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97" w:rsidRDefault="00A23797">
      <w:pPr>
        <w:tabs>
          <w:tab w:val="left" w:pos="-720"/>
        </w:tabs>
        <w:suppressAutoHyphens/>
        <w:jc w:val="both"/>
        <w:rPr>
          <w:b/>
          <w:spacing w:val="-2"/>
          <w:sz w:val="16"/>
          <w:lang w:val="en-US"/>
        </w:rPr>
      </w:pPr>
    </w:p>
    <w:tbl>
      <w:tblPr>
        <w:tblW w:w="7991"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590"/>
        <w:gridCol w:w="7401"/>
      </w:tblGrid>
      <w:tr w:rsidR="005613C0" w:rsidRPr="00723F60" w:rsidTr="005613C0">
        <w:tc>
          <w:tcPr>
            <w:tcW w:w="590" w:type="dxa"/>
          </w:tcPr>
          <w:p w:rsidR="005613C0" w:rsidRPr="000158E2" w:rsidRDefault="005613C0">
            <w:pPr>
              <w:tabs>
                <w:tab w:val="left" w:pos="-720"/>
              </w:tabs>
              <w:suppressAutoHyphens/>
              <w:spacing w:before="90"/>
              <w:rPr>
                <w:rFonts w:eastAsiaTheme="minorEastAsia"/>
                <w:spacing w:val="-2"/>
                <w:sz w:val="20"/>
                <w:szCs w:val="20"/>
                <w:lang w:val="en-US"/>
              </w:rPr>
            </w:pPr>
            <w:r w:rsidRPr="000158E2">
              <w:rPr>
                <w:rFonts w:eastAsiaTheme="minorEastAsia"/>
                <w:spacing w:val="-2"/>
                <w:sz w:val="20"/>
                <w:szCs w:val="20"/>
                <w:lang w:val="en-US"/>
              </w:rPr>
              <w:fldChar w:fldCharType="begin"/>
            </w:r>
            <w:r w:rsidRPr="000158E2">
              <w:rPr>
                <w:rFonts w:eastAsiaTheme="minorEastAsia"/>
                <w:spacing w:val="-2"/>
                <w:sz w:val="20"/>
                <w:szCs w:val="20"/>
                <w:lang w:val="en-US"/>
              </w:rPr>
              <w:instrText xml:space="preserve">PRIVATE </w:instrText>
            </w:r>
            <w:r w:rsidRPr="000158E2">
              <w:rPr>
                <w:rFonts w:eastAsiaTheme="minorEastAsia"/>
                <w:spacing w:val="-2"/>
                <w:sz w:val="20"/>
                <w:szCs w:val="20"/>
                <w:lang w:val="en-US"/>
              </w:rPr>
              <w:fldChar w:fldCharType="end"/>
            </w:r>
            <w:r w:rsidRPr="000158E2">
              <w:rPr>
                <w:rFonts w:eastAsiaTheme="minorEastAsia"/>
                <w:spacing w:val="-2"/>
                <w:sz w:val="20"/>
                <w:szCs w:val="20"/>
                <w:lang w:val="en-US"/>
              </w:rPr>
              <w:t xml:space="preserve"> </w:t>
            </w:r>
          </w:p>
          <w:p w:rsidR="005613C0" w:rsidRPr="000158E2" w:rsidRDefault="005613C0">
            <w:pPr>
              <w:tabs>
                <w:tab w:val="left" w:pos="-720"/>
              </w:tabs>
              <w:suppressAutoHyphens/>
              <w:spacing w:after="54"/>
              <w:rPr>
                <w:rFonts w:eastAsiaTheme="minorEastAsia"/>
                <w:spacing w:val="-2"/>
                <w:sz w:val="20"/>
                <w:szCs w:val="20"/>
                <w:lang w:val="en-US"/>
              </w:rPr>
            </w:pPr>
            <w:r w:rsidRPr="000158E2">
              <w:rPr>
                <w:rFonts w:eastAsiaTheme="minorEastAsia"/>
                <w:spacing w:val="-2"/>
                <w:sz w:val="20"/>
                <w:szCs w:val="20"/>
                <w:lang w:val="en-US"/>
              </w:rPr>
              <w:t>NO</w:t>
            </w:r>
          </w:p>
        </w:tc>
        <w:tc>
          <w:tcPr>
            <w:tcW w:w="7401" w:type="dxa"/>
          </w:tcPr>
          <w:p w:rsidR="005613C0" w:rsidRPr="000158E2" w:rsidRDefault="005613C0">
            <w:pPr>
              <w:tabs>
                <w:tab w:val="left" w:pos="-720"/>
              </w:tabs>
              <w:suppressAutoHyphens/>
              <w:spacing w:before="90"/>
              <w:jc w:val="center"/>
              <w:rPr>
                <w:rFonts w:eastAsiaTheme="minorEastAsia"/>
                <w:spacing w:val="-2"/>
                <w:sz w:val="20"/>
                <w:szCs w:val="20"/>
                <w:lang w:val="en-US"/>
              </w:rPr>
            </w:pPr>
          </w:p>
          <w:p w:rsidR="005613C0" w:rsidRPr="000158E2" w:rsidRDefault="005613C0">
            <w:pPr>
              <w:pStyle w:val="Heading1"/>
              <w:jc w:val="center"/>
              <w:rPr>
                <w:rFonts w:ascii="Times New Roman" w:eastAsiaTheme="minorEastAsia" w:hAnsi="Times New Roman"/>
                <w:b w:val="0"/>
                <w:sz w:val="20"/>
              </w:rPr>
            </w:pPr>
            <w:r w:rsidRPr="000158E2">
              <w:rPr>
                <w:rFonts w:ascii="Times New Roman" w:eastAsiaTheme="minorEastAsia" w:hAnsi="Times New Roman"/>
                <w:b w:val="0"/>
                <w:sz w:val="20"/>
              </w:rPr>
              <w:t>S O L U T I O N</w:t>
            </w:r>
          </w:p>
        </w:tc>
      </w:tr>
      <w:tr w:rsidR="005613C0" w:rsidRPr="00723F60" w:rsidTr="005613C0">
        <w:tc>
          <w:tcPr>
            <w:tcW w:w="590" w:type="dxa"/>
          </w:tcPr>
          <w:p w:rsidR="005613C0" w:rsidRDefault="005613C0" w:rsidP="00AA7D75">
            <w:pPr>
              <w:tabs>
                <w:tab w:val="left" w:pos="-720"/>
              </w:tabs>
              <w:suppressAutoHyphens/>
              <w:rPr>
                <w:rFonts w:eastAsiaTheme="minorEastAsia"/>
                <w:b/>
                <w:spacing w:val="-2"/>
                <w:sz w:val="18"/>
                <w:szCs w:val="18"/>
                <w:lang w:val="en-US" w:eastAsia="zh-SG"/>
              </w:rPr>
            </w:pPr>
            <w:r w:rsidRPr="0083005C">
              <w:rPr>
                <w:rFonts w:eastAsiaTheme="minorEastAsia" w:hint="eastAsia"/>
                <w:b/>
                <w:spacing w:val="-2"/>
                <w:sz w:val="18"/>
                <w:szCs w:val="18"/>
                <w:lang w:val="en-US" w:eastAsia="zh-SG"/>
              </w:rPr>
              <w:t>1</w:t>
            </w:r>
            <w:r w:rsidRPr="0083005C">
              <w:rPr>
                <w:rFonts w:eastAsiaTheme="minorEastAsia"/>
                <w:b/>
                <w:spacing w:val="-2"/>
                <w:sz w:val="18"/>
                <w:szCs w:val="18"/>
                <w:lang w:val="en-US" w:eastAsia="zh-SG"/>
              </w:rPr>
              <w:t>(a)</w:t>
            </w:r>
          </w:p>
          <w:p w:rsidR="005613C0" w:rsidRDefault="005613C0" w:rsidP="00AA7D75">
            <w:pPr>
              <w:tabs>
                <w:tab w:val="left" w:pos="-720"/>
              </w:tabs>
              <w:suppressAutoHyphens/>
              <w:rPr>
                <w:rFonts w:eastAsiaTheme="minorEastAsia"/>
                <w:b/>
                <w:spacing w:val="-2"/>
                <w:sz w:val="18"/>
                <w:szCs w:val="18"/>
                <w:lang w:val="en-US" w:eastAsia="zh-SG"/>
              </w:rPr>
            </w:pPr>
          </w:p>
          <w:p w:rsidR="005613C0" w:rsidRDefault="005613C0" w:rsidP="00AA7D75">
            <w:pPr>
              <w:tabs>
                <w:tab w:val="left" w:pos="-720"/>
              </w:tabs>
              <w:suppressAutoHyphens/>
              <w:rPr>
                <w:rFonts w:eastAsiaTheme="minorEastAsia"/>
                <w:b/>
                <w:spacing w:val="-2"/>
                <w:sz w:val="18"/>
                <w:szCs w:val="18"/>
                <w:lang w:val="en-US" w:eastAsia="zh-SG"/>
              </w:rPr>
            </w:pPr>
          </w:p>
          <w:p w:rsidR="005613C0" w:rsidRDefault="005613C0" w:rsidP="00AA7D75">
            <w:pPr>
              <w:tabs>
                <w:tab w:val="left" w:pos="-720"/>
              </w:tabs>
              <w:suppressAutoHyphens/>
              <w:rPr>
                <w:rFonts w:eastAsiaTheme="minorEastAsia"/>
                <w:b/>
                <w:spacing w:val="-2"/>
                <w:sz w:val="18"/>
                <w:szCs w:val="18"/>
                <w:lang w:val="en-US" w:eastAsia="zh-SG"/>
              </w:rPr>
            </w:pPr>
          </w:p>
          <w:p w:rsidR="005613C0" w:rsidRDefault="005613C0" w:rsidP="00AA7D75">
            <w:pPr>
              <w:tabs>
                <w:tab w:val="left" w:pos="-720"/>
              </w:tabs>
              <w:suppressAutoHyphens/>
              <w:rPr>
                <w:rFonts w:eastAsiaTheme="minorEastAsia"/>
                <w:b/>
                <w:spacing w:val="-2"/>
                <w:sz w:val="18"/>
                <w:szCs w:val="18"/>
                <w:lang w:val="en-US" w:eastAsia="zh-SG"/>
              </w:rPr>
            </w:pPr>
          </w:p>
          <w:p w:rsidR="005613C0" w:rsidRDefault="005613C0" w:rsidP="00AA7D75">
            <w:pPr>
              <w:tabs>
                <w:tab w:val="left" w:pos="-720"/>
              </w:tabs>
              <w:suppressAutoHyphens/>
              <w:rPr>
                <w:rFonts w:eastAsiaTheme="minorEastAsia"/>
                <w:b/>
                <w:spacing w:val="-2"/>
                <w:sz w:val="18"/>
                <w:szCs w:val="18"/>
                <w:lang w:val="en-US" w:eastAsia="zh-SG"/>
              </w:rPr>
            </w:pPr>
          </w:p>
          <w:p w:rsidR="005613C0" w:rsidRDefault="005613C0" w:rsidP="00DC3CEC">
            <w:pPr>
              <w:tabs>
                <w:tab w:val="left" w:pos="-720"/>
              </w:tabs>
              <w:suppressAutoHyphens/>
              <w:spacing w:before="90" w:after="54"/>
              <w:rPr>
                <w:rFonts w:eastAsiaTheme="minorEastAsia"/>
                <w:b/>
                <w:spacing w:val="-2"/>
                <w:sz w:val="18"/>
                <w:szCs w:val="18"/>
                <w:lang w:val="en-US" w:eastAsia="zh-SG"/>
              </w:rPr>
            </w:pPr>
            <w:r>
              <w:rPr>
                <w:rFonts w:eastAsiaTheme="minorEastAsia"/>
                <w:b/>
                <w:spacing w:val="-2"/>
                <w:sz w:val="18"/>
                <w:szCs w:val="18"/>
                <w:lang w:val="en-US" w:eastAsia="zh-SG"/>
              </w:rPr>
              <w:t>1(b)</w:t>
            </w:r>
          </w:p>
          <w:p w:rsidR="005613C0" w:rsidRPr="0083005C" w:rsidRDefault="005613C0" w:rsidP="00DC3CEC">
            <w:pPr>
              <w:tabs>
                <w:tab w:val="left" w:pos="-720"/>
              </w:tabs>
              <w:suppressAutoHyphens/>
              <w:spacing w:before="90" w:after="54"/>
              <w:rPr>
                <w:rFonts w:eastAsiaTheme="minorEastAsia"/>
                <w:b/>
                <w:spacing w:val="-2"/>
                <w:sz w:val="18"/>
                <w:szCs w:val="18"/>
                <w:lang w:val="en-US" w:eastAsia="zh-SG"/>
              </w:rPr>
            </w:pPr>
          </w:p>
        </w:tc>
        <w:tc>
          <w:tcPr>
            <w:tcW w:w="7401" w:type="dxa"/>
          </w:tcPr>
          <w:p w:rsidR="005613C0" w:rsidRPr="00AA7D75" w:rsidRDefault="005613C0" w:rsidP="008C4CCA">
            <w:pPr>
              <w:rPr>
                <w:rFonts w:ascii="Arial" w:eastAsiaTheme="minorEastAsia" w:hAnsi="Arial" w:cs="Arial"/>
              </w:rPr>
            </w:pPr>
            <w:r w:rsidRPr="00AA7D75">
              <w:rPr>
                <w:rFonts w:ascii="Arial" w:eastAsiaTheme="minorEastAsia" w:hAnsi="Arial" w:cs="Arial"/>
              </w:rPr>
              <w:t>2</w:t>
            </w:r>
            <w:r>
              <w:rPr>
                <w:rFonts w:ascii="Arial" w:eastAsiaTheme="minorEastAsia" w:hAnsi="Arial" w:cs="Arial"/>
              </w:rPr>
              <w:t>3</w:t>
            </w:r>
            <w:r w:rsidRPr="00AA7D75">
              <w:rPr>
                <w:rFonts w:ascii="Arial" w:eastAsiaTheme="minorEastAsia" w:hAnsi="Arial" w:cs="Arial"/>
              </w:rPr>
              <w:t xml:space="preserve">0V, 50Hz, </w:t>
            </w:r>
            <w:r>
              <w:rPr>
                <w:rFonts w:ascii="Arial" w:eastAsiaTheme="minorEastAsia" w:hAnsi="Arial" w:cs="Arial"/>
              </w:rPr>
              <w:t>single-</w:t>
            </w:r>
            <w:r w:rsidRPr="00AA7D75">
              <w:rPr>
                <w:rFonts w:ascii="Arial" w:eastAsiaTheme="minorEastAsia" w:hAnsi="Arial" w:cs="Arial"/>
              </w:rPr>
              <w:t xml:space="preserve">phase, </w:t>
            </w:r>
            <w:r>
              <w:rPr>
                <w:rFonts w:ascii="Arial" w:eastAsiaTheme="minorEastAsia" w:hAnsi="Arial" w:cs="Arial"/>
              </w:rPr>
              <w:t>2</w:t>
            </w:r>
            <w:r w:rsidRPr="00AA7D75">
              <w:rPr>
                <w:rFonts w:ascii="Arial" w:eastAsiaTheme="minorEastAsia" w:hAnsi="Arial" w:cs="Arial"/>
              </w:rPr>
              <w:t xml:space="preserve">-wires </w:t>
            </w:r>
          </w:p>
          <w:p w:rsidR="005613C0" w:rsidRPr="00AA7D75" w:rsidRDefault="005613C0" w:rsidP="008C4CCA">
            <w:pPr>
              <w:rPr>
                <w:rFonts w:ascii="Arial" w:eastAsiaTheme="minorEastAsia" w:hAnsi="Arial" w:cs="Arial"/>
              </w:rPr>
            </w:pPr>
            <w:r w:rsidRPr="00AA7D75">
              <w:rPr>
                <w:rFonts w:ascii="Arial" w:eastAsiaTheme="minorEastAsia" w:hAnsi="Arial" w:cs="Arial"/>
              </w:rPr>
              <w:t>T</w:t>
            </w:r>
            <w:r>
              <w:rPr>
                <w:rFonts w:ascii="Arial" w:eastAsiaTheme="minorEastAsia" w:hAnsi="Arial" w:cs="Arial"/>
              </w:rPr>
              <w:t>T</w:t>
            </w:r>
            <w:r w:rsidRPr="00AA7D75">
              <w:rPr>
                <w:rFonts w:ascii="Arial" w:eastAsiaTheme="minorEastAsia" w:hAnsi="Arial" w:cs="Arial"/>
              </w:rPr>
              <w:t xml:space="preserve"> system</w:t>
            </w:r>
          </w:p>
          <w:p w:rsidR="005613C0" w:rsidRPr="00AA7D75" w:rsidRDefault="005613C0" w:rsidP="008C4CCA">
            <w:pPr>
              <w:rPr>
                <w:rFonts w:ascii="Arial" w:eastAsiaTheme="minorEastAsia" w:hAnsi="Arial" w:cs="Arial"/>
              </w:rPr>
            </w:pPr>
            <w:r w:rsidRPr="00AA7D75">
              <w:rPr>
                <w:rFonts w:ascii="Arial" w:eastAsiaTheme="minorEastAsia" w:hAnsi="Arial" w:cs="Arial"/>
              </w:rPr>
              <w:t xml:space="preserve">Max I = </w:t>
            </w:r>
            <w:r>
              <w:rPr>
                <w:rFonts w:ascii="Arial" w:eastAsiaTheme="minorEastAsia" w:hAnsi="Arial" w:cs="Arial"/>
              </w:rPr>
              <w:t>22</w:t>
            </w:r>
            <w:r w:rsidRPr="00AA7D75">
              <w:rPr>
                <w:rFonts w:ascii="Arial" w:eastAsiaTheme="minorEastAsia" w:hAnsi="Arial" w:cs="Arial"/>
              </w:rPr>
              <w:t>,000/(2</w:t>
            </w:r>
            <w:r>
              <w:rPr>
                <w:rFonts w:ascii="Arial" w:eastAsiaTheme="minorEastAsia" w:hAnsi="Arial" w:cs="Arial"/>
              </w:rPr>
              <w:t>3</w:t>
            </w:r>
            <w:r w:rsidRPr="00AA7D75">
              <w:rPr>
                <w:rFonts w:ascii="Arial" w:eastAsiaTheme="minorEastAsia" w:hAnsi="Arial" w:cs="Arial"/>
              </w:rPr>
              <w:t xml:space="preserve">0) = </w:t>
            </w:r>
            <w:r>
              <w:rPr>
                <w:rFonts w:ascii="Arial" w:eastAsiaTheme="minorEastAsia" w:hAnsi="Arial" w:cs="Arial"/>
              </w:rPr>
              <w:t>95</w:t>
            </w:r>
            <w:r w:rsidRPr="00AA7D75">
              <w:rPr>
                <w:rFonts w:ascii="Arial" w:eastAsiaTheme="minorEastAsia" w:hAnsi="Arial" w:cs="Arial"/>
              </w:rPr>
              <w:t xml:space="preserve">A </w:t>
            </w:r>
          </w:p>
          <w:p w:rsidR="005613C0" w:rsidRDefault="005613C0" w:rsidP="00632924">
            <w:pPr>
              <w:rPr>
                <w:rFonts w:eastAsiaTheme="minorEastAsia"/>
                <w:b/>
              </w:rPr>
            </w:pPr>
          </w:p>
          <w:p w:rsidR="005613C0" w:rsidRDefault="005613C0" w:rsidP="00A209EA">
            <w:pPr>
              <w:rPr>
                <w:rFonts w:eastAsiaTheme="minorEastAsia"/>
                <w:b/>
              </w:rPr>
            </w:pPr>
            <w:r>
              <w:object w:dxaOrig="10920" w:dyaOrig="5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8.7pt;height:122.15pt" o:ole="">
                  <v:imagedata r:id="rId8" o:title=""/>
                </v:shape>
                <o:OLEObject Type="Embed" ProgID="PBrush" ShapeID="_x0000_i1031" DrawAspect="Content" ObjectID="_1611465804" r:id="rId9"/>
              </w:object>
            </w:r>
          </w:p>
          <w:p w:rsidR="005613C0" w:rsidRPr="00723F60" w:rsidRDefault="005613C0" w:rsidP="00AA7D75">
            <w:pPr>
              <w:widowControl w:val="0"/>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rPr>
            </w:pPr>
          </w:p>
        </w:tc>
      </w:tr>
      <w:tr w:rsidR="005613C0" w:rsidRPr="00723F60" w:rsidTr="005613C0">
        <w:tc>
          <w:tcPr>
            <w:tcW w:w="590" w:type="dxa"/>
          </w:tcPr>
          <w:p w:rsidR="005613C0" w:rsidRPr="00723F60" w:rsidRDefault="005613C0" w:rsidP="00DC3CEC">
            <w:pPr>
              <w:tabs>
                <w:tab w:val="left" w:pos="-720"/>
              </w:tabs>
              <w:suppressAutoHyphens/>
              <w:spacing w:before="90" w:after="54"/>
              <w:rPr>
                <w:rFonts w:eastAsiaTheme="minorEastAsia"/>
                <w:b/>
                <w:spacing w:val="-2"/>
                <w:lang w:val="en-US" w:eastAsia="zh-SG"/>
              </w:rPr>
            </w:pPr>
            <w:r>
              <w:rPr>
                <w:rFonts w:eastAsiaTheme="minorEastAsia"/>
                <w:b/>
                <w:spacing w:val="-2"/>
                <w:lang w:val="en-US" w:eastAsia="zh-SG"/>
              </w:rPr>
              <w:t>2</w:t>
            </w:r>
          </w:p>
        </w:tc>
        <w:tc>
          <w:tcPr>
            <w:tcW w:w="7401" w:type="dxa"/>
          </w:tcPr>
          <w:p w:rsidR="005613C0" w:rsidRPr="00082DBB" w:rsidRDefault="005613C0" w:rsidP="00F02D28">
            <w:pPr>
              <w:rPr>
                <w:rFonts w:ascii="Arial" w:eastAsia="Times New Roman" w:hAnsi="Arial" w:cs="Arial"/>
                <w:sz w:val="20"/>
                <w:szCs w:val="20"/>
                <w:lang w:val="en-SG"/>
              </w:rPr>
            </w:pPr>
            <w:r w:rsidRPr="00082DBB">
              <w:rPr>
                <w:rFonts w:ascii="Arial" w:eastAsia="Times New Roman" w:hAnsi="Arial" w:cs="Arial"/>
                <w:sz w:val="20"/>
                <w:szCs w:val="20"/>
                <w:lang w:val="en-SG"/>
              </w:rPr>
              <w:t xml:space="preserve">(i) </w:t>
            </w:r>
            <w:r>
              <w:rPr>
                <w:rFonts w:ascii="Arial" w:eastAsia="Times New Roman" w:hAnsi="Arial" w:cs="Arial"/>
                <w:sz w:val="20"/>
                <w:szCs w:val="20"/>
                <w:lang w:val="en-SG"/>
              </w:rPr>
              <w:t>C</w:t>
            </w:r>
            <w:r w:rsidRPr="00082DBB">
              <w:rPr>
                <w:rFonts w:ascii="Arial" w:eastAsia="Times New Roman" w:hAnsi="Arial" w:cs="Arial"/>
                <w:sz w:val="20"/>
                <w:szCs w:val="20"/>
                <w:lang w:val="en-SG"/>
              </w:rPr>
              <w:t>onstruction</w:t>
            </w:r>
            <w:r>
              <w:rPr>
                <w:rFonts w:ascii="Arial" w:eastAsia="Times New Roman" w:hAnsi="Arial" w:cs="Arial"/>
                <w:sz w:val="20"/>
                <w:szCs w:val="20"/>
                <w:lang w:val="en-SG"/>
              </w:rPr>
              <w:t xml:space="preserve"> sites,</w:t>
            </w:r>
            <w:r w:rsidRPr="00082DBB">
              <w:rPr>
                <w:rFonts w:ascii="Arial" w:eastAsia="Times New Roman" w:hAnsi="Arial" w:cs="Arial"/>
                <w:sz w:val="20"/>
                <w:szCs w:val="20"/>
                <w:lang w:val="en-SG"/>
              </w:rPr>
              <w:t xml:space="preserve"> </w:t>
            </w:r>
            <w:r w:rsidRPr="002650FA">
              <w:rPr>
                <w:rFonts w:ascii="Arial" w:eastAsia="Times New Roman" w:hAnsi="Arial" w:cs="Arial"/>
                <w:sz w:val="20"/>
                <w:szCs w:val="20"/>
                <w:lang w:val="en-SG"/>
              </w:rPr>
              <w:t>Festive lighting, trade-fairs, mini-fairs and exhibition sites</w:t>
            </w:r>
          </w:p>
          <w:p w:rsidR="005613C0" w:rsidRPr="00082DBB" w:rsidRDefault="005613C0" w:rsidP="00082DBB">
            <w:pPr>
              <w:rPr>
                <w:rFonts w:ascii="Arial" w:eastAsia="Times New Roman" w:hAnsi="Arial" w:cs="Arial"/>
                <w:sz w:val="20"/>
                <w:szCs w:val="20"/>
                <w:lang w:val="en-SG"/>
              </w:rPr>
            </w:pPr>
            <w:r>
              <w:rPr>
                <w:rFonts w:ascii="Arial" w:eastAsia="Times New Roman" w:hAnsi="Arial" w:cs="Arial"/>
                <w:sz w:val="20"/>
                <w:szCs w:val="20"/>
                <w:lang w:val="en-SG"/>
              </w:rPr>
              <w:t xml:space="preserve">    (any four)</w:t>
            </w:r>
          </w:p>
          <w:p w:rsidR="005613C0" w:rsidRPr="00082DBB" w:rsidRDefault="005613C0" w:rsidP="00082DBB">
            <w:pPr>
              <w:rPr>
                <w:rFonts w:ascii="Arial" w:eastAsia="Times New Roman" w:hAnsi="Arial" w:cs="Arial"/>
                <w:sz w:val="20"/>
                <w:szCs w:val="20"/>
                <w:lang w:val="en-SG"/>
              </w:rPr>
            </w:pPr>
            <w:r w:rsidRPr="00082DBB">
              <w:rPr>
                <w:rFonts w:ascii="Arial" w:eastAsia="Times New Roman" w:hAnsi="Arial" w:cs="Arial"/>
                <w:sz w:val="20"/>
                <w:szCs w:val="20"/>
                <w:lang w:val="en-SG"/>
              </w:rPr>
              <w:t>(ii)SOA must be totally enclosed with all the live parts totally protected from direct contact. Socket outlets must be equipped with MCB and RCCB</w:t>
            </w:r>
          </w:p>
          <w:p w:rsidR="005613C0" w:rsidRPr="00082DBB" w:rsidRDefault="005613C0" w:rsidP="00082DBB">
            <w:pPr>
              <w:rPr>
                <w:rFonts w:ascii="Arial" w:eastAsiaTheme="minorEastAsia" w:hAnsi="Arial" w:cs="Arial"/>
                <w:sz w:val="20"/>
                <w:szCs w:val="20"/>
              </w:rPr>
            </w:pPr>
          </w:p>
          <w:p w:rsidR="005613C0" w:rsidRPr="00631A50" w:rsidRDefault="005613C0" w:rsidP="00082DBB">
            <w:pPr>
              <w:rPr>
                <w:rFonts w:ascii="Arial" w:eastAsiaTheme="minorEastAsia" w:hAnsi="Arial" w:cs="Arial"/>
                <w:sz w:val="20"/>
                <w:szCs w:val="20"/>
              </w:rPr>
            </w:pPr>
            <w:r w:rsidRPr="00082DBB">
              <w:rPr>
                <w:rFonts w:ascii="Arial" w:eastAsiaTheme="minorEastAsia" w:hAnsi="Arial" w:cs="Arial"/>
                <w:sz w:val="20"/>
                <w:szCs w:val="20"/>
              </w:rPr>
              <w:t xml:space="preserve">(iii) </w:t>
            </w:r>
            <w:r>
              <w:rPr>
                <w:rFonts w:ascii="Franklin Gothic Book" w:eastAsia="Times New Roman" w:hAnsi="Franklin Gothic Book"/>
                <w:sz w:val="20"/>
                <w:szCs w:val="20"/>
                <w:lang w:val="en-SG"/>
              </w:rPr>
              <w:t>Maximum length is 3m for flexible cables</w:t>
            </w:r>
          </w:p>
          <w:p w:rsidR="005613C0" w:rsidRPr="00082DBB" w:rsidRDefault="005613C0" w:rsidP="00082DBB">
            <w:pPr>
              <w:rPr>
                <w:rFonts w:ascii="Arial" w:eastAsiaTheme="minorEastAsia" w:hAnsi="Arial" w:cs="Arial"/>
                <w:sz w:val="20"/>
                <w:szCs w:val="20"/>
              </w:rPr>
            </w:pPr>
          </w:p>
          <w:p w:rsidR="005613C0" w:rsidRPr="00082DBB" w:rsidRDefault="005613C0" w:rsidP="002650FA">
            <w:pPr>
              <w:rPr>
                <w:rFonts w:ascii="Arial" w:eastAsiaTheme="minorEastAsia" w:hAnsi="Arial" w:cs="Arial"/>
                <w:spacing w:val="-2"/>
                <w:sz w:val="20"/>
                <w:szCs w:val="20"/>
              </w:rPr>
            </w:pPr>
            <w:r w:rsidRPr="00082DBB">
              <w:rPr>
                <w:rFonts w:ascii="Arial" w:eastAsiaTheme="minorEastAsia" w:hAnsi="Arial" w:cs="Arial"/>
                <w:sz w:val="20"/>
                <w:szCs w:val="20"/>
              </w:rPr>
              <w:t xml:space="preserve">(iv) </w:t>
            </w:r>
            <w:r>
              <w:rPr>
                <w:rFonts w:ascii="Arial" w:eastAsia="Times New Roman" w:hAnsi="Arial" w:cs="Arial"/>
                <w:sz w:val="20"/>
                <w:szCs w:val="20"/>
                <w:lang w:val="en-SG"/>
              </w:rPr>
              <w:t>No looping or expansion from the existing socket outlet.</w:t>
            </w:r>
          </w:p>
        </w:tc>
      </w:tr>
      <w:tr w:rsidR="005613C0" w:rsidRPr="00723F60" w:rsidTr="005613C0">
        <w:tc>
          <w:tcPr>
            <w:tcW w:w="590" w:type="dxa"/>
          </w:tcPr>
          <w:p w:rsidR="005613C0" w:rsidRDefault="005613C0" w:rsidP="00DC3CEC">
            <w:pPr>
              <w:tabs>
                <w:tab w:val="left" w:pos="-720"/>
              </w:tabs>
              <w:suppressAutoHyphens/>
              <w:spacing w:before="90" w:after="54"/>
              <w:rPr>
                <w:rFonts w:eastAsiaTheme="minorEastAsia"/>
                <w:b/>
                <w:spacing w:val="-2"/>
                <w:sz w:val="20"/>
                <w:szCs w:val="20"/>
                <w:lang w:val="en-US"/>
              </w:rPr>
            </w:pPr>
            <w:r w:rsidRPr="00E432D0">
              <w:rPr>
                <w:rFonts w:eastAsiaTheme="minorEastAsia"/>
                <w:b/>
                <w:spacing w:val="-2"/>
                <w:sz w:val="20"/>
                <w:szCs w:val="20"/>
                <w:lang w:val="en-US"/>
              </w:rPr>
              <w:t>3(a)</w:t>
            </w: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Default="005613C0" w:rsidP="00DC3CEC">
            <w:pPr>
              <w:tabs>
                <w:tab w:val="left" w:pos="-720"/>
              </w:tabs>
              <w:suppressAutoHyphens/>
              <w:spacing w:before="90" w:after="54"/>
              <w:rPr>
                <w:rFonts w:eastAsiaTheme="minorEastAsia"/>
                <w:b/>
                <w:spacing w:val="-2"/>
                <w:sz w:val="20"/>
                <w:szCs w:val="20"/>
                <w:lang w:val="en-US"/>
              </w:rPr>
            </w:pPr>
          </w:p>
          <w:p w:rsidR="005613C0" w:rsidRPr="00E432D0" w:rsidRDefault="005613C0" w:rsidP="00DC3CEC">
            <w:pPr>
              <w:tabs>
                <w:tab w:val="left" w:pos="-720"/>
              </w:tabs>
              <w:suppressAutoHyphens/>
              <w:spacing w:before="90" w:after="54"/>
              <w:rPr>
                <w:rFonts w:eastAsiaTheme="minorEastAsia"/>
                <w:b/>
                <w:spacing w:val="-2"/>
                <w:sz w:val="20"/>
                <w:szCs w:val="20"/>
                <w:lang w:val="en-US"/>
              </w:rPr>
            </w:pPr>
            <w:r>
              <w:rPr>
                <w:rFonts w:eastAsiaTheme="minorEastAsia"/>
                <w:b/>
                <w:spacing w:val="-2"/>
                <w:sz w:val="20"/>
                <w:szCs w:val="20"/>
                <w:lang w:val="en-US"/>
              </w:rPr>
              <w:t>3(b)</w:t>
            </w:r>
          </w:p>
        </w:tc>
        <w:tc>
          <w:tcPr>
            <w:tcW w:w="7401" w:type="dxa"/>
          </w:tcPr>
          <w:tbl>
            <w:tblPr>
              <w:tblW w:w="4881"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463"/>
              <w:gridCol w:w="1336"/>
              <w:gridCol w:w="1363"/>
              <w:gridCol w:w="1819"/>
            </w:tblGrid>
            <w:tr w:rsidR="005613C0" w:rsidRPr="007C4C43" w:rsidTr="00DD5337">
              <w:tc>
                <w:tcPr>
                  <w:tcW w:w="1764" w:type="pct"/>
                </w:tcPr>
                <w:p w:rsidR="005613C0" w:rsidRPr="007C4C43" w:rsidRDefault="005613C0" w:rsidP="00082DBB">
                  <w:pPr>
                    <w:rPr>
                      <w:rFonts w:ascii="Arial" w:hAnsi="Arial" w:cs="Arial"/>
                      <w:b/>
                      <w:sz w:val="18"/>
                      <w:szCs w:val="18"/>
                    </w:rPr>
                  </w:pPr>
                  <w:r w:rsidRPr="007C4C43">
                    <w:rPr>
                      <w:rFonts w:ascii="Arial" w:hAnsi="Arial" w:cs="Arial"/>
                      <w:b/>
                      <w:sz w:val="18"/>
                      <w:szCs w:val="18"/>
                    </w:rPr>
                    <w:t>No. &amp; Types of Ccts</w:t>
                  </w:r>
                </w:p>
              </w:tc>
              <w:tc>
                <w:tcPr>
                  <w:tcW w:w="957" w:type="pct"/>
                </w:tcPr>
                <w:p w:rsidR="005613C0" w:rsidRPr="007C4C43" w:rsidRDefault="005613C0" w:rsidP="00082DBB">
                  <w:pPr>
                    <w:jc w:val="center"/>
                    <w:rPr>
                      <w:rFonts w:ascii="Arial" w:hAnsi="Arial" w:cs="Arial"/>
                      <w:b/>
                      <w:sz w:val="18"/>
                      <w:szCs w:val="18"/>
                    </w:rPr>
                  </w:pPr>
                  <w:r w:rsidRPr="007C4C43">
                    <w:rPr>
                      <w:rFonts w:ascii="Arial" w:hAnsi="Arial" w:cs="Arial"/>
                      <w:b/>
                      <w:sz w:val="18"/>
                      <w:szCs w:val="18"/>
                    </w:rPr>
                    <w:t>No. of cables</w:t>
                  </w:r>
                </w:p>
              </w:tc>
              <w:tc>
                <w:tcPr>
                  <w:tcW w:w="976" w:type="pct"/>
                </w:tcPr>
                <w:p w:rsidR="005613C0" w:rsidRPr="007C4C43" w:rsidRDefault="005613C0" w:rsidP="00082DBB">
                  <w:pPr>
                    <w:jc w:val="center"/>
                    <w:rPr>
                      <w:rFonts w:ascii="Arial" w:hAnsi="Arial" w:cs="Arial"/>
                      <w:b/>
                      <w:sz w:val="18"/>
                      <w:szCs w:val="18"/>
                    </w:rPr>
                  </w:pPr>
                  <w:r w:rsidRPr="007C4C43">
                    <w:rPr>
                      <w:rFonts w:ascii="Arial" w:hAnsi="Arial" w:cs="Arial"/>
                      <w:b/>
                      <w:sz w:val="18"/>
                      <w:szCs w:val="18"/>
                    </w:rPr>
                    <w:t>Cable Factor</w:t>
                  </w:r>
                </w:p>
              </w:tc>
              <w:tc>
                <w:tcPr>
                  <w:tcW w:w="1303" w:type="pct"/>
                </w:tcPr>
                <w:p w:rsidR="005613C0" w:rsidRPr="007C4C43" w:rsidRDefault="005613C0" w:rsidP="00082DBB">
                  <w:pPr>
                    <w:jc w:val="center"/>
                    <w:rPr>
                      <w:rFonts w:ascii="Arial" w:hAnsi="Arial" w:cs="Arial"/>
                      <w:b/>
                      <w:sz w:val="18"/>
                      <w:szCs w:val="18"/>
                    </w:rPr>
                  </w:pPr>
                  <w:r w:rsidRPr="007C4C43">
                    <w:rPr>
                      <w:rFonts w:ascii="Arial" w:hAnsi="Arial" w:cs="Arial"/>
                      <w:b/>
                      <w:sz w:val="18"/>
                      <w:szCs w:val="18"/>
                    </w:rPr>
                    <w:t>Total cable factor</w:t>
                  </w:r>
                </w:p>
              </w:tc>
            </w:tr>
            <w:tr w:rsidR="005613C0" w:rsidRPr="007C4C43" w:rsidTr="00DD5337">
              <w:tc>
                <w:tcPr>
                  <w:tcW w:w="1764" w:type="pct"/>
                </w:tcPr>
                <w:p w:rsidR="005613C0" w:rsidRPr="00631A50" w:rsidRDefault="005613C0" w:rsidP="00631A50">
                  <w:pPr>
                    <w:rPr>
                      <w:rFonts w:ascii="Arial" w:hAnsi="Arial" w:cs="Arial"/>
                      <w:sz w:val="20"/>
                      <w:szCs w:val="20"/>
                    </w:rPr>
                  </w:pPr>
                  <w:r>
                    <w:rPr>
                      <w:rFonts w:ascii="Arial" w:hAnsi="Arial" w:cs="Arial"/>
                      <w:sz w:val="20"/>
                      <w:szCs w:val="20"/>
                      <w:lang w:eastAsia="zh-SG"/>
                    </w:rPr>
                    <w:t>1</w:t>
                  </w:r>
                  <w:r w:rsidRPr="001E1079">
                    <w:rPr>
                      <w:rFonts w:ascii="Arial" w:hAnsi="Arial" w:cs="Arial"/>
                      <w:sz w:val="20"/>
                      <w:szCs w:val="20"/>
                    </w:rPr>
                    <w:t xml:space="preserve"> </w:t>
                  </w:r>
                  <w:r w:rsidRPr="001E1079">
                    <w:rPr>
                      <w:rFonts w:ascii="Arial" w:hAnsi="Arial" w:cs="Arial"/>
                      <w:sz w:val="20"/>
                      <w:szCs w:val="20"/>
                      <w:lang w:eastAsia="zh-SG"/>
                    </w:rPr>
                    <w:t>nos</w:t>
                  </w:r>
                  <w:r w:rsidRPr="001E1079">
                    <w:rPr>
                      <w:rFonts w:ascii="Arial" w:hAnsi="Arial" w:cs="Arial"/>
                      <w:sz w:val="20"/>
                      <w:szCs w:val="20"/>
                    </w:rPr>
                    <w:t xml:space="preserve"> </w:t>
                  </w:r>
                  <w:r w:rsidRPr="001E1079">
                    <w:rPr>
                      <w:rFonts w:ascii="Arial" w:hAnsi="Arial" w:cs="Arial"/>
                      <w:sz w:val="20"/>
                      <w:szCs w:val="20"/>
                      <w:lang w:eastAsia="zh-SG"/>
                    </w:rPr>
                    <w:t>single</w:t>
                  </w:r>
                  <w:r w:rsidRPr="001E1079">
                    <w:rPr>
                      <w:rFonts w:ascii="Arial" w:hAnsi="Arial" w:cs="Arial"/>
                      <w:sz w:val="20"/>
                      <w:szCs w:val="20"/>
                    </w:rPr>
                    <w:t xml:space="preserve"> phase circuits of </w:t>
                  </w:r>
                  <w:r>
                    <w:rPr>
                      <w:rFonts w:ascii="Arial" w:hAnsi="Arial" w:cs="Arial"/>
                      <w:sz w:val="20"/>
                      <w:szCs w:val="20"/>
                      <w:lang w:eastAsia="zh-SG"/>
                    </w:rPr>
                    <w:t>2</w:t>
                  </w:r>
                  <w:r w:rsidRPr="001E1079">
                    <w:rPr>
                      <w:rFonts w:ascii="Arial" w:hAnsi="Arial" w:cs="Arial"/>
                      <w:sz w:val="20"/>
                      <w:szCs w:val="20"/>
                    </w:rPr>
                    <w:t>.5mm</w:t>
                  </w:r>
                  <w:r w:rsidRPr="001E1079">
                    <w:rPr>
                      <w:rFonts w:ascii="Arial" w:hAnsi="Arial" w:cs="Arial"/>
                      <w:sz w:val="20"/>
                      <w:szCs w:val="20"/>
                      <w:vertAlign w:val="superscript"/>
                    </w:rPr>
                    <w:t>2</w:t>
                  </w:r>
                  <w:r>
                    <w:rPr>
                      <w:rFonts w:ascii="Arial" w:hAnsi="Arial" w:cs="Arial"/>
                      <w:sz w:val="20"/>
                      <w:szCs w:val="20"/>
                    </w:rPr>
                    <w:t xml:space="preserve"> with 1.5mm</w:t>
                  </w:r>
                  <w:r w:rsidRPr="00631A50">
                    <w:rPr>
                      <w:rFonts w:ascii="Arial" w:hAnsi="Arial" w:cs="Arial"/>
                      <w:sz w:val="20"/>
                      <w:szCs w:val="20"/>
                      <w:vertAlign w:val="superscript"/>
                    </w:rPr>
                    <w:t>2</w:t>
                  </w:r>
                  <w:r>
                    <w:rPr>
                      <w:rFonts w:ascii="Arial" w:hAnsi="Arial" w:cs="Arial"/>
                      <w:sz w:val="20"/>
                      <w:szCs w:val="20"/>
                    </w:rPr>
                    <w:t xml:space="preserve"> cpc</w:t>
                  </w:r>
                </w:p>
              </w:tc>
              <w:tc>
                <w:tcPr>
                  <w:tcW w:w="957" w:type="pct"/>
                </w:tcPr>
                <w:p w:rsidR="005613C0" w:rsidRDefault="005613C0" w:rsidP="00631A50">
                  <w:pPr>
                    <w:jc w:val="center"/>
                    <w:rPr>
                      <w:rFonts w:ascii="Arial" w:hAnsi="Arial" w:cs="Arial"/>
                      <w:sz w:val="20"/>
                      <w:szCs w:val="20"/>
                      <w:lang w:eastAsia="zh-SG"/>
                    </w:rPr>
                  </w:pPr>
                  <w:r>
                    <w:rPr>
                      <w:rFonts w:ascii="Arial" w:hAnsi="Arial" w:cs="Arial"/>
                      <w:sz w:val="20"/>
                      <w:szCs w:val="20"/>
                      <w:lang w:eastAsia="zh-SG"/>
                    </w:rPr>
                    <w:t>1</w:t>
                  </w:r>
                  <w:r w:rsidRPr="001E1079">
                    <w:rPr>
                      <w:rFonts w:ascii="Arial" w:hAnsi="Arial" w:cs="Arial"/>
                      <w:sz w:val="20"/>
                      <w:szCs w:val="20"/>
                    </w:rPr>
                    <w:t xml:space="preserve"> x </w:t>
                  </w:r>
                  <w:r>
                    <w:rPr>
                      <w:rFonts w:ascii="Arial" w:hAnsi="Arial" w:cs="Arial"/>
                      <w:sz w:val="20"/>
                      <w:szCs w:val="20"/>
                      <w:lang w:eastAsia="zh-SG"/>
                    </w:rPr>
                    <w:t>2</w:t>
                  </w:r>
                </w:p>
                <w:p w:rsidR="005613C0" w:rsidRDefault="005613C0" w:rsidP="00631A50">
                  <w:pPr>
                    <w:jc w:val="center"/>
                    <w:rPr>
                      <w:rFonts w:ascii="Arial" w:hAnsi="Arial" w:cs="Arial"/>
                      <w:sz w:val="20"/>
                      <w:szCs w:val="20"/>
                      <w:lang w:eastAsia="zh-SG"/>
                    </w:rPr>
                  </w:pPr>
                </w:p>
                <w:p w:rsidR="005613C0" w:rsidRPr="001E1079" w:rsidRDefault="005613C0" w:rsidP="00631A50">
                  <w:pPr>
                    <w:jc w:val="center"/>
                    <w:rPr>
                      <w:rFonts w:ascii="Arial" w:hAnsi="Arial" w:cs="Arial"/>
                      <w:sz w:val="20"/>
                      <w:szCs w:val="20"/>
                    </w:rPr>
                  </w:pPr>
                  <w:r>
                    <w:rPr>
                      <w:rFonts w:ascii="Arial" w:hAnsi="Arial" w:cs="Arial"/>
                      <w:sz w:val="20"/>
                      <w:szCs w:val="20"/>
                      <w:lang w:eastAsia="zh-SG"/>
                    </w:rPr>
                    <w:t>1 x 1</w:t>
                  </w:r>
                  <w:r w:rsidRPr="001E1079">
                    <w:rPr>
                      <w:rFonts w:ascii="Arial" w:hAnsi="Arial" w:cs="Arial"/>
                      <w:sz w:val="20"/>
                      <w:szCs w:val="20"/>
                    </w:rPr>
                    <w:t xml:space="preserve"> </w:t>
                  </w:r>
                </w:p>
              </w:tc>
              <w:tc>
                <w:tcPr>
                  <w:tcW w:w="976" w:type="pct"/>
                </w:tcPr>
                <w:p w:rsidR="005613C0" w:rsidRDefault="005613C0" w:rsidP="00082DBB">
                  <w:pPr>
                    <w:jc w:val="center"/>
                    <w:rPr>
                      <w:rFonts w:ascii="Arial" w:hAnsi="Arial" w:cs="Arial"/>
                      <w:sz w:val="20"/>
                      <w:szCs w:val="20"/>
                    </w:rPr>
                  </w:pPr>
                  <w:r>
                    <w:rPr>
                      <w:rFonts w:ascii="Arial" w:hAnsi="Arial" w:cs="Arial"/>
                      <w:sz w:val="20"/>
                      <w:szCs w:val="20"/>
                      <w:lang w:eastAsia="zh-SG"/>
                    </w:rPr>
                    <w:t>30</w:t>
                  </w:r>
                  <w:r w:rsidRPr="001E1079">
                    <w:rPr>
                      <w:rFonts w:ascii="Arial" w:hAnsi="Arial" w:cs="Arial"/>
                      <w:sz w:val="20"/>
                      <w:szCs w:val="20"/>
                    </w:rPr>
                    <w:t xml:space="preserve"> </w:t>
                  </w:r>
                </w:p>
                <w:p w:rsidR="005613C0" w:rsidRDefault="005613C0" w:rsidP="00082DBB">
                  <w:pPr>
                    <w:jc w:val="center"/>
                    <w:rPr>
                      <w:rFonts w:ascii="Arial" w:hAnsi="Arial" w:cs="Arial"/>
                      <w:sz w:val="20"/>
                      <w:szCs w:val="20"/>
                    </w:rPr>
                  </w:pPr>
                </w:p>
                <w:p w:rsidR="005613C0" w:rsidRPr="001E1079" w:rsidRDefault="005613C0" w:rsidP="00082DBB">
                  <w:pPr>
                    <w:jc w:val="center"/>
                    <w:rPr>
                      <w:rFonts w:ascii="Arial" w:hAnsi="Arial" w:cs="Arial"/>
                      <w:sz w:val="20"/>
                      <w:szCs w:val="20"/>
                    </w:rPr>
                  </w:pPr>
                  <w:r>
                    <w:rPr>
                      <w:rFonts w:ascii="Arial" w:hAnsi="Arial" w:cs="Arial"/>
                      <w:sz w:val="20"/>
                      <w:szCs w:val="20"/>
                    </w:rPr>
                    <w:t>22</w:t>
                  </w:r>
                </w:p>
              </w:tc>
              <w:tc>
                <w:tcPr>
                  <w:tcW w:w="1303" w:type="pct"/>
                </w:tcPr>
                <w:p w:rsidR="005613C0" w:rsidRDefault="005613C0" w:rsidP="00082DBB">
                  <w:pPr>
                    <w:jc w:val="center"/>
                    <w:rPr>
                      <w:rFonts w:ascii="Arial" w:hAnsi="Arial" w:cs="Arial"/>
                      <w:sz w:val="20"/>
                      <w:szCs w:val="20"/>
                      <w:lang w:eastAsia="zh-SG"/>
                    </w:rPr>
                  </w:pPr>
                  <w:r>
                    <w:rPr>
                      <w:rFonts w:ascii="Arial" w:hAnsi="Arial" w:cs="Arial"/>
                      <w:sz w:val="20"/>
                      <w:szCs w:val="20"/>
                      <w:lang w:eastAsia="zh-SG"/>
                    </w:rPr>
                    <w:t>60</w:t>
                  </w:r>
                </w:p>
                <w:p w:rsidR="005613C0" w:rsidRDefault="005613C0" w:rsidP="00082DBB">
                  <w:pPr>
                    <w:jc w:val="center"/>
                    <w:rPr>
                      <w:rFonts w:ascii="Arial" w:hAnsi="Arial" w:cs="Arial"/>
                      <w:sz w:val="20"/>
                      <w:szCs w:val="20"/>
                      <w:lang w:eastAsia="zh-SG"/>
                    </w:rPr>
                  </w:pPr>
                </w:p>
                <w:p w:rsidR="005613C0" w:rsidRPr="001E1079" w:rsidRDefault="005613C0" w:rsidP="00631A50">
                  <w:pPr>
                    <w:jc w:val="center"/>
                    <w:rPr>
                      <w:rFonts w:ascii="Arial" w:hAnsi="Arial" w:cs="Arial"/>
                      <w:sz w:val="20"/>
                      <w:szCs w:val="20"/>
                      <w:lang w:eastAsia="zh-SG"/>
                    </w:rPr>
                  </w:pPr>
                  <w:r>
                    <w:rPr>
                      <w:rFonts w:ascii="Arial" w:hAnsi="Arial" w:cs="Arial"/>
                      <w:sz w:val="20"/>
                      <w:szCs w:val="20"/>
                      <w:lang w:eastAsia="zh-SG"/>
                    </w:rPr>
                    <w:t>22</w:t>
                  </w:r>
                </w:p>
              </w:tc>
            </w:tr>
            <w:tr w:rsidR="005613C0" w:rsidRPr="007C4C43" w:rsidTr="00DD5337">
              <w:tc>
                <w:tcPr>
                  <w:tcW w:w="1764" w:type="pct"/>
                </w:tcPr>
                <w:p w:rsidR="005613C0" w:rsidRPr="001E1079" w:rsidRDefault="005613C0" w:rsidP="00082DBB">
                  <w:pPr>
                    <w:rPr>
                      <w:rFonts w:ascii="Arial" w:hAnsi="Arial" w:cs="Arial"/>
                      <w:sz w:val="20"/>
                      <w:szCs w:val="20"/>
                    </w:rPr>
                  </w:pPr>
                  <w:r w:rsidRPr="001E1079">
                    <w:rPr>
                      <w:rFonts w:ascii="Arial" w:hAnsi="Arial" w:cs="Arial"/>
                      <w:sz w:val="20"/>
                      <w:szCs w:val="20"/>
                      <w:lang w:eastAsia="zh-SG"/>
                    </w:rPr>
                    <w:t>1</w:t>
                  </w:r>
                  <w:r w:rsidRPr="001E1079">
                    <w:rPr>
                      <w:rFonts w:ascii="Arial" w:hAnsi="Arial" w:cs="Arial"/>
                      <w:sz w:val="20"/>
                      <w:szCs w:val="20"/>
                    </w:rPr>
                    <w:t xml:space="preserve"> nos. 3-phase </w:t>
                  </w:r>
                  <w:r w:rsidRPr="001E1079">
                    <w:rPr>
                      <w:rFonts w:ascii="Arial" w:hAnsi="Arial" w:cs="Arial"/>
                      <w:sz w:val="20"/>
                      <w:szCs w:val="20"/>
                      <w:lang w:eastAsia="zh-SG"/>
                    </w:rPr>
                    <w:t>3</w:t>
                  </w:r>
                  <w:r w:rsidRPr="001E1079">
                    <w:rPr>
                      <w:rFonts w:ascii="Arial" w:hAnsi="Arial" w:cs="Arial"/>
                      <w:sz w:val="20"/>
                      <w:szCs w:val="20"/>
                    </w:rPr>
                    <w:t xml:space="preserve">-wire circuits of </w:t>
                  </w:r>
                  <w:r>
                    <w:rPr>
                      <w:rFonts w:ascii="Arial" w:hAnsi="Arial" w:cs="Arial"/>
                      <w:sz w:val="20"/>
                      <w:szCs w:val="20"/>
                      <w:lang w:eastAsia="zh-SG"/>
                    </w:rPr>
                    <w:t>4</w:t>
                  </w:r>
                  <w:r w:rsidRPr="001E1079">
                    <w:rPr>
                      <w:rFonts w:ascii="Arial" w:hAnsi="Arial" w:cs="Arial"/>
                      <w:sz w:val="20"/>
                      <w:szCs w:val="20"/>
                    </w:rPr>
                    <w:t>mm</w:t>
                  </w:r>
                  <w:r w:rsidRPr="001E1079">
                    <w:rPr>
                      <w:rFonts w:ascii="Arial" w:hAnsi="Arial" w:cs="Arial"/>
                      <w:sz w:val="20"/>
                      <w:szCs w:val="20"/>
                      <w:vertAlign w:val="superscript"/>
                    </w:rPr>
                    <w:t>2</w:t>
                  </w:r>
                  <w:r w:rsidRPr="001E1079">
                    <w:rPr>
                      <w:rFonts w:ascii="Arial" w:hAnsi="Arial" w:cs="Arial"/>
                      <w:sz w:val="20"/>
                      <w:szCs w:val="20"/>
                    </w:rPr>
                    <w:t xml:space="preserve"> with</w:t>
                  </w:r>
                </w:p>
                <w:p w:rsidR="005613C0" w:rsidRPr="001E1079" w:rsidRDefault="005613C0" w:rsidP="00082DBB">
                  <w:pPr>
                    <w:rPr>
                      <w:rFonts w:ascii="Arial" w:hAnsi="Arial" w:cs="Arial"/>
                      <w:sz w:val="20"/>
                      <w:szCs w:val="20"/>
                    </w:rPr>
                  </w:pPr>
                  <w:r>
                    <w:rPr>
                      <w:rFonts w:ascii="Arial" w:hAnsi="Arial" w:cs="Arial"/>
                      <w:sz w:val="20"/>
                      <w:szCs w:val="20"/>
                    </w:rPr>
                    <w:t>2</w:t>
                  </w:r>
                  <w:r w:rsidRPr="001E1079">
                    <w:rPr>
                      <w:rFonts w:ascii="Arial" w:hAnsi="Arial" w:cs="Arial"/>
                      <w:sz w:val="20"/>
                      <w:szCs w:val="20"/>
                    </w:rPr>
                    <w:t>.5mm</w:t>
                  </w:r>
                  <w:r w:rsidRPr="001E1079">
                    <w:rPr>
                      <w:rFonts w:ascii="Arial" w:hAnsi="Arial" w:cs="Arial"/>
                      <w:sz w:val="20"/>
                      <w:szCs w:val="20"/>
                      <w:vertAlign w:val="superscript"/>
                    </w:rPr>
                    <w:t>2</w:t>
                  </w:r>
                  <w:r w:rsidRPr="001E1079">
                    <w:rPr>
                      <w:rFonts w:ascii="Arial" w:hAnsi="Arial" w:cs="Arial"/>
                      <w:sz w:val="20"/>
                      <w:szCs w:val="20"/>
                    </w:rPr>
                    <w:t xml:space="preserve"> cpc</w:t>
                  </w:r>
                </w:p>
              </w:tc>
              <w:tc>
                <w:tcPr>
                  <w:tcW w:w="957" w:type="pct"/>
                </w:tcPr>
                <w:p w:rsidR="005613C0" w:rsidRPr="001E1079" w:rsidRDefault="005613C0" w:rsidP="00082DBB">
                  <w:pPr>
                    <w:jc w:val="center"/>
                    <w:rPr>
                      <w:rFonts w:ascii="Arial" w:hAnsi="Arial" w:cs="Arial"/>
                      <w:sz w:val="20"/>
                      <w:szCs w:val="20"/>
                      <w:lang w:eastAsia="zh-SG"/>
                    </w:rPr>
                  </w:pPr>
                  <w:r w:rsidRPr="001E1079">
                    <w:rPr>
                      <w:rFonts w:ascii="Arial" w:hAnsi="Arial" w:cs="Arial"/>
                      <w:sz w:val="20"/>
                      <w:szCs w:val="20"/>
                      <w:lang w:eastAsia="zh-SG"/>
                    </w:rPr>
                    <w:t>1</w:t>
                  </w:r>
                  <w:r w:rsidRPr="001E1079">
                    <w:rPr>
                      <w:rFonts w:ascii="Arial" w:hAnsi="Arial" w:cs="Arial"/>
                      <w:sz w:val="20"/>
                      <w:szCs w:val="20"/>
                    </w:rPr>
                    <w:t xml:space="preserve">x </w:t>
                  </w:r>
                  <w:r w:rsidRPr="001E1079">
                    <w:rPr>
                      <w:rFonts w:ascii="Arial" w:hAnsi="Arial" w:cs="Arial"/>
                      <w:sz w:val="20"/>
                      <w:szCs w:val="20"/>
                      <w:lang w:eastAsia="zh-SG"/>
                    </w:rPr>
                    <w:t>3</w:t>
                  </w:r>
                </w:p>
                <w:p w:rsidR="005613C0" w:rsidRPr="001E1079" w:rsidRDefault="005613C0" w:rsidP="00082DBB">
                  <w:pPr>
                    <w:jc w:val="center"/>
                    <w:rPr>
                      <w:rFonts w:ascii="Arial" w:hAnsi="Arial" w:cs="Arial"/>
                      <w:sz w:val="20"/>
                      <w:szCs w:val="20"/>
                      <w:lang w:eastAsia="zh-SG"/>
                    </w:rPr>
                  </w:pPr>
                </w:p>
                <w:p w:rsidR="005613C0" w:rsidRPr="001E1079" w:rsidRDefault="005613C0" w:rsidP="00082DBB">
                  <w:pPr>
                    <w:jc w:val="center"/>
                    <w:rPr>
                      <w:rFonts w:ascii="Arial" w:hAnsi="Arial" w:cs="Arial"/>
                      <w:sz w:val="20"/>
                      <w:szCs w:val="20"/>
                      <w:lang w:eastAsia="zh-SG"/>
                    </w:rPr>
                  </w:pPr>
                  <w:r w:rsidRPr="001E1079">
                    <w:rPr>
                      <w:rFonts w:ascii="Arial" w:hAnsi="Arial" w:cs="Arial"/>
                      <w:sz w:val="20"/>
                      <w:szCs w:val="20"/>
                      <w:lang w:eastAsia="zh-SG"/>
                    </w:rPr>
                    <w:t xml:space="preserve">1 </w:t>
                  </w:r>
                </w:p>
              </w:tc>
              <w:tc>
                <w:tcPr>
                  <w:tcW w:w="976" w:type="pct"/>
                </w:tcPr>
                <w:p w:rsidR="005613C0" w:rsidRPr="001E1079" w:rsidRDefault="005613C0" w:rsidP="00082DBB">
                  <w:pPr>
                    <w:jc w:val="center"/>
                    <w:rPr>
                      <w:rFonts w:ascii="Arial" w:hAnsi="Arial" w:cs="Arial"/>
                      <w:sz w:val="20"/>
                      <w:szCs w:val="20"/>
                      <w:lang w:eastAsia="zh-SG"/>
                    </w:rPr>
                  </w:pPr>
                  <w:r>
                    <w:rPr>
                      <w:rFonts w:ascii="Arial" w:hAnsi="Arial" w:cs="Arial"/>
                      <w:sz w:val="20"/>
                      <w:szCs w:val="20"/>
                      <w:lang w:eastAsia="zh-SG"/>
                    </w:rPr>
                    <w:t>43</w:t>
                  </w:r>
                </w:p>
                <w:p w:rsidR="005613C0" w:rsidRPr="001E1079" w:rsidRDefault="005613C0" w:rsidP="00082DBB">
                  <w:pPr>
                    <w:jc w:val="center"/>
                    <w:rPr>
                      <w:rFonts w:ascii="Arial" w:hAnsi="Arial" w:cs="Arial"/>
                      <w:sz w:val="20"/>
                      <w:szCs w:val="20"/>
                      <w:lang w:eastAsia="zh-SG"/>
                    </w:rPr>
                  </w:pPr>
                </w:p>
                <w:p w:rsidR="005613C0" w:rsidRPr="001E1079" w:rsidRDefault="005613C0" w:rsidP="00082DBB">
                  <w:pPr>
                    <w:jc w:val="center"/>
                    <w:rPr>
                      <w:rFonts w:ascii="Arial" w:hAnsi="Arial" w:cs="Arial"/>
                      <w:sz w:val="20"/>
                      <w:szCs w:val="20"/>
                      <w:lang w:eastAsia="zh-SG"/>
                    </w:rPr>
                  </w:pPr>
                  <w:r>
                    <w:rPr>
                      <w:rFonts w:ascii="Arial" w:hAnsi="Arial" w:cs="Arial"/>
                      <w:sz w:val="20"/>
                      <w:szCs w:val="20"/>
                      <w:lang w:eastAsia="zh-SG"/>
                    </w:rPr>
                    <w:t>30</w:t>
                  </w:r>
                </w:p>
              </w:tc>
              <w:tc>
                <w:tcPr>
                  <w:tcW w:w="1303" w:type="pct"/>
                </w:tcPr>
                <w:p w:rsidR="005613C0" w:rsidRPr="001E1079" w:rsidRDefault="005613C0" w:rsidP="00082DBB">
                  <w:pPr>
                    <w:jc w:val="center"/>
                    <w:rPr>
                      <w:rFonts w:ascii="Arial" w:hAnsi="Arial" w:cs="Arial"/>
                      <w:sz w:val="20"/>
                      <w:szCs w:val="20"/>
                      <w:lang w:eastAsia="zh-SG"/>
                    </w:rPr>
                  </w:pPr>
                  <w:r>
                    <w:rPr>
                      <w:rFonts w:ascii="Arial" w:hAnsi="Arial" w:cs="Arial"/>
                      <w:sz w:val="20"/>
                      <w:szCs w:val="20"/>
                      <w:lang w:eastAsia="zh-SG"/>
                    </w:rPr>
                    <w:t>129</w:t>
                  </w:r>
                </w:p>
                <w:p w:rsidR="005613C0" w:rsidRPr="001E1079" w:rsidRDefault="005613C0" w:rsidP="00082DBB">
                  <w:pPr>
                    <w:jc w:val="center"/>
                    <w:rPr>
                      <w:rFonts w:ascii="Arial" w:hAnsi="Arial" w:cs="Arial"/>
                      <w:sz w:val="20"/>
                      <w:szCs w:val="20"/>
                      <w:lang w:eastAsia="zh-SG"/>
                    </w:rPr>
                  </w:pPr>
                </w:p>
                <w:p w:rsidR="005613C0" w:rsidRPr="001E1079" w:rsidRDefault="005613C0" w:rsidP="00082DBB">
                  <w:pPr>
                    <w:jc w:val="center"/>
                    <w:rPr>
                      <w:rFonts w:ascii="Arial" w:hAnsi="Arial" w:cs="Arial"/>
                      <w:sz w:val="20"/>
                      <w:szCs w:val="20"/>
                      <w:lang w:eastAsia="zh-SG"/>
                    </w:rPr>
                  </w:pPr>
                  <w:r>
                    <w:rPr>
                      <w:rFonts w:ascii="Arial" w:hAnsi="Arial" w:cs="Arial"/>
                      <w:sz w:val="20"/>
                      <w:szCs w:val="20"/>
                      <w:lang w:eastAsia="zh-SG"/>
                    </w:rPr>
                    <w:t>30</w:t>
                  </w:r>
                </w:p>
              </w:tc>
            </w:tr>
            <w:tr w:rsidR="005613C0" w:rsidRPr="007C4C43" w:rsidTr="00DD5337">
              <w:tc>
                <w:tcPr>
                  <w:tcW w:w="1764" w:type="pct"/>
                </w:tcPr>
                <w:p w:rsidR="005613C0" w:rsidRPr="007C4C43" w:rsidRDefault="005613C0" w:rsidP="00082DBB">
                  <w:pPr>
                    <w:rPr>
                      <w:rFonts w:ascii="Arial" w:hAnsi="Arial" w:cs="Arial"/>
                      <w:sz w:val="18"/>
                      <w:szCs w:val="18"/>
                    </w:rPr>
                  </w:pPr>
                </w:p>
              </w:tc>
              <w:tc>
                <w:tcPr>
                  <w:tcW w:w="957" w:type="pct"/>
                </w:tcPr>
                <w:p w:rsidR="005613C0" w:rsidRPr="007C4C43" w:rsidRDefault="005613C0" w:rsidP="00082DBB">
                  <w:pPr>
                    <w:jc w:val="center"/>
                    <w:rPr>
                      <w:rFonts w:ascii="Arial" w:hAnsi="Arial" w:cs="Arial"/>
                      <w:sz w:val="18"/>
                      <w:szCs w:val="18"/>
                    </w:rPr>
                  </w:pPr>
                </w:p>
              </w:tc>
              <w:tc>
                <w:tcPr>
                  <w:tcW w:w="976" w:type="pct"/>
                </w:tcPr>
                <w:p w:rsidR="005613C0" w:rsidRPr="007C4C43" w:rsidRDefault="005613C0" w:rsidP="00082DBB">
                  <w:pPr>
                    <w:jc w:val="center"/>
                    <w:rPr>
                      <w:rFonts w:ascii="Arial" w:hAnsi="Arial" w:cs="Arial"/>
                      <w:sz w:val="18"/>
                      <w:szCs w:val="18"/>
                    </w:rPr>
                  </w:pPr>
                </w:p>
              </w:tc>
              <w:tc>
                <w:tcPr>
                  <w:tcW w:w="1303" w:type="pct"/>
                </w:tcPr>
                <w:p w:rsidR="005613C0" w:rsidRPr="007C4C43" w:rsidRDefault="005613C0" w:rsidP="002650FA">
                  <w:pPr>
                    <w:jc w:val="center"/>
                    <w:rPr>
                      <w:rFonts w:ascii="Arial" w:hAnsi="Arial" w:cs="Arial"/>
                      <w:b/>
                      <w:sz w:val="18"/>
                      <w:szCs w:val="18"/>
                      <w:lang w:eastAsia="zh-SG"/>
                    </w:rPr>
                  </w:pPr>
                  <w:r>
                    <w:rPr>
                      <w:rFonts w:ascii="Arial" w:hAnsi="Arial" w:cs="Arial"/>
                      <w:b/>
                      <w:sz w:val="18"/>
                      <w:szCs w:val="18"/>
                      <w:lang w:eastAsia="zh-SG"/>
                    </w:rPr>
                    <w:t>241</w:t>
                  </w:r>
                </w:p>
              </w:tc>
            </w:tr>
            <w:tr w:rsidR="005613C0" w:rsidRPr="007C4C43" w:rsidTr="00DD5337">
              <w:tc>
                <w:tcPr>
                  <w:tcW w:w="5000" w:type="pct"/>
                  <w:gridSpan w:val="4"/>
                </w:tcPr>
                <w:p w:rsidR="005613C0" w:rsidRPr="001E1079" w:rsidRDefault="005613C0" w:rsidP="002650FA">
                  <w:pPr>
                    <w:rPr>
                      <w:rFonts w:ascii="Arial" w:hAnsi="Arial" w:cs="Arial"/>
                      <w:sz w:val="18"/>
                      <w:szCs w:val="18"/>
                      <w:lang w:eastAsia="zh-SG"/>
                    </w:rPr>
                  </w:pPr>
                  <w:r w:rsidRPr="001E1079">
                    <w:rPr>
                      <w:rFonts w:ascii="Arial" w:hAnsi="Arial" w:cs="Arial"/>
                      <w:sz w:val="18"/>
                      <w:szCs w:val="18"/>
                      <w:lang w:eastAsia="zh-SG"/>
                    </w:rPr>
                    <w:t xml:space="preserve">Hence select conduit with factor </w:t>
                  </w:r>
                  <w:r>
                    <w:rPr>
                      <w:rFonts w:ascii="Arial" w:hAnsi="Arial" w:cs="Arial"/>
                      <w:sz w:val="18"/>
                      <w:szCs w:val="18"/>
                      <w:lang w:eastAsia="zh-SG"/>
                    </w:rPr>
                    <w:t>404</w:t>
                  </w:r>
                  <w:r w:rsidRPr="001E1079">
                    <w:rPr>
                      <w:rFonts w:ascii="Arial" w:hAnsi="Arial" w:cs="Arial"/>
                      <w:sz w:val="18"/>
                      <w:szCs w:val="18"/>
                      <w:lang w:eastAsia="zh-SG"/>
                    </w:rPr>
                    <w:t xml:space="preserve">, </w:t>
                  </w:r>
                  <w:r>
                    <w:rPr>
                      <w:rFonts w:ascii="Arial" w:hAnsi="Arial" w:cs="Arial"/>
                      <w:sz w:val="18"/>
                      <w:szCs w:val="18"/>
                      <w:lang w:eastAsia="zh-SG"/>
                    </w:rPr>
                    <w:t>two</w:t>
                  </w:r>
                  <w:r w:rsidRPr="001E1079">
                    <w:rPr>
                      <w:rFonts w:ascii="Arial" w:hAnsi="Arial" w:cs="Arial"/>
                      <w:sz w:val="18"/>
                      <w:szCs w:val="18"/>
                      <w:lang w:eastAsia="zh-SG"/>
                    </w:rPr>
                    <w:t xml:space="preserve"> bend </w:t>
                  </w:r>
                  <w:r>
                    <w:rPr>
                      <w:rFonts w:ascii="Arial" w:hAnsi="Arial" w:cs="Arial"/>
                      <w:sz w:val="18"/>
                      <w:szCs w:val="18"/>
                      <w:lang w:eastAsia="zh-SG"/>
                    </w:rPr>
                    <w:t>3.5</w:t>
                  </w:r>
                  <w:r w:rsidRPr="001E1079">
                    <w:rPr>
                      <w:rFonts w:ascii="Arial" w:hAnsi="Arial" w:cs="Arial"/>
                      <w:sz w:val="18"/>
                      <w:szCs w:val="18"/>
                      <w:lang w:eastAsia="zh-SG"/>
                    </w:rPr>
                    <w:t xml:space="preserve"> m (</w:t>
                  </w:r>
                  <w:r>
                    <w:rPr>
                      <w:rFonts w:ascii="Arial" w:hAnsi="Arial" w:cs="Arial"/>
                      <w:sz w:val="18"/>
                      <w:szCs w:val="18"/>
                      <w:lang w:eastAsia="zh-SG"/>
                    </w:rPr>
                    <w:t>3.4</w:t>
                  </w:r>
                  <w:r w:rsidRPr="001E1079">
                    <w:rPr>
                      <w:rFonts w:ascii="Arial" w:hAnsi="Arial" w:cs="Arial"/>
                      <w:sz w:val="18"/>
                      <w:szCs w:val="18"/>
                      <w:lang w:eastAsia="zh-SG"/>
                    </w:rPr>
                    <w:t xml:space="preserve">m) i.e. </w:t>
                  </w:r>
                  <w:r>
                    <w:rPr>
                      <w:rFonts w:ascii="Arial" w:hAnsi="Arial" w:cs="Arial"/>
                      <w:sz w:val="18"/>
                      <w:szCs w:val="18"/>
                      <w:u w:val="single"/>
                      <w:lang w:eastAsia="zh-SG"/>
                    </w:rPr>
                    <w:t>25</w:t>
                  </w:r>
                  <w:r w:rsidRPr="001E1079">
                    <w:rPr>
                      <w:rFonts w:ascii="Arial" w:hAnsi="Arial" w:cs="Arial"/>
                      <w:sz w:val="18"/>
                      <w:szCs w:val="18"/>
                      <w:u w:val="single"/>
                      <w:lang w:eastAsia="zh-SG"/>
                    </w:rPr>
                    <w:t xml:space="preserve">mm </w:t>
                  </w:r>
                  <w:r w:rsidRPr="001E1079">
                    <w:rPr>
                      <w:rFonts w:ascii="Arial" w:hAnsi="Arial" w:cs="Arial"/>
                      <w:sz w:val="18"/>
                      <w:szCs w:val="18"/>
                      <w:lang w:eastAsia="zh-SG"/>
                    </w:rPr>
                    <w:t>diameter</w:t>
                  </w:r>
                </w:p>
              </w:tc>
            </w:tr>
          </w:tbl>
          <w:p w:rsidR="005613C0"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p>
          <w:p w:rsidR="005613C0"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p>
          <w:p w:rsidR="005613C0" w:rsidRDefault="005613C0" w:rsidP="00273E5D">
            <w:pPr>
              <w:widowControl w:val="0"/>
              <w:tabs>
                <w:tab w:val="left" w:pos="2160"/>
                <w:tab w:val="left" w:pos="2880"/>
                <w:tab w:val="left" w:pos="3600"/>
                <w:tab w:val="left" w:pos="4320"/>
                <w:tab w:val="left" w:pos="5040"/>
                <w:tab w:val="left" w:pos="5760"/>
                <w:tab w:val="left" w:pos="6480"/>
                <w:tab w:val="left" w:pos="7200"/>
                <w:tab w:val="left" w:pos="7920"/>
                <w:tab w:val="left" w:pos="8640"/>
              </w:tabs>
              <w:ind w:left="10"/>
              <w:rPr>
                <w:rFonts w:ascii="Arial" w:hAnsi="Arial" w:cs="Arial"/>
                <w:color w:val="000000"/>
                <w:sz w:val="22"/>
                <w:szCs w:val="22"/>
              </w:rPr>
            </w:pPr>
            <w:r>
              <w:rPr>
                <w:rFonts w:ascii="Arial" w:hAnsi="Arial" w:cs="Arial"/>
                <w:color w:val="000000"/>
                <w:sz w:val="22"/>
                <w:szCs w:val="22"/>
              </w:rPr>
              <w:t>No, ohmmeter cannot be used for measuring insulation resistance as it cannot provide the 500V dc need to stress the insulation.</w:t>
            </w:r>
          </w:p>
          <w:p w:rsidR="005613C0"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r>
              <w:rPr>
                <w:rFonts w:ascii="Arial" w:hAnsi="Arial" w:cs="Arial"/>
                <w:color w:val="000000"/>
                <w:sz w:val="22"/>
                <w:szCs w:val="22"/>
              </w:rPr>
              <w:t xml:space="preserve">For a 200 points electrical installation the IR of 0.3Mohms is acceptable if the installation is divided into two sections of about 100 points each for measuring, the IR of each section will be more than 0.6Mohm which is above the required 0.5Mohms </w:t>
            </w:r>
          </w:p>
          <w:p w:rsidR="005613C0"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p>
          <w:p w:rsidR="005613C0"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p>
          <w:p w:rsidR="005613C0" w:rsidRPr="00197D1C" w:rsidRDefault="005613C0" w:rsidP="008A502F">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60"/>
              <w:ind w:left="10"/>
              <w:rPr>
                <w:rFonts w:ascii="Arial" w:hAnsi="Arial" w:cs="Arial"/>
                <w:color w:val="000000"/>
                <w:sz w:val="22"/>
                <w:szCs w:val="22"/>
              </w:rPr>
            </w:pPr>
          </w:p>
        </w:tc>
      </w:tr>
    </w:tbl>
    <w:p w:rsidR="00723F60" w:rsidRDefault="00723F60">
      <w:pPr>
        <w:tabs>
          <w:tab w:val="left" w:pos="-720"/>
        </w:tabs>
        <w:suppressAutoHyphens/>
        <w:jc w:val="both"/>
        <w:rPr>
          <w:rFonts w:ascii="Arial" w:hAnsi="Arial"/>
          <w:spacing w:val="-2"/>
          <w:sz w:val="16"/>
          <w:lang w:val="en-US" w:eastAsia="zh-SG"/>
        </w:rPr>
      </w:pPr>
    </w:p>
    <w:tbl>
      <w:tblPr>
        <w:tblW w:w="8236"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590"/>
        <w:gridCol w:w="7646"/>
      </w:tblGrid>
      <w:tr w:rsidR="005613C0" w:rsidRPr="00723F60" w:rsidTr="005613C0">
        <w:tc>
          <w:tcPr>
            <w:tcW w:w="590" w:type="dxa"/>
          </w:tcPr>
          <w:p w:rsidR="005613C0" w:rsidRPr="00723F60" w:rsidRDefault="005613C0">
            <w:pPr>
              <w:tabs>
                <w:tab w:val="left" w:pos="-720"/>
              </w:tabs>
              <w:suppressAutoHyphens/>
              <w:spacing w:before="90"/>
              <w:rPr>
                <w:rFonts w:eastAsiaTheme="minorEastAsia"/>
                <w:b/>
                <w:spacing w:val="-2"/>
                <w:sz w:val="18"/>
                <w:lang w:val="en-US"/>
              </w:rPr>
            </w:pPr>
            <w:r w:rsidRPr="00723F60">
              <w:rPr>
                <w:rFonts w:eastAsiaTheme="minorEastAsia"/>
                <w:b/>
                <w:spacing w:val="-2"/>
                <w:sz w:val="18"/>
                <w:lang w:val="en-US"/>
              </w:rPr>
              <w:lastRenderedPageBreak/>
              <w:fldChar w:fldCharType="begin"/>
            </w:r>
            <w:r w:rsidRPr="00723F60">
              <w:rPr>
                <w:rFonts w:eastAsiaTheme="minorEastAsia"/>
                <w:b/>
                <w:spacing w:val="-2"/>
                <w:sz w:val="18"/>
                <w:lang w:val="en-US"/>
              </w:rPr>
              <w:instrText xml:space="preserve">PRIVATE </w:instrText>
            </w:r>
            <w:r w:rsidRPr="00723F60">
              <w:rPr>
                <w:rFonts w:eastAsiaTheme="minorEastAsia"/>
                <w:b/>
                <w:spacing w:val="-2"/>
                <w:sz w:val="18"/>
                <w:lang w:val="en-US"/>
              </w:rPr>
              <w:fldChar w:fldCharType="end"/>
            </w:r>
            <w:r w:rsidRPr="00723F60">
              <w:rPr>
                <w:rFonts w:eastAsiaTheme="minorEastAsia"/>
                <w:b/>
                <w:spacing w:val="-2"/>
                <w:sz w:val="18"/>
                <w:lang w:val="en-US"/>
              </w:rPr>
              <w:t xml:space="preserve"> </w:t>
            </w:r>
          </w:p>
          <w:p w:rsidR="005613C0" w:rsidRPr="00723F60" w:rsidRDefault="005613C0">
            <w:pPr>
              <w:tabs>
                <w:tab w:val="left" w:pos="-720"/>
              </w:tabs>
              <w:suppressAutoHyphens/>
              <w:spacing w:after="54"/>
              <w:rPr>
                <w:rFonts w:eastAsiaTheme="minorEastAsia"/>
                <w:b/>
                <w:spacing w:val="-2"/>
                <w:sz w:val="18"/>
                <w:lang w:val="en-US"/>
              </w:rPr>
            </w:pPr>
            <w:r w:rsidRPr="00723F60">
              <w:rPr>
                <w:rFonts w:eastAsiaTheme="minorEastAsia"/>
                <w:b/>
                <w:spacing w:val="-2"/>
                <w:sz w:val="18"/>
                <w:lang w:val="en-US"/>
              </w:rPr>
              <w:t>NO</w:t>
            </w:r>
          </w:p>
        </w:tc>
        <w:tc>
          <w:tcPr>
            <w:tcW w:w="7646" w:type="dxa"/>
          </w:tcPr>
          <w:p w:rsidR="005613C0" w:rsidRPr="00723F60" w:rsidRDefault="005613C0">
            <w:pPr>
              <w:tabs>
                <w:tab w:val="left" w:pos="-720"/>
              </w:tabs>
              <w:suppressAutoHyphens/>
              <w:spacing w:before="90"/>
              <w:jc w:val="center"/>
              <w:rPr>
                <w:rFonts w:eastAsiaTheme="minorEastAsia"/>
                <w:b/>
                <w:spacing w:val="-2"/>
                <w:lang w:val="en-US"/>
              </w:rPr>
            </w:pPr>
          </w:p>
          <w:p w:rsidR="005613C0" w:rsidRPr="00723F60" w:rsidRDefault="005613C0">
            <w:pPr>
              <w:pStyle w:val="Heading1"/>
              <w:jc w:val="center"/>
              <w:rPr>
                <w:rFonts w:ascii="Times New Roman" w:eastAsiaTheme="minorEastAsia" w:hAnsi="Times New Roman"/>
                <w:sz w:val="24"/>
              </w:rPr>
            </w:pPr>
            <w:r w:rsidRPr="00723F60">
              <w:rPr>
                <w:rFonts w:ascii="Times New Roman" w:eastAsiaTheme="minorEastAsia" w:hAnsi="Times New Roman"/>
                <w:sz w:val="24"/>
              </w:rPr>
              <w:t>S O L U T I O N</w:t>
            </w:r>
          </w:p>
        </w:tc>
      </w:tr>
      <w:tr w:rsidR="005613C0" w:rsidRPr="00723F60" w:rsidTr="005613C0">
        <w:trPr>
          <w:trHeight w:val="3127"/>
        </w:trPr>
        <w:tc>
          <w:tcPr>
            <w:tcW w:w="590" w:type="dxa"/>
          </w:tcPr>
          <w:p w:rsidR="005613C0" w:rsidRDefault="005613C0">
            <w:pPr>
              <w:tabs>
                <w:tab w:val="left" w:pos="-720"/>
              </w:tabs>
              <w:suppressAutoHyphens/>
              <w:spacing w:before="90" w:after="54"/>
              <w:rPr>
                <w:rFonts w:eastAsiaTheme="minorEastAsia"/>
                <w:b/>
                <w:spacing w:val="-2"/>
                <w:lang w:val="en-US" w:eastAsia="zh-SG"/>
              </w:rPr>
            </w:pPr>
            <w:r>
              <w:rPr>
                <w:rFonts w:eastAsiaTheme="minorEastAsia"/>
                <w:b/>
                <w:spacing w:val="-2"/>
                <w:lang w:val="en-US" w:eastAsia="zh-SG"/>
              </w:rPr>
              <w:t>4</w:t>
            </w:r>
          </w:p>
        </w:tc>
        <w:tc>
          <w:tcPr>
            <w:tcW w:w="7646" w:type="dxa"/>
          </w:tcPr>
          <w:tbl>
            <w:tblPr>
              <w:tblStyle w:val="TableGrid"/>
              <w:tblW w:w="0" w:type="auto"/>
              <w:tblInd w:w="283" w:type="dxa"/>
              <w:tblLayout w:type="fixed"/>
              <w:tblLook w:val="04A0" w:firstRow="1" w:lastRow="0" w:firstColumn="1" w:lastColumn="0" w:noHBand="0" w:noVBand="1"/>
            </w:tblPr>
            <w:tblGrid>
              <w:gridCol w:w="7254"/>
            </w:tblGrid>
            <w:tr w:rsidR="005613C0" w:rsidTr="00176110">
              <w:tc>
                <w:tcPr>
                  <w:tcW w:w="7254" w:type="dxa"/>
                </w:tcPr>
                <w:p w:rsidR="005613C0" w:rsidRDefault="005613C0" w:rsidP="00A7095F">
                  <w:pPr>
                    <w:pStyle w:val="ListParagraph"/>
                    <w:ind w:left="0"/>
                  </w:pPr>
                  <w:r>
                    <w:object w:dxaOrig="11412" w:dyaOrig="6096">
                      <v:shape id="_x0000_i1034" type="#_x0000_t75" style="width:351.45pt;height:187.7pt" o:ole="">
                        <v:imagedata r:id="rId10" o:title=""/>
                      </v:shape>
                      <o:OLEObject Type="Embed" ProgID="PBrush" ShapeID="_x0000_i1034" DrawAspect="Content" ObjectID="_1611465805" r:id="rId11"/>
                    </w:object>
                  </w:r>
                </w:p>
                <w:p w:rsidR="005613C0" w:rsidRDefault="005613C0" w:rsidP="00A7095F">
                  <w:pPr>
                    <w:pStyle w:val="ListParagraph"/>
                    <w:ind w:left="0"/>
                  </w:pPr>
                  <w:r>
                    <w:t>Basic start stop +self-holding + relay = 3marks (Stop may be omitted)</w:t>
                  </w:r>
                </w:p>
                <w:p w:rsidR="005613C0" w:rsidRDefault="005613C0" w:rsidP="00A7095F">
                  <w:pPr>
                    <w:pStyle w:val="ListParagraph"/>
                    <w:ind w:left="0"/>
                  </w:pPr>
                  <w:r>
                    <w:t>Correct connection to green light and T1 contacts = 3marks</w:t>
                  </w:r>
                </w:p>
                <w:p w:rsidR="005613C0" w:rsidRDefault="005613C0" w:rsidP="00A7095F">
                  <w:pPr>
                    <w:pStyle w:val="ListParagraph"/>
                    <w:ind w:left="0"/>
                    <w:rPr>
                      <w:rFonts w:eastAsiaTheme="minorEastAsia"/>
                      <w:spacing w:val="-2"/>
                      <w:lang w:val="en-US" w:eastAsia="zh-SG"/>
                    </w:rPr>
                  </w:pPr>
                  <w:r>
                    <w:t xml:space="preserve">T2 and recycle timer contact place correctly  = 4 marks </w:t>
                  </w:r>
                </w:p>
              </w:tc>
            </w:tr>
          </w:tbl>
          <w:p w:rsidR="005613C0" w:rsidRPr="008B584F" w:rsidRDefault="005613C0" w:rsidP="00A7095F">
            <w:pPr>
              <w:pStyle w:val="ListParagraph"/>
              <w:ind w:left="283"/>
              <w:rPr>
                <w:rFonts w:eastAsiaTheme="minorEastAsia"/>
                <w:spacing w:val="-2"/>
                <w:lang w:val="en-US" w:eastAsia="zh-SG"/>
              </w:rPr>
            </w:pPr>
          </w:p>
        </w:tc>
      </w:tr>
      <w:tr w:rsidR="005613C0" w:rsidRPr="00723F60" w:rsidTr="005613C0">
        <w:tc>
          <w:tcPr>
            <w:tcW w:w="590" w:type="dxa"/>
          </w:tcPr>
          <w:p w:rsidR="005613C0" w:rsidRPr="00723F60" w:rsidRDefault="005613C0">
            <w:pPr>
              <w:tabs>
                <w:tab w:val="left" w:pos="-720"/>
              </w:tabs>
              <w:suppressAutoHyphens/>
              <w:spacing w:before="90" w:after="54"/>
              <w:rPr>
                <w:rFonts w:eastAsiaTheme="minorEastAsia"/>
                <w:b/>
                <w:spacing w:val="-2"/>
                <w:lang w:val="en-US" w:eastAsia="zh-SG"/>
              </w:rPr>
            </w:pPr>
            <w:r>
              <w:rPr>
                <w:rFonts w:eastAsiaTheme="minorEastAsia"/>
                <w:b/>
                <w:spacing w:val="-2"/>
                <w:lang w:val="en-US" w:eastAsia="zh-SG"/>
              </w:rPr>
              <w:t>5</w:t>
            </w:r>
          </w:p>
        </w:tc>
        <w:tc>
          <w:tcPr>
            <w:tcW w:w="7646" w:type="dxa"/>
          </w:tcPr>
          <w:p w:rsidR="005613C0" w:rsidRPr="00EA7633" w:rsidRDefault="005613C0" w:rsidP="00B94670">
            <w:pPr>
              <w:pStyle w:val="NoSpacing"/>
              <w:ind w:left="709"/>
              <w:rPr>
                <w:b/>
                <w:color w:val="auto"/>
                <w:sz w:val="24"/>
                <w:szCs w:val="24"/>
              </w:rPr>
            </w:pPr>
          </w:p>
          <w:p w:rsidR="005613C0" w:rsidRDefault="005613C0" w:rsidP="008970E0">
            <w:pPr>
              <w:pStyle w:val="ListParagraph"/>
              <w:numPr>
                <w:ilvl w:val="0"/>
                <w:numId w:val="8"/>
              </w:numPr>
              <w:tabs>
                <w:tab w:val="left" w:pos="-720"/>
              </w:tabs>
              <w:suppressAutoHyphens/>
              <w:ind w:left="296" w:hanging="353"/>
              <w:rPr>
                <w:rFonts w:ascii="Arial" w:eastAsiaTheme="minorEastAsia" w:hAnsi="Arial" w:cs="Arial"/>
                <w:spacing w:val="-2"/>
                <w:sz w:val="20"/>
                <w:szCs w:val="20"/>
                <w:lang w:val="en-US" w:eastAsia="zh-SG"/>
              </w:rPr>
            </w:pPr>
            <w:r w:rsidRPr="008970E0">
              <w:rPr>
                <w:rFonts w:ascii="Arial" w:eastAsiaTheme="minorEastAsia" w:hAnsi="Arial" w:cs="Arial"/>
                <w:spacing w:val="-2"/>
                <w:sz w:val="20"/>
                <w:szCs w:val="20"/>
                <w:lang w:val="en-US" w:eastAsia="zh-SG"/>
              </w:rPr>
              <w:t xml:space="preserve">When current of </w:t>
            </w:r>
            <w:r>
              <w:rPr>
                <w:rFonts w:ascii="Arial" w:eastAsiaTheme="minorEastAsia" w:hAnsi="Arial" w:cs="Arial"/>
                <w:spacing w:val="-2"/>
                <w:sz w:val="20"/>
                <w:szCs w:val="20"/>
                <w:lang w:val="en-US" w:eastAsia="zh-SG"/>
              </w:rPr>
              <w:t>4xI</w:t>
            </w:r>
            <w:r w:rsidRPr="00622D8C">
              <w:rPr>
                <w:rFonts w:ascii="Arial" w:eastAsiaTheme="minorEastAsia" w:hAnsi="Arial" w:cs="Arial"/>
                <w:spacing w:val="-2"/>
                <w:sz w:val="20"/>
                <w:szCs w:val="20"/>
                <w:vertAlign w:val="subscript"/>
                <w:lang w:val="en-US" w:eastAsia="zh-SG"/>
              </w:rPr>
              <w:t>n</w:t>
            </w:r>
            <w:r w:rsidRPr="008970E0">
              <w:rPr>
                <w:rFonts w:ascii="Arial" w:eastAsiaTheme="minorEastAsia" w:hAnsi="Arial" w:cs="Arial"/>
                <w:spacing w:val="-2"/>
                <w:sz w:val="20"/>
                <w:szCs w:val="20"/>
                <w:lang w:val="en-US" w:eastAsia="zh-SG"/>
              </w:rPr>
              <w:t xml:space="preserve"> flows in load </w:t>
            </w:r>
            <w:r>
              <w:rPr>
                <w:rFonts w:ascii="Arial" w:eastAsiaTheme="minorEastAsia" w:hAnsi="Arial" w:cs="Arial"/>
                <w:spacing w:val="-2"/>
                <w:sz w:val="20"/>
                <w:szCs w:val="20"/>
                <w:lang w:val="en-US" w:eastAsia="zh-SG"/>
              </w:rPr>
              <w:t>A</w:t>
            </w:r>
          </w:p>
          <w:p w:rsidR="005613C0" w:rsidRPr="008970E0" w:rsidRDefault="005613C0" w:rsidP="008970E0">
            <w:pPr>
              <w:pStyle w:val="ListParagraph"/>
              <w:tabs>
                <w:tab w:val="left" w:pos="-720"/>
              </w:tabs>
              <w:suppressAutoHyphens/>
              <w:ind w:left="296"/>
              <w:rPr>
                <w:rFonts w:ascii="Arial" w:eastAsiaTheme="minorEastAsia" w:hAnsi="Arial" w:cs="Arial"/>
                <w:spacing w:val="-2"/>
                <w:sz w:val="20"/>
                <w:szCs w:val="20"/>
                <w:lang w:val="en-US" w:eastAsia="zh-SG"/>
              </w:rPr>
            </w:pPr>
            <w:r w:rsidRPr="008970E0">
              <w:rPr>
                <w:rFonts w:ascii="Arial" w:eastAsiaTheme="minorEastAsia" w:hAnsi="Arial" w:cs="Arial"/>
                <w:spacing w:val="-2"/>
                <w:sz w:val="20"/>
                <w:szCs w:val="20"/>
                <w:lang w:val="en-US" w:eastAsia="zh-SG"/>
              </w:rPr>
              <w:t xml:space="preserve">Operating time for </w:t>
            </w:r>
            <w:r>
              <w:rPr>
                <w:rFonts w:ascii="Arial" w:eastAsiaTheme="minorEastAsia" w:hAnsi="Arial" w:cs="Arial"/>
                <w:spacing w:val="-2"/>
                <w:sz w:val="20"/>
                <w:szCs w:val="20"/>
                <w:lang w:val="en-US" w:eastAsia="zh-SG"/>
              </w:rPr>
              <w:t>I</w:t>
            </w:r>
            <w:r w:rsidRPr="00622D8C">
              <w:rPr>
                <w:rFonts w:ascii="Arial" w:eastAsiaTheme="minorEastAsia" w:hAnsi="Arial" w:cs="Arial"/>
                <w:spacing w:val="-2"/>
                <w:sz w:val="20"/>
                <w:szCs w:val="20"/>
                <w:vertAlign w:val="subscript"/>
                <w:lang w:val="en-US" w:eastAsia="zh-SG"/>
              </w:rPr>
              <w:t>n</w:t>
            </w:r>
            <w:r>
              <w:rPr>
                <w:rFonts w:ascii="Arial" w:eastAsiaTheme="minorEastAsia" w:hAnsi="Arial" w:cs="Arial"/>
                <w:spacing w:val="-2"/>
                <w:sz w:val="20"/>
                <w:szCs w:val="20"/>
                <w:lang w:val="en-US" w:eastAsia="zh-SG"/>
              </w:rPr>
              <w:t xml:space="preserve"> Type C MCB </w:t>
            </w:r>
            <w:r w:rsidRPr="008970E0">
              <w:rPr>
                <w:rFonts w:ascii="Arial" w:eastAsiaTheme="minorEastAsia" w:hAnsi="Arial" w:cs="Arial"/>
                <w:spacing w:val="-2"/>
                <w:sz w:val="20"/>
                <w:szCs w:val="20"/>
                <w:lang w:val="en-US" w:eastAsia="zh-SG"/>
              </w:rPr>
              <w:t xml:space="preserve"> = </w:t>
            </w:r>
            <w:r>
              <w:rPr>
                <w:rFonts w:ascii="Arial" w:eastAsiaTheme="minorEastAsia" w:hAnsi="Arial" w:cs="Arial"/>
                <w:spacing w:val="-2"/>
                <w:sz w:val="20"/>
                <w:szCs w:val="20"/>
                <w:lang w:val="en-US" w:eastAsia="zh-SG"/>
              </w:rPr>
              <w:t>approx. 20s</w:t>
            </w:r>
          </w:p>
          <w:p w:rsidR="005613C0" w:rsidRPr="008970E0" w:rsidRDefault="005613C0" w:rsidP="008970E0">
            <w:pPr>
              <w:pStyle w:val="ListParagraph"/>
              <w:tabs>
                <w:tab w:val="left" w:pos="-720"/>
                <w:tab w:val="left" w:pos="2318"/>
              </w:tabs>
              <w:suppressAutoHyphens/>
              <w:ind w:left="296"/>
              <w:rPr>
                <w:rFonts w:ascii="Arial" w:eastAsiaTheme="minorEastAsia" w:hAnsi="Arial" w:cs="Arial"/>
                <w:spacing w:val="-2"/>
                <w:sz w:val="20"/>
                <w:szCs w:val="20"/>
                <w:lang w:val="en-US" w:eastAsia="zh-SG"/>
              </w:rPr>
            </w:pPr>
            <w:r w:rsidRPr="008970E0">
              <w:rPr>
                <w:rFonts w:ascii="Arial" w:eastAsiaTheme="minorEastAsia" w:hAnsi="Arial" w:cs="Arial"/>
                <w:spacing w:val="-2"/>
                <w:sz w:val="20"/>
                <w:szCs w:val="20"/>
                <w:lang w:val="en-US" w:eastAsia="zh-SG"/>
              </w:rPr>
              <w:t xml:space="preserve">                              </w:t>
            </w:r>
            <w:r>
              <w:rPr>
                <w:rFonts w:ascii="Arial" w:eastAsiaTheme="minorEastAsia" w:hAnsi="Arial" w:cs="Arial"/>
                <w:spacing w:val="-2"/>
                <w:sz w:val="20"/>
                <w:szCs w:val="20"/>
                <w:lang w:val="en-US" w:eastAsia="zh-SG"/>
              </w:rPr>
              <w:t>2xI</w:t>
            </w:r>
            <w:r w:rsidRPr="00622D8C">
              <w:rPr>
                <w:rFonts w:ascii="Arial" w:eastAsiaTheme="minorEastAsia" w:hAnsi="Arial" w:cs="Arial"/>
                <w:spacing w:val="-2"/>
                <w:sz w:val="20"/>
                <w:szCs w:val="20"/>
                <w:vertAlign w:val="subscript"/>
                <w:lang w:val="en-US" w:eastAsia="zh-SG"/>
              </w:rPr>
              <w:t>n</w:t>
            </w:r>
            <w:r>
              <w:rPr>
                <w:rFonts w:ascii="Arial" w:eastAsiaTheme="minorEastAsia" w:hAnsi="Arial" w:cs="Arial"/>
                <w:spacing w:val="-2"/>
                <w:sz w:val="20"/>
                <w:szCs w:val="20"/>
                <w:lang w:val="en-US" w:eastAsia="zh-SG"/>
              </w:rPr>
              <w:t xml:space="preserve"> Type B MCB = approx</w:t>
            </w:r>
            <w:r w:rsidRPr="008970E0">
              <w:rPr>
                <w:rFonts w:ascii="Arial" w:eastAsiaTheme="minorEastAsia" w:hAnsi="Arial" w:cs="Arial"/>
                <w:spacing w:val="-2"/>
                <w:sz w:val="20"/>
                <w:szCs w:val="20"/>
                <w:lang w:val="en-US" w:eastAsia="zh-SG"/>
              </w:rPr>
              <w:t xml:space="preserve"> </w:t>
            </w:r>
            <w:r>
              <w:rPr>
                <w:rFonts w:ascii="Arial" w:eastAsiaTheme="minorEastAsia" w:hAnsi="Arial" w:cs="Arial"/>
                <w:spacing w:val="-2"/>
                <w:sz w:val="20"/>
                <w:szCs w:val="20"/>
                <w:lang w:val="en-US" w:eastAsia="zh-SG"/>
              </w:rPr>
              <w:t>15</w:t>
            </w:r>
            <w:r w:rsidRPr="008970E0">
              <w:rPr>
                <w:rFonts w:ascii="Arial" w:eastAsiaTheme="minorEastAsia" w:hAnsi="Arial" w:cs="Arial"/>
                <w:spacing w:val="-2"/>
                <w:sz w:val="20"/>
                <w:szCs w:val="20"/>
                <w:lang w:val="en-US" w:eastAsia="zh-SG"/>
              </w:rPr>
              <w:t>0s</w:t>
            </w:r>
          </w:p>
          <w:p w:rsidR="005613C0" w:rsidRDefault="005613C0" w:rsidP="008970E0">
            <w:pPr>
              <w:pStyle w:val="ListParagraph"/>
              <w:tabs>
                <w:tab w:val="left" w:pos="-720"/>
                <w:tab w:val="left" w:pos="2318"/>
              </w:tabs>
              <w:suppressAutoHyphens/>
              <w:ind w:left="296"/>
              <w:rPr>
                <w:rFonts w:ascii="Arial" w:eastAsiaTheme="minorEastAsia" w:hAnsi="Arial" w:cs="Arial"/>
                <w:spacing w:val="-2"/>
                <w:sz w:val="20"/>
                <w:szCs w:val="20"/>
                <w:lang w:val="en-US" w:eastAsia="zh-SG"/>
              </w:rPr>
            </w:pPr>
            <w:r w:rsidRPr="008970E0">
              <w:rPr>
                <w:rFonts w:ascii="Arial" w:eastAsiaTheme="minorEastAsia" w:hAnsi="Arial" w:cs="Arial"/>
                <w:spacing w:val="-2"/>
                <w:sz w:val="20"/>
                <w:szCs w:val="20"/>
                <w:lang w:val="en-US" w:eastAsia="zh-SG"/>
              </w:rPr>
              <w:t xml:space="preserve">Since </w:t>
            </w:r>
            <w:r>
              <w:rPr>
                <w:rFonts w:ascii="Arial" w:eastAsiaTheme="minorEastAsia" w:hAnsi="Arial" w:cs="Arial"/>
                <w:spacing w:val="-2"/>
                <w:sz w:val="20"/>
                <w:szCs w:val="20"/>
                <w:lang w:val="en-US" w:eastAsia="zh-SG"/>
              </w:rPr>
              <w:t>In Type C operates before 2xI</w:t>
            </w:r>
            <w:r w:rsidRPr="00622D8C">
              <w:rPr>
                <w:rFonts w:ascii="Arial" w:eastAsiaTheme="minorEastAsia" w:hAnsi="Arial" w:cs="Arial"/>
                <w:spacing w:val="-2"/>
                <w:sz w:val="20"/>
                <w:szCs w:val="20"/>
                <w:vertAlign w:val="subscript"/>
                <w:lang w:val="en-US" w:eastAsia="zh-SG"/>
              </w:rPr>
              <w:t>n</w:t>
            </w:r>
            <w:r>
              <w:rPr>
                <w:rFonts w:ascii="Arial" w:eastAsiaTheme="minorEastAsia" w:hAnsi="Arial" w:cs="Arial"/>
                <w:spacing w:val="-2"/>
                <w:sz w:val="20"/>
                <w:szCs w:val="20"/>
                <w:lang w:val="en-US" w:eastAsia="zh-SG"/>
              </w:rPr>
              <w:t xml:space="preserve"> Type B </w:t>
            </w:r>
            <w:r w:rsidRPr="008970E0">
              <w:rPr>
                <w:rFonts w:ascii="Arial" w:eastAsiaTheme="minorEastAsia" w:hAnsi="Arial" w:cs="Arial"/>
                <w:spacing w:val="-2"/>
                <w:sz w:val="20"/>
                <w:szCs w:val="20"/>
                <w:lang w:val="en-US" w:eastAsia="zh-SG"/>
              </w:rPr>
              <w:t>MCB there is discrim</w:t>
            </w:r>
            <w:r>
              <w:rPr>
                <w:rFonts w:ascii="Arial" w:eastAsiaTheme="minorEastAsia" w:hAnsi="Arial" w:cs="Arial"/>
                <w:spacing w:val="-2"/>
                <w:sz w:val="20"/>
                <w:szCs w:val="20"/>
                <w:lang w:val="en-US" w:eastAsia="zh-SG"/>
              </w:rPr>
              <w:t>in</w:t>
            </w:r>
            <w:r w:rsidRPr="008970E0">
              <w:rPr>
                <w:rFonts w:ascii="Arial" w:eastAsiaTheme="minorEastAsia" w:hAnsi="Arial" w:cs="Arial"/>
                <w:spacing w:val="-2"/>
                <w:sz w:val="20"/>
                <w:szCs w:val="20"/>
                <w:lang w:val="en-US" w:eastAsia="zh-SG"/>
              </w:rPr>
              <w:t>ation</w:t>
            </w:r>
            <w:r>
              <w:rPr>
                <w:rFonts w:ascii="Arial" w:eastAsiaTheme="minorEastAsia" w:hAnsi="Arial" w:cs="Arial"/>
                <w:spacing w:val="-2"/>
                <w:sz w:val="20"/>
                <w:szCs w:val="20"/>
                <w:lang w:val="en-US" w:eastAsia="zh-SG"/>
              </w:rPr>
              <w:t>.</w:t>
            </w:r>
          </w:p>
          <w:p w:rsidR="005613C0" w:rsidRDefault="005613C0" w:rsidP="00622D8C">
            <w:pPr>
              <w:tabs>
                <w:tab w:val="left" w:pos="-720"/>
                <w:tab w:val="left" w:pos="2318"/>
              </w:tabs>
              <w:suppressAutoHyphens/>
              <w:rPr>
                <w:rFonts w:ascii="Arial" w:eastAsiaTheme="minorEastAsia" w:hAnsi="Arial" w:cs="Arial"/>
                <w:spacing w:val="-2"/>
                <w:sz w:val="20"/>
                <w:szCs w:val="20"/>
                <w:lang w:val="en-US" w:eastAsia="zh-SG"/>
              </w:rPr>
            </w:pPr>
          </w:p>
          <w:p w:rsidR="005613C0" w:rsidRPr="00622D8C" w:rsidRDefault="005613C0" w:rsidP="00622D8C">
            <w:pPr>
              <w:pStyle w:val="ListParagraph"/>
              <w:numPr>
                <w:ilvl w:val="0"/>
                <w:numId w:val="8"/>
              </w:numPr>
              <w:tabs>
                <w:tab w:val="left" w:pos="-720"/>
                <w:tab w:val="left" w:pos="2318"/>
              </w:tabs>
              <w:suppressAutoHyphens/>
              <w:rPr>
                <w:rFonts w:ascii="Arial" w:eastAsiaTheme="minorEastAsia" w:hAnsi="Arial" w:cs="Arial"/>
                <w:spacing w:val="-2"/>
                <w:sz w:val="20"/>
                <w:szCs w:val="20"/>
                <w:lang w:val="en-US" w:eastAsia="zh-SG"/>
              </w:rPr>
            </w:pPr>
            <w:r w:rsidRPr="00622D8C">
              <w:rPr>
                <w:rFonts w:ascii="Arial" w:eastAsiaTheme="minorEastAsia" w:hAnsi="Arial" w:cs="Arial"/>
                <w:spacing w:val="-2"/>
                <w:sz w:val="20"/>
                <w:szCs w:val="20"/>
                <w:lang w:val="en-US" w:eastAsia="zh-SG"/>
              </w:rPr>
              <w:t>If I</w:t>
            </w:r>
            <w:r w:rsidRPr="00622D8C">
              <w:rPr>
                <w:rFonts w:ascii="Arial" w:eastAsiaTheme="minorEastAsia" w:hAnsi="Arial" w:cs="Arial"/>
                <w:spacing w:val="-2"/>
                <w:sz w:val="20"/>
                <w:szCs w:val="20"/>
                <w:vertAlign w:val="subscript"/>
                <w:lang w:val="en-US" w:eastAsia="zh-SG"/>
              </w:rPr>
              <w:t>n</w:t>
            </w:r>
            <w:r w:rsidRPr="00622D8C">
              <w:rPr>
                <w:rFonts w:ascii="Arial" w:eastAsiaTheme="minorEastAsia" w:hAnsi="Arial" w:cs="Arial"/>
                <w:spacing w:val="-2"/>
                <w:sz w:val="20"/>
                <w:szCs w:val="20"/>
                <w:lang w:val="en-US" w:eastAsia="zh-SG"/>
              </w:rPr>
              <w:t xml:space="preserve"> = 20A, min cable size for load A 20A MCB = 2</w:t>
            </w:r>
            <w:r>
              <w:rPr>
                <w:rFonts w:ascii="Arial" w:eastAsiaTheme="minorEastAsia" w:hAnsi="Arial" w:cs="Arial"/>
                <w:spacing w:val="-2"/>
                <w:sz w:val="20"/>
                <w:szCs w:val="20"/>
                <w:lang w:val="en-US" w:eastAsia="zh-SG"/>
              </w:rPr>
              <w:t>.</w:t>
            </w:r>
            <w:r w:rsidRPr="00622D8C">
              <w:rPr>
                <w:rFonts w:ascii="Arial" w:eastAsiaTheme="minorEastAsia" w:hAnsi="Arial" w:cs="Arial"/>
                <w:spacing w:val="-2"/>
                <w:sz w:val="20"/>
                <w:szCs w:val="20"/>
                <w:lang w:val="en-US" w:eastAsia="zh-SG"/>
              </w:rPr>
              <w:t>5mm</w:t>
            </w:r>
            <w:r w:rsidRPr="00622D8C">
              <w:rPr>
                <w:rFonts w:ascii="Arial" w:eastAsiaTheme="minorEastAsia" w:hAnsi="Arial" w:cs="Arial"/>
                <w:spacing w:val="-2"/>
                <w:sz w:val="20"/>
                <w:szCs w:val="20"/>
                <w:vertAlign w:val="superscript"/>
                <w:lang w:val="en-US" w:eastAsia="zh-SG"/>
              </w:rPr>
              <w:t>2</w:t>
            </w:r>
          </w:p>
          <w:p w:rsidR="005613C0" w:rsidRDefault="005613C0" w:rsidP="00622D8C">
            <w:pPr>
              <w:pStyle w:val="ListParagraph"/>
              <w:tabs>
                <w:tab w:val="left" w:pos="-720"/>
                <w:tab w:val="left" w:pos="2318"/>
              </w:tabs>
              <w:suppressAutoHyphens/>
              <w:ind w:left="840"/>
              <w:rPr>
                <w:rFonts w:ascii="Arial" w:eastAsiaTheme="minorEastAsia" w:hAnsi="Arial" w:cs="Arial"/>
                <w:spacing w:val="-2"/>
                <w:sz w:val="20"/>
                <w:szCs w:val="20"/>
                <w:lang w:val="en-US" w:eastAsia="zh-SG"/>
              </w:rPr>
            </w:pPr>
            <w:r>
              <w:rPr>
                <w:rFonts w:ascii="Arial" w:eastAsiaTheme="minorEastAsia" w:hAnsi="Arial" w:cs="Arial"/>
                <w:spacing w:val="-2"/>
                <w:sz w:val="20"/>
                <w:szCs w:val="20"/>
                <w:lang w:val="en-US" w:eastAsia="zh-SG"/>
              </w:rPr>
              <w:t xml:space="preserve">                  Min cable size for load B 30A MCB = 4.0mm</w:t>
            </w:r>
            <w:r w:rsidRPr="00622D8C">
              <w:rPr>
                <w:rFonts w:ascii="Arial" w:eastAsiaTheme="minorEastAsia" w:hAnsi="Arial" w:cs="Arial"/>
                <w:spacing w:val="-2"/>
                <w:sz w:val="20"/>
                <w:szCs w:val="20"/>
                <w:vertAlign w:val="superscript"/>
                <w:lang w:val="en-US" w:eastAsia="zh-SG"/>
              </w:rPr>
              <w:t>2</w:t>
            </w:r>
          </w:p>
          <w:p w:rsidR="005613C0" w:rsidRPr="00622D8C" w:rsidRDefault="005613C0" w:rsidP="00622D8C">
            <w:pPr>
              <w:tabs>
                <w:tab w:val="left" w:pos="-720"/>
                <w:tab w:val="left" w:pos="2318"/>
              </w:tabs>
              <w:suppressAutoHyphens/>
              <w:rPr>
                <w:rFonts w:eastAsiaTheme="minorEastAsia"/>
                <w:b/>
                <w:spacing w:val="-2"/>
                <w:lang w:val="en-US" w:eastAsia="zh-SG"/>
              </w:rPr>
            </w:pPr>
          </w:p>
        </w:tc>
      </w:tr>
      <w:tr w:rsidR="005613C0" w:rsidRPr="00723F60" w:rsidTr="005613C0">
        <w:tc>
          <w:tcPr>
            <w:tcW w:w="590" w:type="dxa"/>
          </w:tcPr>
          <w:p w:rsidR="005613C0" w:rsidRPr="00723F60" w:rsidRDefault="005613C0" w:rsidP="00EB76AF">
            <w:pPr>
              <w:tabs>
                <w:tab w:val="left" w:pos="-720"/>
              </w:tabs>
              <w:suppressAutoHyphens/>
              <w:spacing w:before="90" w:after="54"/>
              <w:rPr>
                <w:rFonts w:ascii="Arial" w:eastAsiaTheme="minorEastAsia" w:hAnsi="Arial"/>
                <w:spacing w:val="-2"/>
                <w:sz w:val="28"/>
                <w:lang w:val="en-US" w:eastAsia="zh-SG"/>
              </w:rPr>
            </w:pPr>
            <w:r>
              <w:rPr>
                <w:rFonts w:ascii="Arial" w:eastAsiaTheme="minorEastAsia" w:hAnsi="Arial"/>
                <w:spacing w:val="-2"/>
                <w:sz w:val="28"/>
                <w:lang w:val="en-US" w:eastAsia="zh-SG"/>
              </w:rPr>
              <w:t>6</w:t>
            </w:r>
          </w:p>
        </w:tc>
        <w:tc>
          <w:tcPr>
            <w:tcW w:w="7646" w:type="dxa"/>
          </w:tcPr>
          <w:p w:rsidR="005613C0" w:rsidRPr="00B8520F" w:rsidRDefault="005613C0" w:rsidP="00622D8C">
            <w:pPr>
              <w:pStyle w:val="BodyText3"/>
              <w:rPr>
                <w:rFonts w:ascii="Arial" w:hAnsi="Arial" w:cs="Arial"/>
                <w:sz w:val="20"/>
                <w:szCs w:val="20"/>
              </w:rPr>
            </w:pPr>
            <w:r w:rsidRPr="00B8520F">
              <w:rPr>
                <w:rFonts w:ascii="Arial" w:hAnsi="Arial" w:cs="Arial"/>
                <w:sz w:val="20"/>
                <w:szCs w:val="20"/>
              </w:rPr>
              <w:t xml:space="preserve">A person can receive an electric shock in two ways, firstly by </w:t>
            </w:r>
            <w:r w:rsidRPr="00B8520F">
              <w:rPr>
                <w:rFonts w:ascii="Arial" w:hAnsi="Arial" w:cs="Arial"/>
                <w:b/>
                <w:sz w:val="20"/>
                <w:szCs w:val="20"/>
              </w:rPr>
              <w:t>coming into contact with live parts (direct contact)</w:t>
            </w:r>
            <w:r w:rsidRPr="00B8520F">
              <w:rPr>
                <w:rFonts w:ascii="Arial" w:hAnsi="Arial" w:cs="Arial"/>
                <w:sz w:val="20"/>
                <w:szCs w:val="20"/>
              </w:rPr>
              <w:t xml:space="preserve"> and secondly by </w:t>
            </w:r>
          </w:p>
          <w:p w:rsidR="005613C0" w:rsidRPr="00B8520F" w:rsidRDefault="005613C0" w:rsidP="00622D8C">
            <w:pPr>
              <w:pStyle w:val="BodyText3"/>
              <w:rPr>
                <w:rFonts w:ascii="Arial" w:hAnsi="Arial" w:cs="Arial"/>
                <w:sz w:val="20"/>
                <w:szCs w:val="20"/>
              </w:rPr>
            </w:pPr>
            <w:r w:rsidRPr="00B8520F">
              <w:rPr>
                <w:rFonts w:ascii="Arial" w:hAnsi="Arial" w:cs="Arial"/>
                <w:b/>
                <w:sz w:val="20"/>
                <w:szCs w:val="20"/>
              </w:rPr>
              <w:t>touching metallic parts that have become live due to a fault (indirect contact).</w:t>
            </w:r>
            <w:r w:rsidRPr="00B8520F">
              <w:rPr>
                <w:rFonts w:ascii="Arial" w:hAnsi="Arial" w:cs="Arial"/>
                <w:sz w:val="20"/>
                <w:szCs w:val="20"/>
              </w:rPr>
              <w:t xml:space="preserve"> </w:t>
            </w:r>
          </w:p>
          <w:p w:rsidR="005613C0" w:rsidRPr="00B8520F" w:rsidRDefault="005613C0" w:rsidP="00622D8C">
            <w:pPr>
              <w:pStyle w:val="Heading2"/>
              <w:jc w:val="left"/>
              <w:rPr>
                <w:szCs w:val="20"/>
              </w:rPr>
            </w:pPr>
            <w:r w:rsidRPr="00B8520F">
              <w:rPr>
                <w:szCs w:val="20"/>
              </w:rPr>
              <w:t>Electrical Separation of Supply</w:t>
            </w:r>
          </w:p>
          <w:p w:rsidR="005613C0" w:rsidRPr="00B8520F" w:rsidRDefault="005613C0" w:rsidP="00622D8C">
            <w:pPr>
              <w:widowControl w:val="0"/>
              <w:tabs>
                <w:tab w:val="left" w:pos="13"/>
                <w:tab w:val="left" w:pos="709"/>
                <w:tab w:val="left" w:pos="2160"/>
                <w:tab w:val="left" w:pos="2880"/>
                <w:tab w:val="left" w:pos="3600"/>
                <w:tab w:val="left" w:pos="4320"/>
                <w:tab w:val="left" w:pos="5040"/>
                <w:tab w:val="left" w:pos="5760"/>
                <w:tab w:val="left" w:pos="6480"/>
                <w:tab w:val="left" w:pos="7200"/>
                <w:tab w:val="left" w:pos="7920"/>
                <w:tab w:val="left" w:pos="8640"/>
              </w:tabs>
              <w:ind w:left="13" w:hanging="13"/>
              <w:rPr>
                <w:rFonts w:ascii="Arial" w:hAnsi="Arial" w:cs="Arial"/>
                <w:color w:val="000000"/>
                <w:sz w:val="20"/>
                <w:szCs w:val="20"/>
              </w:rPr>
            </w:pPr>
            <w:r w:rsidRPr="00B8520F">
              <w:rPr>
                <w:rFonts w:ascii="Arial" w:hAnsi="Arial" w:cs="Arial"/>
                <w:sz w:val="20"/>
                <w:szCs w:val="20"/>
              </w:rPr>
              <w:t>This measure uses an isolating transformer where the secondary is not earthed to prevent electric shock through contact with exposed-conductive parts which might be energised by a fault in the basic insulation of the cable</w:t>
            </w:r>
            <w:r w:rsidRPr="00B8520F">
              <w:rPr>
                <w:rFonts w:ascii="Arial" w:eastAsiaTheme="minorEastAsia" w:hAnsi="Arial"/>
                <w:spacing w:val="-2"/>
                <w:sz w:val="20"/>
                <w:szCs w:val="20"/>
                <w:lang w:val="en-US" w:eastAsia="zh-SG"/>
              </w:rPr>
              <w:t xml:space="preserve"> </w:t>
            </w:r>
            <w:bookmarkStart w:id="0" w:name="_GoBack"/>
            <w:bookmarkEnd w:id="0"/>
          </w:p>
          <w:p w:rsidR="005613C0" w:rsidRPr="00EB76AF" w:rsidRDefault="005613C0" w:rsidP="00B8520F">
            <w:pPr>
              <w:ind w:left="13" w:hanging="14"/>
              <w:rPr>
                <w:rFonts w:ascii="Arial" w:eastAsiaTheme="minorEastAsia" w:hAnsi="Arial"/>
                <w:spacing w:val="-2"/>
                <w:lang w:val="en-US" w:eastAsia="zh-SG"/>
              </w:rPr>
            </w:pPr>
            <w:r>
              <w:rPr>
                <w:lang w:val="en-US" w:eastAsia="zh-SG"/>
              </w:rPr>
              <w:t xml:space="preserve">    </w:t>
            </w:r>
          </w:p>
          <w:tbl>
            <w:tblPr>
              <w:tblStyle w:val="TableGrid"/>
              <w:tblW w:w="8901" w:type="dxa"/>
              <w:tblInd w:w="13" w:type="dxa"/>
              <w:tblLayout w:type="fixed"/>
              <w:tblLook w:val="04A0" w:firstRow="1" w:lastRow="0" w:firstColumn="1" w:lastColumn="0" w:noHBand="0" w:noVBand="1"/>
            </w:tblPr>
            <w:tblGrid>
              <w:gridCol w:w="3680"/>
              <w:gridCol w:w="5221"/>
            </w:tblGrid>
            <w:tr w:rsidR="005613C0" w:rsidTr="00AC6A7B">
              <w:trPr>
                <w:trHeight w:val="2117"/>
              </w:trPr>
              <w:tc>
                <w:tcPr>
                  <w:tcW w:w="3680" w:type="dxa"/>
                </w:tcPr>
                <w:p w:rsidR="005613C0" w:rsidRDefault="005613C0" w:rsidP="00B8520F">
                  <w:pPr>
                    <w:rPr>
                      <w:rFonts w:ascii="Arial" w:eastAsiaTheme="minorEastAsia" w:hAnsi="Arial"/>
                      <w:spacing w:val="-2"/>
                      <w:lang w:val="en-US" w:eastAsia="zh-SG"/>
                    </w:rPr>
                  </w:pPr>
                  <w:r>
                    <w:object w:dxaOrig="9600" w:dyaOrig="4464">
                      <v:shape id="_x0000_i1035" type="#_x0000_t75" style="width:180.45pt;height:84pt" o:ole="">
                        <v:imagedata r:id="rId12" o:title=""/>
                      </v:shape>
                      <o:OLEObject Type="Embed" ProgID="PBrush" ShapeID="_x0000_i1035" DrawAspect="Content" ObjectID="_1611465806" r:id="rId13"/>
                    </w:object>
                  </w:r>
                </w:p>
              </w:tc>
              <w:tc>
                <w:tcPr>
                  <w:tcW w:w="5221" w:type="dxa"/>
                </w:tcPr>
                <w:p w:rsidR="005613C0" w:rsidRDefault="005613C0" w:rsidP="00AC6A7B">
                  <w:r>
                    <w:t>240 = 20x Z</w:t>
                  </w:r>
                  <w:r w:rsidRPr="00B8520F">
                    <w:rPr>
                      <w:vertAlign w:val="subscript"/>
                    </w:rPr>
                    <w:t>s</w:t>
                  </w:r>
                  <w:r>
                    <w:t xml:space="preserve"> + 20x11.2</w:t>
                  </w:r>
                </w:p>
                <w:p w:rsidR="005613C0" w:rsidRDefault="005613C0" w:rsidP="00AC6A7B">
                  <w:r>
                    <w:t>240/20 = Z</w:t>
                  </w:r>
                  <w:r w:rsidRPr="00B8520F">
                    <w:rPr>
                      <w:vertAlign w:val="subscript"/>
                    </w:rPr>
                    <w:t>s</w:t>
                  </w:r>
                  <w:r>
                    <w:t xml:space="preserve"> + 11.2</w:t>
                  </w:r>
                </w:p>
                <w:p w:rsidR="005613C0" w:rsidRDefault="005613C0" w:rsidP="00AC6A7B">
                  <w:r>
                    <w:t>Z</w:t>
                  </w:r>
                  <w:r w:rsidRPr="00B8520F">
                    <w:rPr>
                      <w:vertAlign w:val="subscript"/>
                    </w:rPr>
                    <w:t>s</w:t>
                  </w:r>
                  <w:r>
                    <w:t xml:space="preserve"> = 12-11.2 =0.8ohms</w:t>
                  </w:r>
                </w:p>
                <w:p w:rsidR="005613C0" w:rsidRDefault="005613C0" w:rsidP="00AC6A7B"/>
                <w:p w:rsidR="005613C0" w:rsidRDefault="005613C0" w:rsidP="00AC6A7B">
                  <w:r>
                    <w:t>Z</w:t>
                  </w:r>
                  <w:r w:rsidRPr="00B8520F">
                    <w:rPr>
                      <w:vertAlign w:val="subscript"/>
                    </w:rPr>
                    <w:t>s</w:t>
                  </w:r>
                  <w:r>
                    <w:t xml:space="preserve"> includes R</w:t>
                  </w:r>
                  <w:r w:rsidRPr="00B8520F">
                    <w:rPr>
                      <w:vertAlign w:val="subscript"/>
                    </w:rPr>
                    <w:t>1</w:t>
                  </w:r>
                  <w:r>
                    <w:t xml:space="preserve"> + R</w:t>
                  </w:r>
                  <w:r w:rsidRPr="00B8520F">
                    <w:rPr>
                      <w:vertAlign w:val="subscript"/>
                    </w:rPr>
                    <w:t>2</w:t>
                  </w:r>
                  <w:r>
                    <w:t xml:space="preserve"> and all earth </w:t>
                  </w:r>
                </w:p>
                <w:p w:rsidR="005613C0" w:rsidRDefault="005613C0" w:rsidP="00AC6A7B">
                  <w:pPr>
                    <w:rPr>
                      <w:rFonts w:ascii="Arial" w:eastAsiaTheme="minorEastAsia" w:hAnsi="Arial"/>
                      <w:spacing w:val="-2"/>
                      <w:lang w:val="en-US" w:eastAsia="zh-SG"/>
                    </w:rPr>
                  </w:pPr>
                  <w:r>
                    <w:t>electrode resistances</w:t>
                  </w:r>
                </w:p>
              </w:tc>
            </w:tr>
          </w:tbl>
          <w:p w:rsidR="005613C0" w:rsidRPr="00EB76AF" w:rsidRDefault="005613C0" w:rsidP="00B8520F">
            <w:pPr>
              <w:ind w:left="13" w:hanging="14"/>
              <w:rPr>
                <w:rFonts w:ascii="Arial" w:eastAsiaTheme="minorEastAsia" w:hAnsi="Arial"/>
                <w:spacing w:val="-2"/>
                <w:lang w:val="en-US" w:eastAsia="zh-SG"/>
              </w:rPr>
            </w:pPr>
          </w:p>
        </w:tc>
      </w:tr>
    </w:tbl>
    <w:p w:rsidR="00A23797" w:rsidRDefault="00A23797">
      <w:pPr>
        <w:tabs>
          <w:tab w:val="left" w:pos="-720"/>
        </w:tabs>
        <w:suppressAutoHyphens/>
        <w:jc w:val="both"/>
        <w:rPr>
          <w:b/>
          <w:spacing w:val="-2"/>
          <w:sz w:val="16"/>
          <w:lang w:val="en-US" w:eastAsia="zh-SG"/>
        </w:rPr>
      </w:pPr>
    </w:p>
    <w:tbl>
      <w:tblPr>
        <w:tblW w:w="10176"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590"/>
        <w:gridCol w:w="7915"/>
        <w:gridCol w:w="851"/>
        <w:gridCol w:w="820"/>
      </w:tblGrid>
      <w:tr w:rsidR="00752133" w:rsidRPr="00723F60" w:rsidTr="0034728E">
        <w:trPr>
          <w:trHeight w:val="498"/>
        </w:trPr>
        <w:tc>
          <w:tcPr>
            <w:tcW w:w="590" w:type="dxa"/>
          </w:tcPr>
          <w:p w:rsidR="00752133" w:rsidRPr="00723F60" w:rsidRDefault="0075777D" w:rsidP="00752133">
            <w:pPr>
              <w:tabs>
                <w:tab w:val="left" w:pos="-720"/>
              </w:tabs>
              <w:suppressAutoHyphens/>
              <w:spacing w:before="90"/>
              <w:rPr>
                <w:rFonts w:eastAsiaTheme="minorEastAsia"/>
                <w:b/>
                <w:spacing w:val="-2"/>
                <w:sz w:val="18"/>
                <w:lang w:val="en-US"/>
              </w:rPr>
            </w:pPr>
            <w:r w:rsidRPr="00723F60">
              <w:rPr>
                <w:rFonts w:eastAsiaTheme="minorEastAsia"/>
                <w:b/>
                <w:spacing w:val="-2"/>
                <w:sz w:val="18"/>
                <w:lang w:val="en-US"/>
              </w:rPr>
              <w:lastRenderedPageBreak/>
              <w:fldChar w:fldCharType="begin"/>
            </w:r>
            <w:r w:rsidR="00752133" w:rsidRPr="00723F60">
              <w:rPr>
                <w:rFonts w:eastAsiaTheme="minorEastAsia"/>
                <w:b/>
                <w:spacing w:val="-2"/>
                <w:sz w:val="18"/>
                <w:lang w:val="en-US"/>
              </w:rPr>
              <w:instrText xml:space="preserve">PRIVATE </w:instrText>
            </w:r>
            <w:r w:rsidRPr="00723F60">
              <w:rPr>
                <w:rFonts w:eastAsiaTheme="minorEastAsia"/>
                <w:b/>
                <w:spacing w:val="-2"/>
                <w:sz w:val="18"/>
                <w:lang w:val="en-US"/>
              </w:rPr>
              <w:fldChar w:fldCharType="end"/>
            </w:r>
            <w:r w:rsidR="00752133" w:rsidRPr="00723F60">
              <w:rPr>
                <w:rFonts w:eastAsiaTheme="minorEastAsia"/>
                <w:b/>
                <w:spacing w:val="-2"/>
                <w:sz w:val="18"/>
                <w:lang w:val="en-US"/>
              </w:rPr>
              <w:t xml:space="preserve"> </w:t>
            </w:r>
          </w:p>
          <w:p w:rsidR="00752133" w:rsidRPr="00723F60" w:rsidRDefault="00752133" w:rsidP="00752133">
            <w:pPr>
              <w:tabs>
                <w:tab w:val="left" w:pos="-720"/>
              </w:tabs>
              <w:suppressAutoHyphens/>
              <w:spacing w:after="54"/>
              <w:rPr>
                <w:rFonts w:eastAsiaTheme="minorEastAsia"/>
                <w:b/>
                <w:spacing w:val="-2"/>
                <w:sz w:val="18"/>
                <w:lang w:val="en-US"/>
              </w:rPr>
            </w:pPr>
            <w:r w:rsidRPr="00723F60">
              <w:rPr>
                <w:rFonts w:eastAsiaTheme="minorEastAsia"/>
                <w:b/>
                <w:spacing w:val="-2"/>
                <w:sz w:val="18"/>
                <w:lang w:val="en-US"/>
              </w:rPr>
              <w:t>NO</w:t>
            </w:r>
          </w:p>
        </w:tc>
        <w:tc>
          <w:tcPr>
            <w:tcW w:w="7915" w:type="dxa"/>
          </w:tcPr>
          <w:p w:rsidR="00752133" w:rsidRPr="00723F60" w:rsidRDefault="00752133" w:rsidP="00752133">
            <w:pPr>
              <w:tabs>
                <w:tab w:val="left" w:pos="-720"/>
              </w:tabs>
              <w:suppressAutoHyphens/>
              <w:spacing w:before="90"/>
              <w:jc w:val="center"/>
              <w:rPr>
                <w:rFonts w:eastAsiaTheme="minorEastAsia"/>
                <w:b/>
                <w:spacing w:val="-2"/>
                <w:lang w:val="en-US"/>
              </w:rPr>
            </w:pPr>
          </w:p>
          <w:p w:rsidR="00752133" w:rsidRPr="00723F60" w:rsidRDefault="00752133" w:rsidP="00752133">
            <w:pPr>
              <w:pStyle w:val="Heading1"/>
              <w:jc w:val="center"/>
              <w:rPr>
                <w:rFonts w:ascii="Times New Roman" w:eastAsiaTheme="minorEastAsia" w:hAnsi="Times New Roman"/>
                <w:sz w:val="24"/>
              </w:rPr>
            </w:pPr>
            <w:r w:rsidRPr="00723F60">
              <w:rPr>
                <w:rFonts w:ascii="Times New Roman" w:eastAsiaTheme="minorEastAsia" w:hAnsi="Times New Roman"/>
                <w:sz w:val="24"/>
              </w:rPr>
              <w:t>S O L U T I O N</w:t>
            </w:r>
          </w:p>
        </w:tc>
        <w:tc>
          <w:tcPr>
            <w:tcW w:w="851" w:type="dxa"/>
          </w:tcPr>
          <w:p w:rsidR="00752133" w:rsidRPr="00723F60" w:rsidRDefault="00752133" w:rsidP="00752133">
            <w:pPr>
              <w:tabs>
                <w:tab w:val="left" w:pos="-720"/>
              </w:tabs>
              <w:suppressAutoHyphens/>
              <w:spacing w:before="90"/>
              <w:rPr>
                <w:rFonts w:eastAsiaTheme="minorEastAsia"/>
                <w:b/>
                <w:spacing w:val="-2"/>
                <w:sz w:val="18"/>
                <w:lang w:val="en-US"/>
              </w:rPr>
            </w:pPr>
          </w:p>
          <w:p w:rsidR="00752133" w:rsidRPr="00310A16" w:rsidRDefault="00752133" w:rsidP="00752133">
            <w:pPr>
              <w:tabs>
                <w:tab w:val="left" w:pos="-720"/>
              </w:tabs>
              <w:suppressAutoHyphens/>
              <w:spacing w:after="54"/>
              <w:rPr>
                <w:rFonts w:ascii="Arial" w:eastAsiaTheme="minorEastAsia" w:hAnsi="Arial" w:cs="Arial"/>
                <w:b/>
                <w:spacing w:val="-2"/>
                <w:sz w:val="16"/>
                <w:szCs w:val="16"/>
                <w:lang w:val="en-US"/>
              </w:rPr>
            </w:pPr>
            <w:r w:rsidRPr="00310A16">
              <w:rPr>
                <w:rFonts w:ascii="Arial" w:eastAsiaTheme="minorEastAsia" w:hAnsi="Arial" w:cs="Arial"/>
                <w:b/>
                <w:spacing w:val="-2"/>
                <w:sz w:val="16"/>
                <w:szCs w:val="16"/>
                <w:lang w:val="en-US"/>
              </w:rPr>
              <w:t>MARKS</w:t>
            </w:r>
          </w:p>
        </w:tc>
        <w:tc>
          <w:tcPr>
            <w:tcW w:w="820" w:type="dxa"/>
          </w:tcPr>
          <w:p w:rsidR="00752133" w:rsidRPr="00310A16" w:rsidRDefault="00752133" w:rsidP="00752133">
            <w:pPr>
              <w:tabs>
                <w:tab w:val="left" w:pos="-720"/>
              </w:tabs>
              <w:suppressAutoHyphens/>
              <w:spacing w:before="90" w:after="54"/>
              <w:rPr>
                <w:rFonts w:ascii="Arial" w:eastAsiaTheme="minorEastAsia" w:hAnsi="Arial" w:cs="Arial"/>
                <w:b/>
                <w:spacing w:val="-2"/>
                <w:sz w:val="16"/>
                <w:szCs w:val="16"/>
                <w:lang w:val="en-US"/>
              </w:rPr>
            </w:pPr>
            <w:r w:rsidRPr="00310A16">
              <w:rPr>
                <w:rFonts w:ascii="Arial" w:eastAsiaTheme="minorEastAsia" w:hAnsi="Arial" w:cs="Arial"/>
                <w:b/>
                <w:spacing w:val="-2"/>
                <w:sz w:val="16"/>
                <w:szCs w:val="16"/>
                <w:lang w:val="en-US"/>
              </w:rPr>
              <w:t>TOTAL MARKS</w:t>
            </w:r>
          </w:p>
        </w:tc>
      </w:tr>
      <w:tr w:rsidR="00683D97" w:rsidRPr="00723F60" w:rsidTr="00310A16">
        <w:tc>
          <w:tcPr>
            <w:tcW w:w="590" w:type="dxa"/>
          </w:tcPr>
          <w:p w:rsidR="00683D97" w:rsidRPr="00723F60" w:rsidRDefault="00683D97" w:rsidP="00DC3CEC">
            <w:pPr>
              <w:tabs>
                <w:tab w:val="left" w:pos="-720"/>
              </w:tabs>
              <w:suppressAutoHyphens/>
              <w:spacing w:before="90" w:after="54"/>
              <w:rPr>
                <w:rFonts w:eastAsiaTheme="minorEastAsia"/>
                <w:b/>
              </w:rPr>
            </w:pPr>
            <w:r w:rsidRPr="00723F60">
              <w:rPr>
                <w:rFonts w:eastAsiaTheme="minorEastAsia"/>
                <w:b/>
              </w:rPr>
              <w:t>B1</w:t>
            </w:r>
          </w:p>
          <w:p w:rsidR="00683D97" w:rsidRPr="00723F60" w:rsidRDefault="00683D97" w:rsidP="00DC3CEC">
            <w:pPr>
              <w:tabs>
                <w:tab w:val="left" w:pos="-720"/>
              </w:tabs>
              <w:suppressAutoHyphens/>
              <w:spacing w:before="90" w:after="54"/>
              <w:rPr>
                <w:rFonts w:eastAsiaTheme="minorEastAsia"/>
                <w:b/>
                <w:spacing w:val="-2"/>
                <w:lang w:val="en-US"/>
              </w:rPr>
            </w:pPr>
            <w:r w:rsidRPr="00723F60">
              <w:rPr>
                <w:rFonts w:eastAsiaTheme="minorEastAsia"/>
                <w:b/>
              </w:rPr>
              <w:t>(a)</w:t>
            </w:r>
          </w:p>
        </w:tc>
        <w:tc>
          <w:tcPr>
            <w:tcW w:w="7915" w:type="dxa"/>
          </w:tcPr>
          <w:tbl>
            <w:tblPr>
              <w:tblW w:w="7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3"/>
              <w:gridCol w:w="2551"/>
              <w:gridCol w:w="709"/>
              <w:gridCol w:w="1417"/>
            </w:tblGrid>
            <w:tr w:rsidR="00683D97" w:rsidRPr="00723F60" w:rsidTr="006E1BC6">
              <w:tc>
                <w:tcPr>
                  <w:tcW w:w="3113" w:type="dxa"/>
                </w:tcPr>
                <w:p w:rsidR="00683D97" w:rsidRPr="00723F60" w:rsidRDefault="00683D97" w:rsidP="00DC3CEC">
                  <w:pPr>
                    <w:tabs>
                      <w:tab w:val="left" w:pos="1815"/>
                    </w:tabs>
                    <w:jc w:val="center"/>
                    <w:rPr>
                      <w:rFonts w:eastAsiaTheme="minorEastAsia"/>
                      <w:b/>
                    </w:rPr>
                  </w:pPr>
                  <w:r w:rsidRPr="00723F60">
                    <w:rPr>
                      <w:rFonts w:eastAsiaTheme="minorEastAsia"/>
                      <w:b/>
                    </w:rPr>
                    <w:t>Loads</w:t>
                  </w:r>
                </w:p>
              </w:tc>
              <w:tc>
                <w:tcPr>
                  <w:tcW w:w="2551" w:type="dxa"/>
                </w:tcPr>
                <w:p w:rsidR="00683D97" w:rsidRPr="00723F60" w:rsidRDefault="00683D97" w:rsidP="00DC3CEC">
                  <w:pPr>
                    <w:tabs>
                      <w:tab w:val="left" w:pos="1815"/>
                    </w:tabs>
                    <w:jc w:val="center"/>
                    <w:rPr>
                      <w:rFonts w:eastAsiaTheme="minorEastAsia"/>
                      <w:b/>
                    </w:rPr>
                  </w:pPr>
                </w:p>
              </w:tc>
              <w:tc>
                <w:tcPr>
                  <w:tcW w:w="709" w:type="dxa"/>
                </w:tcPr>
                <w:p w:rsidR="00683D97" w:rsidRPr="00723F60" w:rsidRDefault="00683D97" w:rsidP="00DC3CEC">
                  <w:pPr>
                    <w:tabs>
                      <w:tab w:val="left" w:pos="1815"/>
                    </w:tabs>
                    <w:jc w:val="center"/>
                    <w:rPr>
                      <w:rFonts w:eastAsiaTheme="minorEastAsia"/>
                      <w:b/>
                    </w:rPr>
                  </w:pPr>
                  <w:r w:rsidRPr="00723F60">
                    <w:rPr>
                      <w:rFonts w:eastAsiaTheme="minorEastAsia"/>
                      <w:b/>
                    </w:rPr>
                    <w:t>DF</w:t>
                  </w:r>
                </w:p>
              </w:tc>
              <w:tc>
                <w:tcPr>
                  <w:tcW w:w="1417" w:type="dxa"/>
                </w:tcPr>
                <w:p w:rsidR="00683D97" w:rsidRPr="00723F60" w:rsidRDefault="00683D97" w:rsidP="00DC3CEC">
                  <w:pPr>
                    <w:pStyle w:val="Heading2"/>
                    <w:tabs>
                      <w:tab w:val="clear" w:pos="5089"/>
                      <w:tab w:val="left" w:pos="1815"/>
                    </w:tabs>
                    <w:suppressAutoHyphens w:val="0"/>
                    <w:rPr>
                      <w:rFonts w:ascii="Times New Roman" w:eastAsiaTheme="minorEastAsia" w:hAnsi="Times New Roman"/>
                      <w:spacing w:val="0"/>
                      <w:sz w:val="24"/>
                      <w:lang w:val="en-GB"/>
                    </w:rPr>
                  </w:pPr>
                  <w:r w:rsidRPr="00723F60">
                    <w:rPr>
                      <w:rFonts w:ascii="Times New Roman" w:eastAsiaTheme="minorEastAsia" w:hAnsi="Times New Roman"/>
                      <w:spacing w:val="0"/>
                      <w:sz w:val="24"/>
                      <w:lang w:val="en-GB"/>
                    </w:rPr>
                    <w:t>Current Demand</w:t>
                  </w:r>
                </w:p>
              </w:tc>
            </w:tr>
            <w:tr w:rsidR="00683D97" w:rsidRPr="00723F60" w:rsidTr="00310A16">
              <w:tc>
                <w:tcPr>
                  <w:tcW w:w="3113" w:type="dxa"/>
                </w:tcPr>
                <w:p w:rsidR="00683D97" w:rsidRPr="00723F60" w:rsidRDefault="00F91376" w:rsidP="00DC3CEC">
                  <w:pPr>
                    <w:rPr>
                      <w:rFonts w:eastAsiaTheme="minorEastAsia"/>
                      <w:b/>
                    </w:rPr>
                  </w:pPr>
                  <w:r>
                    <w:rPr>
                      <w:rFonts w:eastAsiaTheme="minorEastAsia"/>
                      <w:b/>
                    </w:rPr>
                    <w:t>40</w:t>
                  </w:r>
                  <w:r w:rsidR="00683D97" w:rsidRPr="00723F60">
                    <w:rPr>
                      <w:rFonts w:eastAsiaTheme="minorEastAsia"/>
                      <w:b/>
                    </w:rPr>
                    <w:t xml:space="preserve"> </w:t>
                  </w:r>
                  <w:r w:rsidR="00523DA3" w:rsidRPr="00723F60">
                    <w:rPr>
                      <w:rFonts w:eastAsiaTheme="minorEastAsia"/>
                      <w:b/>
                    </w:rPr>
                    <w:t>n</w:t>
                  </w:r>
                  <w:r w:rsidR="00683D97" w:rsidRPr="00723F60">
                    <w:rPr>
                      <w:rFonts w:eastAsiaTheme="minorEastAsia"/>
                      <w:b/>
                    </w:rPr>
                    <w:t>o</w:t>
                  </w:r>
                  <w:r w:rsidR="00523DA3" w:rsidRPr="00723F60">
                    <w:rPr>
                      <w:rFonts w:eastAsiaTheme="minorEastAsia"/>
                      <w:b/>
                    </w:rPr>
                    <w:t>s</w:t>
                  </w:r>
                  <w:r w:rsidR="00683D97" w:rsidRPr="00723F60">
                    <w:rPr>
                      <w:rFonts w:eastAsiaTheme="minorEastAsia"/>
                      <w:b/>
                    </w:rPr>
                    <w:t xml:space="preserve">. fluorescent lamps, each rated at </w:t>
                  </w:r>
                  <w:r w:rsidR="00A52856">
                    <w:rPr>
                      <w:rFonts w:eastAsiaTheme="minorEastAsia"/>
                      <w:b/>
                    </w:rPr>
                    <w:t>2x</w:t>
                  </w:r>
                  <w:r>
                    <w:rPr>
                      <w:rFonts w:eastAsiaTheme="minorEastAsia"/>
                      <w:b/>
                    </w:rPr>
                    <w:t>18</w:t>
                  </w:r>
                  <w:r w:rsidR="00683D97" w:rsidRPr="00723F60">
                    <w:rPr>
                      <w:rFonts w:eastAsiaTheme="minorEastAsia"/>
                      <w:b/>
                    </w:rPr>
                    <w:t>W</w:t>
                  </w:r>
                  <w:r>
                    <w:rPr>
                      <w:rFonts w:eastAsiaTheme="minorEastAsia"/>
                      <w:b/>
                    </w:rPr>
                    <w:t>, 2x9w ballast, pf 0.8</w:t>
                  </w:r>
                </w:p>
                <w:p w:rsidR="00683D97" w:rsidRPr="00723F60" w:rsidRDefault="00683D97" w:rsidP="00DC3CEC">
                  <w:pPr>
                    <w:tabs>
                      <w:tab w:val="left" w:pos="1815"/>
                    </w:tabs>
                    <w:rPr>
                      <w:rFonts w:eastAsiaTheme="minorEastAsia"/>
                      <w:b/>
                    </w:rPr>
                  </w:pPr>
                </w:p>
              </w:tc>
              <w:tc>
                <w:tcPr>
                  <w:tcW w:w="2551" w:type="dxa"/>
                </w:tcPr>
                <w:p w:rsidR="00683D97" w:rsidRDefault="00F91376" w:rsidP="00DC3CEC">
                  <w:pPr>
                    <w:tabs>
                      <w:tab w:val="left" w:pos="1815"/>
                    </w:tabs>
                    <w:rPr>
                      <w:rFonts w:eastAsiaTheme="minorEastAsia"/>
                      <w:b/>
                    </w:rPr>
                  </w:pPr>
                  <w:r>
                    <w:rPr>
                      <w:rFonts w:eastAsiaTheme="minorEastAsia"/>
                      <w:b/>
                    </w:rPr>
                    <w:t>= 40 x 2(18+9)/(230x0.8)</w:t>
                  </w:r>
                </w:p>
                <w:p w:rsidR="00F91376" w:rsidRPr="00723F60" w:rsidRDefault="00F91376" w:rsidP="00DC3CEC">
                  <w:pPr>
                    <w:tabs>
                      <w:tab w:val="left" w:pos="1815"/>
                    </w:tabs>
                    <w:rPr>
                      <w:rFonts w:eastAsiaTheme="minorEastAsia"/>
                      <w:b/>
                    </w:rPr>
                  </w:pPr>
                  <w:r>
                    <w:rPr>
                      <w:rFonts w:eastAsiaTheme="minorEastAsia"/>
                      <w:b/>
                    </w:rPr>
                    <w:t>=11.74</w:t>
                  </w:r>
                </w:p>
              </w:tc>
              <w:tc>
                <w:tcPr>
                  <w:tcW w:w="709" w:type="dxa"/>
                </w:tcPr>
                <w:p w:rsidR="00683D97" w:rsidRPr="00723F60" w:rsidRDefault="00683D97" w:rsidP="00F91376">
                  <w:pPr>
                    <w:tabs>
                      <w:tab w:val="left" w:pos="1815"/>
                    </w:tabs>
                    <w:rPr>
                      <w:rFonts w:eastAsiaTheme="minorEastAsia"/>
                      <w:b/>
                    </w:rPr>
                  </w:pPr>
                  <w:r w:rsidRPr="00723F60">
                    <w:rPr>
                      <w:rFonts w:eastAsiaTheme="minorEastAsia"/>
                      <w:b/>
                    </w:rPr>
                    <w:t>0.</w:t>
                  </w:r>
                  <w:r w:rsidR="00F91376">
                    <w:rPr>
                      <w:rFonts w:eastAsiaTheme="minorEastAsia"/>
                      <w:b/>
                    </w:rPr>
                    <w:t>9</w:t>
                  </w:r>
                </w:p>
              </w:tc>
              <w:tc>
                <w:tcPr>
                  <w:tcW w:w="1417" w:type="dxa"/>
                </w:tcPr>
                <w:p w:rsidR="00683D97" w:rsidRPr="00723F60" w:rsidRDefault="00B8210C" w:rsidP="00A52856">
                  <w:pPr>
                    <w:tabs>
                      <w:tab w:val="left" w:pos="1815"/>
                    </w:tabs>
                    <w:jc w:val="center"/>
                    <w:rPr>
                      <w:rFonts w:eastAsiaTheme="minorEastAsia"/>
                      <w:b/>
                      <w:lang w:eastAsia="zh-SG"/>
                    </w:rPr>
                  </w:pPr>
                  <w:r>
                    <w:rPr>
                      <w:rFonts w:eastAsiaTheme="minorEastAsia"/>
                      <w:b/>
                      <w:lang w:eastAsia="zh-SG"/>
                    </w:rPr>
                    <w:t>10.57</w:t>
                  </w:r>
                </w:p>
              </w:tc>
            </w:tr>
            <w:tr w:rsidR="009D3EB4" w:rsidRPr="00723F60" w:rsidTr="00310A16">
              <w:tc>
                <w:tcPr>
                  <w:tcW w:w="3113" w:type="dxa"/>
                </w:tcPr>
                <w:p w:rsidR="009D3EB4" w:rsidRDefault="00B8210C" w:rsidP="00B8210C">
                  <w:pPr>
                    <w:rPr>
                      <w:rFonts w:eastAsiaTheme="minorEastAsia"/>
                      <w:b/>
                    </w:rPr>
                  </w:pPr>
                  <w:r>
                    <w:rPr>
                      <w:rFonts w:eastAsiaTheme="minorEastAsia"/>
                      <w:b/>
                    </w:rPr>
                    <w:t>15</w:t>
                  </w:r>
                  <w:r w:rsidR="009D3EB4">
                    <w:rPr>
                      <w:rFonts w:eastAsiaTheme="minorEastAsia"/>
                      <w:b/>
                    </w:rPr>
                    <w:t xml:space="preserve"> nos </w:t>
                  </w:r>
                  <w:r>
                    <w:rPr>
                      <w:rFonts w:eastAsiaTheme="minorEastAsia"/>
                      <w:b/>
                    </w:rPr>
                    <w:t>5</w:t>
                  </w:r>
                  <w:r w:rsidR="0039200D">
                    <w:rPr>
                      <w:rFonts w:eastAsiaTheme="minorEastAsia"/>
                      <w:b/>
                    </w:rPr>
                    <w:t>0</w:t>
                  </w:r>
                  <w:r w:rsidR="009D3EB4">
                    <w:rPr>
                      <w:rFonts w:eastAsiaTheme="minorEastAsia"/>
                      <w:b/>
                    </w:rPr>
                    <w:t xml:space="preserve">W </w:t>
                  </w:r>
                  <w:r w:rsidR="0039200D">
                    <w:rPr>
                      <w:rFonts w:eastAsiaTheme="minorEastAsia"/>
                      <w:b/>
                    </w:rPr>
                    <w:t>discharge lamps floodlight</w:t>
                  </w:r>
                </w:p>
              </w:tc>
              <w:tc>
                <w:tcPr>
                  <w:tcW w:w="2551" w:type="dxa"/>
                </w:tcPr>
                <w:p w:rsidR="009D3EB4" w:rsidRPr="00723F60" w:rsidRDefault="00B8210C" w:rsidP="00DC3CEC">
                  <w:pPr>
                    <w:tabs>
                      <w:tab w:val="left" w:pos="1815"/>
                    </w:tabs>
                    <w:rPr>
                      <w:rFonts w:eastAsiaTheme="minorEastAsia"/>
                      <w:b/>
                    </w:rPr>
                  </w:pPr>
                  <w:r>
                    <w:rPr>
                      <w:rFonts w:eastAsiaTheme="minorEastAsia"/>
                      <w:b/>
                    </w:rPr>
                    <w:t>=15x50/230 =3.26</w:t>
                  </w:r>
                </w:p>
              </w:tc>
              <w:tc>
                <w:tcPr>
                  <w:tcW w:w="709" w:type="dxa"/>
                </w:tcPr>
                <w:p w:rsidR="009D3EB4" w:rsidRPr="00723F60" w:rsidRDefault="009D3EB4" w:rsidP="00B8210C">
                  <w:pPr>
                    <w:tabs>
                      <w:tab w:val="left" w:pos="1815"/>
                    </w:tabs>
                    <w:rPr>
                      <w:rFonts w:eastAsiaTheme="minorEastAsia"/>
                      <w:b/>
                    </w:rPr>
                  </w:pPr>
                  <w:r w:rsidRPr="00723F60">
                    <w:rPr>
                      <w:rFonts w:eastAsiaTheme="minorEastAsia"/>
                      <w:b/>
                    </w:rPr>
                    <w:t>0.</w:t>
                  </w:r>
                  <w:r w:rsidR="00B8210C">
                    <w:rPr>
                      <w:rFonts w:eastAsiaTheme="minorEastAsia"/>
                      <w:b/>
                    </w:rPr>
                    <w:t>9</w:t>
                  </w:r>
                </w:p>
              </w:tc>
              <w:tc>
                <w:tcPr>
                  <w:tcW w:w="1417" w:type="dxa"/>
                </w:tcPr>
                <w:p w:rsidR="009D3EB4" w:rsidRDefault="00B8210C" w:rsidP="00A52856">
                  <w:pPr>
                    <w:tabs>
                      <w:tab w:val="left" w:pos="1815"/>
                    </w:tabs>
                    <w:jc w:val="center"/>
                    <w:rPr>
                      <w:rFonts w:eastAsiaTheme="minorEastAsia"/>
                      <w:b/>
                      <w:lang w:eastAsia="zh-SG"/>
                    </w:rPr>
                  </w:pPr>
                  <w:r>
                    <w:rPr>
                      <w:rFonts w:eastAsiaTheme="minorEastAsia"/>
                      <w:b/>
                      <w:lang w:eastAsia="zh-SG"/>
                    </w:rPr>
                    <w:t>2.9</w:t>
                  </w:r>
                  <w:r w:rsidR="0039200D">
                    <w:rPr>
                      <w:rFonts w:eastAsiaTheme="minorEastAsia"/>
                      <w:b/>
                      <w:lang w:eastAsia="zh-SG"/>
                    </w:rPr>
                    <w:t>3</w:t>
                  </w:r>
                </w:p>
              </w:tc>
            </w:tr>
            <w:tr w:rsidR="00683D97" w:rsidRPr="00723F60" w:rsidTr="00310A16">
              <w:tc>
                <w:tcPr>
                  <w:tcW w:w="3113" w:type="dxa"/>
                </w:tcPr>
                <w:p w:rsidR="00310A16" w:rsidRPr="00310A16" w:rsidRDefault="00310A16" w:rsidP="00DC3CEC">
                  <w:pPr>
                    <w:rPr>
                      <w:rFonts w:ascii="Arial" w:eastAsiaTheme="minorEastAsia" w:hAnsi="Arial" w:cs="Arial"/>
                      <w:b/>
                      <w:sz w:val="22"/>
                      <w:szCs w:val="22"/>
                      <w:lang w:eastAsia="zh-SG"/>
                    </w:rPr>
                  </w:pPr>
                  <w:r w:rsidRPr="00310A16">
                    <w:rPr>
                      <w:rFonts w:ascii="Arial" w:eastAsiaTheme="minorEastAsia" w:hAnsi="Arial" w:cs="Arial"/>
                      <w:b/>
                      <w:sz w:val="22"/>
                      <w:szCs w:val="22"/>
                      <w:lang w:eastAsia="zh-SG"/>
                    </w:rPr>
                    <w:t>13A SSO circuits</w:t>
                  </w:r>
                </w:p>
                <w:p w:rsidR="00683D97" w:rsidRPr="00310A16" w:rsidRDefault="00310A16" w:rsidP="00DC3CEC">
                  <w:pPr>
                    <w:rPr>
                      <w:rFonts w:ascii="Arial" w:eastAsiaTheme="minorEastAsia" w:hAnsi="Arial" w:cs="Arial"/>
                      <w:b/>
                      <w:sz w:val="22"/>
                      <w:szCs w:val="22"/>
                      <w:lang w:eastAsia="zh-SG"/>
                    </w:rPr>
                  </w:pPr>
                  <w:r w:rsidRPr="00310A16">
                    <w:rPr>
                      <w:rFonts w:ascii="Arial" w:eastAsiaTheme="minorEastAsia" w:hAnsi="Arial" w:cs="Arial"/>
                      <w:b/>
                      <w:sz w:val="22"/>
                      <w:szCs w:val="22"/>
                      <w:lang w:eastAsia="zh-SG"/>
                    </w:rPr>
                    <w:t xml:space="preserve">Largest cct </w:t>
                  </w:r>
                  <w:r w:rsidR="00A3500D">
                    <w:rPr>
                      <w:rFonts w:ascii="Arial" w:eastAsiaTheme="minorEastAsia" w:hAnsi="Arial" w:cs="Arial"/>
                      <w:b/>
                      <w:sz w:val="22"/>
                      <w:szCs w:val="22"/>
                      <w:lang w:eastAsia="zh-SG"/>
                    </w:rPr>
                    <w:t>3</w:t>
                  </w:r>
                  <w:r w:rsidR="00A52856">
                    <w:rPr>
                      <w:rFonts w:ascii="Arial" w:eastAsiaTheme="minorEastAsia" w:hAnsi="Arial" w:cs="Arial"/>
                      <w:b/>
                      <w:sz w:val="22"/>
                      <w:szCs w:val="22"/>
                      <w:lang w:eastAsia="zh-SG"/>
                    </w:rPr>
                    <w:t>.</w:t>
                  </w:r>
                  <w:r w:rsidR="00B8210C">
                    <w:rPr>
                      <w:rFonts w:ascii="Arial" w:eastAsiaTheme="minorEastAsia" w:hAnsi="Arial" w:cs="Arial"/>
                      <w:b/>
                      <w:sz w:val="22"/>
                      <w:szCs w:val="22"/>
                      <w:lang w:eastAsia="zh-SG"/>
                    </w:rPr>
                    <w:t>0</w:t>
                  </w:r>
                  <w:r w:rsidRPr="00310A16">
                    <w:rPr>
                      <w:rFonts w:ascii="Arial" w:eastAsiaTheme="minorEastAsia" w:hAnsi="Arial" w:cs="Arial"/>
                      <w:b/>
                      <w:sz w:val="22"/>
                      <w:szCs w:val="22"/>
                      <w:lang w:eastAsia="zh-SG"/>
                    </w:rPr>
                    <w:t>kW</w:t>
                  </w:r>
                </w:p>
                <w:p w:rsidR="00683D97" w:rsidRPr="00310A16" w:rsidRDefault="00683D97" w:rsidP="00DC3CEC">
                  <w:pPr>
                    <w:rPr>
                      <w:rFonts w:ascii="Arial Narrow" w:eastAsiaTheme="minorEastAsia" w:hAnsi="Arial Narrow" w:cs="Arial"/>
                      <w:b/>
                      <w:sz w:val="22"/>
                      <w:szCs w:val="22"/>
                    </w:rPr>
                  </w:pPr>
                  <w:r w:rsidRPr="00310A16">
                    <w:rPr>
                      <w:rFonts w:ascii="Arial Narrow" w:eastAsiaTheme="minorEastAsia" w:hAnsi="Arial Narrow" w:cs="Arial"/>
                      <w:b/>
                      <w:sz w:val="22"/>
                      <w:szCs w:val="22"/>
                    </w:rPr>
                    <w:t xml:space="preserve">Remainder </w:t>
                  </w:r>
                  <w:r w:rsidR="00310A16" w:rsidRPr="00310A16">
                    <w:rPr>
                      <w:rFonts w:ascii="Arial Narrow" w:eastAsiaTheme="minorEastAsia" w:hAnsi="Arial Narrow" w:cs="Arial"/>
                      <w:b/>
                      <w:sz w:val="22"/>
                      <w:szCs w:val="22"/>
                      <w:lang w:eastAsia="zh-SG"/>
                    </w:rPr>
                    <w:t>cct</w:t>
                  </w:r>
                  <w:r w:rsidRPr="00310A16">
                    <w:rPr>
                      <w:rFonts w:ascii="Arial Narrow" w:eastAsiaTheme="minorEastAsia" w:hAnsi="Arial Narrow" w:cs="Arial"/>
                      <w:b/>
                      <w:sz w:val="22"/>
                      <w:szCs w:val="22"/>
                    </w:rPr>
                    <w:t xml:space="preserve">= </w:t>
                  </w:r>
                  <w:r w:rsidR="00EB1A6F" w:rsidRPr="00310A16">
                    <w:rPr>
                      <w:rFonts w:ascii="Arial Narrow" w:eastAsiaTheme="minorEastAsia" w:hAnsi="Arial Narrow" w:cs="Arial"/>
                      <w:b/>
                      <w:sz w:val="22"/>
                      <w:szCs w:val="22"/>
                    </w:rPr>
                    <w:t>(</w:t>
                  </w:r>
                  <w:r w:rsidR="00B8210C">
                    <w:rPr>
                      <w:rFonts w:ascii="Arial Narrow" w:eastAsiaTheme="minorEastAsia" w:hAnsi="Arial Narrow" w:cs="Arial"/>
                      <w:b/>
                      <w:sz w:val="22"/>
                      <w:szCs w:val="22"/>
                      <w:lang w:eastAsia="zh-SG"/>
                    </w:rPr>
                    <w:t>4</w:t>
                  </w:r>
                  <w:r w:rsidR="00C17197">
                    <w:rPr>
                      <w:rFonts w:ascii="Arial Narrow" w:eastAsiaTheme="minorEastAsia" w:hAnsi="Arial Narrow" w:cs="Arial"/>
                      <w:b/>
                      <w:sz w:val="22"/>
                      <w:szCs w:val="22"/>
                      <w:lang w:eastAsia="zh-SG"/>
                    </w:rPr>
                    <w:t xml:space="preserve"> x </w:t>
                  </w:r>
                  <w:r w:rsidR="00B8210C">
                    <w:rPr>
                      <w:rFonts w:ascii="Arial Narrow" w:eastAsiaTheme="minorEastAsia" w:hAnsi="Arial Narrow" w:cs="Arial"/>
                      <w:b/>
                      <w:sz w:val="22"/>
                      <w:szCs w:val="22"/>
                      <w:lang w:eastAsia="zh-SG"/>
                    </w:rPr>
                    <w:t>13.04</w:t>
                  </w:r>
                  <w:r w:rsidR="00A52856">
                    <w:rPr>
                      <w:rFonts w:ascii="Arial Narrow" w:eastAsiaTheme="minorEastAsia" w:hAnsi="Arial Narrow" w:cs="Arial"/>
                      <w:b/>
                      <w:sz w:val="22"/>
                      <w:szCs w:val="22"/>
                      <w:lang w:eastAsia="zh-SG"/>
                    </w:rPr>
                    <w:t>)</w:t>
                  </w:r>
                </w:p>
                <w:p w:rsidR="00683D97" w:rsidRPr="00723F60" w:rsidRDefault="00683D97" w:rsidP="00DC3CEC">
                  <w:pPr>
                    <w:rPr>
                      <w:rFonts w:eastAsiaTheme="minorEastAsia"/>
                      <w:b/>
                    </w:rPr>
                  </w:pPr>
                </w:p>
              </w:tc>
              <w:tc>
                <w:tcPr>
                  <w:tcW w:w="2551" w:type="dxa"/>
                </w:tcPr>
                <w:p w:rsidR="00310A16" w:rsidRDefault="00310A16" w:rsidP="00DC3CEC">
                  <w:pPr>
                    <w:tabs>
                      <w:tab w:val="left" w:pos="1815"/>
                    </w:tabs>
                    <w:rPr>
                      <w:rFonts w:eastAsiaTheme="minorEastAsia"/>
                      <w:b/>
                      <w:lang w:eastAsia="zh-SG"/>
                    </w:rPr>
                  </w:pPr>
                </w:p>
                <w:p w:rsidR="00683D97" w:rsidRPr="00723F60" w:rsidRDefault="00D23BB6" w:rsidP="00DC3CEC">
                  <w:pPr>
                    <w:tabs>
                      <w:tab w:val="left" w:pos="1815"/>
                    </w:tabs>
                    <w:rPr>
                      <w:rFonts w:eastAsiaTheme="minorEastAsia"/>
                      <w:b/>
                    </w:rPr>
                  </w:pPr>
                  <w:r>
                    <w:rPr>
                      <w:rFonts w:eastAsiaTheme="minorEastAsia"/>
                      <w:b/>
                      <w:lang w:eastAsia="zh-SG"/>
                    </w:rPr>
                    <w:t>1</w:t>
                  </w:r>
                  <w:r w:rsidR="00B8210C">
                    <w:rPr>
                      <w:rFonts w:eastAsiaTheme="minorEastAsia"/>
                      <w:b/>
                      <w:lang w:eastAsia="zh-SG"/>
                    </w:rPr>
                    <w:t>3.04</w:t>
                  </w:r>
                  <w:r>
                    <w:rPr>
                      <w:rFonts w:eastAsiaTheme="minorEastAsia"/>
                      <w:b/>
                      <w:lang w:eastAsia="zh-SG"/>
                    </w:rPr>
                    <w:t>A</w:t>
                  </w:r>
                </w:p>
                <w:p w:rsidR="00683D97" w:rsidRPr="00723F60" w:rsidRDefault="00B8210C" w:rsidP="00DC3CEC">
                  <w:pPr>
                    <w:tabs>
                      <w:tab w:val="left" w:pos="1815"/>
                    </w:tabs>
                    <w:rPr>
                      <w:rFonts w:eastAsiaTheme="minorEastAsia"/>
                      <w:b/>
                    </w:rPr>
                  </w:pPr>
                  <w:r>
                    <w:rPr>
                      <w:rFonts w:eastAsiaTheme="minorEastAsia"/>
                      <w:b/>
                      <w:lang w:eastAsia="zh-SG"/>
                    </w:rPr>
                    <w:t>52.16</w:t>
                  </w:r>
                  <w:r w:rsidR="00683D97" w:rsidRPr="00723F60">
                    <w:rPr>
                      <w:rFonts w:eastAsiaTheme="minorEastAsia"/>
                      <w:b/>
                    </w:rPr>
                    <w:t>A</w:t>
                  </w:r>
                </w:p>
                <w:p w:rsidR="00683D97" w:rsidRPr="00723F60" w:rsidRDefault="00683D97" w:rsidP="00DC3CEC">
                  <w:pPr>
                    <w:tabs>
                      <w:tab w:val="left" w:pos="1815"/>
                    </w:tabs>
                    <w:rPr>
                      <w:rFonts w:eastAsiaTheme="minorEastAsia"/>
                      <w:b/>
                    </w:rPr>
                  </w:pPr>
                </w:p>
              </w:tc>
              <w:tc>
                <w:tcPr>
                  <w:tcW w:w="709" w:type="dxa"/>
                </w:tcPr>
                <w:p w:rsidR="00310A16" w:rsidRDefault="00310A16" w:rsidP="00DC3CEC">
                  <w:pPr>
                    <w:tabs>
                      <w:tab w:val="left" w:pos="1815"/>
                    </w:tabs>
                    <w:rPr>
                      <w:rFonts w:eastAsiaTheme="minorEastAsia"/>
                      <w:b/>
                      <w:lang w:eastAsia="zh-SG"/>
                    </w:rPr>
                  </w:pPr>
                </w:p>
                <w:p w:rsidR="00683D97" w:rsidRPr="00723F60" w:rsidRDefault="00683D97" w:rsidP="00DC3CEC">
                  <w:pPr>
                    <w:tabs>
                      <w:tab w:val="left" w:pos="1815"/>
                    </w:tabs>
                    <w:rPr>
                      <w:rFonts w:eastAsiaTheme="minorEastAsia"/>
                      <w:b/>
                    </w:rPr>
                  </w:pPr>
                  <w:r w:rsidRPr="00723F60">
                    <w:rPr>
                      <w:rFonts w:eastAsiaTheme="minorEastAsia"/>
                      <w:b/>
                    </w:rPr>
                    <w:t>1.0</w:t>
                  </w:r>
                </w:p>
                <w:p w:rsidR="00683D97" w:rsidRPr="00723F60" w:rsidRDefault="00683D97" w:rsidP="00DC3CEC">
                  <w:pPr>
                    <w:tabs>
                      <w:tab w:val="left" w:pos="1815"/>
                    </w:tabs>
                    <w:rPr>
                      <w:rFonts w:eastAsiaTheme="minorEastAsia"/>
                      <w:b/>
                    </w:rPr>
                  </w:pPr>
                  <w:r w:rsidRPr="00723F60">
                    <w:rPr>
                      <w:rFonts w:eastAsiaTheme="minorEastAsia"/>
                      <w:b/>
                    </w:rPr>
                    <w:t>0.</w:t>
                  </w:r>
                  <w:r w:rsidR="00B8210C">
                    <w:rPr>
                      <w:rFonts w:eastAsiaTheme="minorEastAsia"/>
                      <w:b/>
                    </w:rPr>
                    <w:t>5</w:t>
                  </w:r>
                </w:p>
                <w:p w:rsidR="00683D97" w:rsidRPr="00723F60" w:rsidRDefault="00683D97" w:rsidP="00DC3CEC">
                  <w:pPr>
                    <w:tabs>
                      <w:tab w:val="left" w:pos="1815"/>
                    </w:tabs>
                    <w:rPr>
                      <w:rFonts w:eastAsiaTheme="minorEastAsia"/>
                      <w:b/>
                    </w:rPr>
                  </w:pPr>
                </w:p>
              </w:tc>
              <w:tc>
                <w:tcPr>
                  <w:tcW w:w="1417" w:type="dxa"/>
                </w:tcPr>
                <w:p w:rsidR="00310A16" w:rsidRDefault="00310A16" w:rsidP="00DC3CEC">
                  <w:pPr>
                    <w:tabs>
                      <w:tab w:val="left" w:pos="1815"/>
                    </w:tabs>
                    <w:jc w:val="center"/>
                    <w:rPr>
                      <w:rFonts w:eastAsiaTheme="minorEastAsia"/>
                      <w:b/>
                      <w:lang w:eastAsia="zh-SG"/>
                    </w:rPr>
                  </w:pPr>
                </w:p>
                <w:p w:rsidR="00683D97" w:rsidRPr="00723F60" w:rsidRDefault="00B8210C" w:rsidP="00DC3CEC">
                  <w:pPr>
                    <w:tabs>
                      <w:tab w:val="left" w:pos="1815"/>
                    </w:tabs>
                    <w:jc w:val="center"/>
                    <w:rPr>
                      <w:rFonts w:eastAsiaTheme="minorEastAsia"/>
                      <w:b/>
                      <w:lang w:eastAsia="zh-SG"/>
                    </w:rPr>
                  </w:pPr>
                  <w:r>
                    <w:rPr>
                      <w:rFonts w:eastAsiaTheme="minorEastAsia"/>
                      <w:b/>
                      <w:lang w:eastAsia="zh-SG"/>
                    </w:rPr>
                    <w:t>13.04</w:t>
                  </w:r>
                </w:p>
                <w:p w:rsidR="00683D97" w:rsidRPr="00723F60" w:rsidRDefault="00B8210C" w:rsidP="00DC3CEC">
                  <w:pPr>
                    <w:tabs>
                      <w:tab w:val="left" w:pos="1815"/>
                    </w:tabs>
                    <w:jc w:val="center"/>
                    <w:rPr>
                      <w:rFonts w:eastAsiaTheme="minorEastAsia"/>
                      <w:b/>
                      <w:lang w:eastAsia="zh-SG"/>
                    </w:rPr>
                  </w:pPr>
                  <w:r>
                    <w:rPr>
                      <w:rFonts w:eastAsiaTheme="minorEastAsia"/>
                      <w:b/>
                      <w:lang w:eastAsia="zh-SG"/>
                    </w:rPr>
                    <w:t>26.0</w:t>
                  </w:r>
                  <w:r w:rsidR="005472C6">
                    <w:rPr>
                      <w:rFonts w:eastAsiaTheme="minorEastAsia"/>
                      <w:b/>
                      <w:lang w:eastAsia="zh-SG"/>
                    </w:rPr>
                    <w:t>8</w:t>
                  </w:r>
                </w:p>
                <w:p w:rsidR="00683D97" w:rsidRPr="00723F60" w:rsidRDefault="00683D97" w:rsidP="00DC3CEC">
                  <w:pPr>
                    <w:tabs>
                      <w:tab w:val="left" w:pos="1815"/>
                    </w:tabs>
                    <w:jc w:val="center"/>
                    <w:rPr>
                      <w:rFonts w:eastAsiaTheme="minorEastAsia"/>
                      <w:b/>
                    </w:rPr>
                  </w:pPr>
                </w:p>
              </w:tc>
            </w:tr>
            <w:tr w:rsidR="00683D97" w:rsidRPr="00723F60" w:rsidTr="006E1BC6">
              <w:trPr>
                <w:trHeight w:val="898"/>
              </w:trPr>
              <w:tc>
                <w:tcPr>
                  <w:tcW w:w="3113" w:type="dxa"/>
                </w:tcPr>
                <w:p w:rsidR="00683D97" w:rsidRPr="00723F60" w:rsidRDefault="006E1BC6" w:rsidP="00DC3CEC">
                  <w:pPr>
                    <w:rPr>
                      <w:rFonts w:eastAsiaTheme="minorEastAsia"/>
                      <w:b/>
                    </w:rPr>
                  </w:pPr>
                  <w:r>
                    <w:rPr>
                      <w:rFonts w:eastAsiaTheme="minorEastAsia"/>
                      <w:b/>
                    </w:rPr>
                    <w:t xml:space="preserve">2 </w:t>
                  </w:r>
                  <w:r w:rsidR="00B8210C">
                    <w:rPr>
                      <w:rFonts w:eastAsiaTheme="minorEastAsia"/>
                      <w:b/>
                    </w:rPr>
                    <w:t>Storage</w:t>
                  </w:r>
                  <w:r w:rsidR="00683D97" w:rsidRPr="00723F60">
                    <w:rPr>
                      <w:rFonts w:eastAsiaTheme="minorEastAsia"/>
                      <w:b/>
                    </w:rPr>
                    <w:t xml:space="preserve"> water heater</w:t>
                  </w:r>
                  <w:r>
                    <w:rPr>
                      <w:rFonts w:eastAsiaTheme="minorEastAsia"/>
                      <w:b/>
                    </w:rPr>
                    <w:t>s</w:t>
                  </w:r>
                  <w:r w:rsidR="00683D97" w:rsidRPr="00723F60">
                    <w:rPr>
                      <w:rFonts w:eastAsiaTheme="minorEastAsia"/>
                      <w:b/>
                    </w:rPr>
                    <w:t xml:space="preserve">, each rated at </w:t>
                  </w:r>
                  <w:r w:rsidR="00B8210C">
                    <w:rPr>
                      <w:rFonts w:eastAsiaTheme="minorEastAsia"/>
                      <w:b/>
                      <w:lang w:eastAsia="zh-SG"/>
                    </w:rPr>
                    <w:t>1</w:t>
                  </w:r>
                  <w:r w:rsidR="009C5B91">
                    <w:rPr>
                      <w:rFonts w:eastAsiaTheme="minorEastAsia"/>
                      <w:b/>
                      <w:lang w:eastAsia="zh-SG"/>
                    </w:rPr>
                    <w:t>.5</w:t>
                  </w:r>
                  <w:r w:rsidR="00683D97" w:rsidRPr="00723F60">
                    <w:rPr>
                      <w:rFonts w:eastAsiaTheme="minorEastAsia"/>
                      <w:b/>
                    </w:rPr>
                    <w:t xml:space="preserve"> kW</w:t>
                  </w:r>
                </w:p>
                <w:p w:rsidR="005472C6" w:rsidRPr="00723F60" w:rsidRDefault="00B8210C" w:rsidP="00DC3CEC">
                  <w:pPr>
                    <w:tabs>
                      <w:tab w:val="left" w:pos="1815"/>
                    </w:tabs>
                    <w:rPr>
                      <w:rFonts w:eastAsiaTheme="minorEastAsia"/>
                      <w:b/>
                    </w:rPr>
                  </w:pPr>
                  <w:r>
                    <w:rPr>
                      <w:rFonts w:eastAsiaTheme="minorEastAsia"/>
                      <w:b/>
                    </w:rPr>
                    <w:t>Total 3kW</w:t>
                  </w:r>
                </w:p>
              </w:tc>
              <w:tc>
                <w:tcPr>
                  <w:tcW w:w="2551" w:type="dxa"/>
                </w:tcPr>
                <w:p w:rsidR="00683D97" w:rsidRPr="00723F60" w:rsidRDefault="00683D97" w:rsidP="00DC3CEC">
                  <w:pPr>
                    <w:tabs>
                      <w:tab w:val="left" w:pos="1815"/>
                    </w:tabs>
                    <w:rPr>
                      <w:rFonts w:eastAsiaTheme="minorEastAsia"/>
                      <w:b/>
                    </w:rPr>
                  </w:pPr>
                </w:p>
                <w:p w:rsidR="005472C6" w:rsidRDefault="005472C6" w:rsidP="00D23BB6">
                  <w:pPr>
                    <w:tabs>
                      <w:tab w:val="left" w:pos="1815"/>
                    </w:tabs>
                    <w:rPr>
                      <w:rFonts w:eastAsiaTheme="minorEastAsia"/>
                      <w:b/>
                      <w:lang w:eastAsia="zh-SG"/>
                    </w:rPr>
                  </w:pPr>
                </w:p>
                <w:p w:rsidR="005472C6" w:rsidRPr="00723F60" w:rsidRDefault="00B8210C" w:rsidP="005472C6">
                  <w:pPr>
                    <w:tabs>
                      <w:tab w:val="left" w:pos="1815"/>
                    </w:tabs>
                    <w:rPr>
                      <w:rFonts w:eastAsiaTheme="minorEastAsia"/>
                      <w:b/>
                    </w:rPr>
                  </w:pPr>
                  <w:r>
                    <w:rPr>
                      <w:rFonts w:eastAsiaTheme="minorEastAsia"/>
                      <w:b/>
                      <w:lang w:eastAsia="zh-SG"/>
                    </w:rPr>
                    <w:t>13.04</w:t>
                  </w:r>
                </w:p>
              </w:tc>
              <w:tc>
                <w:tcPr>
                  <w:tcW w:w="709" w:type="dxa"/>
                </w:tcPr>
                <w:p w:rsidR="0034728E" w:rsidRDefault="0034728E" w:rsidP="00DC3CEC">
                  <w:pPr>
                    <w:tabs>
                      <w:tab w:val="left" w:pos="1815"/>
                    </w:tabs>
                    <w:rPr>
                      <w:rFonts w:eastAsiaTheme="minorEastAsia"/>
                      <w:b/>
                    </w:rPr>
                  </w:pPr>
                </w:p>
                <w:p w:rsidR="005472C6" w:rsidRDefault="005472C6" w:rsidP="00DC3CEC">
                  <w:pPr>
                    <w:tabs>
                      <w:tab w:val="left" w:pos="1815"/>
                    </w:tabs>
                    <w:rPr>
                      <w:rFonts w:eastAsiaTheme="minorEastAsia"/>
                      <w:b/>
                    </w:rPr>
                  </w:pPr>
                </w:p>
                <w:p w:rsidR="005472C6" w:rsidRPr="00723F60" w:rsidRDefault="00683D97" w:rsidP="006E1BC6">
                  <w:pPr>
                    <w:tabs>
                      <w:tab w:val="left" w:pos="1815"/>
                    </w:tabs>
                    <w:rPr>
                      <w:rFonts w:eastAsiaTheme="minorEastAsia"/>
                      <w:b/>
                    </w:rPr>
                  </w:pPr>
                  <w:r w:rsidRPr="00723F60">
                    <w:rPr>
                      <w:rFonts w:eastAsiaTheme="minorEastAsia"/>
                      <w:b/>
                    </w:rPr>
                    <w:t>1.0</w:t>
                  </w:r>
                </w:p>
              </w:tc>
              <w:tc>
                <w:tcPr>
                  <w:tcW w:w="1417" w:type="dxa"/>
                </w:tcPr>
                <w:p w:rsidR="0034728E" w:rsidRDefault="0034728E" w:rsidP="00DC3CEC">
                  <w:pPr>
                    <w:tabs>
                      <w:tab w:val="left" w:pos="1815"/>
                    </w:tabs>
                    <w:jc w:val="center"/>
                    <w:rPr>
                      <w:rFonts w:eastAsiaTheme="minorEastAsia"/>
                      <w:b/>
                      <w:lang w:eastAsia="zh-SG"/>
                    </w:rPr>
                  </w:pPr>
                </w:p>
                <w:p w:rsidR="005472C6" w:rsidRDefault="005472C6" w:rsidP="00DC3CEC">
                  <w:pPr>
                    <w:tabs>
                      <w:tab w:val="left" w:pos="1815"/>
                    </w:tabs>
                    <w:jc w:val="center"/>
                    <w:rPr>
                      <w:rFonts w:eastAsiaTheme="minorEastAsia"/>
                      <w:b/>
                      <w:lang w:eastAsia="zh-SG"/>
                    </w:rPr>
                  </w:pPr>
                </w:p>
                <w:p w:rsidR="00683D97" w:rsidRPr="00723F60" w:rsidRDefault="00B8210C" w:rsidP="00EE454B">
                  <w:pPr>
                    <w:tabs>
                      <w:tab w:val="left" w:pos="1815"/>
                    </w:tabs>
                    <w:jc w:val="center"/>
                    <w:rPr>
                      <w:rFonts w:eastAsiaTheme="minorEastAsia"/>
                      <w:b/>
                    </w:rPr>
                  </w:pPr>
                  <w:r>
                    <w:rPr>
                      <w:rFonts w:eastAsiaTheme="minorEastAsia"/>
                      <w:b/>
                      <w:lang w:eastAsia="zh-SG"/>
                    </w:rPr>
                    <w:t>13.04</w:t>
                  </w:r>
                </w:p>
              </w:tc>
            </w:tr>
            <w:tr w:rsidR="006A6CB8" w:rsidRPr="00723F60" w:rsidTr="00310A16">
              <w:tc>
                <w:tcPr>
                  <w:tcW w:w="3113" w:type="dxa"/>
                </w:tcPr>
                <w:p w:rsidR="006A6CB8" w:rsidRDefault="006A6CB8" w:rsidP="00DC3CEC">
                  <w:pPr>
                    <w:rPr>
                      <w:rFonts w:eastAsiaTheme="minorEastAsia"/>
                      <w:b/>
                      <w:lang w:eastAsia="zh-SG"/>
                    </w:rPr>
                  </w:pPr>
                </w:p>
              </w:tc>
              <w:tc>
                <w:tcPr>
                  <w:tcW w:w="2551" w:type="dxa"/>
                </w:tcPr>
                <w:p w:rsidR="006A6CB8" w:rsidRPr="00723F60" w:rsidRDefault="006A6CB8" w:rsidP="00DC3CEC">
                  <w:pPr>
                    <w:tabs>
                      <w:tab w:val="left" w:pos="1815"/>
                    </w:tabs>
                    <w:rPr>
                      <w:rFonts w:eastAsiaTheme="minorEastAsia"/>
                      <w:b/>
                      <w:position w:val="-40"/>
                    </w:rPr>
                  </w:pPr>
                  <w:r>
                    <w:rPr>
                      <w:rFonts w:eastAsiaTheme="minorEastAsia"/>
                      <w:b/>
                      <w:lang w:eastAsia="zh-SG"/>
                    </w:rPr>
                    <w:t>Total 1 phase demand</w:t>
                  </w:r>
                </w:p>
              </w:tc>
              <w:tc>
                <w:tcPr>
                  <w:tcW w:w="709" w:type="dxa"/>
                </w:tcPr>
                <w:p w:rsidR="006A6CB8" w:rsidRPr="00723F60" w:rsidRDefault="006A6CB8" w:rsidP="00DC3CEC">
                  <w:pPr>
                    <w:tabs>
                      <w:tab w:val="left" w:pos="1815"/>
                    </w:tabs>
                    <w:rPr>
                      <w:rFonts w:eastAsiaTheme="minorEastAsia"/>
                      <w:b/>
                    </w:rPr>
                  </w:pPr>
                </w:p>
              </w:tc>
              <w:tc>
                <w:tcPr>
                  <w:tcW w:w="1417" w:type="dxa"/>
                </w:tcPr>
                <w:p w:rsidR="006A6CB8" w:rsidRDefault="006E1BC6" w:rsidP="00EE454B">
                  <w:pPr>
                    <w:tabs>
                      <w:tab w:val="left" w:pos="1815"/>
                    </w:tabs>
                    <w:jc w:val="center"/>
                    <w:rPr>
                      <w:rFonts w:eastAsiaTheme="minorEastAsia"/>
                      <w:b/>
                      <w:lang w:eastAsia="zh-SG"/>
                    </w:rPr>
                  </w:pPr>
                  <w:r>
                    <w:rPr>
                      <w:rFonts w:eastAsiaTheme="minorEastAsia"/>
                      <w:b/>
                      <w:lang w:eastAsia="zh-SG"/>
                    </w:rPr>
                    <w:t>65.66</w:t>
                  </w:r>
                  <w:r w:rsidR="006A6CB8">
                    <w:rPr>
                      <w:rFonts w:eastAsiaTheme="minorEastAsia"/>
                      <w:b/>
                      <w:lang w:eastAsia="zh-SG"/>
                    </w:rPr>
                    <w:t xml:space="preserve"> (1Ф)</w:t>
                  </w:r>
                </w:p>
              </w:tc>
            </w:tr>
            <w:tr w:rsidR="00683D97" w:rsidRPr="00723F60" w:rsidTr="00310A16">
              <w:tc>
                <w:tcPr>
                  <w:tcW w:w="3113" w:type="dxa"/>
                </w:tcPr>
                <w:p w:rsidR="00683D97" w:rsidRPr="00723F60" w:rsidRDefault="00B8210C" w:rsidP="00DC3CEC">
                  <w:pPr>
                    <w:rPr>
                      <w:rFonts w:eastAsiaTheme="minorEastAsia"/>
                      <w:b/>
                    </w:rPr>
                  </w:pPr>
                  <w:r>
                    <w:rPr>
                      <w:rFonts w:eastAsiaTheme="minorEastAsia"/>
                      <w:b/>
                      <w:lang w:eastAsia="zh-SG"/>
                    </w:rPr>
                    <w:t>2</w:t>
                  </w:r>
                  <w:r w:rsidR="00683D97" w:rsidRPr="00723F60">
                    <w:rPr>
                      <w:rFonts w:eastAsiaTheme="minorEastAsia"/>
                      <w:b/>
                    </w:rPr>
                    <w:t xml:space="preserve"> </w:t>
                  </w:r>
                  <w:r w:rsidR="005301D8" w:rsidRPr="00723F60">
                    <w:rPr>
                      <w:rFonts w:eastAsiaTheme="minorEastAsia"/>
                      <w:b/>
                    </w:rPr>
                    <w:t>n</w:t>
                  </w:r>
                  <w:r w:rsidR="00683D97" w:rsidRPr="00723F60">
                    <w:rPr>
                      <w:rFonts w:eastAsiaTheme="minorEastAsia"/>
                      <w:b/>
                    </w:rPr>
                    <w:t>o</w:t>
                  </w:r>
                  <w:r w:rsidR="005301D8" w:rsidRPr="00723F60">
                    <w:rPr>
                      <w:rFonts w:eastAsiaTheme="minorEastAsia"/>
                      <w:b/>
                    </w:rPr>
                    <w:t>s</w:t>
                  </w:r>
                  <w:r w:rsidR="00683D97" w:rsidRPr="00723F60">
                    <w:rPr>
                      <w:rFonts w:eastAsiaTheme="minorEastAsia"/>
                      <w:b/>
                    </w:rPr>
                    <w:t>. air-conditioner</w:t>
                  </w:r>
                  <w:r w:rsidR="005301D8" w:rsidRPr="00723F60">
                    <w:rPr>
                      <w:rFonts w:eastAsiaTheme="minorEastAsia"/>
                      <w:b/>
                    </w:rPr>
                    <w:t xml:space="preserve">, each </w:t>
                  </w:r>
                  <w:r w:rsidR="00683D97" w:rsidRPr="00723F60">
                    <w:rPr>
                      <w:rFonts w:eastAsiaTheme="minorEastAsia"/>
                      <w:b/>
                    </w:rPr>
                    <w:t xml:space="preserve"> rated </w:t>
                  </w:r>
                  <w:r w:rsidR="005301D8" w:rsidRPr="00723F60">
                    <w:rPr>
                      <w:rFonts w:eastAsiaTheme="minorEastAsia"/>
                      <w:b/>
                    </w:rPr>
                    <w:t xml:space="preserve">at </w:t>
                  </w:r>
                  <w:r w:rsidR="00D82B7D">
                    <w:rPr>
                      <w:rFonts w:eastAsiaTheme="minorEastAsia"/>
                      <w:b/>
                    </w:rPr>
                    <w:t>9</w:t>
                  </w:r>
                  <w:r w:rsidR="00683D97" w:rsidRPr="00723F60">
                    <w:rPr>
                      <w:rFonts w:eastAsiaTheme="minorEastAsia"/>
                      <w:b/>
                    </w:rPr>
                    <w:t xml:space="preserve"> kW with p.f. of 0.</w:t>
                  </w:r>
                  <w:r w:rsidR="005301D8" w:rsidRPr="00723F60">
                    <w:rPr>
                      <w:rFonts w:eastAsiaTheme="minorEastAsia"/>
                      <w:b/>
                    </w:rPr>
                    <w:t>8</w:t>
                  </w:r>
                  <w:r w:rsidR="00C17197">
                    <w:rPr>
                      <w:rFonts w:eastAsiaTheme="minorEastAsia"/>
                      <w:b/>
                    </w:rPr>
                    <w:t>5</w:t>
                  </w:r>
                  <w:r w:rsidR="00683D97" w:rsidRPr="00723F60">
                    <w:rPr>
                      <w:rFonts w:eastAsiaTheme="minorEastAsia"/>
                      <w:b/>
                    </w:rPr>
                    <w:t xml:space="preserve"> a</w:t>
                  </w:r>
                  <w:r w:rsidR="005301D8" w:rsidRPr="00723F60">
                    <w:rPr>
                      <w:rFonts w:eastAsiaTheme="minorEastAsia"/>
                      <w:b/>
                    </w:rPr>
                    <w:t xml:space="preserve">nd efficiency of </w:t>
                  </w:r>
                  <w:r>
                    <w:rPr>
                      <w:rFonts w:eastAsiaTheme="minorEastAsia"/>
                      <w:b/>
                    </w:rPr>
                    <w:t>90</w:t>
                  </w:r>
                  <w:r w:rsidR="00683D97" w:rsidRPr="00723F60">
                    <w:rPr>
                      <w:rFonts w:eastAsiaTheme="minorEastAsia"/>
                      <w:b/>
                    </w:rPr>
                    <w:t>%</w:t>
                  </w:r>
                </w:p>
                <w:p w:rsidR="00683D97" w:rsidRPr="00723F60" w:rsidRDefault="00683D97" w:rsidP="00DC3CEC">
                  <w:pPr>
                    <w:tabs>
                      <w:tab w:val="left" w:pos="1815"/>
                    </w:tabs>
                    <w:rPr>
                      <w:rFonts w:eastAsiaTheme="minorEastAsia"/>
                      <w:b/>
                    </w:rPr>
                  </w:pPr>
                </w:p>
              </w:tc>
              <w:tc>
                <w:tcPr>
                  <w:tcW w:w="2551" w:type="dxa"/>
                </w:tcPr>
                <w:p w:rsidR="00C3579B" w:rsidRPr="00723F60" w:rsidRDefault="00B8210C" w:rsidP="00DC3CEC">
                  <w:pPr>
                    <w:tabs>
                      <w:tab w:val="left" w:pos="1815"/>
                    </w:tabs>
                    <w:rPr>
                      <w:rFonts w:eastAsiaTheme="minorEastAsia"/>
                      <w:b/>
                    </w:rPr>
                  </w:pPr>
                  <w:r>
                    <w:object w:dxaOrig="3192" w:dyaOrig="1428">
                      <v:shape id="_x0000_i1028" type="#_x0000_t75" style="width:116.55pt;height:52.3pt" o:ole="">
                        <v:imagedata r:id="rId14" o:title=""/>
                      </v:shape>
                      <o:OLEObject Type="Embed" ProgID="PBrush" ShapeID="_x0000_i1028" DrawAspect="Content" ObjectID="_1611465807" r:id="rId15"/>
                    </w:object>
                  </w:r>
                </w:p>
              </w:tc>
              <w:tc>
                <w:tcPr>
                  <w:tcW w:w="709" w:type="dxa"/>
                </w:tcPr>
                <w:p w:rsidR="00683D97" w:rsidRPr="00723F60" w:rsidRDefault="00683D97" w:rsidP="00DC3CEC">
                  <w:pPr>
                    <w:tabs>
                      <w:tab w:val="left" w:pos="1815"/>
                    </w:tabs>
                    <w:rPr>
                      <w:rFonts w:eastAsiaTheme="minorEastAsia"/>
                      <w:b/>
                    </w:rPr>
                  </w:pPr>
                  <w:r w:rsidRPr="00723F60">
                    <w:rPr>
                      <w:rFonts w:eastAsiaTheme="minorEastAsia"/>
                      <w:b/>
                    </w:rPr>
                    <w:t>1.0</w:t>
                  </w:r>
                </w:p>
                <w:p w:rsidR="00683D97" w:rsidRPr="00723F60" w:rsidRDefault="00683D97" w:rsidP="00DC3CEC">
                  <w:pPr>
                    <w:tabs>
                      <w:tab w:val="left" w:pos="1815"/>
                    </w:tabs>
                    <w:rPr>
                      <w:rFonts w:eastAsiaTheme="minorEastAsia"/>
                      <w:b/>
                    </w:rPr>
                  </w:pPr>
                </w:p>
                <w:p w:rsidR="00C3579B" w:rsidRPr="00723F60" w:rsidRDefault="00C3579B" w:rsidP="00DC3CEC">
                  <w:pPr>
                    <w:tabs>
                      <w:tab w:val="left" w:pos="1815"/>
                    </w:tabs>
                    <w:rPr>
                      <w:rFonts w:eastAsiaTheme="minorEastAsia"/>
                      <w:b/>
                    </w:rPr>
                  </w:pPr>
                </w:p>
              </w:tc>
              <w:tc>
                <w:tcPr>
                  <w:tcW w:w="1417" w:type="dxa"/>
                </w:tcPr>
                <w:p w:rsidR="00683D97" w:rsidRPr="00723F60" w:rsidRDefault="006E1BC6" w:rsidP="00DC3CEC">
                  <w:pPr>
                    <w:tabs>
                      <w:tab w:val="left" w:pos="1815"/>
                    </w:tabs>
                    <w:jc w:val="center"/>
                    <w:rPr>
                      <w:rFonts w:eastAsiaTheme="minorEastAsia"/>
                      <w:b/>
                    </w:rPr>
                  </w:pPr>
                  <w:r>
                    <w:rPr>
                      <w:rFonts w:eastAsiaTheme="minorEastAsia"/>
                      <w:b/>
                      <w:lang w:eastAsia="zh-SG"/>
                    </w:rPr>
                    <w:t>33.96</w:t>
                  </w:r>
                  <w:r w:rsidR="00310A16">
                    <w:rPr>
                      <w:rFonts w:eastAsiaTheme="minorEastAsia" w:hint="eastAsia"/>
                      <w:b/>
                      <w:lang w:eastAsia="zh-SG"/>
                    </w:rPr>
                    <w:t>(3</w:t>
                  </w:r>
                  <w:r w:rsidR="00310A16">
                    <w:rPr>
                      <w:rFonts w:eastAsiaTheme="minorEastAsia"/>
                      <w:b/>
                      <w:lang w:eastAsia="zh-SG"/>
                    </w:rPr>
                    <w:t>Ф</w:t>
                  </w:r>
                  <w:r w:rsidR="00310A16">
                    <w:rPr>
                      <w:rFonts w:eastAsiaTheme="minorEastAsia" w:hint="eastAsia"/>
                      <w:b/>
                      <w:lang w:eastAsia="zh-SG"/>
                    </w:rPr>
                    <w:t>)</w:t>
                  </w:r>
                </w:p>
                <w:p w:rsidR="00683D97" w:rsidRPr="00723F60" w:rsidRDefault="00683D97" w:rsidP="00DC3CEC">
                  <w:pPr>
                    <w:tabs>
                      <w:tab w:val="left" w:pos="1815"/>
                    </w:tabs>
                    <w:jc w:val="center"/>
                    <w:rPr>
                      <w:rFonts w:eastAsiaTheme="minorEastAsia"/>
                      <w:b/>
                    </w:rPr>
                  </w:pPr>
                </w:p>
                <w:p w:rsidR="00C3579B" w:rsidRPr="00723F60" w:rsidRDefault="00C3579B" w:rsidP="00DC3CEC">
                  <w:pPr>
                    <w:tabs>
                      <w:tab w:val="left" w:pos="1815"/>
                    </w:tabs>
                    <w:jc w:val="center"/>
                    <w:rPr>
                      <w:rFonts w:eastAsiaTheme="minorEastAsia"/>
                      <w:b/>
                    </w:rPr>
                  </w:pPr>
                </w:p>
                <w:p w:rsidR="00C3579B" w:rsidRPr="00723F60" w:rsidRDefault="00C3579B" w:rsidP="00DC3CEC">
                  <w:pPr>
                    <w:tabs>
                      <w:tab w:val="left" w:pos="1815"/>
                    </w:tabs>
                    <w:jc w:val="center"/>
                    <w:rPr>
                      <w:rFonts w:eastAsiaTheme="minorEastAsia"/>
                      <w:b/>
                      <w:lang w:eastAsia="zh-SG"/>
                    </w:rPr>
                  </w:pPr>
                </w:p>
              </w:tc>
            </w:tr>
          </w:tbl>
          <w:p w:rsidR="00683D97" w:rsidRPr="00723F60" w:rsidRDefault="00683D97" w:rsidP="00DC3CEC">
            <w:pPr>
              <w:tabs>
                <w:tab w:val="left" w:pos="1815"/>
              </w:tabs>
              <w:rPr>
                <w:rFonts w:eastAsiaTheme="minorEastAsia"/>
                <w:b/>
                <w:lang w:eastAsia="zh-SG"/>
              </w:rPr>
            </w:pPr>
            <w:r w:rsidRPr="00723F60">
              <w:rPr>
                <w:rFonts w:eastAsiaTheme="minorEastAsia"/>
                <w:b/>
              </w:rPr>
              <w:t xml:space="preserve">Maximum </w:t>
            </w:r>
            <w:r w:rsidR="00310A16">
              <w:rPr>
                <w:rFonts w:eastAsiaTheme="minorEastAsia" w:hint="eastAsia"/>
                <w:b/>
                <w:lang w:eastAsia="zh-SG"/>
              </w:rPr>
              <w:t xml:space="preserve">three phase </w:t>
            </w:r>
            <w:r w:rsidRPr="00723F60">
              <w:rPr>
                <w:rFonts w:eastAsiaTheme="minorEastAsia"/>
                <w:b/>
              </w:rPr>
              <w:t xml:space="preserve">current demand = </w:t>
            </w:r>
            <w:r w:rsidR="006E1BC6">
              <w:rPr>
                <w:rFonts w:eastAsiaTheme="minorEastAsia"/>
                <w:b/>
              </w:rPr>
              <w:t>65.66</w:t>
            </w:r>
            <w:r w:rsidR="00310A16">
              <w:rPr>
                <w:rFonts w:eastAsiaTheme="minorEastAsia" w:hint="eastAsia"/>
                <w:b/>
                <w:lang w:eastAsia="zh-SG"/>
              </w:rPr>
              <w:t xml:space="preserve">/3 + </w:t>
            </w:r>
            <w:r w:rsidR="006E1BC6">
              <w:rPr>
                <w:rFonts w:eastAsiaTheme="minorEastAsia"/>
                <w:b/>
                <w:lang w:eastAsia="zh-SG"/>
              </w:rPr>
              <w:t>33.96</w:t>
            </w:r>
            <w:r w:rsidRPr="00723F60">
              <w:rPr>
                <w:rFonts w:eastAsiaTheme="minorEastAsia"/>
                <w:b/>
              </w:rPr>
              <w:t xml:space="preserve">A </w:t>
            </w:r>
            <w:r w:rsidR="00310A16">
              <w:rPr>
                <w:rFonts w:eastAsiaTheme="minorEastAsia" w:hint="eastAsia"/>
                <w:b/>
                <w:lang w:eastAsia="zh-SG"/>
              </w:rPr>
              <w:t>=</w:t>
            </w:r>
            <w:r w:rsidR="006E1BC6">
              <w:rPr>
                <w:rFonts w:eastAsiaTheme="minorEastAsia"/>
                <w:b/>
                <w:lang w:eastAsia="zh-SG"/>
              </w:rPr>
              <w:t>55.85</w:t>
            </w:r>
            <w:r w:rsidR="00AD0008">
              <w:rPr>
                <w:rFonts w:eastAsiaTheme="minorEastAsia"/>
                <w:b/>
                <w:lang w:eastAsia="zh-SG"/>
              </w:rPr>
              <w:t>A</w:t>
            </w:r>
          </w:p>
          <w:p w:rsidR="00AD0008" w:rsidRDefault="00AD0008" w:rsidP="00DC3CEC">
            <w:pPr>
              <w:tabs>
                <w:tab w:val="left" w:pos="1815"/>
              </w:tabs>
              <w:rPr>
                <w:rFonts w:eastAsiaTheme="minorEastAsia"/>
                <w:b/>
              </w:rPr>
            </w:pPr>
            <w:r>
              <w:rPr>
                <w:rFonts w:eastAsiaTheme="minorEastAsia"/>
                <w:b/>
              </w:rPr>
              <w:t>10% spare capacity   = 1.</w:t>
            </w:r>
            <w:r w:rsidR="00E90263">
              <w:rPr>
                <w:rFonts w:eastAsiaTheme="minorEastAsia"/>
                <w:b/>
              </w:rPr>
              <w:t>1</w:t>
            </w:r>
            <w:r w:rsidR="006E1BC6">
              <w:rPr>
                <w:rFonts w:eastAsiaTheme="minorEastAsia"/>
                <w:b/>
              </w:rPr>
              <w:t>0</w:t>
            </w:r>
            <w:r>
              <w:rPr>
                <w:rFonts w:eastAsiaTheme="minorEastAsia"/>
                <w:b/>
              </w:rPr>
              <w:t xml:space="preserve"> x </w:t>
            </w:r>
            <w:r w:rsidR="006E1BC6">
              <w:rPr>
                <w:rFonts w:eastAsiaTheme="minorEastAsia"/>
                <w:b/>
              </w:rPr>
              <w:t>55.85</w:t>
            </w:r>
            <w:r>
              <w:rPr>
                <w:rFonts w:eastAsiaTheme="minorEastAsia"/>
                <w:b/>
              </w:rPr>
              <w:t xml:space="preserve">A = </w:t>
            </w:r>
            <w:r w:rsidR="006E1BC6">
              <w:rPr>
                <w:rFonts w:eastAsiaTheme="minorEastAsia"/>
                <w:b/>
              </w:rPr>
              <w:t>61.43</w:t>
            </w:r>
            <w:r>
              <w:rPr>
                <w:rFonts w:eastAsiaTheme="minorEastAsia"/>
                <w:b/>
              </w:rPr>
              <w:t>A</w:t>
            </w:r>
          </w:p>
          <w:p w:rsidR="00683D97" w:rsidRPr="00723F60" w:rsidRDefault="00683D97" w:rsidP="00DC3CEC">
            <w:pPr>
              <w:tabs>
                <w:tab w:val="left" w:pos="1815"/>
              </w:tabs>
              <w:rPr>
                <w:rFonts w:eastAsiaTheme="minorEastAsia"/>
                <w:b/>
                <w:lang w:eastAsia="zh-SG"/>
              </w:rPr>
            </w:pPr>
            <w:r w:rsidRPr="00723F60">
              <w:rPr>
                <w:rFonts w:eastAsiaTheme="minorEastAsia"/>
                <w:b/>
              </w:rPr>
              <w:t xml:space="preserve">Size of main breaker = </w:t>
            </w:r>
            <w:r w:rsidR="006E1BC6">
              <w:rPr>
                <w:rFonts w:eastAsiaTheme="minorEastAsia"/>
                <w:b/>
                <w:lang w:eastAsia="zh-SG"/>
              </w:rPr>
              <w:t>63</w:t>
            </w:r>
            <w:r w:rsidRPr="00723F60">
              <w:rPr>
                <w:rFonts w:eastAsiaTheme="minorEastAsia"/>
                <w:b/>
              </w:rPr>
              <w:t>A</w:t>
            </w:r>
            <w:r w:rsidR="00310A16">
              <w:rPr>
                <w:rFonts w:eastAsiaTheme="minorEastAsia" w:hint="eastAsia"/>
                <w:b/>
                <w:lang w:eastAsia="zh-SG"/>
              </w:rPr>
              <w:t xml:space="preserve"> Three phase</w:t>
            </w:r>
          </w:p>
          <w:p w:rsidR="00683D97" w:rsidRPr="00723F60" w:rsidRDefault="00683D97" w:rsidP="00DC3CEC">
            <w:pPr>
              <w:tabs>
                <w:tab w:val="left" w:pos="-720"/>
              </w:tabs>
              <w:suppressAutoHyphens/>
              <w:spacing w:before="90" w:after="54"/>
              <w:rPr>
                <w:rFonts w:eastAsiaTheme="minorEastAsia"/>
                <w:b/>
                <w:spacing w:val="-2"/>
                <w:lang w:val="en-US"/>
              </w:rPr>
            </w:pPr>
          </w:p>
        </w:tc>
        <w:tc>
          <w:tcPr>
            <w:tcW w:w="851" w:type="dxa"/>
          </w:tcPr>
          <w:p w:rsidR="00683D97" w:rsidRPr="00723F60" w:rsidRDefault="00A52856" w:rsidP="000A5018">
            <w:pPr>
              <w:tabs>
                <w:tab w:val="left" w:pos="-720"/>
              </w:tabs>
              <w:suppressAutoHyphens/>
              <w:rPr>
                <w:rFonts w:eastAsiaTheme="minorEastAsia"/>
                <w:b/>
              </w:rPr>
            </w:pPr>
            <w:r>
              <w:rPr>
                <w:rFonts w:eastAsiaTheme="minorEastAsia"/>
                <w:b/>
              </w:rPr>
              <w:t>1</w:t>
            </w:r>
          </w:p>
          <w:p w:rsidR="00683D97" w:rsidRDefault="00683D97" w:rsidP="000A5018">
            <w:pPr>
              <w:tabs>
                <w:tab w:val="left" w:pos="-720"/>
              </w:tabs>
              <w:suppressAutoHyphens/>
              <w:rPr>
                <w:rFonts w:eastAsiaTheme="minorEastAsia"/>
                <w:b/>
              </w:rPr>
            </w:pPr>
          </w:p>
          <w:p w:rsidR="000A5018" w:rsidRPr="00723F60" w:rsidRDefault="000A5018" w:rsidP="000A5018">
            <w:pPr>
              <w:tabs>
                <w:tab w:val="left" w:pos="-720"/>
              </w:tabs>
              <w:suppressAutoHyphens/>
              <w:rPr>
                <w:rFonts w:eastAsiaTheme="minorEastAsia"/>
                <w:b/>
              </w:rPr>
            </w:pPr>
          </w:p>
          <w:p w:rsidR="00683D97" w:rsidRPr="00723F60" w:rsidRDefault="006E1BC6" w:rsidP="000A5018">
            <w:pPr>
              <w:tabs>
                <w:tab w:val="left" w:pos="-720"/>
              </w:tabs>
              <w:suppressAutoHyphens/>
              <w:rPr>
                <w:rFonts w:eastAsiaTheme="minorEastAsia"/>
                <w:b/>
                <w:lang w:eastAsia="zh-SG"/>
              </w:rPr>
            </w:pPr>
            <w:r>
              <w:rPr>
                <w:rFonts w:eastAsiaTheme="minorEastAsia"/>
                <w:b/>
                <w:lang w:eastAsia="zh-SG"/>
              </w:rPr>
              <w:t>3</w:t>
            </w:r>
          </w:p>
          <w:p w:rsidR="00683D97" w:rsidRDefault="00683D97" w:rsidP="000A5018">
            <w:pPr>
              <w:tabs>
                <w:tab w:val="left" w:pos="-720"/>
              </w:tabs>
              <w:suppressAutoHyphens/>
              <w:rPr>
                <w:rFonts w:eastAsiaTheme="minorEastAsia"/>
                <w:b/>
              </w:rPr>
            </w:pPr>
          </w:p>
          <w:p w:rsidR="000A5018" w:rsidRPr="00723F60" w:rsidRDefault="000A5018" w:rsidP="000A5018">
            <w:pPr>
              <w:tabs>
                <w:tab w:val="left" w:pos="-720"/>
              </w:tabs>
              <w:suppressAutoHyphens/>
              <w:rPr>
                <w:rFonts w:eastAsiaTheme="minorEastAsia"/>
                <w:b/>
              </w:rPr>
            </w:pPr>
          </w:p>
          <w:p w:rsidR="00683D97" w:rsidRDefault="000A5018" w:rsidP="000A5018">
            <w:pPr>
              <w:tabs>
                <w:tab w:val="left" w:pos="-720"/>
              </w:tabs>
              <w:suppressAutoHyphens/>
              <w:rPr>
                <w:rFonts w:eastAsiaTheme="minorEastAsia"/>
                <w:b/>
                <w:lang w:eastAsia="zh-SG"/>
              </w:rPr>
            </w:pPr>
            <w:r>
              <w:rPr>
                <w:rFonts w:eastAsiaTheme="minorEastAsia"/>
                <w:b/>
                <w:lang w:eastAsia="zh-SG"/>
              </w:rPr>
              <w:t>1</w:t>
            </w:r>
          </w:p>
          <w:p w:rsidR="000A5018" w:rsidRDefault="000A5018" w:rsidP="000A5018">
            <w:pPr>
              <w:tabs>
                <w:tab w:val="left" w:pos="-720"/>
              </w:tabs>
              <w:suppressAutoHyphens/>
              <w:rPr>
                <w:rFonts w:eastAsiaTheme="minorEastAsia"/>
                <w:b/>
                <w:lang w:eastAsia="zh-SG"/>
              </w:rPr>
            </w:pPr>
          </w:p>
          <w:p w:rsidR="000A5018" w:rsidRPr="00723F60" w:rsidRDefault="000A5018" w:rsidP="000A5018">
            <w:pPr>
              <w:tabs>
                <w:tab w:val="left" w:pos="-720"/>
              </w:tabs>
              <w:suppressAutoHyphens/>
              <w:rPr>
                <w:rFonts w:eastAsiaTheme="minorEastAsia"/>
                <w:b/>
                <w:lang w:eastAsia="zh-SG"/>
              </w:rPr>
            </w:pPr>
          </w:p>
          <w:p w:rsidR="00683D97" w:rsidRPr="00723F60" w:rsidRDefault="006E1BC6" w:rsidP="000A5018">
            <w:pPr>
              <w:tabs>
                <w:tab w:val="left" w:pos="-720"/>
              </w:tabs>
              <w:suppressAutoHyphens/>
              <w:rPr>
                <w:rFonts w:eastAsiaTheme="minorEastAsia"/>
                <w:b/>
              </w:rPr>
            </w:pPr>
            <w:r>
              <w:rPr>
                <w:rFonts w:eastAsiaTheme="minorEastAsia"/>
                <w:b/>
              </w:rPr>
              <w:t>1</w:t>
            </w:r>
          </w:p>
          <w:p w:rsidR="00683D97" w:rsidRPr="00723F60" w:rsidRDefault="006E1BC6" w:rsidP="000A5018">
            <w:pPr>
              <w:tabs>
                <w:tab w:val="left" w:pos="-720"/>
              </w:tabs>
              <w:suppressAutoHyphens/>
              <w:rPr>
                <w:rFonts w:eastAsiaTheme="minorEastAsia"/>
                <w:b/>
              </w:rPr>
            </w:pPr>
            <w:r>
              <w:rPr>
                <w:rFonts w:eastAsiaTheme="minorEastAsia"/>
                <w:b/>
              </w:rPr>
              <w:t>2</w:t>
            </w:r>
          </w:p>
          <w:p w:rsidR="00683D97" w:rsidRPr="00723F60" w:rsidRDefault="00683D97" w:rsidP="000A5018">
            <w:pPr>
              <w:tabs>
                <w:tab w:val="left" w:pos="-720"/>
              </w:tabs>
              <w:suppressAutoHyphens/>
              <w:rPr>
                <w:rFonts w:eastAsiaTheme="minorEastAsia"/>
                <w:b/>
              </w:rPr>
            </w:pPr>
          </w:p>
          <w:p w:rsidR="00310A16" w:rsidRDefault="000A5018" w:rsidP="000A5018">
            <w:pPr>
              <w:tabs>
                <w:tab w:val="left" w:pos="-720"/>
              </w:tabs>
              <w:suppressAutoHyphens/>
              <w:rPr>
                <w:rFonts w:eastAsiaTheme="minorEastAsia"/>
                <w:b/>
                <w:lang w:eastAsia="zh-SG"/>
              </w:rPr>
            </w:pPr>
            <w:r>
              <w:rPr>
                <w:rFonts w:eastAsiaTheme="minorEastAsia"/>
                <w:b/>
                <w:lang w:eastAsia="zh-SG"/>
              </w:rPr>
              <w:t xml:space="preserve"> </w:t>
            </w:r>
          </w:p>
          <w:p w:rsidR="00683D97" w:rsidRDefault="006E1BC6" w:rsidP="000A5018">
            <w:pPr>
              <w:tabs>
                <w:tab w:val="left" w:pos="-720"/>
              </w:tabs>
              <w:suppressAutoHyphens/>
              <w:rPr>
                <w:rFonts w:eastAsiaTheme="minorEastAsia"/>
                <w:b/>
              </w:rPr>
            </w:pPr>
            <w:r>
              <w:rPr>
                <w:rFonts w:eastAsiaTheme="minorEastAsia"/>
                <w:b/>
                <w:lang w:eastAsia="zh-SG"/>
              </w:rPr>
              <w:t>2</w:t>
            </w:r>
          </w:p>
          <w:p w:rsidR="006E1BC6" w:rsidRDefault="006E1BC6" w:rsidP="000A5018">
            <w:pPr>
              <w:tabs>
                <w:tab w:val="left" w:pos="-720"/>
              </w:tabs>
              <w:suppressAutoHyphens/>
              <w:rPr>
                <w:rFonts w:eastAsiaTheme="minorEastAsia"/>
                <w:b/>
              </w:rPr>
            </w:pPr>
          </w:p>
          <w:p w:rsidR="006A6CB8" w:rsidRDefault="006E1BC6" w:rsidP="000A5018">
            <w:pPr>
              <w:tabs>
                <w:tab w:val="left" w:pos="-720"/>
              </w:tabs>
              <w:suppressAutoHyphens/>
              <w:rPr>
                <w:rFonts w:eastAsiaTheme="minorEastAsia"/>
                <w:b/>
              </w:rPr>
            </w:pPr>
            <w:r>
              <w:rPr>
                <w:rFonts w:eastAsiaTheme="minorEastAsia"/>
                <w:b/>
              </w:rPr>
              <w:t>1</w:t>
            </w:r>
          </w:p>
          <w:p w:rsidR="00E90263" w:rsidRDefault="00E90263" w:rsidP="000A5018">
            <w:pPr>
              <w:tabs>
                <w:tab w:val="left" w:pos="-720"/>
              </w:tabs>
              <w:suppressAutoHyphens/>
              <w:rPr>
                <w:rFonts w:eastAsiaTheme="minorEastAsia"/>
                <w:b/>
              </w:rPr>
            </w:pPr>
          </w:p>
          <w:p w:rsidR="006E1BC6" w:rsidRDefault="006E1BC6" w:rsidP="000A5018">
            <w:pPr>
              <w:tabs>
                <w:tab w:val="left" w:pos="-720"/>
              </w:tabs>
              <w:suppressAutoHyphens/>
              <w:rPr>
                <w:rFonts w:eastAsiaTheme="minorEastAsia"/>
                <w:b/>
              </w:rPr>
            </w:pPr>
          </w:p>
          <w:p w:rsidR="000A5018" w:rsidRDefault="006E1BC6" w:rsidP="000A5018">
            <w:pPr>
              <w:tabs>
                <w:tab w:val="left" w:pos="-720"/>
              </w:tabs>
              <w:suppressAutoHyphens/>
              <w:rPr>
                <w:rFonts w:eastAsiaTheme="minorEastAsia"/>
                <w:b/>
              </w:rPr>
            </w:pPr>
            <w:r>
              <w:rPr>
                <w:rFonts w:eastAsiaTheme="minorEastAsia"/>
                <w:b/>
              </w:rPr>
              <w:t>3</w:t>
            </w:r>
          </w:p>
          <w:p w:rsidR="006A6CB8" w:rsidRDefault="006A6CB8" w:rsidP="000A5018">
            <w:pPr>
              <w:tabs>
                <w:tab w:val="left" w:pos="-720"/>
              </w:tabs>
              <w:suppressAutoHyphens/>
              <w:rPr>
                <w:rFonts w:eastAsiaTheme="minorEastAsia"/>
                <w:b/>
              </w:rPr>
            </w:pPr>
          </w:p>
          <w:p w:rsidR="006E1BC6" w:rsidRDefault="006E1BC6" w:rsidP="000A5018">
            <w:pPr>
              <w:tabs>
                <w:tab w:val="left" w:pos="-720"/>
              </w:tabs>
              <w:suppressAutoHyphens/>
              <w:rPr>
                <w:rFonts w:eastAsiaTheme="minorEastAsia"/>
                <w:b/>
              </w:rPr>
            </w:pPr>
          </w:p>
          <w:p w:rsidR="006A6CB8" w:rsidRDefault="000A5018" w:rsidP="000A5018">
            <w:pPr>
              <w:tabs>
                <w:tab w:val="left" w:pos="-720"/>
              </w:tabs>
              <w:suppressAutoHyphens/>
              <w:rPr>
                <w:rFonts w:eastAsiaTheme="minorEastAsia"/>
                <w:b/>
              </w:rPr>
            </w:pPr>
            <w:r>
              <w:rPr>
                <w:rFonts w:eastAsiaTheme="minorEastAsia"/>
                <w:b/>
              </w:rPr>
              <w:t>3</w:t>
            </w:r>
          </w:p>
          <w:p w:rsidR="000A5018" w:rsidRDefault="006E1BC6" w:rsidP="000A5018">
            <w:pPr>
              <w:tabs>
                <w:tab w:val="left" w:pos="-720"/>
              </w:tabs>
              <w:suppressAutoHyphens/>
              <w:rPr>
                <w:rFonts w:eastAsiaTheme="minorEastAsia"/>
                <w:b/>
              </w:rPr>
            </w:pPr>
            <w:r>
              <w:rPr>
                <w:rFonts w:eastAsiaTheme="minorEastAsia"/>
                <w:b/>
              </w:rPr>
              <w:t>1</w:t>
            </w:r>
          </w:p>
          <w:p w:rsidR="000A5018" w:rsidRPr="00723F60" w:rsidRDefault="006E1BC6" w:rsidP="000A5018">
            <w:pPr>
              <w:tabs>
                <w:tab w:val="left" w:pos="-720"/>
              </w:tabs>
              <w:suppressAutoHyphens/>
              <w:rPr>
                <w:rFonts w:eastAsiaTheme="minorEastAsia"/>
                <w:b/>
                <w:spacing w:val="-2"/>
                <w:lang w:val="en-US"/>
              </w:rPr>
            </w:pPr>
            <w:r>
              <w:rPr>
                <w:rFonts w:eastAsiaTheme="minorEastAsia"/>
                <w:b/>
                <w:spacing w:val="-2"/>
                <w:lang w:val="en-US"/>
              </w:rPr>
              <w:t>2</w:t>
            </w:r>
          </w:p>
        </w:tc>
        <w:tc>
          <w:tcPr>
            <w:tcW w:w="820" w:type="dxa"/>
          </w:tcPr>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EE454B" w:rsidRDefault="00EE454B" w:rsidP="00752133">
            <w:pPr>
              <w:tabs>
                <w:tab w:val="left" w:pos="-720"/>
              </w:tabs>
              <w:suppressAutoHyphens/>
              <w:spacing w:before="90" w:after="54"/>
              <w:rPr>
                <w:rFonts w:ascii="Arial" w:eastAsiaTheme="minorEastAsia" w:hAnsi="Arial"/>
                <w:spacing w:val="-2"/>
                <w:sz w:val="28"/>
                <w:lang w:val="en-US"/>
              </w:rPr>
            </w:pPr>
          </w:p>
          <w:p w:rsidR="00683D97" w:rsidRPr="00723F60" w:rsidRDefault="000F3DD4" w:rsidP="00752133">
            <w:pPr>
              <w:tabs>
                <w:tab w:val="left" w:pos="-720"/>
              </w:tabs>
              <w:suppressAutoHyphens/>
              <w:spacing w:before="90" w:after="54"/>
              <w:rPr>
                <w:rFonts w:ascii="Arial" w:eastAsiaTheme="minorEastAsia" w:hAnsi="Arial"/>
                <w:spacing w:val="-2"/>
                <w:sz w:val="28"/>
                <w:lang w:val="en-US"/>
              </w:rPr>
            </w:pPr>
            <w:r>
              <w:rPr>
                <w:rFonts w:ascii="Arial" w:eastAsiaTheme="minorEastAsia" w:hAnsi="Arial"/>
                <w:spacing w:val="-2"/>
                <w:sz w:val="28"/>
                <w:lang w:val="en-US"/>
              </w:rPr>
              <w:t>20</w:t>
            </w:r>
          </w:p>
        </w:tc>
      </w:tr>
      <w:tr w:rsidR="00683D97" w:rsidRPr="00723F60" w:rsidTr="00310A16">
        <w:tc>
          <w:tcPr>
            <w:tcW w:w="590" w:type="dxa"/>
          </w:tcPr>
          <w:p w:rsidR="00683D97" w:rsidRPr="00723F60" w:rsidRDefault="00683D97" w:rsidP="00752133">
            <w:pPr>
              <w:tabs>
                <w:tab w:val="left" w:pos="-720"/>
              </w:tabs>
              <w:suppressAutoHyphens/>
              <w:spacing w:before="90" w:after="54"/>
              <w:rPr>
                <w:rFonts w:ascii="Arial" w:eastAsiaTheme="minorEastAsia" w:hAnsi="Arial"/>
                <w:spacing w:val="-2"/>
                <w:sz w:val="28"/>
                <w:lang w:val="en-US"/>
              </w:rPr>
            </w:pPr>
          </w:p>
        </w:tc>
        <w:tc>
          <w:tcPr>
            <w:tcW w:w="7915" w:type="dxa"/>
          </w:tcPr>
          <w:p w:rsidR="007E6569" w:rsidRDefault="007E6569" w:rsidP="00752133">
            <w:pPr>
              <w:tabs>
                <w:tab w:val="left" w:pos="-720"/>
              </w:tabs>
              <w:suppressAutoHyphens/>
              <w:spacing w:before="90" w:after="54"/>
              <w:rPr>
                <w:rFonts w:ascii="Arial" w:eastAsiaTheme="minorEastAsia" w:hAnsi="Arial"/>
                <w:spacing w:val="-2"/>
                <w:sz w:val="28"/>
                <w:lang w:val="en-US"/>
              </w:rPr>
            </w:pPr>
          </w:p>
          <w:p w:rsidR="007E6569" w:rsidRDefault="007E6569" w:rsidP="00752133">
            <w:pPr>
              <w:tabs>
                <w:tab w:val="left" w:pos="-720"/>
              </w:tabs>
              <w:suppressAutoHyphens/>
              <w:spacing w:before="90" w:after="54"/>
              <w:rPr>
                <w:rFonts w:ascii="Arial" w:eastAsiaTheme="minorEastAsia" w:hAnsi="Arial"/>
                <w:spacing w:val="-2"/>
                <w:sz w:val="28"/>
                <w:lang w:val="en-US"/>
              </w:rPr>
            </w:pPr>
          </w:p>
          <w:p w:rsidR="006E1BC6" w:rsidRDefault="006E1BC6" w:rsidP="00752133">
            <w:pPr>
              <w:tabs>
                <w:tab w:val="left" w:pos="-720"/>
              </w:tabs>
              <w:suppressAutoHyphens/>
              <w:spacing w:before="90" w:after="54"/>
              <w:rPr>
                <w:rFonts w:ascii="Arial" w:eastAsiaTheme="minorEastAsia" w:hAnsi="Arial"/>
                <w:spacing w:val="-2"/>
                <w:sz w:val="28"/>
                <w:lang w:val="en-US"/>
              </w:rPr>
            </w:pPr>
          </w:p>
          <w:p w:rsidR="006E1BC6" w:rsidRDefault="006E1BC6" w:rsidP="00752133">
            <w:pPr>
              <w:tabs>
                <w:tab w:val="left" w:pos="-720"/>
              </w:tabs>
              <w:suppressAutoHyphens/>
              <w:spacing w:before="90" w:after="54"/>
              <w:rPr>
                <w:rFonts w:ascii="Arial" w:eastAsiaTheme="minorEastAsia" w:hAnsi="Arial"/>
                <w:spacing w:val="-2"/>
                <w:sz w:val="28"/>
                <w:lang w:val="en-US"/>
              </w:rPr>
            </w:pPr>
          </w:p>
          <w:p w:rsidR="006E1BC6" w:rsidRDefault="006E1BC6" w:rsidP="00752133">
            <w:pPr>
              <w:tabs>
                <w:tab w:val="left" w:pos="-720"/>
              </w:tabs>
              <w:suppressAutoHyphens/>
              <w:spacing w:before="90" w:after="54"/>
              <w:rPr>
                <w:rFonts w:ascii="Arial" w:eastAsiaTheme="minorEastAsia" w:hAnsi="Arial"/>
                <w:spacing w:val="-2"/>
                <w:sz w:val="28"/>
                <w:lang w:val="en-US"/>
              </w:rPr>
            </w:pPr>
          </w:p>
          <w:p w:rsidR="006E1BC6" w:rsidRDefault="006E1BC6" w:rsidP="00752133">
            <w:pPr>
              <w:tabs>
                <w:tab w:val="left" w:pos="-720"/>
              </w:tabs>
              <w:suppressAutoHyphens/>
              <w:spacing w:before="90" w:after="54"/>
              <w:rPr>
                <w:rFonts w:ascii="Arial" w:eastAsiaTheme="minorEastAsia" w:hAnsi="Arial"/>
                <w:spacing w:val="-2"/>
                <w:sz w:val="28"/>
                <w:lang w:val="en-US"/>
              </w:rPr>
            </w:pPr>
          </w:p>
          <w:p w:rsidR="006E1BC6" w:rsidRPr="00723F60" w:rsidRDefault="006E1BC6" w:rsidP="00752133">
            <w:pPr>
              <w:tabs>
                <w:tab w:val="left" w:pos="-720"/>
              </w:tabs>
              <w:suppressAutoHyphens/>
              <w:spacing w:before="90" w:after="54"/>
              <w:rPr>
                <w:rFonts w:ascii="Arial" w:eastAsiaTheme="minorEastAsia" w:hAnsi="Arial"/>
                <w:spacing w:val="-2"/>
                <w:sz w:val="28"/>
                <w:lang w:val="en-US"/>
              </w:rPr>
            </w:pPr>
          </w:p>
        </w:tc>
        <w:tc>
          <w:tcPr>
            <w:tcW w:w="851" w:type="dxa"/>
          </w:tcPr>
          <w:p w:rsidR="00683D97" w:rsidRPr="00723F60" w:rsidRDefault="00683D97" w:rsidP="00752133">
            <w:pPr>
              <w:tabs>
                <w:tab w:val="left" w:pos="-720"/>
              </w:tabs>
              <w:suppressAutoHyphens/>
              <w:spacing w:before="90" w:after="54"/>
              <w:rPr>
                <w:rFonts w:ascii="Arial" w:eastAsiaTheme="minorEastAsia" w:hAnsi="Arial"/>
                <w:spacing w:val="-2"/>
                <w:sz w:val="28"/>
                <w:lang w:val="en-US"/>
              </w:rPr>
            </w:pPr>
          </w:p>
        </w:tc>
        <w:tc>
          <w:tcPr>
            <w:tcW w:w="820" w:type="dxa"/>
          </w:tcPr>
          <w:p w:rsidR="00683D97" w:rsidRPr="00723F60" w:rsidRDefault="00683D97" w:rsidP="00752133">
            <w:pPr>
              <w:tabs>
                <w:tab w:val="left" w:pos="-720"/>
              </w:tabs>
              <w:suppressAutoHyphens/>
              <w:spacing w:before="90" w:after="54"/>
              <w:rPr>
                <w:rFonts w:ascii="Arial" w:eastAsiaTheme="minorEastAsia" w:hAnsi="Arial"/>
                <w:spacing w:val="-2"/>
                <w:sz w:val="28"/>
                <w:lang w:val="en-US"/>
              </w:rPr>
            </w:pPr>
          </w:p>
        </w:tc>
      </w:tr>
    </w:tbl>
    <w:p w:rsidR="00752133" w:rsidRDefault="00752133" w:rsidP="00752133">
      <w:pPr>
        <w:tabs>
          <w:tab w:val="left" w:pos="-720"/>
        </w:tabs>
        <w:suppressAutoHyphens/>
        <w:jc w:val="both"/>
        <w:rPr>
          <w:rFonts w:ascii="Arial" w:hAnsi="Arial"/>
          <w:b/>
          <w:spacing w:val="-2"/>
          <w:sz w:val="16"/>
          <w:u w:val="single"/>
          <w:lang w:val="en-US"/>
        </w:rPr>
      </w:pPr>
    </w:p>
    <w:p w:rsidR="00752133" w:rsidRDefault="00752133" w:rsidP="00752133">
      <w:pPr>
        <w:suppressAutoHyphens/>
        <w:jc w:val="both"/>
        <w:rPr>
          <w:b/>
          <w:spacing w:val="-2"/>
          <w:sz w:val="18"/>
          <w:u w:val="single"/>
          <w:lang w:val="en-US" w:eastAsia="zh-SG"/>
        </w:rPr>
      </w:pPr>
    </w:p>
    <w:p w:rsidR="0005388F" w:rsidRDefault="0005388F" w:rsidP="00752133">
      <w:pPr>
        <w:suppressAutoHyphens/>
        <w:jc w:val="both"/>
        <w:rPr>
          <w:b/>
          <w:spacing w:val="-2"/>
          <w:sz w:val="18"/>
          <w:u w:val="single"/>
          <w:lang w:val="en-US" w:eastAsia="zh-SG"/>
        </w:rPr>
      </w:pPr>
    </w:p>
    <w:p w:rsidR="0005388F" w:rsidRDefault="0005388F" w:rsidP="00752133">
      <w:pPr>
        <w:suppressAutoHyphens/>
        <w:jc w:val="both"/>
        <w:rPr>
          <w:b/>
          <w:spacing w:val="-2"/>
          <w:sz w:val="18"/>
          <w:u w:val="single"/>
          <w:lang w:val="en-US" w:eastAsia="zh-SG"/>
        </w:rPr>
      </w:pPr>
    </w:p>
    <w:p w:rsidR="00602E4D" w:rsidRDefault="00602E4D" w:rsidP="00752133">
      <w:pPr>
        <w:suppressAutoHyphens/>
        <w:jc w:val="both"/>
        <w:rPr>
          <w:b/>
          <w:spacing w:val="-2"/>
          <w:sz w:val="18"/>
          <w:u w:val="single"/>
          <w:lang w:val="en-US" w:eastAsia="zh-SG"/>
        </w:rPr>
      </w:pPr>
    </w:p>
    <w:tbl>
      <w:tblPr>
        <w:tblW w:w="10176"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590"/>
        <w:gridCol w:w="7401"/>
        <w:gridCol w:w="1060"/>
        <w:gridCol w:w="1125"/>
      </w:tblGrid>
      <w:tr w:rsidR="00752133" w:rsidRPr="00723F60" w:rsidTr="0034728E">
        <w:trPr>
          <w:trHeight w:val="498"/>
        </w:trPr>
        <w:tc>
          <w:tcPr>
            <w:tcW w:w="590" w:type="dxa"/>
            <w:vAlign w:val="center"/>
          </w:tcPr>
          <w:p w:rsidR="00752133" w:rsidRPr="00723F60" w:rsidRDefault="0075777D" w:rsidP="0034728E">
            <w:pPr>
              <w:tabs>
                <w:tab w:val="left" w:pos="-720"/>
              </w:tabs>
              <w:suppressAutoHyphens/>
              <w:spacing w:before="90"/>
              <w:jc w:val="center"/>
              <w:rPr>
                <w:rFonts w:eastAsiaTheme="minorEastAsia"/>
                <w:b/>
                <w:spacing w:val="-2"/>
                <w:sz w:val="18"/>
                <w:lang w:val="en-US"/>
              </w:rPr>
            </w:pPr>
            <w:r w:rsidRPr="00723F60">
              <w:rPr>
                <w:rFonts w:eastAsiaTheme="minorEastAsia"/>
                <w:b/>
                <w:spacing w:val="-2"/>
                <w:sz w:val="18"/>
                <w:lang w:val="en-US"/>
              </w:rPr>
              <w:lastRenderedPageBreak/>
              <w:fldChar w:fldCharType="begin"/>
            </w:r>
            <w:r w:rsidR="00752133" w:rsidRPr="00723F60">
              <w:rPr>
                <w:rFonts w:eastAsiaTheme="minorEastAsia"/>
                <w:b/>
                <w:spacing w:val="-2"/>
                <w:sz w:val="18"/>
                <w:lang w:val="en-US"/>
              </w:rPr>
              <w:instrText xml:space="preserve">PRIVATE </w:instrText>
            </w:r>
            <w:r w:rsidRPr="00723F60">
              <w:rPr>
                <w:rFonts w:eastAsiaTheme="minorEastAsia"/>
                <w:b/>
                <w:spacing w:val="-2"/>
                <w:sz w:val="18"/>
                <w:lang w:val="en-US"/>
              </w:rPr>
              <w:fldChar w:fldCharType="end"/>
            </w:r>
          </w:p>
          <w:p w:rsidR="00752133" w:rsidRPr="00723F60" w:rsidRDefault="00752133" w:rsidP="0034728E">
            <w:pPr>
              <w:tabs>
                <w:tab w:val="left" w:pos="-720"/>
              </w:tabs>
              <w:suppressAutoHyphens/>
              <w:spacing w:after="54"/>
              <w:jc w:val="center"/>
              <w:rPr>
                <w:rFonts w:eastAsiaTheme="minorEastAsia"/>
                <w:b/>
                <w:spacing w:val="-2"/>
                <w:sz w:val="18"/>
                <w:lang w:val="en-US"/>
              </w:rPr>
            </w:pPr>
            <w:r w:rsidRPr="00723F60">
              <w:rPr>
                <w:rFonts w:eastAsiaTheme="minorEastAsia"/>
                <w:b/>
                <w:spacing w:val="-2"/>
                <w:sz w:val="18"/>
                <w:lang w:val="en-US"/>
              </w:rPr>
              <w:t>NO</w:t>
            </w:r>
          </w:p>
        </w:tc>
        <w:tc>
          <w:tcPr>
            <w:tcW w:w="7401" w:type="dxa"/>
            <w:vAlign w:val="center"/>
          </w:tcPr>
          <w:p w:rsidR="00752133" w:rsidRPr="00723F60" w:rsidRDefault="00752133" w:rsidP="0034728E">
            <w:pPr>
              <w:pStyle w:val="Heading1"/>
              <w:jc w:val="center"/>
              <w:rPr>
                <w:rFonts w:ascii="Times New Roman" w:eastAsiaTheme="minorEastAsia" w:hAnsi="Times New Roman"/>
                <w:sz w:val="24"/>
              </w:rPr>
            </w:pPr>
            <w:r w:rsidRPr="00723F60">
              <w:rPr>
                <w:rFonts w:ascii="Times New Roman" w:eastAsiaTheme="minorEastAsia" w:hAnsi="Times New Roman"/>
                <w:sz w:val="24"/>
              </w:rPr>
              <w:t>S O L U T I O N</w:t>
            </w:r>
          </w:p>
        </w:tc>
        <w:tc>
          <w:tcPr>
            <w:tcW w:w="1060" w:type="dxa"/>
            <w:vAlign w:val="center"/>
          </w:tcPr>
          <w:p w:rsidR="00752133" w:rsidRPr="00723F60" w:rsidRDefault="00752133" w:rsidP="0034728E">
            <w:pPr>
              <w:tabs>
                <w:tab w:val="left" w:pos="-720"/>
              </w:tabs>
              <w:suppressAutoHyphens/>
              <w:spacing w:before="90"/>
              <w:jc w:val="center"/>
              <w:rPr>
                <w:rFonts w:eastAsiaTheme="minorEastAsia"/>
                <w:b/>
                <w:spacing w:val="-2"/>
                <w:sz w:val="18"/>
                <w:lang w:val="en-US"/>
              </w:rPr>
            </w:pPr>
          </w:p>
          <w:p w:rsidR="00752133" w:rsidRPr="0034728E" w:rsidRDefault="00752133" w:rsidP="0034728E">
            <w:pPr>
              <w:tabs>
                <w:tab w:val="left" w:pos="-720"/>
              </w:tabs>
              <w:suppressAutoHyphens/>
              <w:spacing w:after="54"/>
              <w:jc w:val="center"/>
              <w:rPr>
                <w:rFonts w:ascii="Arial" w:eastAsiaTheme="minorEastAsia" w:hAnsi="Arial" w:cs="Arial"/>
                <w:b/>
                <w:spacing w:val="-2"/>
                <w:sz w:val="18"/>
                <w:szCs w:val="18"/>
                <w:lang w:val="en-US"/>
              </w:rPr>
            </w:pPr>
            <w:r w:rsidRPr="0034728E">
              <w:rPr>
                <w:rFonts w:ascii="Arial" w:eastAsiaTheme="minorEastAsia" w:hAnsi="Arial" w:cs="Arial"/>
                <w:b/>
                <w:spacing w:val="-2"/>
                <w:sz w:val="18"/>
                <w:szCs w:val="18"/>
                <w:lang w:val="en-US"/>
              </w:rPr>
              <w:t>MARKS</w:t>
            </w:r>
          </w:p>
        </w:tc>
        <w:tc>
          <w:tcPr>
            <w:tcW w:w="1125" w:type="dxa"/>
            <w:vAlign w:val="center"/>
          </w:tcPr>
          <w:p w:rsidR="00752133" w:rsidRPr="0034728E" w:rsidRDefault="00752133" w:rsidP="0034728E">
            <w:pPr>
              <w:tabs>
                <w:tab w:val="left" w:pos="-720"/>
              </w:tabs>
              <w:suppressAutoHyphens/>
              <w:spacing w:before="90" w:after="54"/>
              <w:jc w:val="center"/>
              <w:rPr>
                <w:rFonts w:ascii="Arial" w:eastAsiaTheme="minorEastAsia" w:hAnsi="Arial" w:cs="Arial"/>
                <w:b/>
                <w:spacing w:val="-2"/>
                <w:sz w:val="18"/>
                <w:lang w:val="en-US"/>
              </w:rPr>
            </w:pPr>
            <w:r w:rsidRPr="0034728E">
              <w:rPr>
                <w:rFonts w:ascii="Arial" w:eastAsiaTheme="minorEastAsia" w:hAnsi="Arial" w:cs="Arial"/>
                <w:b/>
                <w:spacing w:val="-2"/>
                <w:sz w:val="18"/>
                <w:lang w:val="en-US"/>
              </w:rPr>
              <w:t>TOTAL MARKS</w:t>
            </w:r>
          </w:p>
        </w:tc>
      </w:tr>
      <w:tr w:rsidR="00DE5DCE" w:rsidRPr="00723F60">
        <w:tc>
          <w:tcPr>
            <w:tcW w:w="590" w:type="dxa"/>
          </w:tcPr>
          <w:p w:rsidR="00DE5DCE" w:rsidRPr="00723F60" w:rsidRDefault="00DE5DCE" w:rsidP="000F3DD4">
            <w:pPr>
              <w:tabs>
                <w:tab w:val="left" w:pos="-720"/>
              </w:tabs>
              <w:suppressAutoHyphens/>
              <w:spacing w:before="90" w:after="54"/>
              <w:rPr>
                <w:rFonts w:eastAsiaTheme="minorEastAsia"/>
                <w:b/>
                <w:spacing w:val="-2"/>
                <w:lang w:val="en-US"/>
              </w:rPr>
            </w:pPr>
            <w:r w:rsidRPr="00723F60">
              <w:rPr>
                <w:rFonts w:eastAsiaTheme="minorEastAsia"/>
                <w:b/>
                <w:spacing w:val="-2"/>
                <w:lang w:val="en-US"/>
              </w:rPr>
              <w:t>B</w:t>
            </w:r>
            <w:r w:rsidR="000F3DD4">
              <w:rPr>
                <w:rFonts w:eastAsiaTheme="minorEastAsia"/>
                <w:b/>
                <w:spacing w:val="-2"/>
                <w:lang w:val="en-US"/>
              </w:rPr>
              <w:t>2</w:t>
            </w:r>
            <w:r w:rsidR="004B6760" w:rsidRPr="00723F60">
              <w:rPr>
                <w:rFonts w:eastAsiaTheme="minorEastAsia"/>
                <w:b/>
                <w:spacing w:val="-2"/>
                <w:lang w:val="en-US"/>
              </w:rPr>
              <w:t>(</w:t>
            </w:r>
            <w:r w:rsidR="000F3DD4">
              <w:rPr>
                <w:rFonts w:eastAsiaTheme="minorEastAsia"/>
                <w:b/>
                <w:spacing w:val="-2"/>
                <w:lang w:val="en-US"/>
              </w:rPr>
              <w:t>a</w:t>
            </w:r>
            <w:r w:rsidR="004B6760" w:rsidRPr="00723F60">
              <w:rPr>
                <w:rFonts w:eastAsiaTheme="minorEastAsia"/>
                <w:b/>
                <w:spacing w:val="-2"/>
                <w:lang w:val="en-US"/>
              </w:rPr>
              <w:t>)</w:t>
            </w:r>
          </w:p>
        </w:tc>
        <w:tc>
          <w:tcPr>
            <w:tcW w:w="7401" w:type="dxa"/>
          </w:tcPr>
          <w:p w:rsidR="00DE5DCE" w:rsidRPr="00723F60"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rPr>
            </w:pPr>
            <w:r w:rsidRPr="00723F60">
              <w:rPr>
                <w:rFonts w:eastAsiaTheme="minorEastAsia"/>
                <w:b/>
                <w:spacing w:val="-2"/>
                <w:lang w:val="en-US"/>
              </w:rPr>
              <w:t xml:space="preserve">(i)  </w:t>
            </w:r>
            <w:r w:rsidR="00E45A93">
              <w:object w:dxaOrig="4776" w:dyaOrig="804">
                <v:shape id="_x0000_i1029" type="#_x0000_t75" style="width:3in;height:36pt" o:ole="">
                  <v:imagedata r:id="rId16" o:title=""/>
                </v:shape>
                <o:OLEObject Type="Embed" ProgID="PBrush" ShapeID="_x0000_i1029" DrawAspect="Content" ObjectID="_1611465808" r:id="rId17"/>
              </w:object>
            </w:r>
          </w:p>
          <w:p w:rsidR="00DE5DCE" w:rsidRPr="00317C0A" w:rsidRDefault="00317C0A"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Pr>
                <w:rFonts w:eastAsiaTheme="minorEastAsia"/>
                <w:b/>
                <w:spacing w:val="-2"/>
                <w:position w:val="-28"/>
                <w:lang w:val="en-US"/>
              </w:rPr>
              <w:t xml:space="preserve">       </w:t>
            </w:r>
            <w:r w:rsidR="00DE5DCE" w:rsidRPr="00317C0A">
              <w:rPr>
                <w:rFonts w:eastAsiaTheme="minorEastAsia"/>
                <w:b/>
                <w:sz w:val="20"/>
                <w:szCs w:val="20"/>
              </w:rPr>
              <w:t>Select I</w:t>
            </w:r>
            <w:r w:rsidR="00DE5DCE" w:rsidRPr="00317C0A">
              <w:rPr>
                <w:rFonts w:eastAsiaTheme="minorEastAsia"/>
                <w:b/>
                <w:position w:val="-7"/>
                <w:sz w:val="20"/>
                <w:szCs w:val="20"/>
              </w:rPr>
              <w:t>n</w:t>
            </w:r>
            <w:r w:rsidR="00DE5DCE" w:rsidRPr="00317C0A">
              <w:rPr>
                <w:rFonts w:eastAsiaTheme="minorEastAsia"/>
                <w:b/>
                <w:sz w:val="20"/>
                <w:szCs w:val="20"/>
              </w:rPr>
              <w:t xml:space="preserve"> = </w:t>
            </w:r>
            <w:r w:rsidR="00E45A93">
              <w:rPr>
                <w:rFonts w:eastAsiaTheme="minorEastAsia"/>
                <w:b/>
                <w:sz w:val="20"/>
                <w:szCs w:val="20"/>
              </w:rPr>
              <w:t>63</w:t>
            </w:r>
            <w:r w:rsidR="00DE5DCE" w:rsidRPr="00317C0A">
              <w:rPr>
                <w:rFonts w:eastAsiaTheme="minorEastAsia"/>
                <w:b/>
                <w:sz w:val="20"/>
                <w:szCs w:val="20"/>
              </w:rPr>
              <w:t>A</w:t>
            </w:r>
            <w:r w:rsidR="007E6569" w:rsidRPr="00317C0A">
              <w:rPr>
                <w:rFonts w:eastAsiaTheme="minorEastAsia"/>
                <w:b/>
                <w:sz w:val="20"/>
                <w:szCs w:val="20"/>
              </w:rPr>
              <w:t xml:space="preserve"> </w:t>
            </w:r>
          </w:p>
          <w:p w:rsidR="00DE5DCE" w:rsidRPr="00317C0A" w:rsidRDefault="002D2A92" w:rsidP="002D2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 xml:space="preserve">(ii) </w:t>
            </w:r>
            <w:r w:rsidR="00DE5DCE" w:rsidRPr="00317C0A">
              <w:rPr>
                <w:rFonts w:eastAsiaTheme="minorEastAsia"/>
                <w:b/>
                <w:sz w:val="20"/>
                <w:szCs w:val="20"/>
              </w:rPr>
              <w:t>From Table 4C1      C</w:t>
            </w:r>
            <w:r w:rsidR="00DE5DCE" w:rsidRPr="00317C0A">
              <w:rPr>
                <w:rFonts w:eastAsiaTheme="minorEastAsia"/>
                <w:b/>
                <w:position w:val="-7"/>
                <w:sz w:val="20"/>
                <w:szCs w:val="20"/>
              </w:rPr>
              <w:t>a</w:t>
            </w:r>
            <w:r w:rsidR="00DE5DCE" w:rsidRPr="00317C0A">
              <w:rPr>
                <w:rFonts w:eastAsiaTheme="minorEastAsia"/>
                <w:b/>
                <w:sz w:val="20"/>
                <w:szCs w:val="20"/>
              </w:rPr>
              <w:t xml:space="preserve"> = 0.</w:t>
            </w:r>
            <w:r w:rsidR="00E45A93">
              <w:rPr>
                <w:rFonts w:eastAsiaTheme="minorEastAsia"/>
                <w:b/>
                <w:sz w:val="20"/>
                <w:szCs w:val="20"/>
                <w:lang w:eastAsia="zh-SG"/>
              </w:rPr>
              <w:t>87</w:t>
            </w:r>
            <w:r w:rsidR="00DE5DCE" w:rsidRPr="00317C0A">
              <w:rPr>
                <w:rFonts w:eastAsiaTheme="minorEastAsia"/>
                <w:b/>
                <w:sz w:val="20"/>
                <w:szCs w:val="20"/>
              </w:rPr>
              <w:t xml:space="preserve">    </w:t>
            </w:r>
          </w:p>
          <w:p w:rsidR="00DE5DCE"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From Table 4B1            C</w:t>
            </w:r>
            <w:r w:rsidRPr="00317C0A">
              <w:rPr>
                <w:rFonts w:eastAsiaTheme="minorEastAsia"/>
                <w:b/>
                <w:position w:val="-7"/>
                <w:sz w:val="20"/>
                <w:szCs w:val="20"/>
              </w:rPr>
              <w:t>g</w:t>
            </w:r>
            <w:r w:rsidR="00BD1BE1" w:rsidRPr="00317C0A">
              <w:rPr>
                <w:rFonts w:eastAsiaTheme="minorEastAsia"/>
                <w:b/>
                <w:sz w:val="20"/>
                <w:szCs w:val="20"/>
              </w:rPr>
              <w:t xml:space="preserve"> = 0.</w:t>
            </w:r>
            <w:r w:rsidR="00C415CC" w:rsidRPr="00317C0A">
              <w:rPr>
                <w:rFonts w:eastAsiaTheme="minorEastAsia"/>
                <w:b/>
                <w:sz w:val="20"/>
                <w:szCs w:val="20"/>
                <w:lang w:eastAsia="zh-SG"/>
              </w:rPr>
              <w:t>8</w:t>
            </w:r>
            <w:r w:rsidR="005454B8" w:rsidRPr="00317C0A">
              <w:rPr>
                <w:rFonts w:eastAsiaTheme="minorEastAsia"/>
                <w:b/>
                <w:sz w:val="20"/>
                <w:szCs w:val="20"/>
                <w:lang w:eastAsia="zh-SG"/>
              </w:rPr>
              <w:t>0</w:t>
            </w:r>
            <w:r w:rsidRPr="00317C0A">
              <w:rPr>
                <w:rFonts w:eastAsiaTheme="minorEastAsia"/>
                <w:b/>
                <w:sz w:val="20"/>
                <w:szCs w:val="20"/>
              </w:rPr>
              <w:tab/>
              <w:t>;    No thermal insulation    C</w:t>
            </w:r>
            <w:r w:rsidRPr="00317C0A">
              <w:rPr>
                <w:rFonts w:eastAsiaTheme="minorEastAsia"/>
                <w:b/>
                <w:position w:val="-7"/>
                <w:sz w:val="20"/>
                <w:szCs w:val="20"/>
              </w:rPr>
              <w:t xml:space="preserve">i </w:t>
            </w:r>
            <w:r w:rsidRPr="00317C0A">
              <w:rPr>
                <w:rFonts w:eastAsiaTheme="minorEastAsia"/>
                <w:b/>
                <w:sz w:val="20"/>
                <w:szCs w:val="20"/>
              </w:rPr>
              <w:t>= 1</w:t>
            </w:r>
          </w:p>
          <w:p w:rsidR="006C6E88" w:rsidRDefault="006C6E88"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p>
          <w:p w:rsidR="006C6E88" w:rsidRPr="00317C0A" w:rsidRDefault="006C6E88"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Pr>
                <w:rFonts w:eastAsiaTheme="minorEastAsia"/>
                <w:b/>
                <w:sz w:val="20"/>
                <w:szCs w:val="20"/>
              </w:rPr>
              <w:t>I</w:t>
            </w:r>
            <w:r w:rsidRPr="006C6E88">
              <w:rPr>
                <w:rFonts w:eastAsiaTheme="minorEastAsia"/>
                <w:b/>
                <w:sz w:val="20"/>
                <w:szCs w:val="20"/>
                <w:vertAlign w:val="subscript"/>
              </w:rPr>
              <w:t>t</w:t>
            </w:r>
            <w:r>
              <w:rPr>
                <w:rFonts w:eastAsiaTheme="minorEastAsia"/>
                <w:b/>
                <w:sz w:val="20"/>
                <w:szCs w:val="20"/>
              </w:rPr>
              <w:t xml:space="preserve"> = I</w:t>
            </w:r>
            <w:r w:rsidRPr="006C6E88">
              <w:rPr>
                <w:rFonts w:eastAsiaTheme="minorEastAsia"/>
                <w:b/>
                <w:sz w:val="20"/>
                <w:szCs w:val="20"/>
                <w:vertAlign w:val="subscript"/>
              </w:rPr>
              <w:t>n</w:t>
            </w:r>
            <w:r>
              <w:rPr>
                <w:rFonts w:eastAsiaTheme="minorEastAsia"/>
                <w:b/>
                <w:sz w:val="20"/>
                <w:szCs w:val="20"/>
              </w:rPr>
              <w:t>/(Ca*Cg*Ci) = 63/(0.87*0.80*0.1) = 90.52A</w:t>
            </w:r>
          </w:p>
          <w:p w:rsidR="005919FB" w:rsidRPr="00317C0A" w:rsidRDefault="005919FB"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pacing w:val="-2"/>
                <w:sz w:val="20"/>
                <w:szCs w:val="20"/>
                <w:lang w:val="en-US"/>
              </w:rPr>
            </w:pP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 xml:space="preserve">Select cable size of </w:t>
            </w:r>
            <w:r w:rsidR="002A1FA5">
              <w:rPr>
                <w:rFonts w:eastAsiaTheme="minorEastAsia"/>
                <w:b/>
                <w:sz w:val="20"/>
                <w:szCs w:val="20"/>
                <w:lang w:eastAsia="zh-SG"/>
              </w:rPr>
              <w:t>35</w:t>
            </w:r>
            <w:r w:rsidR="009D709C" w:rsidRPr="00317C0A">
              <w:rPr>
                <w:rFonts w:eastAsiaTheme="minorEastAsia"/>
                <w:b/>
                <w:sz w:val="20"/>
                <w:szCs w:val="20"/>
                <w:lang w:eastAsia="zh-SG"/>
              </w:rPr>
              <w:t>.0</w:t>
            </w:r>
            <w:r w:rsidRPr="00317C0A">
              <w:rPr>
                <w:rFonts w:eastAsiaTheme="minorEastAsia"/>
                <w:b/>
                <w:sz w:val="20"/>
                <w:szCs w:val="20"/>
              </w:rPr>
              <w:t xml:space="preserve"> mm</w:t>
            </w:r>
            <w:r w:rsidRPr="00317C0A">
              <w:rPr>
                <w:rFonts w:eastAsiaTheme="minorEastAsia"/>
                <w:b/>
                <w:position w:val="7"/>
                <w:sz w:val="20"/>
                <w:szCs w:val="20"/>
              </w:rPr>
              <w:t xml:space="preserve">2 </w:t>
            </w:r>
            <w:r w:rsidRPr="00317C0A">
              <w:rPr>
                <w:rFonts w:eastAsiaTheme="minorEastAsia"/>
                <w:b/>
                <w:sz w:val="20"/>
                <w:szCs w:val="20"/>
              </w:rPr>
              <w:t xml:space="preserve"> which can carry </w:t>
            </w:r>
            <w:r w:rsidR="002A1FA5">
              <w:rPr>
                <w:rFonts w:eastAsiaTheme="minorEastAsia"/>
                <w:b/>
                <w:sz w:val="20"/>
                <w:szCs w:val="20"/>
                <w:lang w:eastAsia="zh-SG"/>
              </w:rPr>
              <w:t>99</w:t>
            </w:r>
            <w:r w:rsidRPr="00317C0A">
              <w:rPr>
                <w:rFonts w:eastAsiaTheme="minorEastAsia"/>
                <w:b/>
                <w:sz w:val="20"/>
                <w:szCs w:val="20"/>
              </w:rPr>
              <w:t>A (Table 4D</w:t>
            </w:r>
            <w:r w:rsidR="002A1FA5">
              <w:rPr>
                <w:rFonts w:eastAsiaTheme="minorEastAsia"/>
                <w:b/>
                <w:sz w:val="20"/>
                <w:szCs w:val="20"/>
              </w:rPr>
              <w:t>2</w:t>
            </w:r>
            <w:r w:rsidRPr="00317C0A">
              <w:rPr>
                <w:rFonts w:eastAsiaTheme="minorEastAsia"/>
                <w:b/>
                <w:sz w:val="20"/>
                <w:szCs w:val="20"/>
              </w:rPr>
              <w:t xml:space="preserve">A </w:t>
            </w: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 xml:space="preserve">column </w:t>
            </w:r>
            <w:r w:rsidR="009D709C" w:rsidRPr="00317C0A">
              <w:rPr>
                <w:rFonts w:eastAsiaTheme="minorEastAsia"/>
                <w:b/>
                <w:sz w:val="20"/>
                <w:szCs w:val="20"/>
                <w:lang w:eastAsia="zh-SG"/>
              </w:rPr>
              <w:t>5</w:t>
            </w:r>
            <w:r w:rsidRPr="00317C0A">
              <w:rPr>
                <w:rFonts w:eastAsiaTheme="minorEastAsia"/>
                <w:b/>
                <w:sz w:val="20"/>
                <w:szCs w:val="20"/>
              </w:rPr>
              <w:t>).</w:t>
            </w: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p>
          <w:p w:rsidR="00DE5DCE" w:rsidRPr="006C6E88" w:rsidRDefault="00DE5DCE" w:rsidP="006C6E88">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6C6E88">
              <w:rPr>
                <w:rFonts w:eastAsiaTheme="minorEastAsia"/>
                <w:b/>
                <w:sz w:val="20"/>
                <w:szCs w:val="20"/>
              </w:rPr>
              <w:t>calculate the voltage drop :</w:t>
            </w:r>
          </w:p>
          <w:p w:rsidR="006C6E88" w:rsidRPr="006C6E88" w:rsidRDefault="006C6E88" w:rsidP="006C6E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40"/>
              <w:rPr>
                <w:rFonts w:eastAsiaTheme="minorEastAsia"/>
                <w:b/>
                <w:sz w:val="20"/>
                <w:szCs w:val="20"/>
              </w:rPr>
            </w:pPr>
            <w:r>
              <w:rPr>
                <w:rFonts w:eastAsiaTheme="minorEastAsia"/>
                <w:b/>
                <w:sz w:val="20"/>
                <w:szCs w:val="20"/>
              </w:rPr>
              <w:t>V</w:t>
            </w:r>
            <w:r w:rsidRPr="006C6E88">
              <w:rPr>
                <w:rFonts w:eastAsiaTheme="minorEastAsia"/>
                <w:b/>
                <w:sz w:val="20"/>
                <w:szCs w:val="20"/>
                <w:vertAlign w:val="subscript"/>
              </w:rPr>
              <w:t>d</w:t>
            </w:r>
            <w:r>
              <w:rPr>
                <w:rFonts w:eastAsiaTheme="minorEastAsia"/>
                <w:b/>
                <w:sz w:val="20"/>
                <w:szCs w:val="20"/>
              </w:rPr>
              <w:t xml:space="preserve">  =  V</w:t>
            </w:r>
            <w:r w:rsidRPr="006C6E88">
              <w:rPr>
                <w:rFonts w:eastAsiaTheme="minorEastAsia"/>
                <w:b/>
                <w:sz w:val="20"/>
                <w:szCs w:val="20"/>
                <w:vertAlign w:val="subscript"/>
              </w:rPr>
              <w:t>c</w:t>
            </w:r>
            <w:r>
              <w:rPr>
                <w:rFonts w:eastAsiaTheme="minorEastAsia"/>
                <w:b/>
                <w:sz w:val="20"/>
                <w:szCs w:val="20"/>
              </w:rPr>
              <w:t>*I</w:t>
            </w:r>
            <w:r w:rsidRPr="006C6E88">
              <w:rPr>
                <w:rFonts w:eastAsiaTheme="minorEastAsia"/>
                <w:b/>
                <w:sz w:val="20"/>
                <w:szCs w:val="20"/>
                <w:vertAlign w:val="subscript"/>
              </w:rPr>
              <w:t>b</w:t>
            </w:r>
            <w:r>
              <w:rPr>
                <w:rFonts w:eastAsiaTheme="minorEastAsia"/>
                <w:b/>
                <w:sz w:val="20"/>
                <w:szCs w:val="20"/>
              </w:rPr>
              <w:t>*L/1000 = (1.10*54.3*40)/1000 = 2.39V</w:t>
            </w: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pacing w:val="-2"/>
                <w:sz w:val="20"/>
                <w:szCs w:val="20"/>
                <w:lang w:val="en-US"/>
              </w:rPr>
              <w:t xml:space="preserve">       </w:t>
            </w: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 xml:space="preserve">Maximum allowable volt drop in CP5 is 4 % of </w:t>
            </w:r>
            <w:r w:rsidR="00753AD0" w:rsidRPr="00317C0A">
              <w:rPr>
                <w:rFonts w:eastAsiaTheme="minorEastAsia"/>
                <w:b/>
                <w:sz w:val="20"/>
                <w:szCs w:val="20"/>
              </w:rPr>
              <w:t>40</w:t>
            </w:r>
            <w:r w:rsidRPr="00317C0A">
              <w:rPr>
                <w:rFonts w:eastAsiaTheme="minorEastAsia"/>
                <w:b/>
                <w:sz w:val="20"/>
                <w:szCs w:val="20"/>
              </w:rPr>
              <w:t xml:space="preserve">0V = </w:t>
            </w:r>
            <w:r w:rsidR="00753AD0" w:rsidRPr="00317C0A">
              <w:rPr>
                <w:rFonts w:eastAsiaTheme="minorEastAsia"/>
                <w:b/>
                <w:sz w:val="20"/>
                <w:szCs w:val="20"/>
              </w:rPr>
              <w:t>16</w:t>
            </w:r>
            <w:r w:rsidRPr="00317C0A">
              <w:rPr>
                <w:rFonts w:eastAsiaTheme="minorEastAsia"/>
                <w:b/>
                <w:sz w:val="20"/>
                <w:szCs w:val="20"/>
              </w:rPr>
              <w:t xml:space="preserve">v      </w:t>
            </w:r>
            <w:r w:rsidRPr="00317C0A">
              <w:rPr>
                <w:rFonts w:eastAsiaTheme="minorEastAsia"/>
                <w:b/>
                <w:sz w:val="20"/>
                <w:szCs w:val="20"/>
              </w:rPr>
              <w:tab/>
            </w:r>
            <w:r w:rsidRPr="00317C0A">
              <w:rPr>
                <w:rFonts w:eastAsiaTheme="minorEastAsia"/>
                <w:b/>
                <w:sz w:val="20"/>
                <w:szCs w:val="20"/>
              </w:rPr>
              <w:tab/>
              <w:t xml:space="preserve"> </w:t>
            </w:r>
          </w:p>
          <w:p w:rsidR="00DE5DCE" w:rsidRPr="00317C0A" w:rsidRDefault="00DE5DCE" w:rsidP="00DC3C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sz w:val="20"/>
                <w:szCs w:val="20"/>
              </w:rPr>
            </w:pPr>
            <w:r w:rsidRPr="00317C0A">
              <w:rPr>
                <w:rFonts w:eastAsiaTheme="minorEastAsia"/>
                <w:b/>
                <w:sz w:val="20"/>
                <w:szCs w:val="20"/>
              </w:rPr>
              <w:t xml:space="preserve">As the actual voltage drop is </w:t>
            </w:r>
            <w:r w:rsidR="002A1FA5">
              <w:rPr>
                <w:rFonts w:eastAsiaTheme="minorEastAsia"/>
                <w:b/>
                <w:sz w:val="20"/>
                <w:szCs w:val="20"/>
                <w:lang w:eastAsia="zh-SG"/>
              </w:rPr>
              <w:t>2.</w:t>
            </w:r>
            <w:r w:rsidR="006C6E88">
              <w:rPr>
                <w:rFonts w:eastAsiaTheme="minorEastAsia"/>
                <w:b/>
                <w:sz w:val="20"/>
                <w:szCs w:val="20"/>
                <w:lang w:eastAsia="zh-SG"/>
              </w:rPr>
              <w:t>39</w:t>
            </w:r>
            <w:r w:rsidR="001E21E5" w:rsidRPr="00317C0A">
              <w:rPr>
                <w:rFonts w:eastAsiaTheme="minorEastAsia"/>
                <w:b/>
                <w:sz w:val="20"/>
                <w:szCs w:val="20"/>
                <w:lang w:eastAsia="zh-SG"/>
              </w:rPr>
              <w:t>V</w:t>
            </w:r>
            <w:r w:rsidRPr="00317C0A">
              <w:rPr>
                <w:rFonts w:eastAsiaTheme="minorEastAsia"/>
                <w:b/>
                <w:sz w:val="20"/>
                <w:szCs w:val="20"/>
              </w:rPr>
              <w:t xml:space="preserve">, the </w:t>
            </w:r>
            <w:r w:rsidR="002A1FA5">
              <w:rPr>
                <w:rFonts w:eastAsiaTheme="minorEastAsia"/>
                <w:b/>
                <w:sz w:val="20"/>
                <w:szCs w:val="20"/>
                <w:lang w:eastAsia="zh-SG"/>
              </w:rPr>
              <w:t>35</w:t>
            </w:r>
            <w:r w:rsidR="009D709C" w:rsidRPr="00317C0A">
              <w:rPr>
                <w:rFonts w:eastAsiaTheme="minorEastAsia"/>
                <w:b/>
                <w:sz w:val="20"/>
                <w:szCs w:val="20"/>
                <w:lang w:eastAsia="zh-SG"/>
              </w:rPr>
              <w:t>.0</w:t>
            </w:r>
            <w:r w:rsidRPr="00317C0A">
              <w:rPr>
                <w:rFonts w:eastAsiaTheme="minorEastAsia"/>
                <w:b/>
                <w:sz w:val="20"/>
                <w:szCs w:val="20"/>
              </w:rPr>
              <w:t>mm</w:t>
            </w:r>
            <w:r w:rsidRPr="00317C0A">
              <w:rPr>
                <w:rFonts w:eastAsiaTheme="minorEastAsia"/>
                <w:b/>
                <w:position w:val="7"/>
                <w:sz w:val="20"/>
                <w:szCs w:val="20"/>
              </w:rPr>
              <w:t xml:space="preserve">2 </w:t>
            </w:r>
            <w:r w:rsidRPr="00317C0A">
              <w:rPr>
                <w:rFonts w:eastAsiaTheme="minorEastAsia"/>
                <w:b/>
                <w:sz w:val="20"/>
                <w:szCs w:val="20"/>
              </w:rPr>
              <w:t xml:space="preserve">cable meets CP5 requirements.   </w:t>
            </w:r>
          </w:p>
          <w:p w:rsidR="00602E4D" w:rsidRPr="00723F60" w:rsidRDefault="00DE5DCE" w:rsidP="00591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heme="minorEastAsia"/>
                <w:b/>
                <w:lang w:eastAsia="zh-SG"/>
              </w:rPr>
            </w:pPr>
            <w:r w:rsidRPr="00723F60">
              <w:rPr>
                <w:rFonts w:eastAsiaTheme="minorEastAsia"/>
                <w:b/>
              </w:rPr>
              <w:t xml:space="preserve">  </w:t>
            </w:r>
          </w:p>
        </w:tc>
        <w:tc>
          <w:tcPr>
            <w:tcW w:w="1060" w:type="dxa"/>
          </w:tcPr>
          <w:p w:rsidR="00DE5DCE" w:rsidRPr="00317C0A" w:rsidRDefault="00DE5DCE" w:rsidP="00DC3CEC">
            <w:pPr>
              <w:tabs>
                <w:tab w:val="left" w:pos="-720"/>
              </w:tabs>
              <w:suppressAutoHyphens/>
              <w:rPr>
                <w:rFonts w:eastAsiaTheme="minorEastAsia"/>
                <w:b/>
                <w:spacing w:val="-2"/>
                <w:sz w:val="20"/>
                <w:szCs w:val="20"/>
                <w:lang w:val="en-US"/>
              </w:rPr>
            </w:pPr>
          </w:p>
          <w:p w:rsidR="00DE5DCE" w:rsidRPr="00317C0A" w:rsidRDefault="00461AE0" w:rsidP="00DC3CEC">
            <w:pPr>
              <w:tabs>
                <w:tab w:val="left" w:pos="-720"/>
              </w:tabs>
              <w:suppressAutoHyphens/>
              <w:rPr>
                <w:rFonts w:eastAsiaTheme="minorEastAsia"/>
                <w:b/>
                <w:spacing w:val="-2"/>
                <w:sz w:val="20"/>
                <w:szCs w:val="20"/>
                <w:lang w:val="en-US"/>
              </w:rPr>
            </w:pPr>
            <w:r w:rsidRPr="00317C0A">
              <w:rPr>
                <w:rFonts w:eastAsiaTheme="minorEastAsia"/>
                <w:b/>
                <w:spacing w:val="-2"/>
                <w:sz w:val="20"/>
                <w:szCs w:val="20"/>
                <w:lang w:val="en-US"/>
              </w:rPr>
              <w:t>2</w:t>
            </w:r>
          </w:p>
          <w:p w:rsidR="00DE5DCE" w:rsidRPr="00317C0A" w:rsidRDefault="00DE5DCE" w:rsidP="00DC3CEC">
            <w:pPr>
              <w:tabs>
                <w:tab w:val="left" w:pos="-720"/>
              </w:tabs>
              <w:suppressAutoHyphens/>
              <w:rPr>
                <w:rFonts w:eastAsiaTheme="minorEastAsia"/>
                <w:b/>
                <w:spacing w:val="-2"/>
                <w:sz w:val="20"/>
                <w:szCs w:val="20"/>
                <w:lang w:val="en-US"/>
              </w:rPr>
            </w:pPr>
          </w:p>
          <w:p w:rsidR="00DE5DCE" w:rsidRPr="00317C0A" w:rsidRDefault="002D2A92" w:rsidP="00DC3CEC">
            <w:pPr>
              <w:tabs>
                <w:tab w:val="left" w:pos="-720"/>
              </w:tabs>
              <w:suppressAutoHyphens/>
              <w:rPr>
                <w:rFonts w:eastAsiaTheme="minorEastAsia"/>
                <w:b/>
                <w:spacing w:val="-2"/>
                <w:sz w:val="20"/>
                <w:szCs w:val="20"/>
                <w:lang w:val="en-US"/>
              </w:rPr>
            </w:pPr>
            <w:r w:rsidRPr="00317C0A">
              <w:rPr>
                <w:rFonts w:eastAsiaTheme="minorEastAsia"/>
                <w:b/>
                <w:spacing w:val="-2"/>
                <w:sz w:val="20"/>
                <w:szCs w:val="20"/>
                <w:lang w:val="en-US"/>
              </w:rPr>
              <w:t>1</w:t>
            </w:r>
          </w:p>
          <w:p w:rsidR="00B24C12" w:rsidRDefault="00B24C12" w:rsidP="00DC3CEC">
            <w:pPr>
              <w:tabs>
                <w:tab w:val="left" w:pos="-720"/>
              </w:tabs>
              <w:suppressAutoHyphens/>
              <w:rPr>
                <w:rFonts w:eastAsiaTheme="minorEastAsia"/>
                <w:b/>
                <w:spacing w:val="-2"/>
                <w:sz w:val="20"/>
                <w:szCs w:val="20"/>
                <w:lang w:val="en-US"/>
              </w:rPr>
            </w:pPr>
          </w:p>
          <w:p w:rsidR="002D2A92" w:rsidRPr="00317C0A" w:rsidRDefault="00F5749F" w:rsidP="00DC3CEC">
            <w:pPr>
              <w:tabs>
                <w:tab w:val="left" w:pos="-720"/>
              </w:tabs>
              <w:suppressAutoHyphens/>
              <w:rPr>
                <w:rFonts w:eastAsiaTheme="minorEastAsia"/>
                <w:b/>
                <w:spacing w:val="-2"/>
                <w:sz w:val="20"/>
                <w:szCs w:val="20"/>
                <w:lang w:val="en-US"/>
              </w:rPr>
            </w:pPr>
            <w:r w:rsidRPr="00317C0A">
              <w:rPr>
                <w:rFonts w:eastAsiaTheme="minorEastAsia"/>
                <w:b/>
                <w:spacing w:val="-2"/>
                <w:sz w:val="20"/>
                <w:szCs w:val="20"/>
                <w:lang w:val="en-US"/>
              </w:rPr>
              <w:t>1</w:t>
            </w:r>
          </w:p>
          <w:p w:rsidR="002D2A92" w:rsidRPr="00317C0A" w:rsidRDefault="002D2A92" w:rsidP="00DC3CEC">
            <w:pPr>
              <w:tabs>
                <w:tab w:val="left" w:pos="-720"/>
              </w:tabs>
              <w:suppressAutoHyphens/>
              <w:rPr>
                <w:rFonts w:eastAsiaTheme="minorEastAsia"/>
                <w:b/>
                <w:spacing w:val="-2"/>
                <w:sz w:val="20"/>
                <w:szCs w:val="20"/>
                <w:lang w:val="en-US"/>
              </w:rPr>
            </w:pPr>
          </w:p>
          <w:p w:rsidR="00B24C12" w:rsidRDefault="00B24C12" w:rsidP="00DC3CEC">
            <w:pPr>
              <w:tabs>
                <w:tab w:val="left" w:pos="-720"/>
              </w:tabs>
              <w:suppressAutoHyphens/>
              <w:rPr>
                <w:rFonts w:eastAsiaTheme="minorEastAsia"/>
                <w:b/>
                <w:spacing w:val="-2"/>
                <w:sz w:val="20"/>
                <w:szCs w:val="20"/>
                <w:lang w:val="en-US"/>
              </w:rPr>
            </w:pPr>
          </w:p>
          <w:p w:rsidR="00DE5DCE" w:rsidRPr="00317C0A" w:rsidRDefault="00CC3746" w:rsidP="00DC3CEC">
            <w:pPr>
              <w:tabs>
                <w:tab w:val="left" w:pos="-720"/>
              </w:tabs>
              <w:suppressAutoHyphens/>
              <w:rPr>
                <w:rFonts w:eastAsiaTheme="minorEastAsia"/>
                <w:b/>
                <w:spacing w:val="-2"/>
                <w:sz w:val="20"/>
                <w:szCs w:val="20"/>
                <w:lang w:val="en-US"/>
              </w:rPr>
            </w:pPr>
            <w:r w:rsidRPr="00317C0A">
              <w:rPr>
                <w:rFonts w:eastAsiaTheme="minorEastAsia"/>
                <w:b/>
                <w:spacing w:val="-2"/>
                <w:sz w:val="20"/>
                <w:szCs w:val="20"/>
                <w:lang w:val="en-US"/>
              </w:rPr>
              <w:t>1</w:t>
            </w:r>
          </w:p>
          <w:p w:rsidR="00B24C12" w:rsidRDefault="00B24C12" w:rsidP="00DC3CEC">
            <w:pPr>
              <w:tabs>
                <w:tab w:val="left" w:pos="-720"/>
              </w:tabs>
              <w:suppressAutoHyphens/>
              <w:rPr>
                <w:rFonts w:eastAsiaTheme="minorEastAsia"/>
                <w:b/>
                <w:spacing w:val="-2"/>
                <w:sz w:val="20"/>
                <w:szCs w:val="20"/>
                <w:lang w:val="en-US"/>
              </w:rPr>
            </w:pPr>
          </w:p>
          <w:p w:rsidR="00DE5DCE" w:rsidRPr="00317C0A" w:rsidRDefault="00B24C12" w:rsidP="00DC3CEC">
            <w:pPr>
              <w:tabs>
                <w:tab w:val="left" w:pos="-720"/>
              </w:tabs>
              <w:suppressAutoHyphens/>
              <w:rPr>
                <w:rFonts w:eastAsiaTheme="minorEastAsia"/>
                <w:b/>
                <w:spacing w:val="-2"/>
                <w:sz w:val="20"/>
                <w:szCs w:val="20"/>
                <w:lang w:val="en-US"/>
              </w:rPr>
            </w:pPr>
            <w:r>
              <w:rPr>
                <w:rFonts w:eastAsiaTheme="minorEastAsia"/>
                <w:b/>
                <w:spacing w:val="-2"/>
                <w:sz w:val="20"/>
                <w:szCs w:val="20"/>
                <w:lang w:val="en-US"/>
              </w:rPr>
              <w:t>2</w:t>
            </w:r>
          </w:p>
          <w:p w:rsidR="00DE5DCE" w:rsidRPr="00317C0A" w:rsidRDefault="00DE5DCE" w:rsidP="00DC3CEC">
            <w:pPr>
              <w:tabs>
                <w:tab w:val="left" w:pos="-720"/>
              </w:tabs>
              <w:suppressAutoHyphens/>
              <w:rPr>
                <w:rFonts w:eastAsiaTheme="minorEastAsia"/>
                <w:b/>
                <w:spacing w:val="-2"/>
                <w:sz w:val="20"/>
                <w:szCs w:val="20"/>
                <w:lang w:val="en-US"/>
              </w:rPr>
            </w:pPr>
          </w:p>
          <w:p w:rsidR="00DE5DCE" w:rsidRPr="00317C0A" w:rsidRDefault="00DE5DCE" w:rsidP="00DC3CEC">
            <w:pPr>
              <w:tabs>
                <w:tab w:val="left" w:pos="-720"/>
              </w:tabs>
              <w:suppressAutoHyphens/>
              <w:rPr>
                <w:rFonts w:eastAsiaTheme="minorEastAsia"/>
                <w:b/>
                <w:spacing w:val="-2"/>
                <w:sz w:val="20"/>
                <w:szCs w:val="20"/>
                <w:lang w:val="en-US"/>
              </w:rPr>
            </w:pPr>
          </w:p>
          <w:p w:rsidR="00F5749F" w:rsidRPr="00317C0A" w:rsidRDefault="00F5749F" w:rsidP="00DC3CEC">
            <w:pPr>
              <w:tabs>
                <w:tab w:val="left" w:pos="-720"/>
              </w:tabs>
              <w:suppressAutoHyphens/>
              <w:rPr>
                <w:rFonts w:eastAsiaTheme="minorEastAsia"/>
                <w:b/>
                <w:spacing w:val="-2"/>
                <w:sz w:val="20"/>
                <w:szCs w:val="20"/>
                <w:lang w:val="en-US"/>
              </w:rPr>
            </w:pPr>
          </w:p>
          <w:p w:rsidR="00DE5DCE" w:rsidRPr="00317C0A" w:rsidRDefault="00B24C12" w:rsidP="00DC3CEC">
            <w:pPr>
              <w:tabs>
                <w:tab w:val="left" w:pos="-720"/>
              </w:tabs>
              <w:suppressAutoHyphens/>
              <w:rPr>
                <w:rFonts w:eastAsiaTheme="minorEastAsia"/>
                <w:b/>
                <w:spacing w:val="-2"/>
                <w:sz w:val="20"/>
                <w:szCs w:val="20"/>
                <w:lang w:val="en-US"/>
              </w:rPr>
            </w:pPr>
            <w:r>
              <w:rPr>
                <w:rFonts w:eastAsiaTheme="minorEastAsia"/>
                <w:b/>
                <w:spacing w:val="-2"/>
                <w:sz w:val="20"/>
                <w:szCs w:val="20"/>
                <w:lang w:val="en-US"/>
              </w:rPr>
              <w:t>2</w:t>
            </w:r>
          </w:p>
          <w:p w:rsidR="00CC3746" w:rsidRPr="00317C0A" w:rsidRDefault="00CC3746" w:rsidP="00DC3CEC">
            <w:pPr>
              <w:tabs>
                <w:tab w:val="left" w:pos="-720"/>
              </w:tabs>
              <w:suppressAutoHyphens/>
              <w:rPr>
                <w:rFonts w:eastAsiaTheme="minorEastAsia"/>
                <w:b/>
                <w:spacing w:val="-2"/>
                <w:sz w:val="20"/>
                <w:szCs w:val="20"/>
                <w:lang w:val="en-US"/>
              </w:rPr>
            </w:pPr>
          </w:p>
          <w:p w:rsidR="00DE5DCE" w:rsidRPr="00317C0A" w:rsidRDefault="00B24C12" w:rsidP="00DC3CEC">
            <w:pPr>
              <w:tabs>
                <w:tab w:val="left" w:pos="-720"/>
              </w:tabs>
              <w:suppressAutoHyphens/>
              <w:rPr>
                <w:rFonts w:eastAsiaTheme="minorEastAsia"/>
                <w:b/>
                <w:spacing w:val="-2"/>
                <w:sz w:val="20"/>
                <w:szCs w:val="20"/>
                <w:lang w:val="en-US"/>
              </w:rPr>
            </w:pPr>
            <w:r>
              <w:rPr>
                <w:rFonts w:eastAsiaTheme="minorEastAsia"/>
                <w:b/>
                <w:spacing w:val="-2"/>
                <w:sz w:val="20"/>
                <w:szCs w:val="20"/>
                <w:lang w:val="en-US"/>
              </w:rPr>
              <w:t>1</w:t>
            </w:r>
          </w:p>
          <w:p w:rsidR="00DE5DCE" w:rsidRPr="00317C0A" w:rsidRDefault="00DE5DCE" w:rsidP="00DC3CEC">
            <w:pPr>
              <w:tabs>
                <w:tab w:val="left" w:pos="-720"/>
              </w:tabs>
              <w:suppressAutoHyphens/>
              <w:rPr>
                <w:rFonts w:eastAsiaTheme="minorEastAsia"/>
                <w:b/>
                <w:spacing w:val="-2"/>
                <w:sz w:val="20"/>
                <w:szCs w:val="20"/>
                <w:lang w:val="en-US"/>
              </w:rPr>
            </w:pPr>
          </w:p>
          <w:p w:rsidR="00DE5DCE" w:rsidRPr="00317C0A" w:rsidRDefault="002D2A92" w:rsidP="00DC3CEC">
            <w:pPr>
              <w:tabs>
                <w:tab w:val="left" w:pos="-720"/>
              </w:tabs>
              <w:suppressAutoHyphens/>
              <w:rPr>
                <w:rFonts w:eastAsiaTheme="minorEastAsia"/>
                <w:b/>
                <w:spacing w:val="-2"/>
                <w:sz w:val="20"/>
                <w:szCs w:val="20"/>
                <w:lang w:val="en-US"/>
              </w:rPr>
            </w:pPr>
            <w:r w:rsidRPr="00317C0A">
              <w:rPr>
                <w:rFonts w:eastAsiaTheme="minorEastAsia"/>
                <w:b/>
                <w:spacing w:val="-2"/>
                <w:sz w:val="20"/>
                <w:szCs w:val="20"/>
                <w:lang w:val="en-US"/>
              </w:rPr>
              <w:t>1</w:t>
            </w:r>
          </w:p>
        </w:tc>
        <w:tc>
          <w:tcPr>
            <w:tcW w:w="1125" w:type="dxa"/>
          </w:tcPr>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DE5DCE" w:rsidP="00DC3CEC">
            <w:pPr>
              <w:tabs>
                <w:tab w:val="left" w:pos="-720"/>
              </w:tabs>
              <w:suppressAutoHyphens/>
              <w:spacing w:before="90" w:after="54"/>
              <w:rPr>
                <w:rFonts w:eastAsiaTheme="minorEastAsia"/>
                <w:b/>
                <w:spacing w:val="-2"/>
                <w:sz w:val="20"/>
                <w:szCs w:val="20"/>
                <w:lang w:val="en-US"/>
              </w:rPr>
            </w:pPr>
          </w:p>
          <w:p w:rsidR="00DE5DCE" w:rsidRPr="00317C0A" w:rsidRDefault="005919FB" w:rsidP="00B24C12">
            <w:pPr>
              <w:tabs>
                <w:tab w:val="left" w:pos="-720"/>
              </w:tabs>
              <w:suppressAutoHyphens/>
              <w:spacing w:before="90" w:after="54"/>
              <w:rPr>
                <w:rFonts w:eastAsiaTheme="minorEastAsia"/>
                <w:b/>
                <w:spacing w:val="-2"/>
                <w:sz w:val="20"/>
                <w:szCs w:val="20"/>
                <w:lang w:val="en-US"/>
              </w:rPr>
            </w:pPr>
            <w:r w:rsidRPr="00317C0A">
              <w:rPr>
                <w:rFonts w:eastAsiaTheme="minorEastAsia"/>
                <w:b/>
                <w:spacing w:val="-2"/>
                <w:sz w:val="20"/>
                <w:szCs w:val="20"/>
                <w:lang w:val="en-US"/>
              </w:rPr>
              <w:t>1</w:t>
            </w:r>
            <w:r w:rsidR="00B24C12">
              <w:rPr>
                <w:rFonts w:eastAsiaTheme="minorEastAsia"/>
                <w:b/>
                <w:spacing w:val="-2"/>
                <w:sz w:val="20"/>
                <w:szCs w:val="20"/>
                <w:lang w:val="en-US"/>
              </w:rPr>
              <w:t>1</w:t>
            </w:r>
          </w:p>
        </w:tc>
      </w:tr>
      <w:tr w:rsidR="005919FB" w:rsidRPr="00723F60">
        <w:tc>
          <w:tcPr>
            <w:tcW w:w="590" w:type="dxa"/>
          </w:tcPr>
          <w:p w:rsidR="005919FB" w:rsidRPr="002C28C9" w:rsidRDefault="005919FB" w:rsidP="005D45D2">
            <w:pPr>
              <w:tabs>
                <w:tab w:val="left" w:pos="-720"/>
              </w:tabs>
              <w:suppressAutoHyphens/>
              <w:spacing w:before="90" w:after="54"/>
              <w:rPr>
                <w:rFonts w:ascii="Arial Narrow" w:hAnsi="Arial Narrow"/>
                <w:b/>
                <w:sz w:val="21"/>
                <w:szCs w:val="21"/>
                <w:lang w:eastAsia="zh-SG"/>
              </w:rPr>
            </w:pPr>
            <w:r>
              <w:rPr>
                <w:rFonts w:ascii="Arial Narrow" w:hAnsi="Arial Narrow"/>
                <w:b/>
                <w:sz w:val="21"/>
                <w:szCs w:val="21"/>
              </w:rPr>
              <w:t>B</w:t>
            </w:r>
            <w:r>
              <w:rPr>
                <w:rFonts w:ascii="Arial Narrow" w:hAnsi="Arial Narrow" w:hint="eastAsia"/>
                <w:b/>
                <w:sz w:val="21"/>
                <w:szCs w:val="21"/>
                <w:lang w:eastAsia="zh-SG"/>
              </w:rPr>
              <w:t>2</w:t>
            </w:r>
          </w:p>
          <w:p w:rsidR="005919FB" w:rsidRPr="00562B7D" w:rsidRDefault="005919FB" w:rsidP="005D45D2">
            <w:pPr>
              <w:tabs>
                <w:tab w:val="left" w:pos="-720"/>
              </w:tabs>
              <w:suppressAutoHyphens/>
              <w:spacing w:before="90" w:after="54"/>
              <w:rPr>
                <w:b/>
                <w:spacing w:val="-2"/>
                <w:lang w:val="en-US"/>
              </w:rPr>
            </w:pPr>
            <w:r w:rsidRPr="00EF4A87">
              <w:rPr>
                <w:rFonts w:ascii="Arial Narrow" w:hAnsi="Arial Narrow"/>
                <w:b/>
                <w:sz w:val="21"/>
                <w:szCs w:val="21"/>
              </w:rPr>
              <w:t>(</w:t>
            </w:r>
            <w:r>
              <w:rPr>
                <w:rFonts w:ascii="Arial Narrow" w:hAnsi="Arial Narrow"/>
                <w:b/>
                <w:sz w:val="21"/>
                <w:szCs w:val="21"/>
              </w:rPr>
              <w:t>b</w:t>
            </w:r>
            <w:r w:rsidRPr="00EF4A87">
              <w:rPr>
                <w:rFonts w:ascii="Arial Narrow" w:hAnsi="Arial Narrow"/>
                <w:b/>
                <w:sz w:val="21"/>
                <w:szCs w:val="21"/>
              </w:rPr>
              <w:t>)</w:t>
            </w:r>
          </w:p>
        </w:tc>
        <w:tc>
          <w:tcPr>
            <w:tcW w:w="7401" w:type="dxa"/>
          </w:tcPr>
          <w:p w:rsidR="000C6CAA" w:rsidRDefault="000C6CAA" w:rsidP="000C6CAA">
            <w:pPr>
              <w:tabs>
                <w:tab w:val="left" w:pos="-720"/>
              </w:tabs>
              <w:suppressAutoHyphens/>
              <w:spacing w:before="90" w:after="54"/>
              <w:rPr>
                <w:rFonts w:ascii="Arial" w:hAnsi="Arial"/>
                <w:spacing w:val="-2"/>
                <w:sz w:val="22"/>
                <w:szCs w:val="22"/>
                <w:lang w:val="en-US" w:eastAsia="zh-SG"/>
              </w:rPr>
            </w:pPr>
            <w:r w:rsidRPr="000D5A68">
              <w:rPr>
                <w:rFonts w:ascii="Arial" w:hAnsi="Arial" w:hint="eastAsia"/>
                <w:spacing w:val="-2"/>
                <w:sz w:val="22"/>
                <w:szCs w:val="22"/>
                <w:lang w:val="en-US" w:eastAsia="ko-KR"/>
              </w:rPr>
              <w:t>(i) Earth fault loop impedance</w:t>
            </w:r>
            <w:r>
              <w:rPr>
                <w:rFonts w:ascii="Arial" w:hAnsi="Arial" w:hint="eastAsia"/>
                <w:spacing w:val="-2"/>
                <w:sz w:val="22"/>
                <w:szCs w:val="22"/>
                <w:lang w:val="en-US" w:eastAsia="ko-KR"/>
              </w:rPr>
              <w:t xml:space="preserve"> Z</w:t>
            </w:r>
            <w:r>
              <w:rPr>
                <w:rFonts w:ascii="Arial" w:hAnsi="Arial" w:hint="eastAsia"/>
                <w:spacing w:val="-2"/>
                <w:sz w:val="22"/>
                <w:szCs w:val="22"/>
                <w:vertAlign w:val="subscript"/>
                <w:lang w:val="en-US" w:eastAsia="ko-KR"/>
              </w:rPr>
              <w:t>S</w:t>
            </w:r>
            <w:r w:rsidRPr="000D5A68">
              <w:rPr>
                <w:rFonts w:ascii="Arial" w:hAnsi="Arial" w:hint="eastAsia"/>
                <w:spacing w:val="-2"/>
                <w:sz w:val="22"/>
                <w:szCs w:val="22"/>
                <w:lang w:val="en-US" w:eastAsia="ko-KR"/>
              </w:rPr>
              <w:t xml:space="preserve"> = Z</w:t>
            </w:r>
            <w:r w:rsidRPr="000D5A68">
              <w:rPr>
                <w:rFonts w:ascii="Arial" w:hAnsi="Arial" w:hint="eastAsia"/>
                <w:spacing w:val="-2"/>
                <w:sz w:val="22"/>
                <w:szCs w:val="22"/>
                <w:vertAlign w:val="subscript"/>
                <w:lang w:val="en-US" w:eastAsia="ko-KR"/>
              </w:rPr>
              <w:t>E</w:t>
            </w:r>
            <w:r w:rsidRPr="000D5A68">
              <w:rPr>
                <w:rFonts w:ascii="Arial" w:hAnsi="Arial" w:hint="eastAsia"/>
                <w:spacing w:val="-2"/>
                <w:sz w:val="22"/>
                <w:szCs w:val="22"/>
                <w:lang w:val="en-US" w:eastAsia="ko-KR"/>
              </w:rPr>
              <w:t xml:space="preserve"> + (R</w:t>
            </w:r>
            <w:r w:rsidRPr="000D5A68">
              <w:rPr>
                <w:rFonts w:ascii="Arial" w:hAnsi="Arial" w:hint="eastAsia"/>
                <w:spacing w:val="-2"/>
                <w:sz w:val="22"/>
                <w:szCs w:val="22"/>
                <w:vertAlign w:val="subscript"/>
                <w:lang w:val="en-US" w:eastAsia="ko-KR"/>
              </w:rPr>
              <w:t>1</w:t>
            </w:r>
            <w:r w:rsidRPr="000D5A68">
              <w:rPr>
                <w:rFonts w:ascii="Arial" w:hAnsi="Arial" w:hint="eastAsia"/>
                <w:spacing w:val="-2"/>
                <w:sz w:val="22"/>
                <w:szCs w:val="22"/>
                <w:lang w:val="en-US" w:eastAsia="ko-KR"/>
              </w:rPr>
              <w:t xml:space="preserve"> + R</w:t>
            </w:r>
            <w:r w:rsidRPr="000D5A68">
              <w:rPr>
                <w:rFonts w:ascii="Arial" w:hAnsi="Arial" w:hint="eastAsia"/>
                <w:spacing w:val="-2"/>
                <w:sz w:val="22"/>
                <w:szCs w:val="22"/>
                <w:vertAlign w:val="subscript"/>
                <w:lang w:val="en-US" w:eastAsia="ko-KR"/>
              </w:rPr>
              <w:t>2</w:t>
            </w:r>
            <w:r w:rsidRPr="000D5A68">
              <w:rPr>
                <w:rFonts w:ascii="Arial" w:hAnsi="Arial" w:hint="eastAsia"/>
                <w:spacing w:val="-2"/>
                <w:sz w:val="22"/>
                <w:szCs w:val="22"/>
                <w:lang w:val="en-US" w:eastAsia="ko-KR"/>
              </w:rPr>
              <w:t>)</w:t>
            </w:r>
          </w:p>
          <w:p w:rsidR="000C6CAA" w:rsidRPr="00473630" w:rsidRDefault="000C6CAA" w:rsidP="000C6CAA">
            <w:pPr>
              <w:tabs>
                <w:tab w:val="left" w:pos="-720"/>
              </w:tabs>
              <w:suppressAutoHyphens/>
              <w:spacing w:before="90" w:after="54"/>
              <w:rPr>
                <w:rFonts w:ascii="Arial" w:hAnsi="Arial"/>
                <w:spacing w:val="-2"/>
                <w:sz w:val="22"/>
                <w:szCs w:val="22"/>
                <w:lang w:val="en-US" w:eastAsia="zh-SG"/>
              </w:rPr>
            </w:pPr>
            <w:r>
              <w:rPr>
                <w:rFonts w:ascii="Arial" w:hAnsi="Arial" w:hint="eastAsia"/>
                <w:spacing w:val="-2"/>
                <w:sz w:val="22"/>
                <w:szCs w:val="22"/>
                <w:lang w:val="en-US" w:eastAsia="zh-SG"/>
              </w:rPr>
              <w:t xml:space="preserve">With </w:t>
            </w:r>
            <w:r w:rsidR="009D709C">
              <w:rPr>
                <w:rFonts w:ascii="Arial" w:hAnsi="Arial"/>
                <w:spacing w:val="-2"/>
                <w:sz w:val="22"/>
                <w:szCs w:val="22"/>
                <w:lang w:val="en-US" w:eastAsia="zh-SG"/>
              </w:rPr>
              <w:t>2.5</w:t>
            </w:r>
            <w:r>
              <w:rPr>
                <w:rFonts w:ascii="Arial" w:hAnsi="Arial" w:hint="eastAsia"/>
                <w:spacing w:val="-2"/>
                <w:sz w:val="22"/>
                <w:szCs w:val="22"/>
                <w:lang w:val="en-US" w:eastAsia="zh-SG"/>
              </w:rPr>
              <w:t>mm</w:t>
            </w:r>
            <w:r w:rsidRPr="00473630">
              <w:rPr>
                <w:rFonts w:ascii="Arial" w:hAnsi="Arial" w:hint="eastAsia"/>
                <w:spacing w:val="-2"/>
                <w:sz w:val="22"/>
                <w:szCs w:val="22"/>
                <w:vertAlign w:val="superscript"/>
                <w:lang w:val="en-US" w:eastAsia="zh-SG"/>
              </w:rPr>
              <w:t>2</w:t>
            </w:r>
            <w:r>
              <w:rPr>
                <w:rFonts w:ascii="Arial" w:hAnsi="Arial" w:hint="eastAsia"/>
                <w:spacing w:val="-2"/>
                <w:sz w:val="22"/>
                <w:szCs w:val="22"/>
                <w:lang w:val="en-US" w:eastAsia="zh-SG"/>
              </w:rPr>
              <w:t xml:space="preserve"> phase conductor </w:t>
            </w:r>
            <w:r w:rsidR="00984329">
              <w:rPr>
                <w:rFonts w:ascii="Arial" w:hAnsi="Arial"/>
                <w:spacing w:val="-2"/>
                <w:sz w:val="22"/>
                <w:szCs w:val="22"/>
                <w:lang w:val="en-US" w:eastAsia="zh-SG"/>
              </w:rPr>
              <w:t>and</w:t>
            </w:r>
            <w:r>
              <w:rPr>
                <w:rFonts w:ascii="Arial" w:hAnsi="Arial" w:hint="eastAsia"/>
                <w:spacing w:val="-2"/>
                <w:sz w:val="22"/>
                <w:szCs w:val="22"/>
                <w:lang w:val="en-US" w:eastAsia="zh-SG"/>
              </w:rPr>
              <w:t xml:space="preserve"> cpc </w:t>
            </w:r>
            <w:r w:rsidR="00984329">
              <w:rPr>
                <w:rFonts w:ascii="Arial" w:hAnsi="Arial"/>
                <w:spacing w:val="-2"/>
                <w:sz w:val="22"/>
                <w:szCs w:val="22"/>
                <w:lang w:val="en-US" w:eastAsia="zh-SG"/>
              </w:rPr>
              <w:t>1.</w:t>
            </w:r>
            <w:r w:rsidR="005953E4">
              <w:rPr>
                <w:rFonts w:ascii="Arial" w:hAnsi="Arial"/>
                <w:spacing w:val="-2"/>
                <w:sz w:val="22"/>
                <w:szCs w:val="22"/>
                <w:lang w:val="en-US" w:eastAsia="zh-SG"/>
              </w:rPr>
              <w:t>5</w:t>
            </w:r>
            <w:r>
              <w:rPr>
                <w:rFonts w:ascii="Arial" w:hAnsi="Arial" w:hint="eastAsia"/>
                <w:spacing w:val="-2"/>
                <w:sz w:val="22"/>
                <w:szCs w:val="22"/>
                <w:lang w:val="en-US" w:eastAsia="zh-SG"/>
              </w:rPr>
              <w:t>mm</w:t>
            </w:r>
            <w:r w:rsidRPr="00473630">
              <w:rPr>
                <w:rFonts w:ascii="Arial" w:hAnsi="Arial" w:hint="eastAsia"/>
                <w:spacing w:val="-2"/>
                <w:sz w:val="22"/>
                <w:szCs w:val="22"/>
                <w:vertAlign w:val="superscript"/>
                <w:lang w:val="en-US" w:eastAsia="zh-SG"/>
              </w:rPr>
              <w:t>2</w:t>
            </w:r>
          </w:p>
          <w:p w:rsidR="000C6CAA" w:rsidRDefault="000C6CAA" w:rsidP="000C6CAA">
            <w:pPr>
              <w:tabs>
                <w:tab w:val="left" w:pos="-720"/>
              </w:tabs>
              <w:suppressAutoHyphens/>
              <w:spacing w:before="90" w:after="54"/>
              <w:rPr>
                <w:rFonts w:ascii="Arial" w:hAnsi="Arial" w:cs="Arial"/>
                <w:spacing w:val="-2"/>
                <w:sz w:val="22"/>
                <w:szCs w:val="22"/>
                <w:lang w:val="en-US" w:eastAsia="ko-KR"/>
              </w:rPr>
            </w:pPr>
            <w:r>
              <w:rPr>
                <w:rFonts w:ascii="Arial" w:hAnsi="Arial" w:hint="eastAsia"/>
                <w:spacing w:val="-2"/>
                <w:sz w:val="22"/>
                <w:szCs w:val="22"/>
                <w:lang w:val="en-US" w:eastAsia="ko-KR"/>
              </w:rPr>
              <w:t xml:space="preserve">        </w:t>
            </w:r>
            <w:r w:rsidRPr="000D5A68">
              <w:rPr>
                <w:rFonts w:ascii="Arial" w:hAnsi="Arial" w:hint="eastAsia"/>
                <w:spacing w:val="-2"/>
                <w:sz w:val="22"/>
                <w:szCs w:val="22"/>
                <w:lang w:val="en-US" w:eastAsia="ko-KR"/>
              </w:rPr>
              <w:t>Z</w:t>
            </w:r>
            <w:r w:rsidRPr="000D5A68">
              <w:rPr>
                <w:rFonts w:ascii="Arial" w:hAnsi="Arial" w:hint="eastAsia"/>
                <w:spacing w:val="-2"/>
                <w:sz w:val="22"/>
                <w:szCs w:val="22"/>
                <w:vertAlign w:val="subscript"/>
                <w:lang w:val="en-US" w:eastAsia="ko-KR"/>
              </w:rPr>
              <w:t>E</w:t>
            </w:r>
            <w:r w:rsidRPr="000D5A68">
              <w:rPr>
                <w:rFonts w:ascii="Arial" w:hAnsi="Arial" w:hint="eastAsia"/>
                <w:spacing w:val="-2"/>
                <w:sz w:val="22"/>
                <w:szCs w:val="22"/>
                <w:lang w:val="en-US" w:eastAsia="ko-KR"/>
              </w:rPr>
              <w:t xml:space="preserve"> </w:t>
            </w:r>
            <w:r>
              <w:rPr>
                <w:rFonts w:ascii="Arial" w:hAnsi="Arial" w:hint="eastAsia"/>
                <w:spacing w:val="-2"/>
                <w:sz w:val="22"/>
                <w:szCs w:val="22"/>
                <w:lang w:val="en-US" w:eastAsia="ko-KR"/>
              </w:rPr>
              <w:t xml:space="preserve"> = 0.</w:t>
            </w:r>
            <w:r w:rsidR="005953E4">
              <w:rPr>
                <w:rFonts w:ascii="Arial" w:hAnsi="Arial"/>
                <w:spacing w:val="-2"/>
                <w:sz w:val="22"/>
                <w:szCs w:val="22"/>
                <w:lang w:val="en-US" w:eastAsia="zh-SG"/>
              </w:rPr>
              <w:t>8</w:t>
            </w:r>
            <w:r>
              <w:rPr>
                <w:rFonts w:ascii="Arial" w:hAnsi="Arial" w:hint="eastAsia"/>
                <w:spacing w:val="-2"/>
                <w:sz w:val="22"/>
                <w:szCs w:val="22"/>
                <w:lang w:val="en-US" w:eastAsia="ko-KR"/>
              </w:rPr>
              <w:t xml:space="preserve">  ,  Z</w:t>
            </w:r>
            <w:r>
              <w:rPr>
                <w:rFonts w:ascii="Arial" w:hAnsi="Arial" w:hint="eastAsia"/>
                <w:spacing w:val="-2"/>
                <w:sz w:val="22"/>
                <w:szCs w:val="22"/>
                <w:vertAlign w:val="subscript"/>
                <w:lang w:val="en-US" w:eastAsia="ko-KR"/>
              </w:rPr>
              <w:t>S</w:t>
            </w:r>
            <w:r w:rsidRPr="000D5A68">
              <w:rPr>
                <w:rFonts w:ascii="Arial" w:hAnsi="Arial" w:hint="eastAsia"/>
                <w:spacing w:val="-2"/>
                <w:sz w:val="22"/>
                <w:szCs w:val="22"/>
                <w:lang w:val="en-US" w:eastAsia="ko-KR"/>
              </w:rPr>
              <w:t xml:space="preserve"> = </w:t>
            </w:r>
            <w:r>
              <w:rPr>
                <w:rFonts w:ascii="Arial" w:hAnsi="Arial" w:hint="eastAsia"/>
                <w:spacing w:val="-2"/>
                <w:sz w:val="22"/>
                <w:szCs w:val="22"/>
                <w:lang w:val="en-US" w:eastAsia="ko-KR"/>
              </w:rPr>
              <w:t>0.</w:t>
            </w:r>
            <w:r w:rsidR="005953E4">
              <w:rPr>
                <w:rFonts w:ascii="Arial" w:hAnsi="Arial"/>
                <w:spacing w:val="-2"/>
                <w:sz w:val="22"/>
                <w:szCs w:val="22"/>
                <w:lang w:val="en-US" w:eastAsia="zh-SG"/>
              </w:rPr>
              <w:t>8</w:t>
            </w:r>
            <w:r>
              <w:rPr>
                <w:rFonts w:ascii="Arial" w:hAnsi="Arial" w:hint="eastAsia"/>
                <w:spacing w:val="-2"/>
                <w:sz w:val="22"/>
                <w:szCs w:val="22"/>
                <w:lang w:val="en-US" w:eastAsia="ko-KR"/>
              </w:rPr>
              <w:t xml:space="preserve"> + (</w:t>
            </w:r>
            <w:r w:rsidR="005953E4">
              <w:rPr>
                <w:rFonts w:ascii="Arial" w:hAnsi="Arial"/>
                <w:spacing w:val="-2"/>
                <w:sz w:val="22"/>
                <w:szCs w:val="22"/>
                <w:lang w:val="en-US" w:eastAsia="ko-KR"/>
              </w:rPr>
              <w:t>19</w:t>
            </w:r>
            <w:r w:rsidR="009D709C">
              <w:rPr>
                <w:rFonts w:ascii="Arial" w:hAnsi="Arial"/>
                <w:spacing w:val="-2"/>
                <w:sz w:val="22"/>
                <w:szCs w:val="22"/>
                <w:lang w:val="en-US" w:eastAsia="ko-KR"/>
              </w:rPr>
              <w:t>.51</w:t>
            </w:r>
            <w:r>
              <w:rPr>
                <w:rFonts w:ascii="Arial" w:hAnsi="Arial" w:hint="eastAsia"/>
                <w:spacing w:val="-2"/>
                <w:sz w:val="22"/>
                <w:szCs w:val="22"/>
                <w:lang w:val="en-US" w:eastAsia="ko-KR"/>
              </w:rPr>
              <w:t xml:space="preserve"> x </w:t>
            </w:r>
            <w:r w:rsidR="005953E4">
              <w:rPr>
                <w:rFonts w:ascii="Arial" w:hAnsi="Arial"/>
                <w:spacing w:val="-2"/>
                <w:sz w:val="22"/>
                <w:szCs w:val="22"/>
                <w:lang w:val="en-US" w:eastAsia="zh-SG"/>
              </w:rPr>
              <w:t>30</w:t>
            </w:r>
            <w:r>
              <w:rPr>
                <w:rFonts w:ascii="Arial" w:hAnsi="Arial" w:hint="eastAsia"/>
                <w:spacing w:val="-2"/>
                <w:sz w:val="22"/>
                <w:szCs w:val="22"/>
                <w:lang w:val="en-US" w:eastAsia="ko-KR"/>
              </w:rPr>
              <w:t xml:space="preserve"> x1.38)/1000 = </w:t>
            </w:r>
            <w:r w:rsidR="009C1457">
              <w:rPr>
                <w:rFonts w:ascii="Arial" w:hAnsi="Arial"/>
                <w:spacing w:val="-2"/>
                <w:sz w:val="22"/>
                <w:szCs w:val="22"/>
                <w:lang w:val="en-US" w:eastAsia="ko-KR"/>
              </w:rPr>
              <w:t>1.</w:t>
            </w:r>
            <w:r w:rsidR="00317C0A">
              <w:rPr>
                <w:rFonts w:ascii="Arial" w:hAnsi="Arial"/>
                <w:spacing w:val="-2"/>
                <w:sz w:val="22"/>
                <w:szCs w:val="22"/>
                <w:lang w:val="en-US" w:eastAsia="ko-KR"/>
              </w:rPr>
              <w:t>6</w:t>
            </w:r>
            <w:r w:rsidR="005953E4">
              <w:rPr>
                <w:rFonts w:ascii="Arial" w:hAnsi="Arial"/>
                <w:spacing w:val="-2"/>
                <w:sz w:val="22"/>
                <w:szCs w:val="22"/>
                <w:lang w:val="en-US" w:eastAsia="ko-KR"/>
              </w:rPr>
              <w:t>1</w:t>
            </w:r>
            <w:r>
              <w:rPr>
                <w:rFonts w:ascii="Arial" w:hAnsi="Arial" w:cs="Arial"/>
                <w:spacing w:val="-2"/>
                <w:sz w:val="22"/>
                <w:szCs w:val="22"/>
                <w:lang w:val="en-US" w:eastAsia="ko-KR"/>
              </w:rPr>
              <w:t xml:space="preserve"> Ω</w:t>
            </w:r>
          </w:p>
          <w:p w:rsidR="000C6CAA" w:rsidRDefault="000C6CAA" w:rsidP="000C6CAA">
            <w:pPr>
              <w:tabs>
                <w:tab w:val="left" w:pos="-720"/>
              </w:tabs>
              <w:suppressAutoHyphens/>
              <w:spacing w:before="90" w:after="54"/>
              <w:rPr>
                <w:rFonts w:ascii="Arial" w:hAnsi="Arial" w:cs="Arial"/>
                <w:spacing w:val="-2"/>
                <w:sz w:val="22"/>
                <w:szCs w:val="22"/>
                <w:lang w:val="en-US" w:eastAsia="ko-KR"/>
              </w:rPr>
            </w:pPr>
            <w:r>
              <w:rPr>
                <w:rFonts w:ascii="Arial" w:hAnsi="Arial" w:cs="Arial" w:hint="eastAsia"/>
                <w:spacing w:val="-2"/>
                <w:sz w:val="22"/>
                <w:szCs w:val="22"/>
                <w:lang w:val="en-US" w:eastAsia="ko-KR"/>
              </w:rPr>
              <w:t xml:space="preserve">       </w:t>
            </w:r>
            <w:r>
              <w:rPr>
                <w:rFonts w:ascii="Arial" w:hAnsi="Arial" w:cs="Arial"/>
                <w:spacing w:val="-2"/>
                <w:sz w:val="22"/>
                <w:szCs w:val="22"/>
                <w:lang w:val="en-US" w:eastAsia="zh-SG"/>
              </w:rPr>
              <w:t xml:space="preserve">For </w:t>
            </w:r>
            <w:r w:rsidR="005953E4">
              <w:rPr>
                <w:rFonts w:ascii="Arial" w:hAnsi="Arial" w:cs="Arial"/>
                <w:spacing w:val="-2"/>
                <w:sz w:val="22"/>
                <w:szCs w:val="22"/>
                <w:lang w:val="en-US" w:eastAsia="zh-SG"/>
              </w:rPr>
              <w:t>32</w:t>
            </w:r>
            <w:r w:rsidR="00317C0A">
              <w:rPr>
                <w:rFonts w:ascii="Arial" w:hAnsi="Arial" w:cs="Arial"/>
                <w:spacing w:val="-2"/>
                <w:sz w:val="22"/>
                <w:szCs w:val="22"/>
                <w:lang w:val="en-US" w:eastAsia="zh-SG"/>
              </w:rPr>
              <w:t xml:space="preserve">A </w:t>
            </w:r>
            <w:r w:rsidR="005953E4">
              <w:rPr>
                <w:rFonts w:ascii="Arial" w:hAnsi="Arial" w:cs="Arial"/>
                <w:spacing w:val="-2"/>
                <w:sz w:val="22"/>
                <w:szCs w:val="22"/>
                <w:lang w:val="en-US" w:eastAsia="zh-SG"/>
              </w:rPr>
              <w:t>BS88 fuse</w:t>
            </w:r>
            <w:r>
              <w:rPr>
                <w:rFonts w:ascii="Arial" w:hAnsi="Arial" w:cs="Arial" w:hint="eastAsia"/>
                <w:spacing w:val="-2"/>
                <w:sz w:val="22"/>
                <w:szCs w:val="22"/>
                <w:lang w:val="en-US" w:eastAsia="zh-SG"/>
              </w:rPr>
              <w:t>, f</w:t>
            </w:r>
            <w:r>
              <w:rPr>
                <w:rFonts w:ascii="Arial" w:hAnsi="Arial" w:cs="Arial" w:hint="eastAsia"/>
                <w:spacing w:val="-2"/>
                <w:sz w:val="22"/>
                <w:szCs w:val="22"/>
                <w:lang w:val="en-US" w:eastAsia="ko-KR"/>
              </w:rPr>
              <w:t>rom Table 41</w:t>
            </w:r>
            <w:r w:rsidR="005953E4">
              <w:rPr>
                <w:rFonts w:ascii="Arial" w:hAnsi="Arial" w:cs="Arial"/>
                <w:spacing w:val="-2"/>
                <w:sz w:val="22"/>
                <w:szCs w:val="22"/>
                <w:lang w:val="en-US" w:eastAsia="zh-SG"/>
              </w:rPr>
              <w:t>D</w:t>
            </w:r>
            <w:r>
              <w:rPr>
                <w:rFonts w:ascii="Arial" w:hAnsi="Arial" w:cs="Arial" w:hint="eastAsia"/>
                <w:spacing w:val="-2"/>
                <w:sz w:val="22"/>
                <w:szCs w:val="22"/>
                <w:lang w:val="en-US" w:eastAsia="ko-KR"/>
              </w:rPr>
              <w:t xml:space="preserve">(L) </w:t>
            </w:r>
            <w:r w:rsidR="00984D36">
              <w:rPr>
                <w:rFonts w:ascii="Arial" w:hAnsi="Arial" w:cs="Arial"/>
                <w:spacing w:val="-2"/>
                <w:sz w:val="22"/>
                <w:szCs w:val="22"/>
                <w:lang w:val="en-US" w:eastAsia="ko-KR"/>
              </w:rPr>
              <w:t>(</w:t>
            </w:r>
            <w:r w:rsidR="005953E4">
              <w:rPr>
                <w:rFonts w:ascii="Arial" w:hAnsi="Arial" w:cs="Arial"/>
                <w:spacing w:val="-2"/>
                <w:sz w:val="22"/>
                <w:szCs w:val="22"/>
                <w:lang w:val="en-US" w:eastAsia="ko-KR"/>
              </w:rPr>
              <w:t>5</w:t>
            </w:r>
            <w:r w:rsidR="00984D36">
              <w:rPr>
                <w:rFonts w:ascii="Arial" w:hAnsi="Arial" w:cs="Arial"/>
                <w:spacing w:val="-2"/>
                <w:sz w:val="22"/>
                <w:szCs w:val="22"/>
                <w:lang w:val="en-US" w:eastAsia="ko-KR"/>
              </w:rPr>
              <w:t xml:space="preserve"> secs) </w:t>
            </w:r>
            <w:r>
              <w:rPr>
                <w:rFonts w:ascii="Arial" w:hAnsi="Arial" w:cs="Arial" w:hint="eastAsia"/>
                <w:spacing w:val="-2"/>
                <w:sz w:val="22"/>
                <w:szCs w:val="22"/>
                <w:lang w:val="en-US" w:eastAsia="ko-KR"/>
              </w:rPr>
              <w:t>Z</w:t>
            </w:r>
            <w:r w:rsidRPr="000D5A68">
              <w:rPr>
                <w:rFonts w:ascii="Arial" w:hAnsi="Arial" w:cs="Arial" w:hint="eastAsia"/>
                <w:spacing w:val="-2"/>
                <w:sz w:val="22"/>
                <w:szCs w:val="22"/>
                <w:vertAlign w:val="subscript"/>
                <w:lang w:val="en-US" w:eastAsia="ko-KR"/>
              </w:rPr>
              <w:t>smax</w:t>
            </w:r>
            <w:r>
              <w:rPr>
                <w:rFonts w:ascii="Arial" w:hAnsi="Arial" w:cs="Arial" w:hint="eastAsia"/>
                <w:spacing w:val="-2"/>
                <w:sz w:val="22"/>
                <w:szCs w:val="22"/>
                <w:lang w:val="en-US" w:eastAsia="ko-KR"/>
              </w:rPr>
              <w:t xml:space="preserve"> = </w:t>
            </w:r>
            <w:r w:rsidR="00317C0A">
              <w:rPr>
                <w:rFonts w:ascii="Arial" w:hAnsi="Arial" w:cs="Arial"/>
                <w:spacing w:val="-2"/>
                <w:sz w:val="22"/>
                <w:szCs w:val="22"/>
                <w:lang w:val="en-US" w:eastAsia="zh-SG"/>
              </w:rPr>
              <w:t>1.</w:t>
            </w:r>
            <w:r w:rsidR="005953E4">
              <w:rPr>
                <w:rFonts w:ascii="Arial" w:hAnsi="Arial" w:cs="Arial"/>
                <w:spacing w:val="-2"/>
                <w:sz w:val="22"/>
                <w:szCs w:val="22"/>
                <w:lang w:val="en-US" w:eastAsia="zh-SG"/>
              </w:rPr>
              <w:t>8</w:t>
            </w:r>
            <w:r w:rsidR="00317C0A">
              <w:rPr>
                <w:rFonts w:ascii="Arial" w:hAnsi="Arial" w:cs="Arial"/>
                <w:spacing w:val="-2"/>
                <w:sz w:val="22"/>
                <w:szCs w:val="22"/>
                <w:lang w:val="en-US" w:eastAsia="zh-SG"/>
              </w:rPr>
              <w:t>4</w:t>
            </w:r>
            <w:r w:rsidR="00984D36">
              <w:rPr>
                <w:rFonts w:ascii="Arial" w:hAnsi="Arial" w:cs="Arial"/>
                <w:spacing w:val="-2"/>
                <w:sz w:val="22"/>
                <w:szCs w:val="22"/>
                <w:lang w:val="en-US" w:eastAsia="zh-SG"/>
              </w:rPr>
              <w:t xml:space="preserve"> </w:t>
            </w:r>
            <w:r>
              <w:rPr>
                <w:rFonts w:ascii="Arial" w:hAnsi="Arial" w:cs="Arial"/>
                <w:spacing w:val="-2"/>
                <w:sz w:val="22"/>
                <w:szCs w:val="22"/>
                <w:lang w:val="en-US" w:eastAsia="ko-KR"/>
              </w:rPr>
              <w:t>Ω</w:t>
            </w:r>
            <w:r>
              <w:rPr>
                <w:rFonts w:ascii="Arial" w:hAnsi="Arial" w:cs="Arial" w:hint="eastAsia"/>
                <w:spacing w:val="-2"/>
                <w:sz w:val="22"/>
                <w:szCs w:val="22"/>
                <w:lang w:val="en-US" w:eastAsia="ko-KR"/>
              </w:rPr>
              <w:t xml:space="preserve">, </w:t>
            </w:r>
          </w:p>
          <w:p w:rsidR="000C6CAA" w:rsidRDefault="000C6CAA" w:rsidP="000C6CAA">
            <w:pPr>
              <w:tabs>
                <w:tab w:val="left" w:pos="-720"/>
              </w:tabs>
              <w:suppressAutoHyphens/>
              <w:spacing w:before="90" w:after="54"/>
              <w:rPr>
                <w:rFonts w:ascii="Arial" w:hAnsi="Arial" w:cs="Arial"/>
                <w:spacing w:val="-2"/>
                <w:sz w:val="22"/>
                <w:szCs w:val="22"/>
                <w:lang w:val="en-US" w:eastAsia="ko-KR"/>
              </w:rPr>
            </w:pPr>
            <w:r>
              <w:rPr>
                <w:rFonts w:ascii="Arial" w:hAnsi="Arial" w:cs="Arial" w:hint="eastAsia"/>
                <w:spacing w:val="-2"/>
                <w:sz w:val="22"/>
                <w:szCs w:val="22"/>
                <w:lang w:val="en-US" w:eastAsia="ko-KR"/>
              </w:rPr>
              <w:t xml:space="preserve">      </w:t>
            </w:r>
            <w:r>
              <w:rPr>
                <w:rFonts w:ascii="Arial" w:hAnsi="Arial" w:cs="Arial"/>
                <w:spacing w:val="-2"/>
                <w:sz w:val="22"/>
                <w:szCs w:val="22"/>
                <w:lang w:val="en-US" w:eastAsia="ko-KR"/>
              </w:rPr>
              <w:t>Hence</w:t>
            </w:r>
            <w:r>
              <w:rPr>
                <w:rFonts w:ascii="Arial" w:hAnsi="Arial" w:cs="Arial" w:hint="eastAsia"/>
                <w:spacing w:val="-2"/>
                <w:sz w:val="22"/>
                <w:szCs w:val="22"/>
                <w:lang w:val="en-US" w:eastAsia="ko-KR"/>
              </w:rPr>
              <w:t xml:space="preserve"> </w:t>
            </w:r>
            <w:r>
              <w:rPr>
                <w:rFonts w:ascii="Arial" w:hAnsi="Arial" w:cs="Arial" w:hint="eastAsia"/>
                <w:spacing w:val="-2"/>
                <w:sz w:val="22"/>
                <w:szCs w:val="22"/>
                <w:lang w:val="en-US" w:eastAsia="zh-SG"/>
              </w:rPr>
              <w:t xml:space="preserve">size of cpc </w:t>
            </w:r>
            <w:r>
              <w:rPr>
                <w:rFonts w:ascii="Arial" w:hAnsi="Arial" w:cs="Arial"/>
                <w:spacing w:val="-2"/>
                <w:sz w:val="22"/>
                <w:szCs w:val="22"/>
                <w:lang w:val="en-US" w:eastAsia="zh-SG"/>
              </w:rPr>
              <w:t xml:space="preserve">of </w:t>
            </w:r>
            <w:r w:rsidR="00984D36">
              <w:rPr>
                <w:rFonts w:ascii="Arial" w:hAnsi="Arial" w:cs="Arial"/>
                <w:spacing w:val="-2"/>
                <w:sz w:val="22"/>
                <w:szCs w:val="22"/>
                <w:lang w:val="en-US" w:eastAsia="zh-SG"/>
              </w:rPr>
              <w:t>1</w:t>
            </w:r>
            <w:r>
              <w:rPr>
                <w:rFonts w:ascii="Arial" w:hAnsi="Arial" w:cs="Arial" w:hint="eastAsia"/>
                <w:spacing w:val="-2"/>
                <w:sz w:val="22"/>
                <w:szCs w:val="22"/>
                <w:lang w:val="en-US" w:eastAsia="zh-SG"/>
              </w:rPr>
              <w:t>.</w:t>
            </w:r>
            <w:r w:rsidR="005953E4">
              <w:rPr>
                <w:rFonts w:ascii="Arial" w:hAnsi="Arial" w:cs="Arial"/>
                <w:spacing w:val="-2"/>
                <w:sz w:val="22"/>
                <w:szCs w:val="22"/>
                <w:lang w:val="en-US" w:eastAsia="zh-SG"/>
              </w:rPr>
              <w:t>5</w:t>
            </w:r>
            <w:r>
              <w:rPr>
                <w:rFonts w:ascii="Arial" w:hAnsi="Arial" w:cs="Arial" w:hint="eastAsia"/>
                <w:spacing w:val="-2"/>
                <w:sz w:val="22"/>
                <w:szCs w:val="22"/>
                <w:lang w:val="en-US" w:eastAsia="zh-SG"/>
              </w:rPr>
              <w:t>mm</w:t>
            </w:r>
            <w:r w:rsidRPr="00A50C02">
              <w:rPr>
                <w:rFonts w:ascii="Arial" w:hAnsi="Arial" w:cs="Arial" w:hint="eastAsia"/>
                <w:spacing w:val="-2"/>
                <w:sz w:val="22"/>
                <w:szCs w:val="22"/>
                <w:vertAlign w:val="superscript"/>
                <w:lang w:val="en-US" w:eastAsia="zh-SG"/>
              </w:rPr>
              <w:t>2</w:t>
            </w:r>
            <w:r>
              <w:rPr>
                <w:rFonts w:ascii="Arial" w:hAnsi="Arial" w:cs="Arial"/>
                <w:spacing w:val="-2"/>
                <w:sz w:val="22"/>
                <w:szCs w:val="22"/>
                <w:vertAlign w:val="superscript"/>
                <w:lang w:val="en-US" w:eastAsia="zh-SG"/>
              </w:rPr>
              <w:t xml:space="preserve"> </w:t>
            </w:r>
            <w:r>
              <w:rPr>
                <w:rFonts w:ascii="Arial" w:hAnsi="Arial" w:cs="Arial"/>
                <w:spacing w:val="-2"/>
                <w:sz w:val="22"/>
                <w:szCs w:val="22"/>
                <w:lang w:val="en-US" w:eastAsia="ko-KR"/>
              </w:rPr>
              <w:t xml:space="preserve">is </w:t>
            </w:r>
            <w:r w:rsidRPr="004F745F">
              <w:rPr>
                <w:rFonts w:ascii="Arial" w:hAnsi="Arial" w:cs="Arial"/>
                <w:b/>
                <w:spacing w:val="-2"/>
                <w:sz w:val="22"/>
                <w:szCs w:val="22"/>
                <w:u w:val="single"/>
                <w:lang w:val="en-US" w:eastAsia="ko-KR"/>
              </w:rPr>
              <w:t>acceptable</w:t>
            </w:r>
            <w:r>
              <w:rPr>
                <w:rFonts w:ascii="Arial" w:hAnsi="Arial" w:cs="Arial"/>
                <w:spacing w:val="-2"/>
                <w:sz w:val="22"/>
                <w:szCs w:val="22"/>
                <w:lang w:val="en-US" w:eastAsia="ko-KR"/>
              </w:rPr>
              <w:t xml:space="preserve"> for shock protection</w:t>
            </w:r>
            <w:r w:rsidR="005953E4">
              <w:rPr>
                <w:rFonts w:ascii="Arial" w:hAnsi="Arial" w:cs="Arial"/>
                <w:spacing w:val="-2"/>
                <w:sz w:val="22"/>
                <w:szCs w:val="22"/>
                <w:lang w:val="en-US" w:eastAsia="ko-KR"/>
              </w:rPr>
              <w:t>.</w:t>
            </w:r>
          </w:p>
          <w:p w:rsidR="000C6CAA" w:rsidRDefault="00674BCB" w:rsidP="000C6CAA">
            <w:pPr>
              <w:tabs>
                <w:tab w:val="left" w:pos="-720"/>
              </w:tabs>
              <w:suppressAutoHyphens/>
              <w:spacing w:before="90" w:after="54"/>
              <w:rPr>
                <w:rFonts w:ascii="Arial" w:hAnsi="Arial" w:cs="Arial"/>
                <w:spacing w:val="-2"/>
                <w:sz w:val="22"/>
                <w:szCs w:val="22"/>
                <w:lang w:val="en-US" w:eastAsia="zh-SG"/>
              </w:rPr>
            </w:pPr>
            <w:r>
              <w:rPr>
                <w:rFonts w:ascii="Arial" w:hAnsi="Arial" w:cs="Arial"/>
                <w:spacing w:val="-2"/>
                <w:sz w:val="22"/>
                <w:szCs w:val="22"/>
                <w:lang w:val="en-US" w:eastAsia="ko-KR"/>
              </w:rPr>
              <w:t xml:space="preserve"> </w:t>
            </w:r>
          </w:p>
          <w:p w:rsidR="00317C0A" w:rsidRPr="00473630" w:rsidRDefault="000C6CAA" w:rsidP="00317C0A">
            <w:pPr>
              <w:tabs>
                <w:tab w:val="left" w:pos="-720"/>
              </w:tabs>
              <w:suppressAutoHyphens/>
              <w:spacing w:before="90" w:after="54"/>
              <w:rPr>
                <w:rFonts w:ascii="Arial" w:hAnsi="Arial"/>
                <w:spacing w:val="-2"/>
                <w:sz w:val="22"/>
                <w:szCs w:val="22"/>
                <w:lang w:val="en-US" w:eastAsia="zh-SG"/>
              </w:rPr>
            </w:pPr>
            <w:r>
              <w:rPr>
                <w:rFonts w:ascii="Arial" w:hAnsi="Arial" w:cs="Arial" w:hint="eastAsia"/>
                <w:spacing w:val="-2"/>
                <w:sz w:val="22"/>
                <w:szCs w:val="22"/>
                <w:lang w:val="en-US" w:eastAsia="ko-KR"/>
              </w:rPr>
              <w:t>(ii)</w:t>
            </w:r>
            <w:r w:rsidR="00317C0A">
              <w:rPr>
                <w:rFonts w:ascii="Arial" w:hAnsi="Arial" w:cs="Arial"/>
                <w:spacing w:val="-2"/>
                <w:sz w:val="22"/>
                <w:szCs w:val="22"/>
                <w:lang w:val="en-US" w:eastAsia="ko-KR"/>
              </w:rPr>
              <w:t xml:space="preserve">For </w:t>
            </w:r>
            <w:r w:rsidR="00317C0A">
              <w:rPr>
                <w:rFonts w:ascii="Arial" w:hAnsi="Arial" w:hint="eastAsia"/>
                <w:spacing w:val="-2"/>
                <w:sz w:val="22"/>
                <w:szCs w:val="22"/>
                <w:lang w:val="en-US" w:eastAsia="zh-SG"/>
              </w:rPr>
              <w:t xml:space="preserve">With </w:t>
            </w:r>
            <w:r w:rsidR="00317C0A">
              <w:rPr>
                <w:rFonts w:ascii="Arial" w:hAnsi="Arial"/>
                <w:spacing w:val="-2"/>
                <w:sz w:val="22"/>
                <w:szCs w:val="22"/>
                <w:lang w:val="en-US" w:eastAsia="zh-SG"/>
              </w:rPr>
              <w:t>2.5</w:t>
            </w:r>
            <w:r w:rsidR="00317C0A">
              <w:rPr>
                <w:rFonts w:ascii="Arial" w:hAnsi="Arial" w:hint="eastAsia"/>
                <w:spacing w:val="-2"/>
                <w:sz w:val="22"/>
                <w:szCs w:val="22"/>
                <w:lang w:val="en-US" w:eastAsia="zh-SG"/>
              </w:rPr>
              <w:t>mm</w:t>
            </w:r>
            <w:r w:rsidR="00317C0A" w:rsidRPr="00473630">
              <w:rPr>
                <w:rFonts w:ascii="Arial" w:hAnsi="Arial" w:hint="eastAsia"/>
                <w:spacing w:val="-2"/>
                <w:sz w:val="22"/>
                <w:szCs w:val="22"/>
                <w:vertAlign w:val="superscript"/>
                <w:lang w:val="en-US" w:eastAsia="zh-SG"/>
              </w:rPr>
              <w:t>2</w:t>
            </w:r>
            <w:r w:rsidR="00317C0A">
              <w:rPr>
                <w:rFonts w:ascii="Arial" w:hAnsi="Arial" w:hint="eastAsia"/>
                <w:spacing w:val="-2"/>
                <w:sz w:val="22"/>
                <w:szCs w:val="22"/>
                <w:lang w:val="en-US" w:eastAsia="zh-SG"/>
              </w:rPr>
              <w:t xml:space="preserve"> phase conductor </w:t>
            </w:r>
            <w:r w:rsidR="00317C0A">
              <w:rPr>
                <w:rFonts w:ascii="Arial" w:hAnsi="Arial"/>
                <w:spacing w:val="-2"/>
                <w:sz w:val="22"/>
                <w:szCs w:val="22"/>
                <w:lang w:val="en-US" w:eastAsia="zh-SG"/>
              </w:rPr>
              <w:t>with</w:t>
            </w:r>
            <w:r w:rsidR="00317C0A">
              <w:rPr>
                <w:rFonts w:ascii="Arial" w:hAnsi="Arial" w:hint="eastAsia"/>
                <w:spacing w:val="-2"/>
                <w:sz w:val="22"/>
                <w:szCs w:val="22"/>
                <w:lang w:val="en-US" w:eastAsia="zh-SG"/>
              </w:rPr>
              <w:t xml:space="preserve"> cpc </w:t>
            </w:r>
            <w:r w:rsidR="00317C0A">
              <w:rPr>
                <w:rFonts w:ascii="Arial" w:hAnsi="Arial"/>
                <w:spacing w:val="-2"/>
                <w:sz w:val="22"/>
                <w:szCs w:val="22"/>
                <w:lang w:val="en-US" w:eastAsia="zh-SG"/>
              </w:rPr>
              <w:t>of</w:t>
            </w:r>
            <w:r w:rsidR="00317C0A">
              <w:rPr>
                <w:rFonts w:ascii="Arial" w:hAnsi="Arial" w:hint="eastAsia"/>
                <w:spacing w:val="-2"/>
                <w:sz w:val="22"/>
                <w:szCs w:val="22"/>
                <w:lang w:val="en-US" w:eastAsia="zh-SG"/>
              </w:rPr>
              <w:t xml:space="preserve"> </w:t>
            </w:r>
            <w:r w:rsidR="00317C0A">
              <w:rPr>
                <w:rFonts w:ascii="Arial" w:hAnsi="Arial"/>
                <w:spacing w:val="-2"/>
                <w:sz w:val="22"/>
                <w:szCs w:val="22"/>
                <w:lang w:val="en-US" w:eastAsia="zh-SG"/>
              </w:rPr>
              <w:t>1.5</w:t>
            </w:r>
            <w:r w:rsidR="00317C0A">
              <w:rPr>
                <w:rFonts w:ascii="Arial" w:hAnsi="Arial" w:hint="eastAsia"/>
                <w:spacing w:val="-2"/>
                <w:sz w:val="22"/>
                <w:szCs w:val="22"/>
                <w:lang w:val="en-US" w:eastAsia="zh-SG"/>
              </w:rPr>
              <w:t>mm</w:t>
            </w:r>
            <w:r w:rsidR="00317C0A" w:rsidRPr="00473630">
              <w:rPr>
                <w:rFonts w:ascii="Arial" w:hAnsi="Arial" w:hint="eastAsia"/>
                <w:spacing w:val="-2"/>
                <w:sz w:val="22"/>
                <w:szCs w:val="22"/>
                <w:vertAlign w:val="superscript"/>
                <w:lang w:val="en-US" w:eastAsia="zh-SG"/>
              </w:rPr>
              <w:t>2</w:t>
            </w:r>
          </w:p>
          <w:p w:rsidR="00317C0A" w:rsidRDefault="00317C0A" w:rsidP="000C6CAA">
            <w:pPr>
              <w:tabs>
                <w:tab w:val="left" w:pos="-720"/>
              </w:tabs>
              <w:suppressAutoHyphens/>
              <w:spacing w:before="90" w:after="54"/>
              <w:rPr>
                <w:rFonts w:ascii="Arial" w:hAnsi="Arial" w:cs="Arial"/>
                <w:spacing w:val="-2"/>
                <w:sz w:val="22"/>
                <w:szCs w:val="22"/>
                <w:lang w:val="en-US" w:eastAsia="ko-KR"/>
              </w:rPr>
            </w:pPr>
            <w:r>
              <w:rPr>
                <w:rFonts w:ascii="Arial" w:hAnsi="Arial"/>
                <w:spacing w:val="-2"/>
                <w:sz w:val="22"/>
                <w:szCs w:val="22"/>
                <w:lang w:val="en-US" w:eastAsia="ko-KR"/>
              </w:rPr>
              <w:t xml:space="preserve">     </w:t>
            </w:r>
            <w:r>
              <w:rPr>
                <w:rFonts w:ascii="Arial" w:hAnsi="Arial" w:hint="eastAsia"/>
                <w:spacing w:val="-2"/>
                <w:sz w:val="22"/>
                <w:szCs w:val="22"/>
                <w:lang w:val="en-US" w:eastAsia="ko-KR"/>
              </w:rPr>
              <w:t>Z</w:t>
            </w:r>
            <w:r>
              <w:rPr>
                <w:rFonts w:ascii="Arial" w:hAnsi="Arial" w:hint="eastAsia"/>
                <w:spacing w:val="-2"/>
                <w:sz w:val="22"/>
                <w:szCs w:val="22"/>
                <w:vertAlign w:val="subscript"/>
                <w:lang w:val="en-US" w:eastAsia="ko-KR"/>
              </w:rPr>
              <w:t>S</w:t>
            </w:r>
            <w:r w:rsidRPr="000D5A68">
              <w:rPr>
                <w:rFonts w:ascii="Arial" w:hAnsi="Arial" w:hint="eastAsia"/>
                <w:spacing w:val="-2"/>
                <w:sz w:val="22"/>
                <w:szCs w:val="22"/>
                <w:lang w:val="en-US" w:eastAsia="ko-KR"/>
              </w:rPr>
              <w:t xml:space="preserve"> = </w:t>
            </w:r>
            <w:r w:rsidR="005953E4">
              <w:rPr>
                <w:rFonts w:ascii="Arial" w:hAnsi="Arial"/>
                <w:spacing w:val="-2"/>
                <w:sz w:val="22"/>
                <w:szCs w:val="22"/>
                <w:lang w:val="en-US" w:eastAsia="ko-KR"/>
              </w:rPr>
              <w:t>1.61</w:t>
            </w:r>
            <w:r>
              <w:rPr>
                <w:rFonts w:ascii="Arial" w:hAnsi="Arial" w:cs="Arial"/>
                <w:spacing w:val="-2"/>
                <w:sz w:val="22"/>
                <w:szCs w:val="22"/>
                <w:lang w:val="en-US" w:eastAsia="ko-KR"/>
              </w:rPr>
              <w:t xml:space="preserve"> Ω</w:t>
            </w:r>
          </w:p>
          <w:p w:rsidR="000C6CAA" w:rsidRDefault="00317C0A" w:rsidP="000C6CAA">
            <w:pPr>
              <w:tabs>
                <w:tab w:val="left" w:pos="-720"/>
              </w:tabs>
              <w:suppressAutoHyphens/>
              <w:spacing w:before="90" w:after="54"/>
              <w:rPr>
                <w:rFonts w:ascii="Arial" w:hAnsi="Arial" w:cs="Arial"/>
                <w:spacing w:val="-2"/>
                <w:sz w:val="22"/>
                <w:szCs w:val="22"/>
                <w:lang w:val="en-US" w:eastAsia="ko-KR"/>
              </w:rPr>
            </w:pPr>
            <w:r>
              <w:rPr>
                <w:rFonts w:ascii="Arial" w:hAnsi="Arial" w:cs="Arial"/>
                <w:spacing w:val="-2"/>
                <w:sz w:val="22"/>
                <w:szCs w:val="22"/>
                <w:lang w:val="en-US" w:eastAsia="ko-KR"/>
              </w:rPr>
              <w:t xml:space="preserve">   </w:t>
            </w:r>
            <w:r w:rsidR="000C6CAA">
              <w:rPr>
                <w:rFonts w:ascii="Arial" w:hAnsi="Arial" w:cs="Arial" w:hint="eastAsia"/>
                <w:spacing w:val="-2"/>
                <w:sz w:val="22"/>
                <w:szCs w:val="22"/>
                <w:lang w:val="en-US" w:eastAsia="ko-KR"/>
              </w:rPr>
              <w:t>Earth fault current  = 230/</w:t>
            </w:r>
            <w:r w:rsidR="009C1457">
              <w:rPr>
                <w:rFonts w:ascii="Arial" w:hAnsi="Arial" w:cs="Arial"/>
                <w:spacing w:val="-2"/>
                <w:sz w:val="22"/>
                <w:szCs w:val="22"/>
                <w:lang w:val="en-US" w:eastAsia="ko-KR"/>
              </w:rPr>
              <w:t>1.</w:t>
            </w:r>
            <w:r w:rsidR="005953E4">
              <w:rPr>
                <w:rFonts w:ascii="Arial" w:hAnsi="Arial" w:cs="Arial"/>
                <w:spacing w:val="-2"/>
                <w:sz w:val="22"/>
                <w:szCs w:val="22"/>
                <w:lang w:val="en-US" w:eastAsia="ko-KR"/>
              </w:rPr>
              <w:t>61</w:t>
            </w:r>
            <w:r w:rsidR="000C6CAA">
              <w:rPr>
                <w:rFonts w:ascii="Arial" w:hAnsi="Arial" w:cs="Arial" w:hint="eastAsia"/>
                <w:spacing w:val="-2"/>
                <w:sz w:val="22"/>
                <w:szCs w:val="22"/>
                <w:lang w:val="en-US" w:eastAsia="ko-KR"/>
              </w:rPr>
              <w:t xml:space="preserve">= </w:t>
            </w:r>
            <w:r>
              <w:rPr>
                <w:rFonts w:ascii="Arial" w:hAnsi="Arial" w:cs="Arial"/>
                <w:spacing w:val="-2"/>
                <w:sz w:val="22"/>
                <w:szCs w:val="22"/>
                <w:lang w:val="en-US" w:eastAsia="zh-SG"/>
              </w:rPr>
              <w:t>1</w:t>
            </w:r>
            <w:r w:rsidR="005953E4">
              <w:rPr>
                <w:rFonts w:ascii="Arial" w:hAnsi="Arial" w:cs="Arial"/>
                <w:spacing w:val="-2"/>
                <w:sz w:val="22"/>
                <w:szCs w:val="22"/>
                <w:lang w:val="en-US" w:eastAsia="zh-SG"/>
              </w:rPr>
              <w:t>4</w:t>
            </w:r>
            <w:r>
              <w:rPr>
                <w:rFonts w:ascii="Arial" w:hAnsi="Arial" w:cs="Arial"/>
                <w:spacing w:val="-2"/>
                <w:sz w:val="22"/>
                <w:szCs w:val="22"/>
                <w:lang w:val="en-US" w:eastAsia="zh-SG"/>
              </w:rPr>
              <w:t>2</w:t>
            </w:r>
            <w:r w:rsidR="000C6CAA">
              <w:rPr>
                <w:rFonts w:ascii="Arial" w:hAnsi="Arial" w:cs="Arial" w:hint="eastAsia"/>
                <w:spacing w:val="-2"/>
                <w:sz w:val="22"/>
                <w:szCs w:val="22"/>
                <w:lang w:val="en-US" w:eastAsia="ko-KR"/>
              </w:rPr>
              <w:t>A</w:t>
            </w:r>
          </w:p>
          <w:p w:rsidR="000C6CAA" w:rsidRDefault="000C6CAA" w:rsidP="000C6CAA">
            <w:pPr>
              <w:tabs>
                <w:tab w:val="left" w:pos="-720"/>
              </w:tabs>
              <w:suppressAutoHyphens/>
              <w:spacing w:before="90" w:after="54"/>
              <w:rPr>
                <w:rFonts w:ascii="Arial" w:hAnsi="Arial" w:cs="Arial"/>
                <w:spacing w:val="-2"/>
                <w:sz w:val="22"/>
                <w:szCs w:val="22"/>
                <w:lang w:val="en-US" w:eastAsia="zh-SG"/>
              </w:rPr>
            </w:pPr>
            <w:r>
              <w:rPr>
                <w:rFonts w:ascii="Arial" w:hAnsi="Arial" w:cs="Arial" w:hint="eastAsia"/>
                <w:spacing w:val="-2"/>
                <w:sz w:val="22"/>
                <w:szCs w:val="22"/>
                <w:lang w:val="en-US" w:eastAsia="zh-SG"/>
              </w:rPr>
              <w:t xml:space="preserve">    Operating time of </w:t>
            </w:r>
            <w:r w:rsidR="005953E4">
              <w:rPr>
                <w:rFonts w:ascii="Arial" w:hAnsi="Arial" w:cs="Arial"/>
                <w:spacing w:val="-2"/>
                <w:sz w:val="22"/>
                <w:szCs w:val="22"/>
                <w:lang w:val="en-US" w:eastAsia="zh-SG"/>
              </w:rPr>
              <w:t>32A BS88 fuse</w:t>
            </w:r>
            <w:r w:rsidR="005953E4">
              <w:rPr>
                <w:rFonts w:ascii="Arial" w:hAnsi="Arial" w:cs="Arial" w:hint="eastAsia"/>
                <w:spacing w:val="-2"/>
                <w:sz w:val="22"/>
                <w:szCs w:val="22"/>
                <w:lang w:val="en-US" w:eastAsia="zh-SG"/>
              </w:rPr>
              <w:t xml:space="preserve"> </w:t>
            </w:r>
            <w:r>
              <w:rPr>
                <w:rFonts w:ascii="Arial" w:hAnsi="Arial" w:cs="Arial" w:hint="eastAsia"/>
                <w:spacing w:val="-2"/>
                <w:sz w:val="22"/>
                <w:szCs w:val="22"/>
                <w:lang w:val="en-US" w:eastAsia="zh-SG"/>
              </w:rPr>
              <w:t xml:space="preserve">at </w:t>
            </w:r>
            <w:r w:rsidR="00317C0A">
              <w:rPr>
                <w:rFonts w:ascii="Arial" w:hAnsi="Arial" w:cs="Arial"/>
                <w:spacing w:val="-2"/>
                <w:sz w:val="22"/>
                <w:szCs w:val="22"/>
                <w:lang w:val="en-US" w:eastAsia="zh-SG"/>
              </w:rPr>
              <w:t>1</w:t>
            </w:r>
            <w:r w:rsidR="005953E4">
              <w:rPr>
                <w:rFonts w:ascii="Arial" w:hAnsi="Arial" w:cs="Arial"/>
                <w:spacing w:val="-2"/>
                <w:sz w:val="22"/>
                <w:szCs w:val="22"/>
                <w:lang w:val="en-US" w:eastAsia="zh-SG"/>
              </w:rPr>
              <w:t>4</w:t>
            </w:r>
            <w:r w:rsidR="00317C0A">
              <w:rPr>
                <w:rFonts w:ascii="Arial" w:hAnsi="Arial" w:cs="Arial"/>
                <w:spacing w:val="-2"/>
                <w:sz w:val="22"/>
                <w:szCs w:val="22"/>
                <w:lang w:val="en-US" w:eastAsia="zh-SG"/>
              </w:rPr>
              <w:t>2</w:t>
            </w:r>
            <w:r>
              <w:rPr>
                <w:rFonts w:ascii="Arial" w:hAnsi="Arial" w:cs="Arial" w:hint="eastAsia"/>
                <w:spacing w:val="-2"/>
                <w:sz w:val="22"/>
                <w:szCs w:val="22"/>
                <w:lang w:val="en-US" w:eastAsia="zh-SG"/>
              </w:rPr>
              <w:t xml:space="preserve">A </w:t>
            </w:r>
            <w:r w:rsidR="009C1457">
              <w:rPr>
                <w:rFonts w:ascii="Arial" w:hAnsi="Arial" w:cs="Arial"/>
                <w:spacing w:val="-2"/>
                <w:sz w:val="22"/>
                <w:szCs w:val="22"/>
                <w:lang w:val="en-US" w:eastAsia="zh-SG"/>
              </w:rPr>
              <w:t>&lt;</w:t>
            </w:r>
            <w:r>
              <w:rPr>
                <w:rFonts w:ascii="Arial" w:hAnsi="Arial" w:cs="Arial" w:hint="eastAsia"/>
                <w:spacing w:val="-2"/>
                <w:sz w:val="22"/>
                <w:szCs w:val="22"/>
                <w:lang w:val="en-US" w:eastAsia="zh-SG"/>
              </w:rPr>
              <w:t xml:space="preserve"> </w:t>
            </w:r>
            <w:r w:rsidR="00DE6BA0">
              <w:rPr>
                <w:rFonts w:ascii="Arial" w:hAnsi="Arial" w:cs="Arial"/>
                <w:spacing w:val="-2"/>
                <w:sz w:val="22"/>
                <w:szCs w:val="22"/>
                <w:lang w:val="en-US" w:eastAsia="zh-SG"/>
              </w:rPr>
              <w:t>2</w:t>
            </w:r>
            <w:r w:rsidR="00984D36">
              <w:rPr>
                <w:rFonts w:ascii="Arial" w:hAnsi="Arial" w:cs="Arial"/>
                <w:spacing w:val="-2"/>
                <w:sz w:val="22"/>
                <w:szCs w:val="22"/>
                <w:lang w:val="en-US" w:eastAsia="zh-SG"/>
              </w:rPr>
              <w:t>s</w:t>
            </w:r>
          </w:p>
          <w:p w:rsidR="000C6CAA" w:rsidRPr="009560A8" w:rsidRDefault="000C6CAA" w:rsidP="000C6CAA">
            <w:pPr>
              <w:rPr>
                <w:sz w:val="22"/>
                <w:lang w:eastAsia="ko-KR"/>
              </w:rPr>
            </w:pPr>
            <w:r>
              <w:rPr>
                <w:rFonts w:hint="eastAsia"/>
                <w:sz w:val="22"/>
                <w:lang w:eastAsia="ko-KR"/>
              </w:rPr>
              <w:t xml:space="preserve">      </w:t>
            </w:r>
            <w:r w:rsidRPr="009560A8">
              <w:rPr>
                <w:rFonts w:hint="eastAsia"/>
                <w:sz w:val="22"/>
                <w:lang w:eastAsia="ko-KR"/>
              </w:rPr>
              <w:t>Using K</w:t>
            </w:r>
            <w:r w:rsidRPr="009560A8">
              <w:rPr>
                <w:rFonts w:hint="eastAsia"/>
                <w:sz w:val="22"/>
                <w:szCs w:val="22"/>
                <w:vertAlign w:val="superscript"/>
                <w:lang w:eastAsia="ko-KR"/>
              </w:rPr>
              <w:t>2</w:t>
            </w:r>
            <w:r w:rsidRPr="009560A8">
              <w:rPr>
                <w:rFonts w:hint="eastAsia"/>
                <w:sz w:val="22"/>
                <w:lang w:eastAsia="ko-KR"/>
              </w:rPr>
              <w:t>S</w:t>
            </w:r>
            <w:r w:rsidRPr="009560A8">
              <w:rPr>
                <w:rFonts w:hint="eastAsia"/>
                <w:sz w:val="22"/>
                <w:szCs w:val="22"/>
                <w:vertAlign w:val="superscript"/>
                <w:lang w:eastAsia="ko-KR"/>
              </w:rPr>
              <w:t>2</w:t>
            </w:r>
            <w:r w:rsidRPr="009560A8">
              <w:rPr>
                <w:rFonts w:hint="eastAsia"/>
                <w:sz w:val="22"/>
                <w:lang w:eastAsia="ko-KR"/>
              </w:rPr>
              <w:t xml:space="preserve"> </w:t>
            </w:r>
            <w:r w:rsidRPr="009560A8">
              <w:rPr>
                <w:sz w:val="22"/>
                <w:lang w:eastAsia="ko-KR"/>
              </w:rPr>
              <w:t>≥</w:t>
            </w:r>
            <w:r w:rsidRPr="009560A8">
              <w:rPr>
                <w:rFonts w:hint="eastAsia"/>
                <w:sz w:val="22"/>
                <w:lang w:eastAsia="ko-KR"/>
              </w:rPr>
              <w:t xml:space="preserve"> I</w:t>
            </w:r>
            <w:r w:rsidRPr="009560A8">
              <w:rPr>
                <w:rFonts w:hint="eastAsia"/>
                <w:sz w:val="22"/>
                <w:szCs w:val="22"/>
                <w:vertAlign w:val="superscript"/>
                <w:lang w:eastAsia="ko-KR"/>
              </w:rPr>
              <w:t>2</w:t>
            </w:r>
            <w:r w:rsidRPr="009560A8">
              <w:rPr>
                <w:rFonts w:hint="eastAsia"/>
                <w:sz w:val="22"/>
                <w:lang w:eastAsia="ko-KR"/>
              </w:rPr>
              <w:t>t</w:t>
            </w:r>
            <w:r w:rsidR="00984D36">
              <w:rPr>
                <w:sz w:val="22"/>
                <w:lang w:eastAsia="ko-KR"/>
              </w:rPr>
              <w:t xml:space="preserve"> and </w:t>
            </w:r>
            <w:r w:rsidR="00674BCB">
              <w:rPr>
                <w:sz w:val="22"/>
                <w:lang w:eastAsia="ko-KR"/>
              </w:rPr>
              <w:t>t</w:t>
            </w:r>
            <w:r w:rsidR="00984D36">
              <w:rPr>
                <w:sz w:val="22"/>
                <w:lang w:eastAsia="ko-KR"/>
              </w:rPr>
              <w:t xml:space="preserve"> of </w:t>
            </w:r>
            <w:r w:rsidR="005953E4">
              <w:rPr>
                <w:sz w:val="22"/>
                <w:lang w:eastAsia="ko-KR"/>
              </w:rPr>
              <w:t>4s</w:t>
            </w:r>
          </w:p>
          <w:p w:rsidR="000C6CAA" w:rsidRDefault="000C6CAA" w:rsidP="000C6CAA">
            <w:pPr>
              <w:rPr>
                <w:sz w:val="22"/>
                <w:lang w:eastAsia="ko-KR"/>
              </w:rPr>
            </w:pPr>
            <w:r w:rsidRPr="009560A8">
              <w:rPr>
                <w:rFonts w:hint="eastAsia"/>
                <w:sz w:val="22"/>
                <w:lang w:eastAsia="ko-KR"/>
              </w:rPr>
              <w:t xml:space="preserve"> </w:t>
            </w:r>
            <w:r>
              <w:rPr>
                <w:rFonts w:hint="eastAsia"/>
                <w:sz w:val="22"/>
                <w:lang w:eastAsia="zh-SG"/>
              </w:rPr>
              <w:t xml:space="preserve">         </w:t>
            </w:r>
            <w:r w:rsidRPr="009560A8">
              <w:rPr>
                <w:rFonts w:hint="eastAsia"/>
                <w:sz w:val="22"/>
                <w:lang w:eastAsia="ko-KR"/>
              </w:rPr>
              <w:t xml:space="preserve">K = 115, </w:t>
            </w:r>
            <w:r>
              <w:rPr>
                <w:rFonts w:hint="eastAsia"/>
                <w:sz w:val="22"/>
                <w:lang w:eastAsia="ko-KR"/>
              </w:rPr>
              <w:t>I</w:t>
            </w:r>
            <w:r w:rsidRPr="009560A8">
              <w:rPr>
                <w:rFonts w:hint="eastAsia"/>
                <w:sz w:val="22"/>
                <w:lang w:eastAsia="ko-KR"/>
              </w:rPr>
              <w:t xml:space="preserve"> =</w:t>
            </w:r>
            <w:r w:rsidR="00317C0A">
              <w:rPr>
                <w:sz w:val="22"/>
                <w:lang w:eastAsia="zh-SG"/>
              </w:rPr>
              <w:t>162</w:t>
            </w:r>
            <w:r>
              <w:rPr>
                <w:rFonts w:hint="eastAsia"/>
                <w:sz w:val="22"/>
                <w:lang w:eastAsia="zh-SG"/>
              </w:rPr>
              <w:t>A</w:t>
            </w:r>
            <w:r w:rsidRPr="009560A8">
              <w:rPr>
                <w:rFonts w:hint="eastAsia"/>
                <w:sz w:val="22"/>
                <w:lang w:eastAsia="ko-KR"/>
              </w:rPr>
              <w:t xml:space="preserve">, t = </w:t>
            </w:r>
            <w:r w:rsidR="00DE6BA0">
              <w:rPr>
                <w:sz w:val="22"/>
                <w:lang w:eastAsia="zh-SG"/>
              </w:rPr>
              <w:t>2</w:t>
            </w:r>
            <w:r>
              <w:rPr>
                <w:rFonts w:hint="eastAsia"/>
                <w:sz w:val="22"/>
                <w:lang w:eastAsia="zh-SG"/>
              </w:rPr>
              <w:t xml:space="preserve">s </w:t>
            </w:r>
          </w:p>
          <w:p w:rsidR="000C6CAA" w:rsidRPr="00CA57DE" w:rsidRDefault="000C6CAA" w:rsidP="000C6CAA">
            <w:pPr>
              <w:tabs>
                <w:tab w:val="left" w:pos="-720"/>
              </w:tabs>
              <w:suppressAutoHyphens/>
              <w:spacing w:before="90" w:after="54"/>
              <w:rPr>
                <w:sz w:val="22"/>
                <w:lang w:eastAsia="zh-SG"/>
              </w:rPr>
            </w:pPr>
            <w:r>
              <w:rPr>
                <w:rFonts w:ascii="Arial" w:hAnsi="Arial" w:cs="Arial" w:hint="eastAsia"/>
                <w:spacing w:val="-2"/>
                <w:sz w:val="22"/>
                <w:szCs w:val="22"/>
                <w:lang w:val="en-US" w:eastAsia="ko-KR"/>
              </w:rPr>
              <w:t xml:space="preserve">          </w:t>
            </w:r>
            <w:r>
              <w:rPr>
                <w:rFonts w:hint="eastAsia"/>
                <w:sz w:val="22"/>
                <w:lang w:eastAsia="ko-KR"/>
              </w:rPr>
              <w:t>S</w:t>
            </w:r>
            <w:r>
              <w:rPr>
                <w:sz w:val="22"/>
                <w:lang w:eastAsia="ko-KR"/>
              </w:rPr>
              <w:t>≥</w:t>
            </w:r>
            <w:r>
              <w:rPr>
                <w:rFonts w:hint="eastAsia"/>
                <w:sz w:val="22"/>
                <w:lang w:eastAsia="ko-KR"/>
              </w:rPr>
              <w:t xml:space="preserve"> </w:t>
            </w:r>
            <w:r w:rsidR="005953E4">
              <w:rPr>
                <w:sz w:val="22"/>
                <w:lang w:eastAsia="ko-KR"/>
              </w:rPr>
              <w:t>142</w:t>
            </w:r>
            <w:r w:rsidR="00167AD2">
              <w:rPr>
                <w:sz w:val="22"/>
                <w:lang w:eastAsia="ko-KR"/>
              </w:rPr>
              <w:t>(√</w:t>
            </w:r>
            <w:r w:rsidR="00711B55">
              <w:rPr>
                <w:sz w:val="22"/>
                <w:lang w:eastAsia="ko-KR"/>
              </w:rPr>
              <w:t>3</w:t>
            </w:r>
            <w:r w:rsidR="00167AD2">
              <w:rPr>
                <w:sz w:val="22"/>
                <w:lang w:eastAsia="ko-KR"/>
              </w:rPr>
              <w:t>)</w:t>
            </w:r>
            <w:r w:rsidR="005953E4">
              <w:rPr>
                <w:sz w:val="22"/>
                <w:lang w:eastAsia="ko-KR"/>
              </w:rPr>
              <w:t>/115</w:t>
            </w:r>
            <w:r>
              <w:rPr>
                <w:rFonts w:hint="eastAsia"/>
                <w:sz w:val="22"/>
                <w:lang w:eastAsia="zh-SG"/>
              </w:rPr>
              <w:t xml:space="preserve">= </w:t>
            </w:r>
            <w:r w:rsidR="00DE6BA0">
              <w:rPr>
                <w:sz w:val="22"/>
                <w:lang w:eastAsia="zh-SG"/>
              </w:rPr>
              <w:t>1.74</w:t>
            </w:r>
            <w:r>
              <w:rPr>
                <w:rFonts w:hint="eastAsia"/>
                <w:sz w:val="22"/>
                <w:lang w:eastAsia="zh-SG"/>
              </w:rPr>
              <w:t>mm</w:t>
            </w:r>
            <w:r w:rsidRPr="00CA57DE">
              <w:rPr>
                <w:rFonts w:hint="eastAsia"/>
                <w:sz w:val="22"/>
                <w:vertAlign w:val="superscript"/>
                <w:lang w:eastAsia="zh-SG"/>
              </w:rPr>
              <w:t>2</w:t>
            </w:r>
          </w:p>
          <w:p w:rsidR="005919FB" w:rsidRPr="002C28C9" w:rsidRDefault="000C6CAA" w:rsidP="00317C0A">
            <w:pPr>
              <w:tabs>
                <w:tab w:val="left" w:pos="-720"/>
              </w:tabs>
              <w:suppressAutoHyphens/>
              <w:spacing w:before="90" w:after="54"/>
              <w:rPr>
                <w:b/>
                <w:lang w:val="en-US" w:eastAsia="ko-KR"/>
              </w:rPr>
            </w:pPr>
            <w:r>
              <w:rPr>
                <w:rFonts w:hint="eastAsia"/>
                <w:sz w:val="22"/>
                <w:lang w:eastAsia="ko-KR"/>
              </w:rPr>
              <w:t xml:space="preserve">Hence </w:t>
            </w:r>
            <w:r w:rsidR="00984D36">
              <w:rPr>
                <w:sz w:val="22"/>
                <w:lang w:eastAsia="ko-KR"/>
              </w:rPr>
              <w:t>1</w:t>
            </w:r>
            <w:r>
              <w:rPr>
                <w:sz w:val="22"/>
                <w:lang w:eastAsia="ko-KR"/>
              </w:rPr>
              <w:t>.</w:t>
            </w:r>
            <w:r w:rsidR="00317C0A">
              <w:rPr>
                <w:sz w:val="22"/>
                <w:lang w:eastAsia="ko-KR"/>
              </w:rPr>
              <w:t>5</w:t>
            </w:r>
            <w:r>
              <w:rPr>
                <w:sz w:val="22"/>
                <w:lang w:eastAsia="ko-KR"/>
              </w:rPr>
              <w:t>mm</w:t>
            </w:r>
            <w:r w:rsidRPr="00674BCB">
              <w:rPr>
                <w:sz w:val="22"/>
                <w:vertAlign w:val="superscript"/>
                <w:lang w:eastAsia="ko-KR"/>
              </w:rPr>
              <w:t>2</w:t>
            </w:r>
            <w:r>
              <w:rPr>
                <w:sz w:val="22"/>
                <w:lang w:eastAsia="ko-KR"/>
              </w:rPr>
              <w:t xml:space="preserve"> cpc </w:t>
            </w:r>
            <w:r w:rsidR="005953E4">
              <w:rPr>
                <w:sz w:val="22"/>
                <w:lang w:eastAsia="ko-KR"/>
              </w:rPr>
              <w:t xml:space="preserve">does </w:t>
            </w:r>
            <w:r w:rsidR="005953E4" w:rsidRPr="005953E4">
              <w:rPr>
                <w:b/>
                <w:sz w:val="22"/>
                <w:u w:val="single"/>
                <w:lang w:eastAsia="ko-KR"/>
              </w:rPr>
              <w:t xml:space="preserve">not </w:t>
            </w:r>
            <w:r w:rsidRPr="005953E4">
              <w:rPr>
                <w:b/>
                <w:sz w:val="22"/>
                <w:u w:val="single"/>
                <w:lang w:eastAsia="ko-KR"/>
              </w:rPr>
              <w:t>meet</w:t>
            </w:r>
            <w:r>
              <w:rPr>
                <w:sz w:val="22"/>
                <w:lang w:eastAsia="ko-KR"/>
              </w:rPr>
              <w:t xml:space="preserve"> thermal constraint.</w:t>
            </w:r>
            <w:r>
              <w:rPr>
                <w:rFonts w:hint="eastAsia"/>
                <w:sz w:val="22"/>
                <w:lang w:eastAsia="ko-KR"/>
              </w:rPr>
              <w:t xml:space="preserve">  </w:t>
            </w:r>
          </w:p>
        </w:tc>
        <w:tc>
          <w:tcPr>
            <w:tcW w:w="1060" w:type="dxa"/>
          </w:tcPr>
          <w:p w:rsidR="005919FB" w:rsidRDefault="005919FB" w:rsidP="009C1457">
            <w:pPr>
              <w:tabs>
                <w:tab w:val="left" w:pos="-720"/>
              </w:tabs>
              <w:suppressAutoHyphens/>
              <w:rPr>
                <w:rFonts w:ascii="Arial" w:hAnsi="Arial" w:cs="Arial"/>
                <w:b/>
                <w:sz w:val="20"/>
                <w:szCs w:val="20"/>
              </w:rPr>
            </w:pPr>
          </w:p>
          <w:p w:rsidR="009C1457" w:rsidRPr="008C15B2" w:rsidRDefault="009C1457" w:rsidP="009C1457">
            <w:pPr>
              <w:tabs>
                <w:tab w:val="left" w:pos="-720"/>
              </w:tabs>
              <w:suppressAutoHyphens/>
              <w:rPr>
                <w:rFonts w:ascii="Arial" w:hAnsi="Arial" w:cs="Arial"/>
                <w:b/>
                <w:sz w:val="20"/>
                <w:szCs w:val="20"/>
              </w:rPr>
            </w:pPr>
          </w:p>
          <w:p w:rsidR="005919FB" w:rsidRPr="008C15B2" w:rsidRDefault="005919FB" w:rsidP="009C1457">
            <w:pPr>
              <w:tabs>
                <w:tab w:val="left" w:pos="-720"/>
              </w:tabs>
              <w:suppressAutoHyphens/>
              <w:rPr>
                <w:rFonts w:ascii="Arial" w:hAnsi="Arial" w:cs="Arial"/>
                <w:b/>
                <w:sz w:val="20"/>
                <w:szCs w:val="20"/>
              </w:rPr>
            </w:pPr>
            <w:r w:rsidRPr="008C15B2">
              <w:rPr>
                <w:rFonts w:ascii="Arial" w:hAnsi="Arial" w:cs="Arial"/>
                <w:b/>
                <w:sz w:val="20"/>
                <w:szCs w:val="20"/>
              </w:rPr>
              <w:t>2</w:t>
            </w:r>
          </w:p>
          <w:p w:rsidR="009C1457" w:rsidRDefault="009C1457" w:rsidP="009C1457">
            <w:pPr>
              <w:tabs>
                <w:tab w:val="left" w:pos="-720"/>
              </w:tabs>
              <w:suppressAutoHyphens/>
              <w:rPr>
                <w:rFonts w:ascii="Arial" w:hAnsi="Arial" w:cs="Arial"/>
                <w:b/>
                <w:sz w:val="20"/>
                <w:szCs w:val="20"/>
                <w:lang w:eastAsia="zh-SG"/>
              </w:rPr>
            </w:pPr>
          </w:p>
          <w:p w:rsidR="005919FB" w:rsidRPr="00CA57DE" w:rsidRDefault="005919FB" w:rsidP="009C1457">
            <w:pPr>
              <w:tabs>
                <w:tab w:val="left" w:pos="-720"/>
              </w:tabs>
              <w:suppressAutoHyphens/>
              <w:rPr>
                <w:rFonts w:ascii="Arial" w:hAnsi="Arial" w:cs="Arial"/>
                <w:b/>
                <w:sz w:val="20"/>
                <w:szCs w:val="20"/>
                <w:lang w:eastAsia="zh-SG"/>
              </w:rPr>
            </w:pPr>
            <w:r>
              <w:rPr>
                <w:rFonts w:ascii="Arial" w:hAnsi="Arial" w:cs="Arial" w:hint="eastAsia"/>
                <w:b/>
                <w:sz w:val="20"/>
                <w:szCs w:val="20"/>
                <w:lang w:eastAsia="zh-SG"/>
              </w:rPr>
              <w:t>1</w:t>
            </w:r>
          </w:p>
          <w:p w:rsidR="005919FB" w:rsidRPr="008C15B2" w:rsidRDefault="005919FB" w:rsidP="009C1457">
            <w:pPr>
              <w:tabs>
                <w:tab w:val="left" w:pos="-720"/>
              </w:tabs>
              <w:suppressAutoHyphens/>
              <w:rPr>
                <w:rFonts w:ascii="Arial" w:hAnsi="Arial" w:cs="Arial"/>
                <w:b/>
                <w:sz w:val="20"/>
                <w:szCs w:val="20"/>
                <w:lang w:eastAsia="ko-KR"/>
              </w:rPr>
            </w:pPr>
            <w:r>
              <w:rPr>
                <w:rFonts w:ascii="Arial" w:hAnsi="Arial" w:cs="Arial"/>
                <w:b/>
                <w:sz w:val="20"/>
                <w:szCs w:val="20"/>
                <w:lang w:eastAsia="ko-KR"/>
              </w:rPr>
              <w:t>1</w:t>
            </w:r>
          </w:p>
          <w:p w:rsidR="005919FB" w:rsidRDefault="00317C0A" w:rsidP="009C1457">
            <w:pPr>
              <w:tabs>
                <w:tab w:val="left" w:pos="-720"/>
              </w:tabs>
              <w:suppressAutoHyphens/>
              <w:rPr>
                <w:rFonts w:ascii="Arial" w:hAnsi="Arial" w:cs="Arial"/>
                <w:b/>
                <w:sz w:val="20"/>
                <w:szCs w:val="20"/>
                <w:lang w:eastAsia="zh-SG"/>
              </w:rPr>
            </w:pPr>
            <w:r>
              <w:rPr>
                <w:rFonts w:ascii="Arial" w:hAnsi="Arial" w:cs="Arial"/>
                <w:b/>
                <w:sz w:val="20"/>
                <w:szCs w:val="20"/>
                <w:lang w:eastAsia="zh-SG"/>
              </w:rPr>
              <w:t>1</w:t>
            </w:r>
          </w:p>
          <w:p w:rsidR="009C1457" w:rsidRDefault="009C1457" w:rsidP="009C1457">
            <w:pPr>
              <w:tabs>
                <w:tab w:val="left" w:pos="-720"/>
              </w:tabs>
              <w:suppressAutoHyphens/>
              <w:rPr>
                <w:rFonts w:ascii="Arial" w:hAnsi="Arial" w:cs="Arial"/>
                <w:b/>
                <w:sz w:val="20"/>
                <w:szCs w:val="20"/>
                <w:lang w:eastAsia="zh-SG"/>
              </w:rPr>
            </w:pPr>
          </w:p>
          <w:p w:rsidR="009C1457" w:rsidRDefault="009C1457" w:rsidP="009C1457">
            <w:pPr>
              <w:tabs>
                <w:tab w:val="left" w:pos="-720"/>
              </w:tabs>
              <w:suppressAutoHyphens/>
              <w:rPr>
                <w:rFonts w:ascii="Arial" w:hAnsi="Arial" w:cs="Arial"/>
                <w:b/>
                <w:sz w:val="20"/>
                <w:szCs w:val="20"/>
                <w:lang w:eastAsia="zh-SG"/>
              </w:rPr>
            </w:pPr>
          </w:p>
          <w:p w:rsidR="00F5749F" w:rsidRDefault="00F5749F" w:rsidP="009C1457">
            <w:pPr>
              <w:tabs>
                <w:tab w:val="left" w:pos="-720"/>
              </w:tabs>
              <w:suppressAutoHyphens/>
              <w:rPr>
                <w:rFonts w:ascii="Arial" w:hAnsi="Arial" w:cs="Arial"/>
                <w:b/>
                <w:sz w:val="20"/>
                <w:szCs w:val="20"/>
                <w:lang w:eastAsia="zh-SG"/>
              </w:rPr>
            </w:pPr>
          </w:p>
          <w:p w:rsidR="00317C0A" w:rsidRDefault="00317C0A" w:rsidP="009C1457">
            <w:pPr>
              <w:tabs>
                <w:tab w:val="left" w:pos="-720"/>
              </w:tabs>
              <w:suppressAutoHyphens/>
              <w:rPr>
                <w:rFonts w:ascii="Arial" w:hAnsi="Arial" w:cs="Arial"/>
                <w:b/>
                <w:sz w:val="20"/>
                <w:szCs w:val="20"/>
                <w:lang w:eastAsia="zh-SG"/>
              </w:rPr>
            </w:pPr>
          </w:p>
          <w:p w:rsidR="005919FB" w:rsidRPr="00CA57DE" w:rsidRDefault="005919FB" w:rsidP="009C1457">
            <w:pPr>
              <w:tabs>
                <w:tab w:val="left" w:pos="-720"/>
              </w:tabs>
              <w:suppressAutoHyphens/>
              <w:rPr>
                <w:rFonts w:ascii="Arial" w:hAnsi="Arial" w:cs="Arial"/>
                <w:b/>
                <w:sz w:val="20"/>
                <w:szCs w:val="20"/>
                <w:lang w:eastAsia="zh-SG"/>
              </w:rPr>
            </w:pPr>
            <w:r>
              <w:rPr>
                <w:rFonts w:ascii="Arial" w:hAnsi="Arial" w:cs="Arial"/>
                <w:b/>
                <w:sz w:val="20"/>
                <w:szCs w:val="20"/>
                <w:lang w:eastAsia="zh-SG"/>
              </w:rPr>
              <w:t>1</w:t>
            </w:r>
          </w:p>
          <w:p w:rsidR="005919FB" w:rsidRDefault="00B24C12" w:rsidP="009C1457">
            <w:pPr>
              <w:tabs>
                <w:tab w:val="left" w:pos="-720"/>
              </w:tabs>
              <w:suppressAutoHyphens/>
              <w:rPr>
                <w:rFonts w:ascii="Arial" w:hAnsi="Arial" w:cs="Arial"/>
                <w:b/>
                <w:sz w:val="20"/>
                <w:szCs w:val="20"/>
              </w:rPr>
            </w:pPr>
            <w:r>
              <w:rPr>
                <w:rFonts w:ascii="Arial" w:hAnsi="Arial" w:cs="Arial"/>
                <w:b/>
                <w:sz w:val="20"/>
                <w:szCs w:val="20"/>
              </w:rPr>
              <w:t>1</w:t>
            </w:r>
          </w:p>
          <w:p w:rsidR="00B24C12" w:rsidRPr="008C15B2" w:rsidRDefault="00B24C12" w:rsidP="009C1457">
            <w:pPr>
              <w:tabs>
                <w:tab w:val="left" w:pos="-720"/>
              </w:tabs>
              <w:suppressAutoHyphens/>
              <w:rPr>
                <w:rFonts w:ascii="Arial" w:hAnsi="Arial" w:cs="Arial"/>
                <w:b/>
                <w:sz w:val="20"/>
                <w:szCs w:val="20"/>
              </w:rPr>
            </w:pPr>
          </w:p>
          <w:p w:rsidR="005919FB" w:rsidRPr="00CA57DE" w:rsidRDefault="004F745F" w:rsidP="009C1457">
            <w:pPr>
              <w:tabs>
                <w:tab w:val="left" w:pos="-720"/>
              </w:tabs>
              <w:suppressAutoHyphens/>
              <w:rPr>
                <w:rFonts w:ascii="Arial" w:hAnsi="Arial" w:cs="Arial"/>
                <w:b/>
                <w:sz w:val="20"/>
                <w:szCs w:val="20"/>
                <w:lang w:eastAsia="zh-SG"/>
              </w:rPr>
            </w:pPr>
            <w:r>
              <w:rPr>
                <w:rFonts w:ascii="Arial" w:hAnsi="Arial" w:cs="Arial"/>
                <w:b/>
                <w:sz w:val="20"/>
                <w:szCs w:val="20"/>
                <w:lang w:eastAsia="zh-SG"/>
              </w:rPr>
              <w:t>1</w:t>
            </w:r>
          </w:p>
          <w:p w:rsidR="005919FB" w:rsidRPr="008C15B2" w:rsidRDefault="005919FB" w:rsidP="009C1457">
            <w:pPr>
              <w:tabs>
                <w:tab w:val="left" w:pos="-720"/>
              </w:tabs>
              <w:suppressAutoHyphens/>
              <w:rPr>
                <w:rFonts w:ascii="Arial" w:hAnsi="Arial" w:cs="Arial"/>
                <w:b/>
                <w:sz w:val="20"/>
                <w:szCs w:val="20"/>
                <w:lang w:eastAsia="ko-KR"/>
              </w:rPr>
            </w:pPr>
          </w:p>
          <w:p w:rsidR="005919FB" w:rsidRPr="008C15B2" w:rsidRDefault="005919FB" w:rsidP="009C1457">
            <w:pPr>
              <w:tabs>
                <w:tab w:val="left" w:pos="-720"/>
              </w:tabs>
              <w:suppressAutoHyphens/>
              <w:rPr>
                <w:rFonts w:ascii="Arial" w:hAnsi="Arial" w:cs="Arial"/>
                <w:b/>
                <w:spacing w:val="-2"/>
                <w:sz w:val="20"/>
                <w:szCs w:val="20"/>
                <w:lang w:val="en-US"/>
              </w:rPr>
            </w:pPr>
            <w:r w:rsidRPr="008C15B2">
              <w:rPr>
                <w:rFonts w:ascii="Arial" w:hAnsi="Arial" w:cs="Arial"/>
                <w:b/>
                <w:sz w:val="20"/>
                <w:szCs w:val="20"/>
              </w:rPr>
              <w:t>1</w:t>
            </w:r>
          </w:p>
        </w:tc>
        <w:tc>
          <w:tcPr>
            <w:tcW w:w="1125" w:type="dxa"/>
          </w:tcPr>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8C15B2" w:rsidRDefault="005919FB" w:rsidP="005D45D2">
            <w:pPr>
              <w:tabs>
                <w:tab w:val="left" w:pos="-720"/>
              </w:tabs>
              <w:suppressAutoHyphens/>
              <w:spacing w:before="90" w:after="54"/>
              <w:rPr>
                <w:rFonts w:ascii="Arial" w:hAnsi="Arial" w:cs="Arial"/>
                <w:spacing w:val="-2"/>
                <w:sz w:val="20"/>
                <w:szCs w:val="20"/>
                <w:lang w:val="en-US" w:eastAsia="ko-KR"/>
              </w:rPr>
            </w:pPr>
          </w:p>
          <w:p w:rsidR="005919FB" w:rsidRPr="00CA57DE" w:rsidRDefault="00B24C12" w:rsidP="005D45D2">
            <w:pPr>
              <w:tabs>
                <w:tab w:val="left" w:pos="-720"/>
              </w:tabs>
              <w:suppressAutoHyphens/>
              <w:spacing w:before="90" w:after="54"/>
              <w:rPr>
                <w:rFonts w:ascii="Arial" w:hAnsi="Arial" w:cs="Arial"/>
                <w:spacing w:val="-2"/>
                <w:sz w:val="20"/>
                <w:szCs w:val="20"/>
                <w:lang w:val="en-US" w:eastAsia="zh-SG"/>
              </w:rPr>
            </w:pPr>
            <w:r>
              <w:rPr>
                <w:rFonts w:ascii="Arial" w:hAnsi="Arial" w:cs="Arial"/>
                <w:spacing w:val="-2"/>
                <w:sz w:val="20"/>
                <w:szCs w:val="20"/>
                <w:lang w:val="en-US" w:eastAsia="zh-SG"/>
              </w:rPr>
              <w:t>9</w:t>
            </w:r>
          </w:p>
          <w:p w:rsidR="005919FB" w:rsidRPr="008731C0" w:rsidRDefault="005919FB" w:rsidP="005D45D2">
            <w:pPr>
              <w:tabs>
                <w:tab w:val="left" w:pos="-720"/>
              </w:tabs>
              <w:suppressAutoHyphens/>
              <w:spacing w:before="90" w:after="54"/>
              <w:rPr>
                <w:rFonts w:ascii="Arial" w:hAnsi="Arial" w:cs="Arial"/>
                <w:spacing w:val="-2"/>
                <w:sz w:val="20"/>
                <w:szCs w:val="20"/>
                <w:lang w:val="en-US" w:eastAsia="zh-SG"/>
              </w:rPr>
            </w:pPr>
          </w:p>
        </w:tc>
      </w:tr>
    </w:tbl>
    <w:p w:rsidR="00752133" w:rsidRDefault="00752133" w:rsidP="00752133">
      <w:pPr>
        <w:tabs>
          <w:tab w:val="left" w:pos="-720"/>
        </w:tabs>
        <w:suppressAutoHyphens/>
        <w:jc w:val="both"/>
        <w:rPr>
          <w:rFonts w:ascii="Arial" w:hAnsi="Arial"/>
          <w:b/>
          <w:spacing w:val="-2"/>
          <w:sz w:val="16"/>
          <w:u w:val="single"/>
          <w:lang w:val="en-US"/>
        </w:rPr>
      </w:pPr>
    </w:p>
    <w:sectPr w:rsidR="00752133" w:rsidSect="00AC6A7B">
      <w:headerReference w:type="even" r:id="rId18"/>
      <w:headerReference w:type="default" r:id="rId19"/>
      <w:footerReference w:type="even" r:id="rId20"/>
      <w:footerReference w:type="default" r:id="rId21"/>
      <w:headerReference w:type="first" r:id="rId22"/>
      <w:footerReference w:type="first" r:id="rId23"/>
      <w:pgSz w:w="11906" w:h="16838" w:code="9"/>
      <w:pgMar w:top="1440" w:right="964" w:bottom="1361"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A85" w:rsidRDefault="00337A85">
      <w:r>
        <w:separator/>
      </w:r>
    </w:p>
  </w:endnote>
  <w:endnote w:type="continuationSeparator" w:id="0">
    <w:p w:rsidR="00337A85" w:rsidRDefault="0033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2B" w:rsidRDefault="007B54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A16" w:rsidRDefault="00310A16" w:rsidP="00310A16">
    <w:pPr>
      <w:tabs>
        <w:tab w:val="left" w:pos="-720"/>
      </w:tabs>
      <w:suppressAutoHyphens/>
      <w:jc w:val="both"/>
      <w:rPr>
        <w:rFonts w:ascii="Arial" w:hAnsi="Arial"/>
        <w:b/>
        <w:spacing w:val="-2"/>
        <w:sz w:val="16"/>
        <w:lang w:val="en-US"/>
      </w:rPr>
    </w:pPr>
    <w:r>
      <w:rPr>
        <w:rFonts w:ascii="Arial" w:hAnsi="Arial"/>
        <w:b/>
        <w:spacing w:val="-2"/>
        <w:sz w:val="16"/>
        <w:u w:val="single"/>
        <w:lang w:val="en-US"/>
      </w:rPr>
      <w:t>NOTE:</w:t>
    </w:r>
    <w:r>
      <w:rPr>
        <w:rFonts w:ascii="Arial" w:hAnsi="Arial"/>
        <w:b/>
        <w:spacing w:val="-2"/>
        <w:sz w:val="16"/>
        <w:lang w:val="en-US"/>
      </w:rPr>
      <w:tab/>
      <w:t xml:space="preserve">(1)  Solutions which are to be reproduced are to be typed or handwritten in </w:t>
    </w:r>
    <w:r>
      <w:rPr>
        <w:rFonts w:ascii="Arial" w:hAnsi="Arial"/>
        <w:b/>
        <w:spacing w:val="-2"/>
        <w:sz w:val="16"/>
        <w:u w:val="single"/>
        <w:lang w:val="en-US"/>
      </w:rPr>
      <w:t>black ball point or black ink.</w:t>
    </w:r>
  </w:p>
  <w:p w:rsidR="00310A16" w:rsidRDefault="00310A16" w:rsidP="00310A16">
    <w:pPr>
      <w:numPr>
        <w:ilvl w:val="0"/>
        <w:numId w:val="1"/>
      </w:numPr>
      <w:tabs>
        <w:tab w:val="left" w:pos="-720"/>
      </w:tabs>
      <w:suppressAutoHyphens/>
      <w:jc w:val="both"/>
      <w:rPr>
        <w:rFonts w:ascii="Arial" w:hAnsi="Arial"/>
        <w:b/>
        <w:spacing w:val="-2"/>
        <w:sz w:val="16"/>
        <w:lang w:val="en-US"/>
      </w:rPr>
    </w:pPr>
    <w:r>
      <w:rPr>
        <w:rFonts w:ascii="Arial" w:hAnsi="Arial"/>
        <w:b/>
        <w:spacing w:val="-2"/>
        <w:sz w:val="16"/>
        <w:lang w:val="en-US"/>
      </w:rPr>
      <w:t>All solutions for the same subject should be stapled together, with the sheet number indicated in running order on the top right hand corner.</w:t>
    </w:r>
  </w:p>
  <w:p w:rsidR="00310A16" w:rsidRDefault="00310A16" w:rsidP="00310A16">
    <w:pPr>
      <w:numPr>
        <w:ilvl w:val="0"/>
        <w:numId w:val="1"/>
      </w:numPr>
      <w:tabs>
        <w:tab w:val="left" w:pos="-720"/>
      </w:tabs>
      <w:suppressAutoHyphens/>
      <w:jc w:val="both"/>
      <w:rPr>
        <w:rFonts w:ascii="Arial" w:hAnsi="Arial"/>
        <w:b/>
        <w:spacing w:val="-2"/>
        <w:sz w:val="20"/>
        <w:lang w:val="en-US"/>
      </w:rPr>
    </w:pPr>
    <w:r>
      <w:rPr>
        <w:rFonts w:ascii="Arial" w:hAnsi="Arial"/>
        <w:b/>
        <w:spacing w:val="-2"/>
        <w:sz w:val="20"/>
        <w:lang w:val="en-US"/>
      </w:rPr>
      <w:t>NOT TO BE GIVEN TO STUDENTS</w:t>
    </w:r>
  </w:p>
  <w:p w:rsidR="00310A16" w:rsidRDefault="00310A16" w:rsidP="00310A16">
    <w:pPr>
      <w:tabs>
        <w:tab w:val="left" w:pos="-720"/>
      </w:tabs>
      <w:suppressAutoHyphens/>
      <w:jc w:val="both"/>
      <w:rPr>
        <w:rFonts w:ascii="Arial" w:hAnsi="Arial"/>
        <w:spacing w:val="-2"/>
        <w:sz w:val="16"/>
        <w:lang w:val="en-US" w:eastAsia="zh-SG"/>
      </w:rPr>
    </w:pPr>
    <w:r>
      <w:rPr>
        <w:rFonts w:ascii="Arial" w:hAnsi="Arial"/>
        <w:spacing w:val="-2"/>
        <w:sz w:val="16"/>
        <w:lang w:val="en-US"/>
      </w:rPr>
      <w:t>form/solution.doc</w:t>
    </w:r>
  </w:p>
  <w:p w:rsidR="00310A16" w:rsidRDefault="00310A16">
    <w:pPr>
      <w:pStyle w:val="Footer"/>
    </w:pPr>
  </w:p>
  <w:p w:rsidR="007E2E6B" w:rsidRDefault="007E2E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2B" w:rsidRDefault="007B5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A85" w:rsidRDefault="00337A85">
      <w:r>
        <w:separator/>
      </w:r>
    </w:p>
  </w:footnote>
  <w:footnote w:type="continuationSeparator" w:id="0">
    <w:p w:rsidR="00337A85" w:rsidRDefault="00337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2B" w:rsidRDefault="007B54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F60" w:rsidRDefault="00723F60" w:rsidP="00723F60">
    <w:pPr>
      <w:suppressAutoHyphens/>
      <w:jc w:val="both"/>
      <w:rPr>
        <w:b/>
        <w:spacing w:val="-2"/>
        <w:sz w:val="18"/>
        <w:lang w:val="en-US"/>
      </w:rPr>
    </w:pPr>
    <w:r>
      <w:rPr>
        <w:b/>
        <w:spacing w:val="-2"/>
        <w:sz w:val="18"/>
        <w:u w:val="single"/>
        <w:lang w:val="en-US"/>
      </w:rPr>
      <w:t>STRICTLY CONFIDENTIAL</w:t>
    </w:r>
    <w:r>
      <w:rPr>
        <w:b/>
        <w:spacing w:val="-2"/>
        <w:sz w:val="18"/>
        <w:lang w:val="en-US"/>
      </w:rPr>
      <w:tab/>
    </w:r>
    <w:r>
      <w:rPr>
        <w:b/>
        <w:spacing w:val="-2"/>
        <w:sz w:val="18"/>
        <w:lang w:val="en-US"/>
      </w:rPr>
      <w:tab/>
    </w:r>
    <w:r>
      <w:rPr>
        <w:b/>
        <w:spacing w:val="-2"/>
        <w:sz w:val="18"/>
        <w:lang w:val="en-US"/>
      </w:rPr>
      <w:tab/>
      <w:t xml:space="preserve">                                      </w:t>
    </w:r>
    <w:r>
      <w:rPr>
        <w:b/>
        <w:spacing w:val="-2"/>
        <w:sz w:val="18"/>
        <w:lang w:val="en-US"/>
      </w:rPr>
      <w:tab/>
    </w:r>
    <w:r>
      <w:rPr>
        <w:b/>
        <w:spacing w:val="-2"/>
        <w:sz w:val="18"/>
        <w:lang w:val="en-US"/>
      </w:rPr>
      <w:tab/>
      <w:t>SHEET NO:    _</w:t>
    </w:r>
    <w:r w:rsidR="0075777D" w:rsidRPr="00723F60">
      <w:rPr>
        <w:b/>
        <w:spacing w:val="-2"/>
        <w:sz w:val="18"/>
        <w:lang w:val="en-US"/>
      </w:rPr>
      <w:fldChar w:fldCharType="begin"/>
    </w:r>
    <w:r w:rsidRPr="00723F60">
      <w:rPr>
        <w:b/>
        <w:spacing w:val="-2"/>
        <w:sz w:val="18"/>
        <w:lang w:val="en-US"/>
      </w:rPr>
      <w:instrText xml:space="preserve"> PAGE   \* MERGEFORMAT </w:instrText>
    </w:r>
    <w:r w:rsidR="0075777D" w:rsidRPr="00723F60">
      <w:rPr>
        <w:b/>
        <w:spacing w:val="-2"/>
        <w:sz w:val="18"/>
        <w:lang w:val="en-US"/>
      </w:rPr>
      <w:fldChar w:fldCharType="separate"/>
    </w:r>
    <w:r w:rsidR="005613C0">
      <w:rPr>
        <w:b/>
        <w:noProof/>
        <w:spacing w:val="-2"/>
        <w:sz w:val="18"/>
        <w:lang w:val="en-US"/>
      </w:rPr>
      <w:t>2</w:t>
    </w:r>
    <w:r w:rsidR="0075777D" w:rsidRPr="00723F60">
      <w:rPr>
        <w:b/>
        <w:spacing w:val="-2"/>
        <w:sz w:val="18"/>
        <w:lang w:val="en-US"/>
      </w:rPr>
      <w:fldChar w:fldCharType="end"/>
    </w:r>
    <w:r>
      <w:rPr>
        <w:b/>
        <w:spacing w:val="-2"/>
        <w:sz w:val="18"/>
        <w:lang w:val="en-US"/>
      </w:rPr>
      <w:t xml:space="preserve"> </w:t>
    </w:r>
    <w:r w:rsidR="0075777D">
      <w:rPr>
        <w:b/>
        <w:spacing w:val="-2"/>
        <w:sz w:val="18"/>
        <w:lang w:val="en-US"/>
      </w:rPr>
      <w:fldChar w:fldCharType="begin"/>
    </w:r>
    <w:r>
      <w:rPr>
        <w:b/>
        <w:spacing w:val="-2"/>
        <w:sz w:val="18"/>
        <w:lang w:val="en-US"/>
      </w:rPr>
      <w:instrText xml:space="preserve">PRIVATE </w:instrText>
    </w:r>
    <w:r w:rsidR="0075777D">
      <w:rPr>
        <w:b/>
        <w:spacing w:val="-2"/>
        <w:sz w:val="18"/>
        <w:lang w:val="en-US"/>
      </w:rPr>
      <w:fldChar w:fldCharType="end"/>
    </w:r>
  </w:p>
  <w:p w:rsidR="00723F60" w:rsidRDefault="00723F60" w:rsidP="00723F60">
    <w:pPr>
      <w:pStyle w:val="Heading2"/>
      <w:rPr>
        <w:rFonts w:ascii="Times New Roman" w:hAnsi="Times New Roman"/>
      </w:rPr>
    </w:pPr>
    <w:r>
      <w:rPr>
        <w:rFonts w:ascii="Times New Roman" w:hAnsi="Times New Roman"/>
      </w:rPr>
      <w:t>SINGAPORE POLYTECHNIC</w:t>
    </w:r>
  </w:p>
  <w:p w:rsidR="00723F60" w:rsidRDefault="00723F60" w:rsidP="00723F60">
    <w:pPr>
      <w:tabs>
        <w:tab w:val="center" w:pos="5089"/>
      </w:tabs>
      <w:suppressAutoHyphens/>
      <w:jc w:val="center"/>
      <w:rPr>
        <w:b/>
        <w:spacing w:val="-2"/>
        <w:sz w:val="20"/>
        <w:lang w:val="en-US"/>
      </w:rPr>
    </w:pPr>
    <w:r>
      <w:rPr>
        <w:b/>
        <w:spacing w:val="-2"/>
        <w:sz w:val="20"/>
        <w:lang w:val="en-US"/>
      </w:rPr>
      <w:t>20</w:t>
    </w:r>
    <w:r w:rsidR="007678D7">
      <w:rPr>
        <w:b/>
        <w:spacing w:val="-2"/>
        <w:sz w:val="20"/>
        <w:lang w:val="en-US"/>
      </w:rPr>
      <w:t>1</w:t>
    </w:r>
    <w:r w:rsidR="00A031D0">
      <w:rPr>
        <w:b/>
        <w:spacing w:val="-2"/>
        <w:sz w:val="20"/>
        <w:lang w:val="en-US"/>
      </w:rPr>
      <w:t>8</w:t>
    </w:r>
    <w:r>
      <w:rPr>
        <w:b/>
        <w:spacing w:val="-2"/>
        <w:sz w:val="20"/>
        <w:lang w:val="en-US"/>
      </w:rPr>
      <w:t>/20</w:t>
    </w:r>
    <w:r w:rsidR="00310A16">
      <w:rPr>
        <w:rFonts w:hint="eastAsia"/>
        <w:b/>
        <w:spacing w:val="-2"/>
        <w:sz w:val="20"/>
        <w:lang w:val="en-US" w:eastAsia="zh-SG"/>
      </w:rPr>
      <w:t>1</w:t>
    </w:r>
    <w:r w:rsidR="00A031D0">
      <w:rPr>
        <w:b/>
        <w:spacing w:val="-2"/>
        <w:sz w:val="20"/>
        <w:lang w:val="en-US" w:eastAsia="zh-SG"/>
      </w:rPr>
      <w:t xml:space="preserve">9 </w:t>
    </w:r>
    <w:r>
      <w:rPr>
        <w:b/>
        <w:spacing w:val="-2"/>
        <w:sz w:val="20"/>
        <w:lang w:val="en-US"/>
      </w:rPr>
      <w:t xml:space="preserve">SEMESTER </w:t>
    </w:r>
    <w:r w:rsidR="00F8073E">
      <w:rPr>
        <w:b/>
        <w:spacing w:val="-2"/>
        <w:sz w:val="20"/>
        <w:lang w:val="en-US" w:eastAsia="zh-SG"/>
      </w:rPr>
      <w:t xml:space="preserve">1 </w:t>
    </w:r>
    <w:r>
      <w:rPr>
        <w:b/>
        <w:spacing w:val="-2"/>
        <w:sz w:val="20"/>
        <w:lang w:val="en-US"/>
      </w:rPr>
      <w:t>EXAMINATIONS</w:t>
    </w:r>
  </w:p>
  <w:p w:rsidR="00723F60" w:rsidRDefault="00723F60" w:rsidP="00723F60">
    <w:pPr>
      <w:tabs>
        <w:tab w:val="left" w:pos="-720"/>
      </w:tabs>
      <w:suppressAutoHyphens/>
      <w:jc w:val="both"/>
      <w:rPr>
        <w:b/>
        <w:spacing w:val="-2"/>
        <w:sz w:val="18"/>
        <w:lang w:val="en-US"/>
      </w:rPr>
    </w:pPr>
    <w:r>
      <w:rPr>
        <w:b/>
        <w:spacing w:val="-2"/>
        <w:sz w:val="18"/>
        <w:lang w:val="en-US"/>
      </w:rPr>
      <w:t xml:space="preserve"> </w:t>
    </w:r>
  </w:p>
  <w:p w:rsidR="00723F60" w:rsidRDefault="00723F60" w:rsidP="00723F60">
    <w:pPr>
      <w:tabs>
        <w:tab w:val="left" w:pos="-720"/>
      </w:tabs>
      <w:suppressAutoHyphens/>
      <w:jc w:val="both"/>
      <w:rPr>
        <w:b/>
        <w:spacing w:val="-2"/>
        <w:sz w:val="18"/>
        <w:lang w:val="en-US"/>
      </w:rPr>
    </w:pPr>
    <w:r>
      <w:rPr>
        <w:b/>
        <w:spacing w:val="-2"/>
        <w:sz w:val="18"/>
        <w:lang w:val="en-US"/>
      </w:rPr>
      <w:t xml:space="preserve">MODULE:  </w:t>
    </w:r>
    <w:r>
      <w:rPr>
        <w:b/>
        <w:spacing w:val="-2"/>
        <w:sz w:val="18"/>
        <w:u w:val="single"/>
        <w:lang w:val="en-US"/>
      </w:rPr>
      <w:t xml:space="preserve">              Electrical Installation Design                                     </w:t>
    </w:r>
    <w:r>
      <w:rPr>
        <w:b/>
        <w:spacing w:val="-2"/>
        <w:sz w:val="18"/>
        <w:lang w:val="en-US"/>
      </w:rPr>
      <w:t xml:space="preserve">   </w:t>
    </w:r>
    <w:r>
      <w:rPr>
        <w:b/>
        <w:spacing w:val="-2"/>
        <w:sz w:val="18"/>
        <w:lang w:val="en-US"/>
      </w:rPr>
      <w:tab/>
      <w:t xml:space="preserve">       </w:t>
    </w:r>
    <w:r>
      <w:rPr>
        <w:b/>
        <w:spacing w:val="-2"/>
        <w:sz w:val="18"/>
        <w:lang w:val="en-US"/>
      </w:rPr>
      <w:tab/>
      <w:t xml:space="preserve"> </w:t>
    </w:r>
    <w:r>
      <w:rPr>
        <w:b/>
        <w:spacing w:val="-2"/>
        <w:sz w:val="18"/>
        <w:lang w:val="en-US"/>
      </w:rPr>
      <w:tab/>
      <w:t>SYL NO:   _ET 0050________</w:t>
    </w:r>
  </w:p>
  <w:p w:rsidR="00723F60" w:rsidRDefault="00723F60" w:rsidP="00723F60">
    <w:pPr>
      <w:tabs>
        <w:tab w:val="left" w:pos="-720"/>
      </w:tabs>
      <w:suppressAutoHyphens/>
      <w:jc w:val="both"/>
      <w:rPr>
        <w:b/>
        <w:spacing w:val="-2"/>
        <w:sz w:val="18"/>
        <w:lang w:val="en-US" w:eastAsia="zh-SG"/>
      </w:rPr>
    </w:pPr>
    <w:r>
      <w:rPr>
        <w:b/>
        <w:spacing w:val="-2"/>
        <w:sz w:val="18"/>
        <w:lang w:val="en-US"/>
      </w:rPr>
      <w:t>SET BY:     __</w:t>
    </w:r>
    <w:r w:rsidR="000373DB">
      <w:rPr>
        <w:b/>
        <w:spacing w:val="-2"/>
        <w:sz w:val="18"/>
        <w:lang w:val="en-US"/>
      </w:rPr>
      <w:t xml:space="preserve">      </w:t>
    </w:r>
    <w:r w:rsidR="00310A16">
      <w:rPr>
        <w:rFonts w:hint="eastAsia"/>
        <w:b/>
        <w:spacing w:val="-2"/>
        <w:sz w:val="18"/>
        <w:lang w:val="en-US" w:eastAsia="zh-SG"/>
      </w:rPr>
      <w:t>TANHH</w:t>
    </w:r>
  </w:p>
  <w:p w:rsidR="00723F60" w:rsidRDefault="00723F60" w:rsidP="00723F60">
    <w:pPr>
      <w:tabs>
        <w:tab w:val="left" w:pos="-720"/>
      </w:tabs>
      <w:suppressAutoHyphens/>
      <w:jc w:val="both"/>
      <w:rPr>
        <w:b/>
        <w:spacing w:val="-2"/>
        <w:sz w:val="18"/>
        <w:lang w:val="en-US" w:eastAsia="zh-SG"/>
      </w:rPr>
    </w:pPr>
    <w:r>
      <w:rPr>
        <w:b/>
        <w:spacing w:val="-2"/>
        <w:sz w:val="18"/>
        <w:lang w:val="en-US"/>
      </w:rPr>
      <w:t xml:space="preserve">COURSE:   </w:t>
    </w:r>
    <w:r>
      <w:rPr>
        <w:b/>
        <w:spacing w:val="-2"/>
        <w:sz w:val="18"/>
        <w:u w:val="single"/>
        <w:lang w:val="en-US"/>
      </w:rPr>
      <w:t xml:space="preserve">         DE</w:t>
    </w:r>
    <w:r w:rsidR="00310A16">
      <w:rPr>
        <w:rFonts w:hint="eastAsia"/>
        <w:b/>
        <w:spacing w:val="-2"/>
        <w:sz w:val="18"/>
        <w:u w:val="single"/>
        <w:lang w:val="en-US" w:eastAsia="zh-SG"/>
      </w:rPr>
      <w:t>EE/D</w:t>
    </w:r>
    <w:r w:rsidR="000D617D">
      <w:rPr>
        <w:b/>
        <w:spacing w:val="-2"/>
        <w:sz w:val="18"/>
        <w:u w:val="single"/>
        <w:lang w:val="en-US" w:eastAsia="zh-SG"/>
      </w:rPr>
      <w:t>ESM</w:t>
    </w:r>
    <w:r w:rsidR="000373DB">
      <w:rPr>
        <w:b/>
        <w:spacing w:val="-2"/>
        <w:sz w:val="18"/>
        <w:u w:val="single"/>
        <w:lang w:val="en-US" w:eastAsia="zh-SG"/>
      </w:rPr>
      <w:tab/>
    </w:r>
    <w:r w:rsidR="000373DB">
      <w:rPr>
        <w:b/>
        <w:spacing w:val="-2"/>
        <w:sz w:val="18"/>
        <w:u w:val="single"/>
        <w:lang w:val="en-US" w:eastAsia="zh-SG"/>
      </w:rPr>
      <w:tab/>
    </w:r>
    <w:r w:rsidR="000373DB">
      <w:rPr>
        <w:b/>
        <w:spacing w:val="-2"/>
        <w:sz w:val="18"/>
        <w:u w:val="single"/>
        <w:lang w:val="en-US" w:eastAsia="zh-SG"/>
      </w:rPr>
      <w:tab/>
    </w:r>
    <w:r w:rsidR="000373DB">
      <w:rPr>
        <w:b/>
        <w:spacing w:val="-2"/>
        <w:sz w:val="18"/>
        <w:u w:val="single"/>
        <w:lang w:val="en-US" w:eastAsia="zh-SG"/>
      </w:rPr>
      <w:tab/>
    </w:r>
    <w:r w:rsidR="000373DB">
      <w:rPr>
        <w:b/>
        <w:spacing w:val="-2"/>
        <w:sz w:val="18"/>
        <w:u w:val="single"/>
        <w:lang w:val="en-US" w:eastAsia="zh-SG"/>
      </w:rPr>
      <w:tab/>
    </w:r>
    <w:r w:rsidR="00310A16">
      <w:rPr>
        <w:b/>
        <w:spacing w:val="-2"/>
        <w:sz w:val="18"/>
        <w:lang w:val="en-US"/>
      </w:rPr>
      <w:tab/>
    </w:r>
    <w:r w:rsidR="00310A16">
      <w:rPr>
        <w:b/>
        <w:spacing w:val="-2"/>
        <w:sz w:val="18"/>
        <w:lang w:val="en-US"/>
      </w:rPr>
      <w:tab/>
      <w:t xml:space="preserve">YEAR: </w:t>
    </w:r>
    <w:r w:rsidR="000D617D">
      <w:rPr>
        <w:b/>
        <w:spacing w:val="-2"/>
        <w:sz w:val="18"/>
        <w:lang w:val="en-US"/>
      </w:rPr>
      <w:t xml:space="preserve"> </w:t>
    </w:r>
    <w:r w:rsidR="00310A16">
      <w:rPr>
        <w:b/>
        <w:spacing w:val="-2"/>
        <w:sz w:val="18"/>
        <w:u w:val="single"/>
        <w:lang w:val="en-US"/>
      </w:rPr>
      <w:t>2FT</w:t>
    </w:r>
    <w:r>
      <w:rPr>
        <w:b/>
        <w:spacing w:val="-2"/>
        <w:sz w:val="18"/>
        <w:u w:val="single"/>
        <w:lang w:val="en-US"/>
      </w:rPr>
      <w:t xml:space="preserve">           </w:t>
    </w:r>
    <w:r>
      <w:rPr>
        <w:b/>
        <w:spacing w:val="-2"/>
        <w:sz w:val="18"/>
        <w:lang w:val="en-US"/>
      </w:rPr>
      <w:t xml:space="preserve">  (FT/EO) </w:t>
    </w:r>
  </w:p>
  <w:p w:rsidR="00602E4D" w:rsidRDefault="00602E4D" w:rsidP="00723F60">
    <w:pPr>
      <w:tabs>
        <w:tab w:val="left" w:pos="-720"/>
      </w:tabs>
      <w:suppressAutoHyphens/>
      <w:jc w:val="both"/>
      <w:rPr>
        <w:b/>
        <w:spacing w:val="-2"/>
        <w:sz w:val="18"/>
        <w:lang w:val="en-US" w:eastAsia="zh-SG"/>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2B" w:rsidRDefault="007B5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706B"/>
    <w:multiLevelType w:val="hybridMultilevel"/>
    <w:tmpl w:val="F9C49D16"/>
    <w:lvl w:ilvl="0" w:tplc="B34E6A9A">
      <w:start w:val="1"/>
      <w:numFmt w:val="lowerRoman"/>
      <w:lvlText w:val="(%1)"/>
      <w:lvlJc w:val="left"/>
      <w:pPr>
        <w:ind w:left="840" w:hanging="720"/>
      </w:pPr>
      <w:rPr>
        <w:rFonts w:hint="default"/>
      </w:rPr>
    </w:lvl>
    <w:lvl w:ilvl="1" w:tplc="48090019" w:tentative="1">
      <w:start w:val="1"/>
      <w:numFmt w:val="lowerLetter"/>
      <w:lvlText w:val="%2."/>
      <w:lvlJc w:val="left"/>
      <w:pPr>
        <w:ind w:left="1200" w:hanging="360"/>
      </w:pPr>
    </w:lvl>
    <w:lvl w:ilvl="2" w:tplc="4809001B" w:tentative="1">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1" w15:restartNumberingAfterBreak="0">
    <w:nsid w:val="10BD494E"/>
    <w:multiLevelType w:val="singleLevel"/>
    <w:tmpl w:val="DC7E81B6"/>
    <w:lvl w:ilvl="0">
      <w:start w:val="2"/>
      <w:numFmt w:val="decimal"/>
      <w:lvlText w:val="(%1)"/>
      <w:lvlJc w:val="left"/>
      <w:pPr>
        <w:tabs>
          <w:tab w:val="num" w:pos="1080"/>
        </w:tabs>
        <w:ind w:left="1080" w:hanging="360"/>
      </w:pPr>
      <w:rPr>
        <w:rFonts w:hint="default"/>
      </w:rPr>
    </w:lvl>
  </w:abstractNum>
  <w:abstractNum w:abstractNumId="2" w15:restartNumberingAfterBreak="0">
    <w:nsid w:val="320777D7"/>
    <w:multiLevelType w:val="hybridMultilevel"/>
    <w:tmpl w:val="73CA93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8151D7"/>
    <w:multiLevelType w:val="hybridMultilevel"/>
    <w:tmpl w:val="07743FDC"/>
    <w:lvl w:ilvl="0" w:tplc="F22AFEAE">
      <w:start w:val="1"/>
      <w:numFmt w:val="lowerRoman"/>
      <w:lvlText w:val="(%1)"/>
      <w:lvlJc w:val="left"/>
      <w:pPr>
        <w:tabs>
          <w:tab w:val="num" w:pos="1080"/>
        </w:tabs>
        <w:ind w:left="1080" w:hanging="720"/>
      </w:pPr>
      <w:rPr>
        <w:rFonts w:eastAsia="Batang"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7036C"/>
    <w:multiLevelType w:val="hybridMultilevel"/>
    <w:tmpl w:val="57A6CC32"/>
    <w:lvl w:ilvl="0" w:tplc="E92004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B0C5C7D"/>
    <w:multiLevelType w:val="hybridMultilevel"/>
    <w:tmpl w:val="C23AD570"/>
    <w:lvl w:ilvl="0" w:tplc="E9CE2F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B745B3"/>
    <w:multiLevelType w:val="hybridMultilevel"/>
    <w:tmpl w:val="903CF174"/>
    <w:lvl w:ilvl="0" w:tplc="F3BE40FC">
      <w:start w:val="1"/>
      <w:numFmt w:val="lowerRoman"/>
      <w:lvlText w:val="(%1)"/>
      <w:lvlJc w:val="left"/>
      <w:pPr>
        <w:tabs>
          <w:tab w:val="num" w:pos="840"/>
        </w:tabs>
        <w:ind w:left="840" w:hanging="720"/>
      </w:pPr>
      <w:rPr>
        <w:rFonts w:hint="default"/>
        <w:sz w:val="21"/>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7" w15:restartNumberingAfterBreak="0">
    <w:nsid w:val="638C2F6F"/>
    <w:multiLevelType w:val="hybridMultilevel"/>
    <w:tmpl w:val="960A6F26"/>
    <w:lvl w:ilvl="0" w:tplc="6032B1F6">
      <w:start w:val="1"/>
      <w:numFmt w:val="lowerRoman"/>
      <w:lvlText w:val="(%1)"/>
      <w:lvlJc w:val="left"/>
      <w:pPr>
        <w:ind w:left="1080" w:hanging="720"/>
      </w:pPr>
      <w:rPr>
        <w:rFonts w:eastAsiaTheme="minorEastAsia" w:cs="Times New Roman" w:hint="default"/>
        <w:color w:val="auto"/>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E3"/>
    <w:rsid w:val="00005061"/>
    <w:rsid w:val="000158E2"/>
    <w:rsid w:val="0001713A"/>
    <w:rsid w:val="000335FC"/>
    <w:rsid w:val="00035948"/>
    <w:rsid w:val="00037259"/>
    <w:rsid w:val="000373DB"/>
    <w:rsid w:val="00047C07"/>
    <w:rsid w:val="00052666"/>
    <w:rsid w:val="0005388F"/>
    <w:rsid w:val="0005578C"/>
    <w:rsid w:val="00073C7A"/>
    <w:rsid w:val="00082DBB"/>
    <w:rsid w:val="00093C1B"/>
    <w:rsid w:val="000A0533"/>
    <w:rsid w:val="000A5018"/>
    <w:rsid w:val="000A6A21"/>
    <w:rsid w:val="000B0C82"/>
    <w:rsid w:val="000B28A1"/>
    <w:rsid w:val="000B3CE2"/>
    <w:rsid w:val="000C0F7F"/>
    <w:rsid w:val="000C499B"/>
    <w:rsid w:val="000C6CAA"/>
    <w:rsid w:val="000D15AB"/>
    <w:rsid w:val="000D617D"/>
    <w:rsid w:val="000F1CA1"/>
    <w:rsid w:val="000F3DD4"/>
    <w:rsid w:val="0010722C"/>
    <w:rsid w:val="001162A8"/>
    <w:rsid w:val="0012416D"/>
    <w:rsid w:val="0013741E"/>
    <w:rsid w:val="00145C47"/>
    <w:rsid w:val="0015411B"/>
    <w:rsid w:val="001611B5"/>
    <w:rsid w:val="00164CEA"/>
    <w:rsid w:val="00166736"/>
    <w:rsid w:val="00167AD2"/>
    <w:rsid w:val="00176110"/>
    <w:rsid w:val="00184AC8"/>
    <w:rsid w:val="00191E20"/>
    <w:rsid w:val="00192534"/>
    <w:rsid w:val="00193487"/>
    <w:rsid w:val="00197D1C"/>
    <w:rsid w:val="001A638F"/>
    <w:rsid w:val="001B4FDD"/>
    <w:rsid w:val="001B6377"/>
    <w:rsid w:val="001E1079"/>
    <w:rsid w:val="001E21E5"/>
    <w:rsid w:val="001E679A"/>
    <w:rsid w:val="001E6819"/>
    <w:rsid w:val="001F10D0"/>
    <w:rsid w:val="001F5317"/>
    <w:rsid w:val="00204DAE"/>
    <w:rsid w:val="00210063"/>
    <w:rsid w:val="00211BE5"/>
    <w:rsid w:val="00223597"/>
    <w:rsid w:val="00262D19"/>
    <w:rsid w:val="002650FA"/>
    <w:rsid w:val="00273E5D"/>
    <w:rsid w:val="002A1FA5"/>
    <w:rsid w:val="002A238D"/>
    <w:rsid w:val="002B36CE"/>
    <w:rsid w:val="002B5017"/>
    <w:rsid w:val="002C56C0"/>
    <w:rsid w:val="002D2A92"/>
    <w:rsid w:val="002E3AE3"/>
    <w:rsid w:val="002F026D"/>
    <w:rsid w:val="002F7DB5"/>
    <w:rsid w:val="0030647D"/>
    <w:rsid w:val="003066F5"/>
    <w:rsid w:val="00310A16"/>
    <w:rsid w:val="00316022"/>
    <w:rsid w:val="00317C0A"/>
    <w:rsid w:val="00324B99"/>
    <w:rsid w:val="00337A85"/>
    <w:rsid w:val="0034728E"/>
    <w:rsid w:val="0039200D"/>
    <w:rsid w:val="003D104D"/>
    <w:rsid w:val="003E19BA"/>
    <w:rsid w:val="003F7541"/>
    <w:rsid w:val="00405BEF"/>
    <w:rsid w:val="00407538"/>
    <w:rsid w:val="004154C6"/>
    <w:rsid w:val="00431508"/>
    <w:rsid w:val="00436FF9"/>
    <w:rsid w:val="00461AE0"/>
    <w:rsid w:val="00466366"/>
    <w:rsid w:val="00475521"/>
    <w:rsid w:val="00482E33"/>
    <w:rsid w:val="00486AAA"/>
    <w:rsid w:val="004A097C"/>
    <w:rsid w:val="004B6760"/>
    <w:rsid w:val="004C2461"/>
    <w:rsid w:val="004C2491"/>
    <w:rsid w:val="004D6062"/>
    <w:rsid w:val="004E4B78"/>
    <w:rsid w:val="004F745F"/>
    <w:rsid w:val="00523DA3"/>
    <w:rsid w:val="005301D8"/>
    <w:rsid w:val="00532FE3"/>
    <w:rsid w:val="005454B8"/>
    <w:rsid w:val="005472C6"/>
    <w:rsid w:val="005613C0"/>
    <w:rsid w:val="005715D0"/>
    <w:rsid w:val="00584317"/>
    <w:rsid w:val="005919FB"/>
    <w:rsid w:val="005953E4"/>
    <w:rsid w:val="00596388"/>
    <w:rsid w:val="005A04D9"/>
    <w:rsid w:val="005B3027"/>
    <w:rsid w:val="005B5F77"/>
    <w:rsid w:val="005D51CA"/>
    <w:rsid w:val="005E0839"/>
    <w:rsid w:val="00602E4D"/>
    <w:rsid w:val="006034F6"/>
    <w:rsid w:val="00606C21"/>
    <w:rsid w:val="00622D8C"/>
    <w:rsid w:val="00626282"/>
    <w:rsid w:val="00631A50"/>
    <w:rsid w:val="00632924"/>
    <w:rsid w:val="00635B17"/>
    <w:rsid w:val="00660B03"/>
    <w:rsid w:val="0067489F"/>
    <w:rsid w:val="00674BCB"/>
    <w:rsid w:val="00683D97"/>
    <w:rsid w:val="006A6CB8"/>
    <w:rsid w:val="006A6E1E"/>
    <w:rsid w:val="006C6E88"/>
    <w:rsid w:val="006E1BC6"/>
    <w:rsid w:val="007036ED"/>
    <w:rsid w:val="00711B55"/>
    <w:rsid w:val="007137FA"/>
    <w:rsid w:val="00723F60"/>
    <w:rsid w:val="0074754F"/>
    <w:rsid w:val="0074783A"/>
    <w:rsid w:val="00752133"/>
    <w:rsid w:val="00753AD0"/>
    <w:rsid w:val="0075777D"/>
    <w:rsid w:val="00761032"/>
    <w:rsid w:val="00763073"/>
    <w:rsid w:val="007678D7"/>
    <w:rsid w:val="00783A61"/>
    <w:rsid w:val="007A000F"/>
    <w:rsid w:val="007B542B"/>
    <w:rsid w:val="007B7B37"/>
    <w:rsid w:val="007E2E6B"/>
    <w:rsid w:val="007E6569"/>
    <w:rsid w:val="007F4D7F"/>
    <w:rsid w:val="008065C4"/>
    <w:rsid w:val="00806F76"/>
    <w:rsid w:val="0083005C"/>
    <w:rsid w:val="00834019"/>
    <w:rsid w:val="00846700"/>
    <w:rsid w:val="00847BDE"/>
    <w:rsid w:val="008532DB"/>
    <w:rsid w:val="0085469D"/>
    <w:rsid w:val="00865633"/>
    <w:rsid w:val="008672DC"/>
    <w:rsid w:val="00880303"/>
    <w:rsid w:val="00880487"/>
    <w:rsid w:val="00885F45"/>
    <w:rsid w:val="008970E0"/>
    <w:rsid w:val="008A1149"/>
    <w:rsid w:val="008A502F"/>
    <w:rsid w:val="008B2305"/>
    <w:rsid w:val="008B584F"/>
    <w:rsid w:val="008C4CCA"/>
    <w:rsid w:val="008E5BE8"/>
    <w:rsid w:val="009068FE"/>
    <w:rsid w:val="009129B8"/>
    <w:rsid w:val="009267C9"/>
    <w:rsid w:val="009408E3"/>
    <w:rsid w:val="009476C7"/>
    <w:rsid w:val="009729A4"/>
    <w:rsid w:val="00975123"/>
    <w:rsid w:val="00984329"/>
    <w:rsid w:val="00984D36"/>
    <w:rsid w:val="009C1171"/>
    <w:rsid w:val="009C1457"/>
    <w:rsid w:val="009C5B91"/>
    <w:rsid w:val="009D3EB4"/>
    <w:rsid w:val="009D709C"/>
    <w:rsid w:val="009E158F"/>
    <w:rsid w:val="00A01AB8"/>
    <w:rsid w:val="00A031D0"/>
    <w:rsid w:val="00A0326B"/>
    <w:rsid w:val="00A076B5"/>
    <w:rsid w:val="00A209EA"/>
    <w:rsid w:val="00A23797"/>
    <w:rsid w:val="00A3500D"/>
    <w:rsid w:val="00A50C02"/>
    <w:rsid w:val="00A52856"/>
    <w:rsid w:val="00A7095F"/>
    <w:rsid w:val="00A92BB6"/>
    <w:rsid w:val="00AA7D75"/>
    <w:rsid w:val="00AB68A8"/>
    <w:rsid w:val="00AC6A7B"/>
    <w:rsid w:val="00AD0008"/>
    <w:rsid w:val="00AE4E4E"/>
    <w:rsid w:val="00AF3F97"/>
    <w:rsid w:val="00B0553D"/>
    <w:rsid w:val="00B222E7"/>
    <w:rsid w:val="00B24C12"/>
    <w:rsid w:val="00B40A01"/>
    <w:rsid w:val="00B51F72"/>
    <w:rsid w:val="00B648DF"/>
    <w:rsid w:val="00B67634"/>
    <w:rsid w:val="00B77FAA"/>
    <w:rsid w:val="00B8210C"/>
    <w:rsid w:val="00B8520F"/>
    <w:rsid w:val="00B94670"/>
    <w:rsid w:val="00BB5162"/>
    <w:rsid w:val="00BB6A7F"/>
    <w:rsid w:val="00BB73C0"/>
    <w:rsid w:val="00BD1BE1"/>
    <w:rsid w:val="00BD4DFD"/>
    <w:rsid w:val="00BF38A0"/>
    <w:rsid w:val="00C03CC7"/>
    <w:rsid w:val="00C06931"/>
    <w:rsid w:val="00C170EF"/>
    <w:rsid w:val="00C17197"/>
    <w:rsid w:val="00C3579B"/>
    <w:rsid w:val="00C36C93"/>
    <w:rsid w:val="00C4049B"/>
    <w:rsid w:val="00C415CC"/>
    <w:rsid w:val="00C470E5"/>
    <w:rsid w:val="00CB63E7"/>
    <w:rsid w:val="00CC3746"/>
    <w:rsid w:val="00CE3760"/>
    <w:rsid w:val="00D23BB6"/>
    <w:rsid w:val="00D43316"/>
    <w:rsid w:val="00D50343"/>
    <w:rsid w:val="00D65F2B"/>
    <w:rsid w:val="00D82B7D"/>
    <w:rsid w:val="00DA1886"/>
    <w:rsid w:val="00DA5176"/>
    <w:rsid w:val="00DA6A83"/>
    <w:rsid w:val="00DC06F6"/>
    <w:rsid w:val="00DC3CEC"/>
    <w:rsid w:val="00DC7386"/>
    <w:rsid w:val="00DE5DCE"/>
    <w:rsid w:val="00DE6132"/>
    <w:rsid w:val="00DE6BA0"/>
    <w:rsid w:val="00DF79B4"/>
    <w:rsid w:val="00E01773"/>
    <w:rsid w:val="00E36735"/>
    <w:rsid w:val="00E432D0"/>
    <w:rsid w:val="00E4450C"/>
    <w:rsid w:val="00E45A93"/>
    <w:rsid w:val="00E5008E"/>
    <w:rsid w:val="00E57F54"/>
    <w:rsid w:val="00E711A4"/>
    <w:rsid w:val="00E74FAD"/>
    <w:rsid w:val="00E756C1"/>
    <w:rsid w:val="00E90263"/>
    <w:rsid w:val="00E93D5E"/>
    <w:rsid w:val="00E94684"/>
    <w:rsid w:val="00EA22D7"/>
    <w:rsid w:val="00EA6819"/>
    <w:rsid w:val="00EB106F"/>
    <w:rsid w:val="00EB1A6F"/>
    <w:rsid w:val="00EB7421"/>
    <w:rsid w:val="00EB76AF"/>
    <w:rsid w:val="00ED2998"/>
    <w:rsid w:val="00ED446A"/>
    <w:rsid w:val="00EE068C"/>
    <w:rsid w:val="00EE454B"/>
    <w:rsid w:val="00EF3095"/>
    <w:rsid w:val="00EF4575"/>
    <w:rsid w:val="00EF55A7"/>
    <w:rsid w:val="00F02D28"/>
    <w:rsid w:val="00F110A3"/>
    <w:rsid w:val="00F15663"/>
    <w:rsid w:val="00F25008"/>
    <w:rsid w:val="00F36AC9"/>
    <w:rsid w:val="00F50B7B"/>
    <w:rsid w:val="00F521D1"/>
    <w:rsid w:val="00F5749F"/>
    <w:rsid w:val="00F8073E"/>
    <w:rsid w:val="00F91376"/>
    <w:rsid w:val="00F91D82"/>
    <w:rsid w:val="00FB54F0"/>
    <w:rsid w:val="00FC2945"/>
    <w:rsid w:val="00FC3ADA"/>
    <w:rsid w:val="00FC7443"/>
    <w:rsid w:val="00FE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docId w15:val="{6825DCDC-6C9C-4777-82A3-4E3884C7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B17"/>
    <w:rPr>
      <w:sz w:val="24"/>
      <w:szCs w:val="24"/>
      <w:lang w:eastAsia="en-US"/>
    </w:rPr>
  </w:style>
  <w:style w:type="paragraph" w:styleId="Heading1">
    <w:name w:val="heading 1"/>
    <w:basedOn w:val="Normal"/>
    <w:next w:val="Normal"/>
    <w:qFormat/>
    <w:rsid w:val="00635B17"/>
    <w:pPr>
      <w:keepNext/>
      <w:widowControl w:val="0"/>
      <w:tabs>
        <w:tab w:val="left" w:pos="-720"/>
      </w:tabs>
      <w:suppressAutoHyphens/>
      <w:spacing w:after="54"/>
      <w:outlineLvl w:val="0"/>
    </w:pPr>
    <w:rPr>
      <w:rFonts w:ascii="Arial" w:hAnsi="Arial"/>
      <w:b/>
      <w:snapToGrid w:val="0"/>
      <w:spacing w:val="-2"/>
      <w:sz w:val="22"/>
      <w:szCs w:val="20"/>
      <w:lang w:val="en-US"/>
    </w:rPr>
  </w:style>
  <w:style w:type="paragraph" w:styleId="Heading2">
    <w:name w:val="heading 2"/>
    <w:basedOn w:val="Normal"/>
    <w:next w:val="Normal"/>
    <w:qFormat/>
    <w:rsid w:val="00635B17"/>
    <w:pPr>
      <w:keepNext/>
      <w:tabs>
        <w:tab w:val="center" w:pos="5089"/>
      </w:tabs>
      <w:suppressAutoHyphens/>
      <w:jc w:val="center"/>
      <w:outlineLvl w:val="1"/>
    </w:pPr>
    <w:rPr>
      <w:rFonts w:ascii="Arial" w:hAnsi="Arial"/>
      <w:b/>
      <w:spacing w:val="-2"/>
      <w:sz w:val="20"/>
      <w:lang w:val="en-US"/>
    </w:rPr>
  </w:style>
  <w:style w:type="paragraph" w:styleId="Heading3">
    <w:name w:val="heading 3"/>
    <w:basedOn w:val="Normal"/>
    <w:next w:val="Normal"/>
    <w:qFormat/>
    <w:rsid w:val="007E2E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5B17"/>
    <w:pPr>
      <w:tabs>
        <w:tab w:val="center" w:pos="4153"/>
        <w:tab w:val="right" w:pos="8306"/>
      </w:tabs>
    </w:pPr>
  </w:style>
  <w:style w:type="paragraph" w:styleId="Footer">
    <w:name w:val="footer"/>
    <w:basedOn w:val="Normal"/>
    <w:link w:val="FooterChar"/>
    <w:uiPriority w:val="99"/>
    <w:rsid w:val="00635B17"/>
    <w:pPr>
      <w:tabs>
        <w:tab w:val="center" w:pos="4153"/>
        <w:tab w:val="right" w:pos="8306"/>
      </w:tabs>
    </w:pPr>
  </w:style>
  <w:style w:type="character" w:styleId="PageNumber">
    <w:name w:val="page number"/>
    <w:basedOn w:val="DefaultParagraphFont"/>
    <w:rsid w:val="00635B17"/>
  </w:style>
  <w:style w:type="paragraph" w:styleId="BodyTextIndent">
    <w:name w:val="Body Text Indent"/>
    <w:basedOn w:val="Normal"/>
    <w:rsid w:val="00635B17"/>
    <w:pPr>
      <w:ind w:left="720" w:hanging="720"/>
    </w:pPr>
    <w:rPr>
      <w:color w:val="000000"/>
    </w:rPr>
  </w:style>
  <w:style w:type="character" w:customStyle="1" w:styleId="HeaderChar">
    <w:name w:val="Header Char"/>
    <w:basedOn w:val="DefaultParagraphFont"/>
    <w:link w:val="Header"/>
    <w:uiPriority w:val="99"/>
    <w:rsid w:val="00723F60"/>
    <w:rPr>
      <w:sz w:val="24"/>
      <w:szCs w:val="24"/>
      <w:lang w:eastAsia="en-US"/>
    </w:rPr>
  </w:style>
  <w:style w:type="paragraph" w:styleId="BalloonText">
    <w:name w:val="Balloon Text"/>
    <w:basedOn w:val="Normal"/>
    <w:link w:val="BalloonTextChar"/>
    <w:uiPriority w:val="99"/>
    <w:semiHidden/>
    <w:unhideWhenUsed/>
    <w:rsid w:val="00723F60"/>
    <w:rPr>
      <w:rFonts w:ascii="Tahoma" w:hAnsi="Tahoma" w:cs="Tahoma"/>
      <w:sz w:val="16"/>
      <w:szCs w:val="16"/>
    </w:rPr>
  </w:style>
  <w:style w:type="character" w:customStyle="1" w:styleId="BalloonTextChar">
    <w:name w:val="Balloon Text Char"/>
    <w:basedOn w:val="DefaultParagraphFont"/>
    <w:link w:val="BalloonText"/>
    <w:uiPriority w:val="99"/>
    <w:semiHidden/>
    <w:rsid w:val="00723F60"/>
    <w:rPr>
      <w:rFonts w:ascii="Tahoma" w:hAnsi="Tahoma" w:cs="Tahoma"/>
      <w:sz w:val="16"/>
      <w:szCs w:val="16"/>
      <w:lang w:eastAsia="en-US"/>
    </w:rPr>
  </w:style>
  <w:style w:type="character" w:customStyle="1" w:styleId="FooterChar">
    <w:name w:val="Footer Char"/>
    <w:basedOn w:val="DefaultParagraphFont"/>
    <w:link w:val="Footer"/>
    <w:uiPriority w:val="99"/>
    <w:rsid w:val="00310A16"/>
    <w:rPr>
      <w:sz w:val="24"/>
      <w:szCs w:val="24"/>
      <w:lang w:eastAsia="en-US"/>
    </w:rPr>
  </w:style>
  <w:style w:type="paragraph" w:styleId="ListParagraph">
    <w:name w:val="List Paragraph"/>
    <w:basedOn w:val="Normal"/>
    <w:uiPriority w:val="34"/>
    <w:qFormat/>
    <w:rsid w:val="00211BE5"/>
    <w:pPr>
      <w:ind w:left="720"/>
      <w:contextualSpacing/>
    </w:pPr>
  </w:style>
  <w:style w:type="table" w:styleId="TableGrid">
    <w:name w:val="Table Grid"/>
    <w:basedOn w:val="TableNormal"/>
    <w:uiPriority w:val="59"/>
    <w:rsid w:val="002B3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4670"/>
    <w:rPr>
      <w:rFonts w:ascii="Arial" w:eastAsiaTheme="minorEastAsia" w:hAnsi="Arial" w:cs="Arial"/>
      <w:color w:val="000000"/>
      <w:sz w:val="18"/>
      <w:szCs w:val="18"/>
      <w:lang w:eastAsia="en-US"/>
    </w:rPr>
  </w:style>
  <w:style w:type="paragraph" w:styleId="BodyText3">
    <w:name w:val="Body Text 3"/>
    <w:basedOn w:val="Normal"/>
    <w:link w:val="BodyText3Char"/>
    <w:uiPriority w:val="99"/>
    <w:semiHidden/>
    <w:unhideWhenUsed/>
    <w:rsid w:val="00622D8C"/>
    <w:pPr>
      <w:spacing w:after="120"/>
    </w:pPr>
    <w:rPr>
      <w:sz w:val="16"/>
      <w:szCs w:val="16"/>
    </w:rPr>
  </w:style>
  <w:style w:type="character" w:customStyle="1" w:styleId="BodyText3Char">
    <w:name w:val="Body Text 3 Char"/>
    <w:basedOn w:val="DefaultParagraphFont"/>
    <w:link w:val="BodyText3"/>
    <w:uiPriority w:val="99"/>
    <w:semiHidden/>
    <w:rsid w:val="00622D8C"/>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B844B-C924-446B-A094-EE3E1246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3748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STRICTLY CONFIDENTIAL</vt:lpstr>
    </vt:vector>
  </TitlesOfParts>
  <Company>Singapore Polytechnic</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CONFIDENTIAL</dc:title>
  <dc:creator>usr</dc:creator>
  <cp:lastModifiedBy>Tan Hong Hin</cp:lastModifiedBy>
  <cp:revision>2</cp:revision>
  <cp:lastPrinted>2018-06-08T08:36:00Z</cp:lastPrinted>
  <dcterms:created xsi:type="dcterms:W3CDTF">2019-02-12T00:37:00Z</dcterms:created>
  <dcterms:modified xsi:type="dcterms:W3CDTF">2019-02-12T00:37:00Z</dcterms:modified>
</cp:coreProperties>
</file>