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041B6D" w14:textId="481BC082" w:rsidR="00200B8A" w:rsidRDefault="00200B8A" w:rsidP="00200B8A">
      <w:pPr>
        <w:jc w:val="right"/>
        <w:rPr>
          <w:sz w:val="32"/>
          <w:szCs w:val="32"/>
          <w:rtl/>
          <w:lang w:bidi="ar-EG"/>
        </w:rPr>
      </w:pPr>
      <w:r>
        <w:rPr>
          <w:b/>
          <w:bCs/>
          <w:sz w:val="32"/>
          <w:szCs w:val="32"/>
          <w:lang w:bidi="ar-EG"/>
        </w:rPr>
        <w:t>Name</w:t>
      </w:r>
      <w:r>
        <w:rPr>
          <w:sz w:val="32"/>
          <w:szCs w:val="32"/>
          <w:lang w:bidi="ar-EG"/>
        </w:rPr>
        <w:t xml:space="preserve">: </w:t>
      </w:r>
      <w:r w:rsidR="001D6315">
        <w:rPr>
          <w:sz w:val="32"/>
          <w:szCs w:val="32"/>
          <w:lang w:bidi="ar-EG"/>
        </w:rPr>
        <w:t>Khlood Montaser abdelnabi</w:t>
      </w:r>
    </w:p>
    <w:p w14:paraId="4C9CFB4B" w14:textId="10FB815F" w:rsidR="00200B8A" w:rsidRDefault="00200B8A" w:rsidP="00200B8A">
      <w:pPr>
        <w:jc w:val="right"/>
        <w:rPr>
          <w:sz w:val="32"/>
          <w:szCs w:val="32"/>
          <w:lang w:bidi="ar-EG"/>
        </w:rPr>
      </w:pPr>
      <w:r>
        <w:rPr>
          <w:b/>
          <w:bCs/>
          <w:sz w:val="32"/>
          <w:szCs w:val="32"/>
          <w:lang w:bidi="ar-EG"/>
        </w:rPr>
        <w:t>B.N</w:t>
      </w:r>
      <w:r>
        <w:rPr>
          <w:sz w:val="32"/>
          <w:szCs w:val="32"/>
          <w:lang w:bidi="ar-EG"/>
        </w:rPr>
        <w:t xml:space="preserve">: </w:t>
      </w:r>
      <w:r w:rsidR="001D6315">
        <w:rPr>
          <w:sz w:val="32"/>
          <w:szCs w:val="32"/>
          <w:lang w:bidi="ar-EG"/>
        </w:rPr>
        <w:t>328</w:t>
      </w:r>
    </w:p>
    <w:p w14:paraId="3D613CCB" w14:textId="320AC2FD" w:rsidR="00200B8A" w:rsidRDefault="00200B8A" w:rsidP="00200B8A">
      <w:pPr>
        <w:jc w:val="right"/>
        <w:rPr>
          <w:sz w:val="32"/>
          <w:szCs w:val="32"/>
          <w:rtl/>
          <w:lang w:bidi="ar-EG"/>
        </w:rPr>
      </w:pPr>
      <w:r>
        <w:rPr>
          <w:b/>
          <w:bCs/>
          <w:sz w:val="32"/>
          <w:szCs w:val="32"/>
          <w:lang w:bidi="ar-EG"/>
        </w:rPr>
        <w:t>Topic</w:t>
      </w:r>
      <w:r>
        <w:rPr>
          <w:sz w:val="32"/>
          <w:szCs w:val="32"/>
          <w:lang w:bidi="ar-EG"/>
        </w:rPr>
        <w:t xml:space="preserve">: </w:t>
      </w:r>
      <w:r w:rsidR="00F91EFA" w:rsidRPr="00F91EFA">
        <w:rPr>
          <w:sz w:val="32"/>
          <w:szCs w:val="32"/>
          <w:lang w:bidi="ar-EG"/>
        </w:rPr>
        <w:t>Computer Architecture</w:t>
      </w:r>
    </w:p>
    <w:p w14:paraId="57D92990" w14:textId="53ACF0A4" w:rsidR="00B00E8D" w:rsidRPr="00B00E8D" w:rsidRDefault="00B00E8D" w:rsidP="00B00E8D">
      <w:pPr>
        <w:jc w:val="right"/>
        <w:rPr>
          <w:sz w:val="32"/>
          <w:szCs w:val="32"/>
          <w:rtl/>
          <w:lang w:bidi="ar-EG"/>
        </w:rPr>
      </w:pPr>
      <w:r w:rsidRPr="00B00E8D">
        <w:rPr>
          <w:b/>
          <w:bCs/>
          <w:sz w:val="32"/>
          <w:szCs w:val="32"/>
          <w:lang w:bidi="ar-EG"/>
        </w:rPr>
        <w:t xml:space="preserve">GitHub </w:t>
      </w:r>
      <w:r w:rsidR="00FD1FDE">
        <w:rPr>
          <w:b/>
          <w:bCs/>
          <w:sz w:val="32"/>
          <w:szCs w:val="32"/>
          <w:lang w:bidi="ar-EG"/>
        </w:rPr>
        <w:t>Link</w:t>
      </w:r>
      <w:r w:rsidRPr="00B00E8D">
        <w:rPr>
          <w:b/>
          <w:bCs/>
          <w:sz w:val="32"/>
          <w:szCs w:val="32"/>
          <w:lang w:bidi="ar-EG"/>
        </w:rPr>
        <w:t xml:space="preserve">: </w:t>
      </w:r>
      <w:hyperlink r:id="rId5" w:history="1">
        <w:r w:rsidR="00AA728D" w:rsidRPr="00AA728D">
          <w:rPr>
            <w:color w:val="0000FF"/>
            <w:u w:val="single"/>
          </w:rPr>
          <w:t>https://github.com/khloodmo/ece001</w:t>
        </w:r>
      </w:hyperlink>
    </w:p>
    <w:p w14:paraId="56661BB3" w14:textId="4CEC8B68" w:rsidR="00200B8A" w:rsidRDefault="00200B8A" w:rsidP="00200B8A">
      <w:pPr>
        <w:jc w:val="right"/>
        <w:rPr>
          <w:sz w:val="32"/>
          <w:szCs w:val="32"/>
          <w:rtl/>
          <w:lang w:bidi="ar-EG"/>
        </w:rPr>
      </w:pPr>
      <w:r>
        <w:rPr>
          <w:b/>
          <w:bCs/>
          <w:sz w:val="32"/>
          <w:szCs w:val="32"/>
          <w:lang w:bidi="ar-EG"/>
        </w:rPr>
        <w:t>Git</w:t>
      </w:r>
      <w:r w:rsidR="00B00E8D">
        <w:rPr>
          <w:b/>
          <w:bCs/>
          <w:sz w:val="32"/>
          <w:szCs w:val="32"/>
          <w:lang w:bidi="ar-EG"/>
        </w:rPr>
        <w:t>H</w:t>
      </w:r>
      <w:r>
        <w:rPr>
          <w:b/>
          <w:bCs/>
          <w:sz w:val="32"/>
          <w:szCs w:val="32"/>
          <w:lang w:bidi="ar-EG"/>
        </w:rPr>
        <w:t xml:space="preserve">ub </w:t>
      </w:r>
      <w:r w:rsidR="00B00E8D">
        <w:rPr>
          <w:b/>
          <w:bCs/>
          <w:sz w:val="32"/>
          <w:szCs w:val="32"/>
          <w:lang w:bidi="ar-EG"/>
        </w:rPr>
        <w:t>Page</w:t>
      </w:r>
      <w:r w:rsidR="00F91EFA">
        <w:rPr>
          <w:b/>
          <w:bCs/>
          <w:sz w:val="32"/>
          <w:szCs w:val="32"/>
          <w:lang w:bidi="ar-EG"/>
        </w:rPr>
        <w:t>s</w:t>
      </w:r>
      <w:r w:rsidRPr="00B00E8D">
        <w:rPr>
          <w:b/>
          <w:bCs/>
          <w:sz w:val="32"/>
          <w:szCs w:val="32"/>
          <w:lang w:bidi="ar-EG"/>
        </w:rPr>
        <w:t>:</w:t>
      </w:r>
      <w:r>
        <w:rPr>
          <w:sz w:val="32"/>
          <w:szCs w:val="32"/>
          <w:lang w:bidi="ar-EG"/>
        </w:rPr>
        <w:t xml:space="preserve"> </w:t>
      </w:r>
      <w:hyperlink r:id="rId6" w:history="1">
        <w:r w:rsidR="00AA728D" w:rsidRPr="00AA728D">
          <w:rPr>
            <w:color w:val="0000FF"/>
            <w:u w:val="single"/>
          </w:rPr>
          <w:t>https://khloodmo.github.io/ece001/</w:t>
        </w:r>
      </w:hyperlink>
    </w:p>
    <w:p w14:paraId="3AFFF0E3" w14:textId="77777777" w:rsidR="00200B8A" w:rsidRDefault="00200B8A" w:rsidP="00200B8A">
      <w:pPr>
        <w:jc w:val="right"/>
        <w:rPr>
          <w:sz w:val="32"/>
          <w:szCs w:val="32"/>
          <w:rtl/>
          <w:lang w:bidi="ar-EG"/>
        </w:rPr>
      </w:pPr>
    </w:p>
    <w:p w14:paraId="1657798C" w14:textId="4C6BF2C5" w:rsidR="00FD1FDE" w:rsidRDefault="00F91EFA" w:rsidP="00FD1FDE">
      <w:pPr>
        <w:pStyle w:val="NormalWeb"/>
        <w:spacing w:after="160" w:afterAutospacing="0" w:line="360" w:lineRule="auto"/>
        <w:rPr>
          <w:rFonts w:asciiTheme="majorBidi" w:hAnsiTheme="majorBidi" w:cstheme="majorBidi"/>
          <w:i/>
          <w:iCs/>
          <w:color w:val="000000"/>
          <w:sz w:val="32"/>
          <w:szCs w:val="32"/>
          <w:u w:val="single"/>
        </w:rPr>
      </w:pPr>
      <w:r w:rsidRPr="00F91EFA">
        <w:rPr>
          <w:rFonts w:asciiTheme="majorBidi" w:eastAsiaTheme="minorHAnsi" w:hAnsiTheme="majorBidi" w:cstheme="majorBidi"/>
          <w:i/>
          <w:iCs/>
          <w:sz w:val="32"/>
          <w:szCs w:val="32"/>
          <w:u w:val="single"/>
          <w:lang w:bidi="ar-EG"/>
        </w:rPr>
        <w:t>Computer Architecture</w:t>
      </w:r>
      <w:r w:rsidR="00FD1FDE">
        <w:rPr>
          <w:rFonts w:asciiTheme="majorBidi" w:hAnsiTheme="majorBidi" w:cstheme="majorBidi"/>
          <w:i/>
          <w:iCs/>
          <w:color w:val="000000"/>
          <w:sz w:val="32"/>
          <w:szCs w:val="32"/>
          <w:u w:val="single"/>
        </w:rPr>
        <w:t>:</w:t>
      </w:r>
    </w:p>
    <w:p w14:paraId="54E4635D" w14:textId="7FAFD723" w:rsidR="00FD1FDE" w:rsidRDefault="0098291B" w:rsidP="0098291B">
      <w:pPr>
        <w:pStyle w:val="NormalWeb"/>
        <w:spacing w:after="160" w:afterAutospacing="0" w:line="360" w:lineRule="auto"/>
        <w:rPr>
          <w:rFonts w:asciiTheme="majorBidi" w:eastAsiaTheme="minorHAnsi" w:hAnsiTheme="majorBidi" w:cstheme="majorBidi"/>
          <w:sz w:val="28"/>
          <w:szCs w:val="28"/>
          <w:lang w:bidi="ar-EG"/>
        </w:rPr>
      </w:pPr>
      <w:r w:rsidRPr="0098291B">
        <w:rPr>
          <w:rFonts w:asciiTheme="majorBidi" w:eastAsiaTheme="minorHAnsi" w:hAnsiTheme="majorBidi" w:cstheme="majorBidi"/>
          <w:sz w:val="28"/>
          <w:szCs w:val="28"/>
          <w:lang w:bidi="ar-EG"/>
        </w:rPr>
        <w:t xml:space="preserve">Computer architecture is a set of rules that explain how to link computer software and hardware together and interact to make the computer work. It determines not only how the computer works, but also the technologies the computer can use. Computers continue to be a large part of our lives, and computer engineers try to continue the development of new and better programs and technologies.  </w:t>
      </w:r>
    </w:p>
    <w:p w14:paraId="79CF3BD2" w14:textId="7DAC8CCE" w:rsidR="00F91EFA" w:rsidRPr="0098291B" w:rsidRDefault="0098291B" w:rsidP="0098291B">
      <w:pPr>
        <w:pStyle w:val="NormalWeb"/>
        <w:spacing w:after="160" w:afterAutospacing="0" w:line="360" w:lineRule="auto"/>
        <w:rPr>
          <w:rFonts w:asciiTheme="majorBidi" w:eastAsiaTheme="minorHAnsi" w:hAnsiTheme="majorBidi" w:cstheme="majorBidi"/>
          <w:sz w:val="28"/>
          <w:szCs w:val="28"/>
          <w:lang w:bidi="ar-EG"/>
        </w:rPr>
      </w:pPr>
      <w:r w:rsidRPr="0098291B">
        <w:rPr>
          <w:rFonts w:asciiTheme="majorBidi" w:eastAsiaTheme="minorHAnsi" w:hAnsiTheme="majorBidi" w:cstheme="majorBidi"/>
          <w:sz w:val="28"/>
          <w:szCs w:val="28"/>
          <w:lang w:bidi="ar-EG"/>
        </w:rPr>
        <w:t>Computer engineering is a specification that describes how hardware and software technologies interact to create a platform or a computer system. When we think of the word architecture, we think of building a house or building, and also the computer architecture includes building a computer and everything that enters the computer system</w:t>
      </w:r>
    </w:p>
    <w:p w14:paraId="07C90EE8" w14:textId="6B757D08" w:rsidR="00200B8A" w:rsidRDefault="00FD1FDE" w:rsidP="00200B8A">
      <w:pPr>
        <w:pStyle w:val="NormalWeb"/>
        <w:spacing w:after="160" w:afterAutospacing="0" w:line="360" w:lineRule="auto"/>
        <w:rPr>
          <w:rFonts w:asciiTheme="majorBidi" w:hAnsiTheme="majorBidi" w:cstheme="majorBidi"/>
          <w:i/>
          <w:iCs/>
          <w:color w:val="000000"/>
          <w:sz w:val="32"/>
          <w:szCs w:val="32"/>
          <w:u w:val="single"/>
        </w:rPr>
      </w:pPr>
      <w:r>
        <w:rPr>
          <w:rFonts w:asciiTheme="majorBidi" w:eastAsiaTheme="minorHAnsi" w:hAnsiTheme="majorBidi" w:cstheme="majorBidi"/>
          <w:i/>
          <w:iCs/>
          <w:sz w:val="32"/>
          <w:szCs w:val="32"/>
          <w:u w:val="single"/>
          <w:lang w:bidi="ar-EG"/>
        </w:rPr>
        <w:t>Applications</w:t>
      </w:r>
      <w:r w:rsidR="00200B8A">
        <w:rPr>
          <w:rFonts w:asciiTheme="majorBidi" w:eastAsiaTheme="minorHAnsi" w:hAnsiTheme="majorBidi" w:cstheme="majorBidi"/>
          <w:i/>
          <w:iCs/>
          <w:sz w:val="32"/>
          <w:szCs w:val="32"/>
          <w:u w:val="single"/>
          <w:lang w:bidi="ar-EG"/>
        </w:rPr>
        <w:t xml:space="preserve"> of </w:t>
      </w:r>
      <w:r w:rsidR="00F91EFA" w:rsidRPr="00F91EFA">
        <w:rPr>
          <w:rFonts w:asciiTheme="majorBidi" w:eastAsiaTheme="minorHAnsi" w:hAnsiTheme="majorBidi" w:cstheme="majorBidi"/>
          <w:i/>
          <w:iCs/>
          <w:sz w:val="32"/>
          <w:szCs w:val="32"/>
          <w:u w:val="single"/>
          <w:lang w:bidi="ar-EG"/>
        </w:rPr>
        <w:t>Computer Architecture</w:t>
      </w:r>
      <w:r w:rsidR="00200B8A">
        <w:rPr>
          <w:rFonts w:asciiTheme="majorBidi" w:hAnsiTheme="majorBidi" w:cstheme="majorBidi"/>
          <w:i/>
          <w:iCs/>
          <w:color w:val="000000"/>
          <w:sz w:val="32"/>
          <w:szCs w:val="32"/>
          <w:u w:val="single"/>
        </w:rPr>
        <w:t>:</w:t>
      </w:r>
    </w:p>
    <w:p w14:paraId="2F7E8698" w14:textId="77777777" w:rsidR="0098291B" w:rsidRDefault="0098291B" w:rsidP="0098291B">
      <w:pPr>
        <w:pStyle w:val="ListParagraph"/>
        <w:numPr>
          <w:ilvl w:val="0"/>
          <w:numId w:val="1"/>
        </w:numPr>
        <w:tabs>
          <w:tab w:val="left" w:pos="955"/>
        </w:tabs>
        <w:spacing w:line="360" w:lineRule="auto"/>
        <w:rPr>
          <w:rFonts w:ascii="Times New Roman" w:hAnsi="Times New Roman" w:cs="Times New Roman"/>
          <w:sz w:val="28"/>
          <w:szCs w:val="28"/>
          <w:lang w:bidi="ar-EG"/>
        </w:rPr>
      </w:pPr>
      <w:r>
        <w:rPr>
          <w:rFonts w:ascii="Times New Roman" w:hAnsi="Times New Roman" w:cs="Times New Roman"/>
          <w:sz w:val="28"/>
          <w:szCs w:val="28"/>
          <w:lang w:bidi="ar-EG"/>
        </w:rPr>
        <w:t>Usage of computer in automation-embedded system</w:t>
      </w:r>
    </w:p>
    <w:p w14:paraId="23FE3FA0" w14:textId="77777777" w:rsidR="0098291B" w:rsidRDefault="0098291B" w:rsidP="0098291B">
      <w:pPr>
        <w:pStyle w:val="ListParagraph"/>
        <w:numPr>
          <w:ilvl w:val="0"/>
          <w:numId w:val="1"/>
        </w:numPr>
        <w:tabs>
          <w:tab w:val="left" w:pos="955"/>
        </w:tabs>
        <w:spacing w:line="360" w:lineRule="auto"/>
        <w:rPr>
          <w:rFonts w:ascii="Times New Roman" w:hAnsi="Times New Roman" w:cs="Times New Roman"/>
          <w:sz w:val="28"/>
          <w:szCs w:val="28"/>
          <w:lang w:bidi="ar-EG"/>
        </w:rPr>
      </w:pPr>
      <w:r>
        <w:rPr>
          <w:rFonts w:ascii="Times New Roman" w:hAnsi="Times New Roman" w:cs="Times New Roman"/>
          <w:sz w:val="28"/>
          <w:szCs w:val="28"/>
          <w:lang w:bidi="ar-EG"/>
        </w:rPr>
        <w:t>In smart things (IOT)</w:t>
      </w:r>
    </w:p>
    <w:p w14:paraId="6BDB9EC3" w14:textId="77777777" w:rsidR="0098291B" w:rsidRDefault="0098291B" w:rsidP="0098291B">
      <w:pPr>
        <w:pStyle w:val="ListParagraph"/>
        <w:numPr>
          <w:ilvl w:val="0"/>
          <w:numId w:val="1"/>
        </w:numPr>
        <w:tabs>
          <w:tab w:val="left" w:pos="955"/>
        </w:tabs>
        <w:spacing w:line="360" w:lineRule="auto"/>
        <w:rPr>
          <w:rFonts w:ascii="Times New Roman" w:hAnsi="Times New Roman" w:cs="Times New Roman"/>
          <w:sz w:val="28"/>
          <w:szCs w:val="28"/>
          <w:lang w:bidi="ar-EG"/>
        </w:rPr>
      </w:pPr>
      <w:r>
        <w:rPr>
          <w:rFonts w:ascii="Times New Roman" w:hAnsi="Times New Roman" w:cs="Times New Roman"/>
          <w:sz w:val="28"/>
          <w:szCs w:val="28"/>
          <w:lang w:bidi="ar-EG"/>
        </w:rPr>
        <w:t>Financial-simulation business models and making predictions for decision support according to the given market state</w:t>
      </w:r>
    </w:p>
    <w:p w14:paraId="00699F61" w14:textId="057377B1" w:rsidR="00FD1FDE" w:rsidRPr="00FD1FDE" w:rsidRDefault="00FD1FDE" w:rsidP="00200B8A">
      <w:pPr>
        <w:pStyle w:val="NormalWeb"/>
        <w:spacing w:after="160" w:afterAutospacing="0" w:line="360" w:lineRule="auto"/>
        <w:rPr>
          <w:rFonts w:asciiTheme="majorBidi" w:hAnsiTheme="majorBidi" w:cstheme="majorBidi"/>
          <w:color w:val="000000"/>
          <w:sz w:val="28"/>
          <w:szCs w:val="28"/>
        </w:rPr>
      </w:pPr>
    </w:p>
    <w:p w14:paraId="0F3273A4" w14:textId="1779C488" w:rsidR="00EA7770" w:rsidRDefault="00CA178F" w:rsidP="00EA7770">
      <w:pPr>
        <w:jc w:val="right"/>
        <w:rPr>
          <w:i/>
          <w:iCs/>
          <w:sz w:val="32"/>
          <w:szCs w:val="32"/>
          <w:u w:val="single"/>
          <w:lang w:bidi="ar-EG"/>
        </w:rPr>
      </w:pPr>
      <w:r w:rsidRPr="00CA178F">
        <w:rPr>
          <w:i/>
          <w:iCs/>
          <w:sz w:val="32"/>
          <w:szCs w:val="32"/>
          <w:u w:val="single"/>
          <w:lang w:bidi="ar-EG"/>
        </w:rPr>
        <w:lastRenderedPageBreak/>
        <w:t>Scre</w:t>
      </w:r>
      <w:r w:rsidR="00EA7770" w:rsidRPr="00CA178F">
        <w:rPr>
          <w:i/>
          <w:iCs/>
          <w:sz w:val="32"/>
          <w:szCs w:val="32"/>
          <w:u w:val="single"/>
          <w:lang w:bidi="ar-EG"/>
        </w:rPr>
        <w:t>enshots:</w:t>
      </w:r>
    </w:p>
    <w:p w14:paraId="17A51295" w14:textId="39C375FA" w:rsidR="00E6008A" w:rsidRDefault="00F91EFA" w:rsidP="00EA7770">
      <w:pPr>
        <w:jc w:val="right"/>
        <w:rPr>
          <w:i/>
          <w:iCs/>
          <w:sz w:val="32"/>
          <w:szCs w:val="32"/>
          <w:u w:val="single"/>
          <w:lang w:bidi="ar-EG"/>
        </w:rPr>
      </w:pPr>
      <w:r>
        <w:rPr>
          <w:i/>
          <w:iCs/>
          <w:noProof/>
          <w:sz w:val="32"/>
          <w:szCs w:val="32"/>
          <w:u w:val="single"/>
          <w:lang w:bidi="ar-EG"/>
        </w:rPr>
        <w:drawing>
          <wp:anchor distT="0" distB="0" distL="114300" distR="114300" simplePos="0" relativeHeight="251658240" behindDoc="0" locked="0" layoutInCell="1" allowOverlap="1" wp14:anchorId="675C1E76" wp14:editId="1A91C5E6">
            <wp:simplePos x="0" y="0"/>
            <wp:positionH relativeFrom="margin">
              <wp:align>right</wp:align>
            </wp:positionH>
            <wp:positionV relativeFrom="paragraph">
              <wp:posOffset>330200</wp:posOffset>
            </wp:positionV>
            <wp:extent cx="5270500" cy="2013585"/>
            <wp:effectExtent l="0" t="0" r="6350" b="571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013585"/>
                    </a:xfrm>
                    <a:prstGeom prst="rect">
                      <a:avLst/>
                    </a:prstGeom>
                    <a:noFill/>
                    <a:ln>
                      <a:noFill/>
                    </a:ln>
                  </pic:spPr>
                </pic:pic>
              </a:graphicData>
            </a:graphic>
            <wp14:sizeRelV relativeFrom="margin">
              <wp14:pctHeight>0</wp14:pctHeight>
            </wp14:sizeRelV>
          </wp:anchor>
        </w:drawing>
      </w:r>
    </w:p>
    <w:p w14:paraId="06B5BA05" w14:textId="4C601129" w:rsidR="00E6008A" w:rsidRDefault="00F91EFA" w:rsidP="00EA7770">
      <w:pPr>
        <w:jc w:val="right"/>
        <w:rPr>
          <w:i/>
          <w:iCs/>
          <w:sz w:val="32"/>
          <w:szCs w:val="32"/>
          <w:u w:val="single"/>
          <w:lang w:bidi="ar-EG"/>
        </w:rPr>
      </w:pPr>
      <w:r>
        <w:rPr>
          <w:i/>
          <w:iCs/>
          <w:noProof/>
          <w:sz w:val="32"/>
          <w:szCs w:val="32"/>
          <w:u w:val="single"/>
          <w:lang w:bidi="ar-EG"/>
        </w:rPr>
        <w:drawing>
          <wp:anchor distT="0" distB="0" distL="114300" distR="114300" simplePos="0" relativeHeight="251659264" behindDoc="0" locked="0" layoutInCell="1" allowOverlap="1" wp14:anchorId="2CB772E2" wp14:editId="1C7F2A2A">
            <wp:simplePos x="0" y="0"/>
            <wp:positionH relativeFrom="margin">
              <wp:align>right</wp:align>
            </wp:positionH>
            <wp:positionV relativeFrom="paragraph">
              <wp:posOffset>2252274</wp:posOffset>
            </wp:positionV>
            <wp:extent cx="5269865" cy="2927985"/>
            <wp:effectExtent l="0" t="0" r="6985"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2927985"/>
                    </a:xfrm>
                    <a:prstGeom prst="rect">
                      <a:avLst/>
                    </a:prstGeom>
                    <a:noFill/>
                    <a:ln>
                      <a:noFill/>
                    </a:ln>
                  </pic:spPr>
                </pic:pic>
              </a:graphicData>
            </a:graphic>
            <wp14:sizeRelV relativeFrom="margin">
              <wp14:pctHeight>0</wp14:pctHeight>
            </wp14:sizeRelV>
          </wp:anchor>
        </w:drawing>
      </w:r>
    </w:p>
    <w:p w14:paraId="41467E40" w14:textId="0DEF75CC" w:rsidR="00E6008A" w:rsidRDefault="00E6008A" w:rsidP="00E6008A">
      <w:pPr>
        <w:rPr>
          <w:i/>
          <w:iCs/>
          <w:sz w:val="32"/>
          <w:szCs w:val="32"/>
          <w:u w:val="single"/>
          <w:rtl/>
          <w:lang w:bidi="ar-EG"/>
        </w:rPr>
      </w:pPr>
    </w:p>
    <w:p w14:paraId="3686D9B1" w14:textId="6E5A392F" w:rsidR="00F91EFA" w:rsidRDefault="00F91EFA" w:rsidP="00E6008A">
      <w:pPr>
        <w:rPr>
          <w:i/>
          <w:iCs/>
          <w:sz w:val="32"/>
          <w:szCs w:val="32"/>
          <w:u w:val="single"/>
          <w:rtl/>
          <w:lang w:bidi="ar-EG"/>
        </w:rPr>
      </w:pPr>
    </w:p>
    <w:p w14:paraId="1650B0C5" w14:textId="309A303D" w:rsidR="00F91EFA" w:rsidRDefault="00F91EFA" w:rsidP="00E6008A">
      <w:pPr>
        <w:rPr>
          <w:i/>
          <w:iCs/>
          <w:sz w:val="32"/>
          <w:szCs w:val="32"/>
          <w:u w:val="single"/>
          <w:rtl/>
          <w:lang w:bidi="ar-EG"/>
        </w:rPr>
      </w:pPr>
    </w:p>
    <w:p w14:paraId="26395041" w14:textId="7FC89B03" w:rsidR="00F91EFA" w:rsidRDefault="00F91EFA" w:rsidP="00E6008A">
      <w:pPr>
        <w:rPr>
          <w:i/>
          <w:iCs/>
          <w:sz w:val="32"/>
          <w:szCs w:val="32"/>
          <w:u w:val="single"/>
          <w:rtl/>
          <w:lang w:bidi="ar-EG"/>
        </w:rPr>
      </w:pPr>
    </w:p>
    <w:p w14:paraId="4DEFB448" w14:textId="7FE40119" w:rsidR="00F91EFA" w:rsidRDefault="00F91EFA" w:rsidP="00E6008A">
      <w:pPr>
        <w:rPr>
          <w:i/>
          <w:iCs/>
          <w:sz w:val="32"/>
          <w:szCs w:val="32"/>
          <w:u w:val="single"/>
          <w:rtl/>
          <w:lang w:bidi="ar-EG"/>
        </w:rPr>
      </w:pPr>
    </w:p>
    <w:p w14:paraId="690B1F34" w14:textId="6AB9094C" w:rsidR="00F91EFA" w:rsidRDefault="00F91EFA" w:rsidP="00E6008A">
      <w:pPr>
        <w:rPr>
          <w:i/>
          <w:iCs/>
          <w:sz w:val="32"/>
          <w:szCs w:val="32"/>
          <w:u w:val="single"/>
          <w:rtl/>
          <w:lang w:bidi="ar-EG"/>
        </w:rPr>
      </w:pPr>
    </w:p>
    <w:p w14:paraId="57A688AB" w14:textId="2AD5DCB7" w:rsidR="00F91EFA" w:rsidRDefault="00F91EFA" w:rsidP="00E6008A">
      <w:pPr>
        <w:rPr>
          <w:i/>
          <w:iCs/>
          <w:sz w:val="32"/>
          <w:szCs w:val="32"/>
          <w:u w:val="single"/>
          <w:rtl/>
          <w:lang w:bidi="ar-EG"/>
        </w:rPr>
      </w:pPr>
    </w:p>
    <w:p w14:paraId="69813517" w14:textId="1CDEA0AE" w:rsidR="00F91EFA" w:rsidRDefault="00F91EFA" w:rsidP="00E6008A">
      <w:pPr>
        <w:rPr>
          <w:i/>
          <w:iCs/>
          <w:sz w:val="32"/>
          <w:szCs w:val="32"/>
          <w:u w:val="single"/>
          <w:rtl/>
          <w:lang w:bidi="ar-EG"/>
        </w:rPr>
      </w:pPr>
    </w:p>
    <w:p w14:paraId="23C6E737" w14:textId="7E38934F" w:rsidR="00F91EFA" w:rsidRDefault="00F91EFA" w:rsidP="00E6008A">
      <w:pPr>
        <w:rPr>
          <w:i/>
          <w:iCs/>
          <w:sz w:val="32"/>
          <w:szCs w:val="32"/>
          <w:u w:val="single"/>
          <w:rtl/>
          <w:lang w:bidi="ar-EG"/>
        </w:rPr>
      </w:pPr>
    </w:p>
    <w:p w14:paraId="53445F57" w14:textId="281E1582" w:rsidR="00E6008A" w:rsidRDefault="00F91EFA" w:rsidP="00E6008A">
      <w:pPr>
        <w:spacing w:line="360" w:lineRule="auto"/>
        <w:jc w:val="right"/>
        <w:rPr>
          <w:i/>
          <w:iCs/>
          <w:sz w:val="32"/>
          <w:szCs w:val="32"/>
          <w:u w:val="single"/>
          <w:rtl/>
          <w:lang w:bidi="ar-EG"/>
        </w:rPr>
      </w:pPr>
      <w:r>
        <w:rPr>
          <w:i/>
          <w:iCs/>
          <w:noProof/>
          <w:sz w:val="32"/>
          <w:szCs w:val="32"/>
          <w:u w:val="single"/>
          <w:lang w:bidi="ar-EG"/>
        </w:rPr>
        <w:drawing>
          <wp:anchor distT="0" distB="0" distL="114300" distR="114300" simplePos="0" relativeHeight="251660288" behindDoc="0" locked="0" layoutInCell="1" allowOverlap="1" wp14:anchorId="38ED57F8" wp14:editId="252BE535">
            <wp:simplePos x="0" y="0"/>
            <wp:positionH relativeFrom="margin">
              <wp:align>right</wp:align>
            </wp:positionH>
            <wp:positionV relativeFrom="paragraph">
              <wp:posOffset>439405</wp:posOffset>
            </wp:positionV>
            <wp:extent cx="5270500" cy="1232535"/>
            <wp:effectExtent l="0" t="0" r="6350" b="571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1232535"/>
                    </a:xfrm>
                    <a:prstGeom prst="rect">
                      <a:avLst/>
                    </a:prstGeom>
                    <a:noFill/>
                    <a:ln>
                      <a:noFill/>
                    </a:ln>
                  </pic:spPr>
                </pic:pic>
              </a:graphicData>
            </a:graphic>
            <wp14:sizeRelV relativeFrom="margin">
              <wp14:pctHeight>0</wp14:pctHeight>
            </wp14:sizeRelV>
          </wp:anchor>
        </w:drawing>
      </w:r>
      <w:r>
        <w:rPr>
          <w:i/>
          <w:iCs/>
          <w:noProof/>
          <w:sz w:val="32"/>
          <w:szCs w:val="32"/>
          <w:u w:val="single"/>
          <w:lang w:bidi="ar-EG"/>
        </w:rPr>
        <w:drawing>
          <wp:anchor distT="0" distB="0" distL="114300" distR="114300" simplePos="0" relativeHeight="251661312" behindDoc="0" locked="0" layoutInCell="1" allowOverlap="1" wp14:anchorId="234AA1CA" wp14:editId="19E4A29C">
            <wp:simplePos x="0" y="0"/>
            <wp:positionH relativeFrom="margin">
              <wp:align>right</wp:align>
            </wp:positionH>
            <wp:positionV relativeFrom="paragraph">
              <wp:posOffset>1795587</wp:posOffset>
            </wp:positionV>
            <wp:extent cx="5273675" cy="2475865"/>
            <wp:effectExtent l="0" t="0" r="3175"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3675" cy="2475865"/>
                    </a:xfrm>
                    <a:prstGeom prst="rect">
                      <a:avLst/>
                    </a:prstGeom>
                    <a:noFill/>
                    <a:ln>
                      <a:noFill/>
                    </a:ln>
                  </pic:spPr>
                </pic:pic>
              </a:graphicData>
            </a:graphic>
            <wp14:sizeRelV relativeFrom="margin">
              <wp14:pctHeight>0</wp14:pctHeight>
            </wp14:sizeRelV>
          </wp:anchor>
        </w:drawing>
      </w:r>
      <w:r w:rsidR="00FD1FDE">
        <w:rPr>
          <w:i/>
          <w:iCs/>
          <w:sz w:val="32"/>
          <w:szCs w:val="32"/>
          <w:u w:val="single"/>
          <w:lang w:bidi="ar-EG"/>
        </w:rPr>
        <w:t>S</w:t>
      </w:r>
      <w:r w:rsidR="00DB078F">
        <w:rPr>
          <w:i/>
          <w:iCs/>
          <w:sz w:val="32"/>
          <w:szCs w:val="32"/>
          <w:u w:val="single"/>
          <w:lang w:bidi="ar-EG"/>
        </w:rPr>
        <w:t>ource Code:</w:t>
      </w:r>
    </w:p>
    <w:p w14:paraId="5A74FFC7" w14:textId="022D9A52" w:rsidR="00F91EFA" w:rsidRDefault="00F91EFA" w:rsidP="00E6008A">
      <w:pPr>
        <w:spacing w:line="360" w:lineRule="auto"/>
        <w:jc w:val="right"/>
        <w:rPr>
          <w:i/>
          <w:iCs/>
          <w:sz w:val="32"/>
          <w:szCs w:val="32"/>
          <w:u w:val="single"/>
          <w:rtl/>
          <w:lang w:bidi="ar-EG"/>
        </w:rPr>
      </w:pPr>
      <w:r>
        <w:rPr>
          <w:i/>
          <w:iCs/>
          <w:noProof/>
          <w:sz w:val="32"/>
          <w:szCs w:val="32"/>
          <w:u w:val="single"/>
          <w:lang w:bidi="ar-EG"/>
        </w:rPr>
        <w:drawing>
          <wp:anchor distT="0" distB="0" distL="114300" distR="114300" simplePos="0" relativeHeight="251662336" behindDoc="0" locked="0" layoutInCell="1" allowOverlap="1" wp14:anchorId="6A523412" wp14:editId="2A85F9E8">
            <wp:simplePos x="0" y="0"/>
            <wp:positionH relativeFrom="margin">
              <wp:align>right</wp:align>
            </wp:positionH>
            <wp:positionV relativeFrom="paragraph">
              <wp:posOffset>3922659</wp:posOffset>
            </wp:positionV>
            <wp:extent cx="5270500" cy="2486025"/>
            <wp:effectExtent l="0" t="0" r="6350" b="952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486025"/>
                    </a:xfrm>
                    <a:prstGeom prst="rect">
                      <a:avLst/>
                    </a:prstGeom>
                    <a:noFill/>
                    <a:ln>
                      <a:noFill/>
                    </a:ln>
                  </pic:spPr>
                </pic:pic>
              </a:graphicData>
            </a:graphic>
            <wp14:sizeRelV relativeFrom="margin">
              <wp14:pctHeight>0</wp14:pctHeight>
            </wp14:sizeRelV>
          </wp:anchor>
        </w:drawing>
      </w:r>
    </w:p>
    <w:p w14:paraId="40977850" w14:textId="77777777" w:rsidR="00F91EFA" w:rsidRDefault="00F91EFA" w:rsidP="00E6008A">
      <w:pPr>
        <w:spacing w:line="360" w:lineRule="auto"/>
        <w:jc w:val="right"/>
        <w:rPr>
          <w:i/>
          <w:iCs/>
          <w:sz w:val="32"/>
          <w:szCs w:val="32"/>
          <w:u w:val="single"/>
          <w:rtl/>
          <w:lang w:bidi="ar-EG"/>
        </w:rPr>
      </w:pPr>
    </w:p>
    <w:sectPr w:rsidR="00F91EFA" w:rsidSect="00136C6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937C7"/>
    <w:multiLevelType w:val="hybridMultilevel"/>
    <w:tmpl w:val="3CDACE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54C"/>
    <w:rsid w:val="00110FD5"/>
    <w:rsid w:val="00130B9C"/>
    <w:rsid w:val="00136C67"/>
    <w:rsid w:val="001D6315"/>
    <w:rsid w:val="001E1411"/>
    <w:rsid w:val="00200B8A"/>
    <w:rsid w:val="007B13AB"/>
    <w:rsid w:val="008F2455"/>
    <w:rsid w:val="0098291B"/>
    <w:rsid w:val="00A5654C"/>
    <w:rsid w:val="00AA728D"/>
    <w:rsid w:val="00B00E8D"/>
    <w:rsid w:val="00CA178F"/>
    <w:rsid w:val="00DB078F"/>
    <w:rsid w:val="00E20AD3"/>
    <w:rsid w:val="00E6008A"/>
    <w:rsid w:val="00EA7770"/>
    <w:rsid w:val="00F5414F"/>
    <w:rsid w:val="00F91EFA"/>
    <w:rsid w:val="00FD1F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92BE5"/>
  <w15:chartTrackingRefBased/>
  <w15:docId w15:val="{6A66A980-38A7-4591-935E-AC1463BE5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en-US" w:eastAsia="en-US" w:bidi="ar-SA"/>
      </w:rPr>
    </w:rPrDefault>
    <w:pPrDefault>
      <w:pPr>
        <w:bidi/>
        <w:spacing w:after="160" w:line="360"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B8A"/>
    <w:pPr>
      <w:spacing w:line="256" w:lineRule="auto"/>
      <w:jc w:val="left"/>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0B8A"/>
    <w:pPr>
      <w:bidi w:val="0"/>
      <w:spacing w:before="100" w:beforeAutospacing="1" w:after="100" w:afterAutospacing="1" w:line="240" w:lineRule="auto"/>
    </w:pPr>
    <w:rPr>
      <w:rFonts w:eastAsia="Times New Roman"/>
      <w:sz w:val="24"/>
      <w:szCs w:val="24"/>
    </w:rPr>
  </w:style>
  <w:style w:type="character" w:styleId="Hyperlink">
    <w:name w:val="Hyperlink"/>
    <w:basedOn w:val="DefaultParagraphFont"/>
    <w:uiPriority w:val="99"/>
    <w:unhideWhenUsed/>
    <w:rsid w:val="00B00E8D"/>
    <w:rPr>
      <w:color w:val="0563C1" w:themeColor="hyperlink"/>
      <w:u w:val="single"/>
    </w:rPr>
  </w:style>
  <w:style w:type="character" w:styleId="UnresolvedMention">
    <w:name w:val="Unresolved Mention"/>
    <w:basedOn w:val="DefaultParagraphFont"/>
    <w:uiPriority w:val="99"/>
    <w:semiHidden/>
    <w:unhideWhenUsed/>
    <w:rsid w:val="00B00E8D"/>
    <w:rPr>
      <w:color w:val="605E5C"/>
      <w:shd w:val="clear" w:color="auto" w:fill="E1DFDD"/>
    </w:rPr>
  </w:style>
  <w:style w:type="paragraph" w:styleId="ListParagraph">
    <w:name w:val="List Paragraph"/>
    <w:basedOn w:val="Normal"/>
    <w:uiPriority w:val="34"/>
    <w:qFormat/>
    <w:rsid w:val="0098291B"/>
    <w:pPr>
      <w:bidi w:val="0"/>
      <w:spacing w:line="259" w:lineRule="auto"/>
      <w:ind w:left="720"/>
      <w:contextualSpacing/>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321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hloodmo.github.io/ece001/" TargetMode="External"/><Relationship Id="rId11" Type="http://schemas.openxmlformats.org/officeDocument/2006/relationships/image" Target="media/image5.png"/><Relationship Id="rId5" Type="http://schemas.openxmlformats.org/officeDocument/2006/relationships/hyperlink" Target="https://github.com/khloodmo/ece001"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1</Pages>
  <Words>193</Words>
  <Characters>1104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Family24</dc:creator>
  <cp:keywords/>
  <dc:description/>
  <cp:lastModifiedBy>Donia Montasser</cp:lastModifiedBy>
  <cp:revision>18</cp:revision>
  <dcterms:created xsi:type="dcterms:W3CDTF">2020-05-24T07:34:00Z</dcterms:created>
  <dcterms:modified xsi:type="dcterms:W3CDTF">2020-06-07T16:43:00Z</dcterms:modified>
</cp:coreProperties>
</file>