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5444" w:rsidRDefault="00A72A4B">
      <w:pPr>
        <w:pStyle w:val="Title"/>
        <w:numPr>
          <w:ilvl w:val="0"/>
          <w:numId w:val="3"/>
        </w:numPr>
        <w:spacing w:before="240" w:after="60"/>
        <w:ind w:left="0" w:hanging="434"/>
      </w:pPr>
      <w:bookmarkStart w:id="0" w:name="h.440axafqul1" w:colFirst="0" w:colLast="0"/>
      <w:bookmarkEnd w:id="0"/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> </w:t>
      </w:r>
      <w:proofErr w:type="spellStart"/>
      <w:r>
        <w:t>верстку</w:t>
      </w:r>
      <w:proofErr w:type="spellEnd"/>
    </w:p>
    <w:p w:rsidR="00025444" w:rsidRDefault="00025444">
      <w:pPr>
        <w:pStyle w:val="normal0"/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Сверстать страницу по макету «</w:t>
      </w:r>
      <w:proofErr w:type="spellStart"/>
      <w:r w:rsidRPr="00A72A4B">
        <w:rPr>
          <w:lang w:val="ru-RU"/>
        </w:rPr>
        <w:t>people.png</w:t>
      </w:r>
      <w:proofErr w:type="spellEnd"/>
      <w:r w:rsidRPr="00A72A4B">
        <w:rPr>
          <w:lang w:val="ru-RU"/>
        </w:rPr>
        <w:t>» (PSD макета нет).</w:t>
      </w:r>
    </w:p>
    <w:p w:rsidR="00025444" w:rsidRPr="00A72A4B" w:rsidRDefault="00A72A4B">
      <w:pPr>
        <w:pStyle w:val="Heading2"/>
        <w:numPr>
          <w:ilvl w:val="1"/>
          <w:numId w:val="3"/>
        </w:numPr>
        <w:spacing w:before="240" w:after="60"/>
        <w:ind w:left="0" w:hanging="569"/>
        <w:rPr>
          <w:rFonts w:ascii="Arial" w:eastAsia="Arial" w:hAnsi="Arial" w:cs="Arial"/>
          <w:b/>
          <w:sz w:val="22"/>
          <w:lang w:val="ru-RU"/>
        </w:rPr>
      </w:pPr>
      <w:bookmarkStart w:id="1" w:name="h.o3a0zio6jf9p" w:colFirst="0" w:colLast="0"/>
      <w:bookmarkEnd w:id="1"/>
      <w:r w:rsidRPr="00A72A4B">
        <w:rPr>
          <w:rFonts w:ascii="Arial" w:eastAsia="Arial" w:hAnsi="Arial" w:cs="Arial"/>
          <w:b/>
          <w:sz w:val="22"/>
          <w:lang w:val="ru-RU"/>
        </w:rPr>
        <w:t>Поведение</w:t>
      </w: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 xml:space="preserve">При наведении курсора на иконку </w:t>
      </w:r>
      <w:r w:rsidRPr="00A72A4B">
        <w:rPr>
          <w:lang w:val="ru-RU"/>
        </w:rPr>
        <w:drawing>
          <wp:inline distT="0" distB="0" distL="114300" distR="114300">
            <wp:extent cx="134620" cy="1339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2A4B">
        <w:rPr>
          <w:lang w:val="ru-RU"/>
        </w:rPr>
        <w:t xml:space="preserve"> появляется кнопка «</w:t>
      </w:r>
      <w:proofErr w:type="spellStart"/>
      <w:r w:rsidRPr="00A72A4B">
        <w:rPr>
          <w:lang w:val="ru-RU"/>
        </w:rPr>
        <w:t>Follow</w:t>
      </w:r>
      <w:proofErr w:type="spellEnd"/>
      <w:r w:rsidRPr="00A72A4B">
        <w:rPr>
          <w:lang w:val="ru-RU"/>
        </w:rPr>
        <w:t>».</w:t>
      </w: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 xml:space="preserve">При наведении курсора на иконку </w:t>
      </w:r>
      <w:r w:rsidRPr="00A72A4B">
        <w:rPr>
          <w:lang w:val="ru-RU"/>
        </w:rPr>
        <w:drawing>
          <wp:inline distT="0" distB="0" distL="114300" distR="114300">
            <wp:extent cx="134620" cy="13398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2A4B">
        <w:rPr>
          <w:lang w:val="ru-RU"/>
        </w:rPr>
        <w:t xml:space="preserve"> появляется аналогичная кнопка «</w:t>
      </w:r>
      <w:proofErr w:type="spellStart"/>
      <w:r w:rsidRPr="00A72A4B">
        <w:rPr>
          <w:lang w:val="ru-RU"/>
        </w:rPr>
        <w:t>Unfollow</w:t>
      </w:r>
      <w:proofErr w:type="spellEnd"/>
      <w:r w:rsidRPr="00A72A4B">
        <w:rPr>
          <w:lang w:val="ru-RU"/>
        </w:rPr>
        <w:t>» с красным фоном.</w:t>
      </w: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При нажатии на кнопку, она меняет свое состояние с «</w:t>
      </w:r>
      <w:proofErr w:type="spellStart"/>
      <w:r w:rsidRPr="00A72A4B">
        <w:rPr>
          <w:lang w:val="ru-RU"/>
        </w:rPr>
        <w:t>Follow</w:t>
      </w:r>
      <w:proofErr w:type="spellEnd"/>
      <w:r w:rsidRPr="00A72A4B">
        <w:rPr>
          <w:lang w:val="ru-RU"/>
        </w:rPr>
        <w:t>» на «</w:t>
      </w:r>
      <w:proofErr w:type="spellStart"/>
      <w:r w:rsidRPr="00A72A4B">
        <w:rPr>
          <w:lang w:val="ru-RU"/>
        </w:rPr>
        <w:t>Unfollow</w:t>
      </w:r>
      <w:proofErr w:type="spellEnd"/>
      <w:r w:rsidRPr="00A72A4B">
        <w:rPr>
          <w:lang w:val="ru-RU"/>
        </w:rPr>
        <w:t>» и обратно.</w:t>
      </w:r>
    </w:p>
    <w:p w:rsidR="00025444" w:rsidRPr="00A72A4B" w:rsidRDefault="00A72A4B">
      <w:pPr>
        <w:pStyle w:val="Heading2"/>
        <w:numPr>
          <w:ilvl w:val="1"/>
          <w:numId w:val="3"/>
        </w:numPr>
        <w:spacing w:before="240" w:after="60"/>
        <w:ind w:left="0" w:hanging="569"/>
        <w:rPr>
          <w:rFonts w:ascii="Arial" w:eastAsia="Arial" w:hAnsi="Arial" w:cs="Arial"/>
          <w:b/>
          <w:sz w:val="22"/>
          <w:szCs w:val="22"/>
          <w:lang w:val="ru-RU"/>
        </w:rPr>
      </w:pPr>
      <w:bookmarkStart w:id="2" w:name="h.xqn3l9r4v4th" w:colFirst="0" w:colLast="0"/>
      <w:bookmarkEnd w:id="2"/>
      <w:r w:rsidRPr="00A72A4B">
        <w:rPr>
          <w:rFonts w:ascii="Arial" w:eastAsia="Arial" w:hAnsi="Arial" w:cs="Arial"/>
          <w:b/>
          <w:sz w:val="22"/>
          <w:szCs w:val="22"/>
          <w:lang w:val="ru-RU"/>
        </w:rPr>
        <w:t>Требования</w:t>
      </w: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Сверстанный макет должен нормально выглядеть и адекватно работать в </w:t>
      </w:r>
      <w:proofErr w:type="spellStart"/>
      <w:r w:rsidRPr="00A72A4B">
        <w:rPr>
          <w:lang w:val="ru-RU"/>
        </w:rPr>
        <w:t>Chrome</w:t>
      </w:r>
      <w:proofErr w:type="spellEnd"/>
      <w:r w:rsidRPr="00A72A4B">
        <w:rPr>
          <w:lang w:val="ru-RU"/>
        </w:rPr>
        <w:t xml:space="preserve"> и </w:t>
      </w:r>
      <w:proofErr w:type="spellStart"/>
      <w:r w:rsidRPr="00A72A4B">
        <w:rPr>
          <w:lang w:val="ru-RU"/>
        </w:rPr>
        <w:t>Firefox</w:t>
      </w:r>
      <w:proofErr w:type="spellEnd"/>
      <w:r w:rsidRPr="00A72A4B">
        <w:rPr>
          <w:lang w:val="ru-RU"/>
        </w:rPr>
        <w:t xml:space="preserve"> последних версий и </w:t>
      </w:r>
      <w:proofErr w:type="spellStart"/>
      <w:r w:rsidRPr="00A72A4B">
        <w:rPr>
          <w:lang w:val="ru-RU"/>
        </w:rPr>
        <w:t>Internet</w:t>
      </w:r>
      <w:proofErr w:type="spellEnd"/>
      <w:r w:rsidRPr="00A72A4B">
        <w:rPr>
          <w:lang w:val="ru-RU"/>
        </w:rPr>
        <w:t xml:space="preserve"> </w:t>
      </w:r>
      <w:proofErr w:type="spellStart"/>
      <w:r w:rsidRPr="00A72A4B">
        <w:rPr>
          <w:lang w:val="ru-RU"/>
        </w:rPr>
        <w:t>Explorer</w:t>
      </w:r>
      <w:proofErr w:type="spellEnd"/>
      <w:r w:rsidRPr="00A72A4B">
        <w:rPr>
          <w:lang w:val="ru-RU"/>
        </w:rPr>
        <w:t xml:space="preserve"> 9+.</w:t>
      </w: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Ограничений по использованию библи</w:t>
      </w:r>
      <w:r w:rsidRPr="00A72A4B">
        <w:rPr>
          <w:lang w:val="ru-RU"/>
        </w:rPr>
        <w:t>отек JS нет.</w:t>
      </w:r>
    </w:p>
    <w:p w:rsidR="00025444" w:rsidRPr="00A72A4B" w:rsidRDefault="00025444">
      <w:pPr>
        <w:pStyle w:val="Title"/>
        <w:contextualSpacing w:val="0"/>
        <w:rPr>
          <w:lang w:val="ru-RU"/>
        </w:rPr>
      </w:pPr>
      <w:bookmarkStart w:id="3" w:name="h.xvg2ka1508kl" w:colFirst="0" w:colLast="0"/>
      <w:bookmarkEnd w:id="3"/>
    </w:p>
    <w:p w:rsidR="00025444" w:rsidRPr="00A72A4B" w:rsidRDefault="00A72A4B">
      <w:pPr>
        <w:pStyle w:val="Title"/>
        <w:contextualSpacing w:val="0"/>
        <w:rPr>
          <w:lang w:val="ru-RU"/>
        </w:rPr>
      </w:pPr>
      <w:bookmarkStart w:id="4" w:name="h.x7zsca2yijvy" w:colFirst="0" w:colLast="0"/>
      <w:bookmarkEnd w:id="4"/>
      <w:r w:rsidRPr="00A72A4B">
        <w:rPr>
          <w:lang w:val="ru-RU"/>
        </w:rPr>
        <w:t xml:space="preserve">Задание на </w:t>
      </w:r>
      <w:r>
        <w:t>JavaScript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 xml:space="preserve">В </w:t>
      </w:r>
      <w:proofErr w:type="spellStart"/>
      <w:r>
        <w:t>TradingView</w:t>
      </w:r>
      <w:proofErr w:type="spellEnd"/>
      <w:r w:rsidRPr="00A72A4B">
        <w:rPr>
          <w:lang w:val="ru-RU"/>
        </w:rPr>
        <w:t xml:space="preserve"> разрабатывается финансовая платформа, и мы никак не связаны с компьютерными играми. Но требования удивительно схожи: эффективность и высокая скорость работы кода, рисование на </w:t>
      </w:r>
      <w:r>
        <w:t>canvas</w:t>
      </w:r>
      <w:r w:rsidRPr="00A72A4B">
        <w:rPr>
          <w:lang w:val="ru-RU"/>
        </w:rPr>
        <w:t xml:space="preserve"> и удобный интерфейс по</w:t>
      </w:r>
      <w:r w:rsidRPr="00A72A4B">
        <w:rPr>
          <w:lang w:val="ru-RU"/>
        </w:rPr>
        <w:t>льзователя.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 xml:space="preserve">Поэтому предлагаем вам в качестве тестового задания создать клон игры </w:t>
      </w:r>
      <w:r>
        <w:t>Space</w:t>
      </w:r>
      <w:r w:rsidRPr="00A72A4B">
        <w:rPr>
          <w:lang w:val="ru-RU"/>
        </w:rPr>
        <w:t xml:space="preserve"> </w:t>
      </w:r>
      <w:r>
        <w:t>Invaders</w:t>
      </w:r>
      <w:r w:rsidRPr="00A72A4B">
        <w:rPr>
          <w:lang w:val="ru-RU"/>
        </w:rPr>
        <w:t xml:space="preserve"> (</w:t>
      </w:r>
      <w:hyperlink r:id="rId7">
        <w:r>
          <w:rPr>
            <w:color w:val="1155CC"/>
            <w:u w:val="single"/>
          </w:rPr>
          <w:t>https</w:t>
        </w:r>
        <w:r w:rsidRPr="00A72A4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A72A4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wikipedia</w:t>
        </w:r>
        <w:proofErr w:type="spellEnd"/>
        <w:r w:rsidRPr="00A72A4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A72A4B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wiki</w:t>
        </w:r>
        <w:r w:rsidRPr="00A72A4B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Space</w:t>
        </w:r>
        <w:r w:rsidRPr="00A72A4B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Invaders</w:t>
        </w:r>
      </w:hyperlink>
      <w:r w:rsidRPr="00A72A4B">
        <w:rPr>
          <w:lang w:val="ru-RU"/>
        </w:rPr>
        <w:t>), работающий в браузере.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Мы ждём от вас использов</w:t>
      </w:r>
      <w:r w:rsidRPr="00A72A4B">
        <w:rPr>
          <w:lang w:val="ru-RU"/>
        </w:rPr>
        <w:t xml:space="preserve">ание </w:t>
      </w:r>
      <w:r>
        <w:t>canvas</w:t>
      </w:r>
      <w:r w:rsidRPr="00A72A4B">
        <w:rPr>
          <w:lang w:val="ru-RU"/>
        </w:rPr>
        <w:t xml:space="preserve"> и объектно-ориентированный подход.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Историческая достоверность не требуется: для простоты реализации защитные бункеры можно не делать, спрайты и звуки (если вы решите их сделать) — произвольные.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Default="00A72A4B">
      <w:pPr>
        <w:pStyle w:val="normal0"/>
      </w:pPr>
      <w:proofErr w:type="spellStart"/>
      <w:r>
        <w:t>Приветствуются</w:t>
      </w:r>
      <w:proofErr w:type="spellEnd"/>
      <w:r>
        <w:t>:</w:t>
      </w:r>
    </w:p>
    <w:p w:rsidR="00025444" w:rsidRDefault="00A72A4B">
      <w:pPr>
        <w:pStyle w:val="normal0"/>
        <w:numPr>
          <w:ilvl w:val="0"/>
          <w:numId w:val="1"/>
        </w:numPr>
        <w:ind w:hanging="359"/>
        <w:contextualSpacing/>
      </w:pPr>
      <w:proofErr w:type="spellStart"/>
      <w:r>
        <w:t>Высокие</w:t>
      </w:r>
      <w:proofErr w:type="spellEnd"/>
      <w:r>
        <w:t xml:space="preserve"> FPS</w:t>
      </w:r>
    </w:p>
    <w:p w:rsidR="00025444" w:rsidRDefault="00A72A4B">
      <w:pPr>
        <w:pStyle w:val="normal0"/>
        <w:numPr>
          <w:ilvl w:val="0"/>
          <w:numId w:val="1"/>
        </w:numPr>
        <w:ind w:hanging="359"/>
        <w:contextualSpacing/>
      </w:pPr>
      <w:proofErr w:type="spellStart"/>
      <w:r>
        <w:t>Звук</w:t>
      </w:r>
      <w:proofErr w:type="spellEnd"/>
    </w:p>
    <w:p w:rsidR="00025444" w:rsidRDefault="00A72A4B">
      <w:pPr>
        <w:pStyle w:val="normal0"/>
        <w:numPr>
          <w:ilvl w:val="0"/>
          <w:numId w:val="1"/>
        </w:numPr>
        <w:ind w:hanging="359"/>
        <w:contextualSpacing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девайсах</w:t>
      </w:r>
      <w:proofErr w:type="spellEnd"/>
    </w:p>
    <w:p w:rsidR="00025444" w:rsidRDefault="00025444">
      <w:pPr>
        <w:pStyle w:val="normal0"/>
      </w:pPr>
    </w:p>
    <w:p w:rsidR="00025444" w:rsidRDefault="00A72A4B">
      <w:pPr>
        <w:pStyle w:val="normal0"/>
      </w:pPr>
      <w:proofErr w:type="spellStart"/>
      <w:r>
        <w:t>Не</w:t>
      </w:r>
      <w:proofErr w:type="spellEnd"/>
      <w:r>
        <w:t xml:space="preserve"> </w:t>
      </w:r>
      <w:proofErr w:type="spellStart"/>
      <w:r>
        <w:t>приветствуются</w:t>
      </w:r>
      <w:proofErr w:type="spellEnd"/>
      <w:r>
        <w:t>:</w:t>
      </w:r>
    </w:p>
    <w:p w:rsidR="00025444" w:rsidRPr="00A72A4B" w:rsidRDefault="00A72A4B">
      <w:pPr>
        <w:pStyle w:val="normal0"/>
        <w:numPr>
          <w:ilvl w:val="0"/>
          <w:numId w:val="2"/>
        </w:numPr>
        <w:ind w:hanging="359"/>
        <w:contextualSpacing/>
        <w:rPr>
          <w:lang w:val="ru-RU"/>
        </w:rPr>
      </w:pPr>
      <w:r w:rsidRPr="00A72A4B">
        <w:rPr>
          <w:lang w:val="ru-RU"/>
        </w:rPr>
        <w:t xml:space="preserve">Библиотеки, сильно абстрагирующие процесс рисования на </w:t>
      </w:r>
      <w:r>
        <w:t>canvas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 xml:space="preserve">Поддержка старых и экзотических браузеров не требуется. Достаточно, чтобы игра работала в </w:t>
      </w:r>
      <w:r>
        <w:t>IE</w:t>
      </w:r>
      <w:r w:rsidRPr="00A72A4B">
        <w:rPr>
          <w:lang w:val="ru-RU"/>
        </w:rPr>
        <w:t xml:space="preserve"> 11, и последних версиях </w:t>
      </w:r>
      <w:r>
        <w:t>Chrome</w:t>
      </w:r>
      <w:r w:rsidRPr="00A72A4B">
        <w:rPr>
          <w:lang w:val="ru-RU"/>
        </w:rPr>
        <w:t xml:space="preserve"> и </w:t>
      </w:r>
      <w:r>
        <w:t>Firefox</w:t>
      </w:r>
      <w:r w:rsidRPr="00A72A4B">
        <w:rPr>
          <w:lang w:val="ru-RU"/>
        </w:rPr>
        <w:t>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lastRenderedPageBreak/>
        <w:t>Взамен м</w:t>
      </w:r>
      <w:r w:rsidRPr="00A72A4B">
        <w:rPr>
          <w:lang w:val="ru-RU"/>
        </w:rPr>
        <w:t>ы просим от вас отсутствие ошибок в консоли при работе и минимальное использование костылей для конкретных браузеров.</w:t>
      </w:r>
    </w:p>
    <w:p w:rsidR="00025444" w:rsidRPr="00A72A4B" w:rsidRDefault="00025444">
      <w:pPr>
        <w:pStyle w:val="normal0"/>
        <w:rPr>
          <w:lang w:val="ru-RU"/>
        </w:rPr>
      </w:pPr>
    </w:p>
    <w:p w:rsidR="00025444" w:rsidRPr="00A72A4B" w:rsidRDefault="00A72A4B">
      <w:pPr>
        <w:pStyle w:val="normal0"/>
        <w:rPr>
          <w:lang w:val="ru-RU"/>
        </w:rPr>
      </w:pPr>
      <w:r w:rsidRPr="00A72A4B">
        <w:rPr>
          <w:lang w:val="ru-RU"/>
        </w:rPr>
        <w:t>Использовать готовые движки для создания игр нельзя, нам важно то, как вы пишете собственный код.</w:t>
      </w:r>
    </w:p>
    <w:sectPr w:rsidR="00025444" w:rsidRPr="00A72A4B" w:rsidSect="000254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E2045"/>
    <w:multiLevelType w:val="multilevel"/>
    <w:tmpl w:val="4C7E0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B581958"/>
    <w:multiLevelType w:val="multilevel"/>
    <w:tmpl w:val="078CE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93F43B8"/>
    <w:multiLevelType w:val="multilevel"/>
    <w:tmpl w:val="7A22113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20"/>
  <w:characterSpacingControl w:val="doNotCompress"/>
  <w:compat/>
  <w:rsids>
    <w:rsidRoot w:val="00025444"/>
    <w:rsid w:val="00025444"/>
    <w:rsid w:val="00A7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5444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025444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rsid w:val="00025444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rsid w:val="00025444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25444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25444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5444"/>
  </w:style>
  <w:style w:type="paragraph" w:styleId="Title">
    <w:name w:val="Title"/>
    <w:basedOn w:val="normal0"/>
    <w:next w:val="normal0"/>
    <w:rsid w:val="00025444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025444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pace_Inv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TV.docx</dc:title>
  <cp:lastModifiedBy>vtrush</cp:lastModifiedBy>
  <cp:revision>2</cp:revision>
  <dcterms:created xsi:type="dcterms:W3CDTF">2014-12-08T08:47:00Z</dcterms:created>
  <dcterms:modified xsi:type="dcterms:W3CDTF">2014-12-08T08:49:00Z</dcterms:modified>
</cp:coreProperties>
</file>