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Pr="00B51007" w:rsidRDefault="00BF3BFE" w:rsidP="00FE193C">
      <w:pPr>
        <w:ind w:left="284" w:firstLine="142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  <w:lang w:val="uk-UA"/>
        </w:rPr>
        <w:t>Лабораторна робота №</w:t>
      </w:r>
      <w:r w:rsidR="00B51007" w:rsidRPr="00B51007">
        <w:rPr>
          <w:rFonts w:ascii="Times New Roman" w:hAnsi="Times New Roman"/>
          <w:b/>
          <w:sz w:val="40"/>
          <w:szCs w:val="40"/>
        </w:rPr>
        <w:t>3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  <w:lang w:val="uk-UA"/>
        </w:rPr>
        <w:t xml:space="preserve">з дисципліни </w:t>
      </w:r>
      <w:r>
        <w:rPr>
          <w:rFonts w:ascii="Times New Roman" w:hAnsi="Times New Roman"/>
          <w:b/>
          <w:sz w:val="40"/>
          <w:szCs w:val="40"/>
        </w:rPr>
        <w:t>"</w:t>
      </w:r>
      <w:r>
        <w:rPr>
          <w:rFonts w:ascii="Times New Roman" w:hAnsi="Times New Roman"/>
          <w:b/>
          <w:sz w:val="40"/>
          <w:szCs w:val="40"/>
          <w:lang w:val="uk-UA"/>
        </w:rPr>
        <w:t>Комп’ютерна графіка та мультимедія</w:t>
      </w:r>
      <w:r>
        <w:rPr>
          <w:rFonts w:ascii="Times New Roman" w:hAnsi="Times New Roman"/>
          <w:b/>
          <w:sz w:val="40"/>
          <w:szCs w:val="40"/>
        </w:rPr>
        <w:t>"</w:t>
      </w:r>
    </w:p>
    <w:p w:rsidR="00BF3BFE" w:rsidRDefault="00BF3BFE" w:rsidP="00FE19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P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 тему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pStyle w:val="Default"/>
        <w:jc w:val="center"/>
      </w:pPr>
      <w:r>
        <w:rPr>
          <w:sz w:val="36"/>
          <w:szCs w:val="36"/>
          <w:lang w:val="uk-UA"/>
        </w:rPr>
        <w:t>«</w:t>
      </w:r>
      <w:r w:rsidR="00682195" w:rsidRPr="00682195">
        <w:rPr>
          <w:b/>
          <w:sz w:val="36"/>
          <w:szCs w:val="36"/>
          <w:lang w:val="uk-UA"/>
        </w:rPr>
        <w:t>Основи роботи з OpenGL</w:t>
      </w:r>
      <w:r>
        <w:rPr>
          <w:sz w:val="36"/>
          <w:szCs w:val="36"/>
          <w:lang w:val="uk-UA"/>
        </w:rPr>
        <w:t>»</w:t>
      </w:r>
    </w:p>
    <w:p w:rsidR="00BF3BFE" w:rsidRDefault="00BF3BFE" w:rsidP="00FE19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</w:t>
      </w:r>
      <w:r w:rsidR="000263B6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ІС-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BF3BFE" w:rsidRPr="000263B6" w:rsidRDefault="000263B6" w:rsidP="00FE193C">
      <w:pPr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Хмел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н Андр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й</w:t>
      </w:r>
    </w:p>
    <w:p w:rsidR="00BF3BFE" w:rsidRDefault="00BF3BFE" w:rsidP="00FE19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BF3BFE" w:rsidRDefault="00BF3BFE" w:rsidP="00FE193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Старший викладач Родіонов П. Ю.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Київ – 201</w:t>
      </w:r>
      <w:r>
        <w:rPr>
          <w:rFonts w:ascii="Times New Roman" w:hAnsi="Times New Roman"/>
          <w:sz w:val="28"/>
          <w:szCs w:val="28"/>
        </w:rPr>
        <w:t>9</w:t>
      </w:r>
    </w:p>
    <w:p w:rsidR="00200957" w:rsidRDefault="00200957" w:rsidP="00FE193C">
      <w:pPr>
        <w:ind w:left="284" w:firstLine="142"/>
        <w:jc w:val="center"/>
        <w:rPr>
          <w:rFonts w:ascii="Times New Roman" w:hAnsi="Times New Roman"/>
          <w:sz w:val="28"/>
          <w:szCs w:val="28"/>
        </w:rPr>
      </w:pPr>
    </w:p>
    <w:p w:rsidR="00BF3BFE" w:rsidRDefault="00BF3BFE" w:rsidP="00BF3BFE">
      <w:pPr>
        <w:jc w:val="right"/>
      </w:pPr>
    </w:p>
    <w:p w:rsidR="00BF3BFE" w:rsidRDefault="00BF3BFE" w:rsidP="00BF3BFE"/>
    <w:p w:rsidR="006E0786" w:rsidRDefault="00E54652" w:rsidP="006E078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Завдання 1</w:t>
      </w:r>
    </w:p>
    <w:p w:rsidR="006E0786" w:rsidRDefault="006E0786" w:rsidP="006E0786">
      <w:pPr>
        <w:rPr>
          <w:b/>
          <w:sz w:val="24"/>
          <w:szCs w:val="24"/>
          <w:lang w:val="uk-UA"/>
        </w:rPr>
      </w:pPr>
      <w:r w:rsidRPr="006E0786">
        <w:rPr>
          <w:b/>
          <w:sz w:val="24"/>
          <w:szCs w:val="24"/>
          <w:lang w:val="uk-UA"/>
        </w:rPr>
        <w:t>Запустіть приклади програм, що описано в даній лабораторній роботі.</w:t>
      </w:r>
    </w:p>
    <w:p w:rsidR="009A04FD" w:rsidRDefault="009A04FD" w:rsidP="006E0786">
      <w:pPr>
        <w:rPr>
          <w:b/>
          <w:sz w:val="24"/>
          <w:szCs w:val="24"/>
          <w:lang w:val="uk-UA"/>
        </w:rPr>
      </w:pP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"C:\Users\AdmiN\source\repos\khmelinin\ComputerGraphic\Lab3\include\glad/glad.h"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&lt;C:\Users\AdmiN\Desktop\glfw-3.3.2\include\GLFW/glfw3.h&gt;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&lt;stdlib.h&gt;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framebuffer_size_callback(</w:t>
      </w:r>
      <w:r w:rsidRPr="008F420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processInput(</w:t>
      </w:r>
      <w:r w:rsidRPr="008F420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settings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SCR_WIDTH = 800;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SCR_HEIGHT = 600;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glfw: initialize and configure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glfwInit();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GLFW_CONTEXT_VERSION_MAJOR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GLFW_CONTEXT_VERSION_MINOR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GLFW_OPENGL_PROFILE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GLFW_OPENGL_CORE_PROFILE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#ifdef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__APPLE__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glfwWindowHint(GLFW_OPENGL_FORWARD_COMPAT, GL_TRUE);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uncomment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statement to fix compilation on OS X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glfw window creation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window = glfwCreateWindow(SCR_WIDTH, SCR_HEIGHT,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"LearnOpenGL"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(window == 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8F420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create GLFW window"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glfwTerminate();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glfwMakeContextCurrent(window);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glfwSetFramebufferSizeCallback(window, framebuffer_size_callback);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glad: load all OpenGL function pointers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(!gladLoadGLLoader((</w:t>
      </w:r>
      <w:r w:rsidRPr="008F420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GLADloadproc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)glfwGetProcAddress))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8F420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initialize GLAD"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render loop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(!glfwWindowShouldClose(window))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input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processInput(window);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render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glClearColor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(0.2f, 0.3f, 0.3f, 1.0f);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GL_COLOR_BUFFER_BIT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glfw: swap buffers and poll IO events (keys pressed/released, mouse moved etc.)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-------------------------------------------------------------------------------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glfwSwapBuffers(window);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glfwPollEvents();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glfw: terminate, clearing all previously allocated GLFW resources.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glfwTerminate();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process all input: query GLFW whether relevant keys are pressed/released this frameand react accordingly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----------------------------------------------------------------------------------------------------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processInput(</w:t>
      </w:r>
      <w:r w:rsidRPr="008F420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(glfwGetKey(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GLFW_KEY_ESCAPE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GLFW_PRESS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glfwSetWindowShouldClose(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glfw: whenever the window size changed (by OS or user resize) this callback function executes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---------------------------------------------------------------------------------------------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framebuffer_size_callback(</w:t>
      </w:r>
      <w:r w:rsidRPr="008F420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5FF0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make sure the viewport matches the new window dimensions; note that width and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height will be significantly larger than specified on retina displays.</w:t>
      </w:r>
    </w:p>
    <w:p w:rsidR="00355FF0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glViewport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(0, 0,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A04FD" w:rsidRDefault="00355FF0" w:rsidP="00355FF0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6567" w:rsidRDefault="00156567" w:rsidP="00355FF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6567" w:rsidRDefault="008F420B" w:rsidP="008F420B">
      <w:pPr>
        <w:ind w:hanging="1276"/>
        <w:rPr>
          <w:b/>
          <w:sz w:val="24"/>
          <w:szCs w:val="24"/>
          <w:lang w:val="uk-UA"/>
        </w:rPr>
      </w:pPr>
      <w:r w:rsidRPr="008F420B">
        <w:rPr>
          <w:b/>
          <w:sz w:val="24"/>
          <w:szCs w:val="24"/>
          <w:lang w:val="uk-UA"/>
        </w:rPr>
        <w:drawing>
          <wp:inline distT="0" distB="0" distL="0" distR="0" wp14:anchorId="3246F8BF" wp14:editId="1F480CA6">
            <wp:extent cx="6819900" cy="38345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4736" cy="38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"C:\Users\AdmiN\source\repos\khmelinin\ComputerGraphic\Lab3\include\glad/glad.h"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&lt;C:\Users\AdmiN\Desktop\glfw-3.3.2\include\GLFW/glfw3.h&gt;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&lt;stdlib.h&gt;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framebuffer_size_callback(</w:t>
      </w:r>
      <w:r w:rsidRPr="005F4CA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processInput(</w:t>
      </w:r>
      <w:r w:rsidRPr="005F4CA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settings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SCR_WIDTH = 800;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const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SCR_HEIGHT = 600;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vertexShaderSource = </w:t>
      </w: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"layout (location = 0) in vec3 aPos;\n"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"void main()\n"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gl_Position = vec4(aPos.x, aPos.y, aPos.z, 1.0);\n"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"}\0"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fragmentShaderSource = </w:t>
      </w: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 vec4 FragColor;\n"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"void main()\n"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FragColor = vec4(1.0f, 0.5f, 0.2f, 1.0f);\n"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"}\n\0"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glfw: initialize and configure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glfwInit();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</w:t>
      </w:r>
      <w:r w:rsidRPr="005F4CA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GLFW_CONTEXT_VERSION_MAJOR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</w:t>
      </w:r>
      <w:r w:rsidRPr="005F4CA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GLFW_CONTEXT_VERSION_MINOR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</w:t>
      </w:r>
      <w:r w:rsidRPr="005F4CA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GLFW_OPENGL_PROFILE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F4CA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GLFW_OPENGL_CORE_PROFILE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#ifdef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APPLE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glfwWindowHint(GLFW_OPENGL_FORWARD_COMPAT, GL_TRUE); </w:t>
      </w:r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uncomment </w:t>
      </w: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statement to fix compilation on OS X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glfw window creation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F4CA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window = glfwCreateWindow(SCR_WIDTH, SCR_HEIGHT,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"LearnOpenGL"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(window ==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create GLFW window"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glfwTerminate();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glfwMakeContextCurrent(window);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glfwSetFramebufferSizeCallback(window, framebuffer_size_callback);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glad: load all OpenGL function pointers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(!gladLoadGLLoader((</w:t>
      </w:r>
      <w:r w:rsidRPr="00D77D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GLADloadproc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)glfwGetProcAddress))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initialize GLAD"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build and compile our shader program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vertex shader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vertexShader =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GL_VERTEX_SHADER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(vertexShader, 1, &amp;vertexShaderSource,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(vertexShader);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check for shader compile errors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success;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infoLog[512];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glGetShaderiv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(vertexShader,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GL_COMPILE_STATUS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&amp;success);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(!success)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glGetShaderInfoLog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(vertexShader, 512,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infoLog);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"ERROR::SHADER::VERTEX::COMPILATION_FAILED\n"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infoLog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fragment shader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fragmentShader =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GL_FRAGMENT_SHADER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(fragmentShader, 1, &amp;fragmentShaderSource,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(fragmentShader);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check for shader compile errors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glGetShaderiv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(fragmentShader,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GL_COMPILE_STATUS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&amp;success);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(!success)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glGetShaderInfoLog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(fragmentShader, 512,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infoLog);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"ERROR::SHADER::FRAGMENT::COMPILATION_FAILED\n"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infoLog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link shaders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shaderProgram =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glCreateProgram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(shaderProgram, vertexShader);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(shaderProgram, fragmentShader);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glLinkProgram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check for linking errors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glGetProgramiv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(shaderProgram,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GL_LINK_STATUS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&amp;success);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(!success) 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glGetProgramInfoLog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(shaderProgram, 512,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infoLog);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"ERROR::SHADER::PROGRAM::LINKING_FAILED\n"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infoLog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glDeleteShader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(vertexShader);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glDeleteShader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(fragmentShader);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set up vertex data (and buffer(s)) and configure vertex attributes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vertices[] = 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0.5f, 0.5f, 0.0f,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top right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0.5f, -0.5f, 0.0f,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bottom right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-0.5f, -0.5f, 0.0f,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bottom left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-0.5f, 0.5f, 0.0f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top left 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indices[] = {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note that we start from 0!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0, 1, 3,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first Triangle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1, 2, 3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second Triangle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VBO, VAO, EBO;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glGenVertexArrays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&amp;VAO);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glGenBuffers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&amp;VBO);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glGenBuffers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&amp;EBO);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bind the Vertex Array Object first, then bind and set vertex buffer(s), and then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//configure vertex attributes(s).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(VAO);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VBO);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glBufferData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(vertices), vertices,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GL_STATIC_DRAW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GL_ELEMENT_ARRAY_BUFFER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EBO);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glBufferData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GL_ELEMENT_ARRAY_BUFFER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(indices), indices,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GL_STATIC_DRAW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glVertexAttribPointer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(0, 3,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GL_FLOAT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GL_FALSE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3 *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(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*)0);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glEnableVertexAttribArray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note that this is allowed, the call to glVertexAttribPointer registered VBO as the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vertex attribute's bound vertex buffer object so afterwards we can safely unbind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remember: do NOT unbind the EBO while a VAO is active as the bound element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//buffer object IS stored in the VAO; keep the EBO bound.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//glBindBuffer(GL_ELEMENT_ARRAY_BUFFER, 0);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You can unbind the VAO afterwards so other VAO calls won't accidentally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//modify this VAO, but this rarely happens.Modifying other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VAOs requires a call to glBindVertexArray anyways so we generally don't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//unbind VAOs(nor VBOs) when it's not directly necessary.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uncomment this call to draw in wireframe polygons.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//glPolygonMode(GL_FRONT_AND_BACK, GL_LINE);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render loop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(!glfwWindowShouldClose(window))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input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processInput(window);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render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glClearColor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(0.2f, 0.3f, 0.3f, 1.0f);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GL_COLOR_BUFFER_BIT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draw our first triangle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glUseProgram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(VAO);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seeing as we only have a single VAO there's no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//need to bind it every time, but we'll do so to keep things a bit more organized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//glDrawArrays(GL_TRIANGLES, 0, 6);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glDrawElements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GL_TRIANGLES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6,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GL_UNSIGNED_INT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glBindVertexArray(0); // no need to unbind it every time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glfw: swap buffers and poll IO events (keys pressed/released, mouse moved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//etc.)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-------------------------------------------------------------------------------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glfwSwapBuffers(window);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glfwPollEvents();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optional: de-allocate all resources once they've outlived their purpose: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glDeleteVertexArrays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&amp;VAO);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glDeleteBuffers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&amp;VBO);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glDeleteBuffers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&amp;EBO);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glfw: terminate, clearing all previously allocated GLFW resources.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glfwTerminate();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process all input: query GLFW whether relevant keys are pressed/released this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//frameand react accordingly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processInput(</w:t>
      </w:r>
      <w:r w:rsidRPr="00D77D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77D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(glfwGetKey(</w:t>
      </w:r>
      <w:r w:rsidRPr="00D77D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GLFW_KEY_ESCAPE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GLFW_PRESS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glfwSetWindowShouldClose(</w:t>
      </w:r>
      <w:r w:rsidRPr="00D77D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glfw: whenever the window size changed (by OS or user resize) this callback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//function executes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framebuffer_size_callback(</w:t>
      </w:r>
      <w:r w:rsidRPr="00D77D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77D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make sure the viewport matches the new window dimensions; note that width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//and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height will be significantly larger than specified on retina displays.</w:t>
      </w:r>
    </w:p>
    <w:p w:rsidR="00255A2E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glViewport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(0, 0,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87E01" w:rsidRDefault="00255A2E" w:rsidP="00255A2E">
      <w:pPr>
        <w:ind w:hanging="1276"/>
        <w:rPr>
          <w:b/>
          <w:sz w:val="24"/>
          <w:szCs w:val="24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A04FD" w:rsidRDefault="00887E01" w:rsidP="00887E01">
      <w:pPr>
        <w:ind w:hanging="1276"/>
        <w:rPr>
          <w:b/>
          <w:sz w:val="24"/>
          <w:szCs w:val="24"/>
          <w:lang w:val="uk-UA"/>
        </w:rPr>
      </w:pPr>
      <w:r w:rsidRPr="00887E01">
        <w:rPr>
          <w:b/>
          <w:sz w:val="24"/>
          <w:szCs w:val="24"/>
          <w:lang w:val="uk-UA"/>
        </w:rPr>
        <w:lastRenderedPageBreak/>
        <w:drawing>
          <wp:inline distT="0" distB="0" distL="0" distR="0" wp14:anchorId="76200797" wp14:editId="5C3DE8F1">
            <wp:extent cx="7029450" cy="3952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5431" cy="39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//#include "C:\Users\AdmiN\source\repos\khmelinin\ComputerGraphic\Lab3\include\glad/glad.h"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&lt;C:\Users\AdmiN\Desktop\glfw-3.3.2\include\GLFW/glfw3.h&gt;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//#include &lt;iostream&gt;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&lt;stdlib.h&gt;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error_callback(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error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description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fputs(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description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stderr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key_callback(</w:t>
      </w:r>
      <w:r w:rsidRPr="00A4363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scancode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action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mods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GLFW_KEY_ESCAPE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action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GLFW_PRESS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glfwSetWindowShouldClose(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GL_TRUE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4363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window;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glfwSetErrorCallback(error_callback);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(!glfwInit())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exit(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EXIT_FAILURE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window = glfwCreateWindow(640, 480, </w:t>
      </w:r>
      <w:r w:rsidRPr="00A4363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"Simple example"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(!window)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glfwTerminate();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exit(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EXIT_FAILURE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glfwMakeContextCurrent(window);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glfwSetKeyCallback(window, key_callback);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(!glfwWindowShouldClose(window))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ratio;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width, height;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glfwGetFramebufferSize(window, &amp;width, &amp;height);</w:t>
      </w:r>
    </w:p>
    <w:p w:rsidR="00D77DD8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ratio = width /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)height;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glViewport(0, 0, width, height);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glClear(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GL_COLOR_BUFFER_BIT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glMatrixMode(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GL_PROJECTION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glLoadIdentity();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glOrtho(-ratio, ratio, -1.f, 1.f, 1.f, -1.f);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glMatrixMode(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GL_MODELVIEW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glLoadIdentity();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glRotatef((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)glfwGetTime() * 50.f, 0.f, 0.f, 1.f);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glBegin(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GL_TRIANGLES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glColor3f(1.f, 0.f, 0.f);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glVertex3f(-0.6f, -0.4f, 0.f);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glColor3f(0.f, 1.f, 0.f);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glVertex3f(0.6f, -0.4f, 0.f);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glColor3f(0.f, 0.f, 1.f);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glVertex3f(0.f, 0.6f, 0.f);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glEnd();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glfwSwapBuffers(window);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glfwPollEvents();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glfwDestroyWindow(window);</w:t>
      </w:r>
    </w:p>
    <w:p w:rsidR="00D77DD8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glfwTerminate();</w:t>
      </w:r>
    </w:p>
    <w:p w:rsidR="00D77DD8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exit(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EXIT_SUCCESS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94479" w:rsidRDefault="00D77DD8" w:rsidP="00D77DD8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77544" w:rsidRDefault="00A43635" w:rsidP="00A43635">
      <w:pPr>
        <w:ind w:hanging="1134"/>
        <w:rPr>
          <w:b/>
          <w:sz w:val="24"/>
          <w:szCs w:val="24"/>
          <w:lang w:val="uk-UA"/>
        </w:rPr>
      </w:pPr>
      <w:r w:rsidRPr="00A43635">
        <w:rPr>
          <w:b/>
          <w:sz w:val="24"/>
          <w:szCs w:val="24"/>
          <w:lang w:val="uk-UA"/>
        </w:rPr>
        <w:drawing>
          <wp:inline distT="0" distB="0" distL="0" distR="0" wp14:anchorId="604576A9" wp14:editId="784CB919">
            <wp:extent cx="6996375" cy="3933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9713" cy="39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A0" w:rsidRDefault="005F4CA0" w:rsidP="006E0786">
      <w:pPr>
        <w:rPr>
          <w:b/>
          <w:sz w:val="24"/>
          <w:szCs w:val="24"/>
          <w:lang w:val="uk-UA"/>
        </w:rPr>
      </w:pPr>
    </w:p>
    <w:p w:rsidR="003051F3" w:rsidRPr="001E4200" w:rsidRDefault="001E4200" w:rsidP="003051F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uk-UA"/>
        </w:rPr>
        <w:t xml:space="preserve">Завдання </w:t>
      </w:r>
      <w:r>
        <w:rPr>
          <w:b/>
          <w:sz w:val="24"/>
          <w:szCs w:val="24"/>
          <w:lang w:val="en-US"/>
        </w:rPr>
        <w:t>2</w:t>
      </w:r>
    </w:p>
    <w:p w:rsidR="003051F3" w:rsidRPr="003051F3" w:rsidRDefault="003051F3" w:rsidP="003051F3">
      <w:pPr>
        <w:rPr>
          <w:b/>
          <w:sz w:val="24"/>
          <w:szCs w:val="24"/>
          <w:lang w:val="uk-UA"/>
        </w:rPr>
      </w:pPr>
      <w:r w:rsidRPr="003051F3">
        <w:rPr>
          <w:b/>
          <w:sz w:val="24"/>
          <w:szCs w:val="24"/>
          <w:lang w:val="uk-UA"/>
        </w:rPr>
        <w:t>Створіть два трикутника, розмістивши один за іншим, використовуючи</w:t>
      </w:r>
    </w:p>
    <w:p w:rsidR="003051F3" w:rsidRPr="003051F3" w:rsidRDefault="003051F3" w:rsidP="003051F3">
      <w:pPr>
        <w:rPr>
          <w:b/>
          <w:sz w:val="24"/>
          <w:szCs w:val="24"/>
          <w:lang w:val="uk-UA"/>
        </w:rPr>
      </w:pPr>
      <w:r w:rsidRPr="003051F3">
        <w:rPr>
          <w:b/>
          <w:sz w:val="24"/>
          <w:szCs w:val="24"/>
          <w:lang w:val="uk-UA"/>
        </w:rPr>
        <w:t>glDrawArrays, додаючи більшу кількість вершин. Створіть два трикутника за</w:t>
      </w:r>
    </w:p>
    <w:p w:rsidR="0065096D" w:rsidRDefault="003051F3" w:rsidP="003051F3">
      <w:pPr>
        <w:rPr>
          <w:b/>
          <w:sz w:val="24"/>
          <w:szCs w:val="24"/>
          <w:lang w:val="uk-UA"/>
        </w:rPr>
      </w:pPr>
      <w:r w:rsidRPr="003051F3">
        <w:rPr>
          <w:b/>
          <w:sz w:val="24"/>
          <w:szCs w:val="24"/>
          <w:lang w:val="uk-UA"/>
        </w:rPr>
        <w:t>допомогою різних VAO та VBO.</w:t>
      </w:r>
    </w:p>
    <w:p w:rsidR="00194479" w:rsidRDefault="00194479" w:rsidP="006E0786">
      <w:pPr>
        <w:rPr>
          <w:b/>
          <w:sz w:val="24"/>
          <w:szCs w:val="24"/>
          <w:lang w:val="uk-UA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"C:\Users\AdmiN\source\repos\khmelinin\ComputerGraphic\Lab3\include\glad/glad.h"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&lt;C:\Users\AdmiN\Desktop\glfw-3.3.2\include\GLFW/glfw3.h&gt;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&lt;stdlib.h&gt;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framebuffer_size_callback(</w:t>
      </w:r>
      <w:r w:rsidRPr="001E42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processInput(</w:t>
      </w:r>
      <w:r w:rsidRPr="001E42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SCR_WIDTH = 800;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SCR_HEIGHT = 600;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vertexShaderSource =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"layout (location = 0) in vec3 aPos;\n"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"void main()\n"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gl_Position = vec4(aPos.x, aPos.y, aPos.z, 1.0);\n"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"}\0"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fragmentShaderSource =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 vec4 FragColor;\n"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"void main()\n"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FragColor = vec4(1.0f, 0.5f, 0.2f, 1.0f);\n"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"}\n\0"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glfwInit();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GLFW_CONTEXT_VERSION_MAJOR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GLFW_CONTEXT_VERSION_MINOR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GLFW_OPENGL_PROFILE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GLFW_OPENGL_CORE_PROFILE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#ifdef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__APPLE__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glfwWindowHint(GLFW_OPENGL_FORWARD_COMPAT, GL_TRUE);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window = glfwCreateWindow(SCR_WIDTH, SCR_HEIGHT,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"LearnOpenGL"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(window ==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create GLFW window"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glfwTerminate();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glfwMakeContextCurrent(window);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glfwSetFramebufferSizeCallback(window, framebuffer_size_callback);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(!gladLoadGLLoader((</w:t>
      </w:r>
      <w:r w:rsidRPr="001E42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GLADloadproc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)glfwGetProcAddress))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initialize GLAD"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vertexShader =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GL_VERTEX_SHADER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(vertexShader, 1, &amp;vertexShaderSource,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(vertexShader);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success;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infoLog[512];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glGetShaderiv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(vertexShader,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GL_COMPILE_STATUS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&amp;success);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(!success)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glGetShaderInfoLog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(vertexShader, 512,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infoLog);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std::cout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"ERROR::SHADER::VERTEX::COMPILATION_FAILED\n"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infoLog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fragmentShader =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GL_FRAGMENT_SHADER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(fragmentShader, 1, &amp;fragmentShaderSource,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(fragmentShader);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glGetShaderiv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(fragmentShader,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GL_COMPILE_STATUS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&amp;success);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(!success)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glGetShaderInfoLog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(fragmentShader, 512,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infoLog);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"ERROR::SHADER::FRAGMENT::COMPILATION_FAILED\n"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infoLog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shaderProgram =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glCreateProgram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(shaderProgram, vertexShader);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(shaderProgram, fragmentShader);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glLinkProgram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glGetProgramiv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(shaderProgram,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GL_LINK_STATUS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&amp;success);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(!success) 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glGetProgramInfoLog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(shaderProgram, 512,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infoLog);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"ERROR::SHADER::PROGRAM::LINKING_FAILED\n"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infoLog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glDeleteShader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(vertexShader);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glDeleteShader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(fragmentShader);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vertices[] = 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-0.9f, -0.5f, 0.0f,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-0.0f, -0.5f, 0.0f,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-0.45f, 0.5f, 0.0f,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0.0f, -0.5f, 0.0f,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0.9f, -0.5f, 0.0f,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0.45f, 0.5f, 0.0f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VBO, VAO;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glGenVertexArrays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&amp;VAO);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glGenBuffers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&amp;VBO);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(VAO);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VBO);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glBufferData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(vertices), vertices,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GL_STATIC_DRAW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glVertexAttribPointer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(0, 3,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GL_FLOAT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GL_FALSE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3 *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(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*)0);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glEnableVertexAttribArray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(!glfwWindowShouldClose(window))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processInput(window);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glClearColor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(0.2f, 0.3f, 0.3f, 1.0f);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GL_COLOR_BUFFER_BIT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glUseProgram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(VAO);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glDrawArrays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GL_TRIANGLES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6);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glfwSwapBuffers(window);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glfwPollEvents();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glDeleteVertexArrays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&amp;VAO);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glDeleteBuffers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&amp;VBO);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glfwTerminate();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processInput(</w:t>
      </w:r>
      <w:r w:rsidRPr="001E42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(glfwGetKey(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GLFW_KEY_ESCAPE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GLFW_PRESS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glfwSetWindowShouldClose(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framebuffer_size_callback(</w:t>
      </w:r>
      <w:r w:rsidRPr="001E42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36316" w:rsidRPr="006F40C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36316" w:rsidRPr="006F40C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036316" w:rsidRPr="006F40C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F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glViewport</w:t>
      </w:r>
      <w:r w:rsidRPr="006F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(0, 0, </w:t>
      </w:r>
      <w:r w:rsidRPr="006F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6F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F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6F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21D14" w:rsidRDefault="00036316" w:rsidP="00036316">
      <w:pPr>
        <w:rPr>
          <w:b/>
          <w:sz w:val="24"/>
          <w:szCs w:val="24"/>
          <w:lang w:val="uk-UA"/>
        </w:rPr>
      </w:pPr>
      <w:r w:rsidRPr="006F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="00B432CA" w:rsidRPr="00B432CA">
        <w:rPr>
          <w:b/>
          <w:sz w:val="24"/>
          <w:szCs w:val="24"/>
          <w:lang w:val="uk-UA"/>
        </w:rPr>
        <w:drawing>
          <wp:inline distT="0" distB="0" distL="0" distR="0" wp14:anchorId="18F7CCFA" wp14:editId="66308FA7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2B" w:rsidRDefault="009F0E2B" w:rsidP="006E0786">
      <w:pPr>
        <w:rPr>
          <w:b/>
          <w:sz w:val="24"/>
          <w:szCs w:val="24"/>
          <w:lang w:val="uk-UA"/>
        </w:rPr>
      </w:pPr>
    </w:p>
    <w:p w:rsidR="001E4200" w:rsidRDefault="00140D78" w:rsidP="001E4200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Завдання 3</w:t>
      </w:r>
    </w:p>
    <w:p w:rsidR="006F40C0" w:rsidRPr="006F40C0" w:rsidRDefault="006F40C0" w:rsidP="006F40C0">
      <w:pPr>
        <w:rPr>
          <w:b/>
          <w:sz w:val="24"/>
          <w:szCs w:val="24"/>
          <w:lang w:val="uk-UA"/>
        </w:rPr>
      </w:pPr>
      <w:r w:rsidRPr="006F40C0">
        <w:rPr>
          <w:b/>
          <w:sz w:val="24"/>
          <w:szCs w:val="24"/>
          <w:lang w:val="uk-UA"/>
        </w:rPr>
        <w:t>Створіть фрагментний шейдер, що виводить будь-який колір. Нехай</w:t>
      </w:r>
    </w:p>
    <w:p w:rsidR="00D467D6" w:rsidRDefault="006F40C0" w:rsidP="006F40C0">
      <w:pPr>
        <w:rPr>
          <w:b/>
          <w:sz w:val="24"/>
          <w:szCs w:val="24"/>
          <w:lang w:val="uk-UA"/>
        </w:rPr>
      </w:pPr>
      <w:r w:rsidRPr="006F40C0">
        <w:rPr>
          <w:b/>
          <w:sz w:val="24"/>
          <w:szCs w:val="24"/>
          <w:lang w:val="uk-UA"/>
        </w:rPr>
        <w:t>другий трикутник буде такого ж самого кольору.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"C:\Users\AdmiN\source\repos\khmelinin\ComputerGraphic\Lab3\include\glad/glad.h"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&lt;C:\Users\AdmiN\Desktop\glfw-3.3.2\include\GLFW/glfw3.h&gt;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&lt;stdlib.h&gt;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framebuffer_size_callback(</w:t>
      </w:r>
      <w:r w:rsidRPr="00486C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processInput(</w:t>
      </w:r>
      <w:r w:rsidRPr="00486C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const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SCR_WIDTH = 800;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SCR_HEIGHT = 600;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vertexShaderSource =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"layout (location = 0) in vec3 aPos;\n"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"void main()\n"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gl_Position = vec4(aPos.x, aPos.y, aPos.z, 1.0);\n"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"}\0"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fragmentShader1Source =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 vec4 FragColor;\n"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"void main()\n"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FragColor = vec4(1.0f, 0.5f, 0.2f, 1.0f);\n"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"}\n\0"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fragmentShader2Source =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 vec4 FragColor;\n"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"void main()\n"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FragColor = vec4(0.0f, 0.0f, 0.0f, 1.0f);\n"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486C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 color change -----------------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"}\n\0"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glfwInit();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GLFW_CONTEXT_VERSION_MAJOR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GLFW_CONTEXT_VERSION_MINOR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GLFW_OPENGL_PROFILE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GLFW_OPENGL_CORE_PROFILE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#ifdef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__APPLE__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glfwWindowHint(GLFW_OPENGL_FORWARD_COMPAT, GL_TRUE);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window = glfwCreateWindow(SCR_WIDTH, SCR_HEIGHT,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"LearnOpenGL"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(window ==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486C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create GLFW window"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glfwTerminate();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glfwMakeContextCurrent(window);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glfwSetFramebufferSizeCallback(window, framebuffer_size_callback);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(!gladLoadGLLoader((</w:t>
      </w:r>
      <w:r w:rsidRPr="00486C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GLADloadproc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)glfwGetProcAddress))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486C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initialize GLAD"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vertexShader =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GL_VERTEX_SHADER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fragmentShaderOrange =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GL_FRAGMENT_SHADER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fragmentShaderYellow =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GL_FRAGMENT_SHADER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shaderProgramOrange =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glCreateProgram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shaderProgramYellow =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glCreateProgram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(vertexShader, 1, &amp;vertexShaderSource,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(vertexShader);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(fragmentShaderOrange, 1, &amp;fragmentShader1Source,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(fragmentShaderOrange);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(fragmentShaderYellow, 1, &amp;fragmentShader2Source,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(fragmentShaderYellow);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(shaderProgramOrange, vertexShader);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(shaderProgramOrange, fragmentShaderOrange);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glLinkProgram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(shaderProgramOrange);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(shaderProgramYellow, vertexShader);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(shaderProgramYellow, fragmentShaderYellow);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glLinkProgram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(shaderProgramYellow);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firstTriangle[] = {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-0.9f, -0.5f, 0.0f,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-0.0f, -0.5f, 0.0f,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-0.45f, 0.5f, 0.0f,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secondTriangle[] = {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0.0f, -0.5f, 0.0f,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0.9f, -0.5f, 0.0f,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0.45f, 0.5f, 0.0f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VBOs[2], VAOs[2];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glGenVertexArrays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(2, VAOs);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glGenBuffers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(2, VBOs);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(VAOs[0]);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VBOs[0]);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glBufferData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(firstTriangle), firstTriangle,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GL_STATIC_DRAW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glVertexAttribPointer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(0, 3,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GL_FLOAT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GL_FALSE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3 *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(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*)0);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glEnableVertexAttribArray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(VAOs[1]);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VBOs[1]);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glBufferData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(secondTriangle), secondTriangle,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GL_STATIC_DRAW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glVertexAttribPointer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(0, 3,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GL_FLOAT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GL_FALSE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(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*)0);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glEnableVertexAttribArray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(!glfwWindowShouldClose(window))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processInput(window);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glClearColor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(0.2f, 0.3f, 0.3f, 1.0f);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GL_COLOR_BUFFER_BIT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glUseProgram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(shaderProgramOrange);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(VAOs[0]);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glDrawArrays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GL_TRIANGLES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3);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glUseProgram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(shaderProgramYellow);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(VAOs[1]);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glDrawArrays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GL_TRIANGLES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3);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glfwSwapBuffers(window);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glfwPollEvents();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glDeleteVertexArrays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(2, VAOs);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glDeleteBuffers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(2, VBOs);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glfwTerminate();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processInput(</w:t>
      </w:r>
      <w:r w:rsidRPr="00486C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(glfwGetKey(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GLFW_KEY_ESCAPE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GLFW_PRESS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F258A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glfwSetWindowShouldClose(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window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framebuffer_size_callback(</w:t>
      </w:r>
      <w:r w:rsidRPr="00486C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F258A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CF258A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glViewport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(0, 0,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CF258A" w:rsidRDefault="00CF258A" w:rsidP="00CF258A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86C23" w:rsidRPr="006F40C0" w:rsidRDefault="00486C23" w:rsidP="00CF258A">
      <w:pPr>
        <w:rPr>
          <w:b/>
          <w:sz w:val="24"/>
          <w:szCs w:val="24"/>
          <w:lang w:val="uk-UA"/>
        </w:rPr>
      </w:pPr>
      <w:r w:rsidRPr="00486C23">
        <w:rPr>
          <w:b/>
          <w:sz w:val="24"/>
          <w:szCs w:val="24"/>
          <w:lang w:val="uk-UA"/>
        </w:rPr>
        <w:drawing>
          <wp:inline distT="0" distB="0" distL="0" distR="0" wp14:anchorId="058CAD9C" wp14:editId="41778161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67D6" w:rsidRDefault="00D467D6" w:rsidP="001E4200">
      <w:pPr>
        <w:rPr>
          <w:b/>
          <w:sz w:val="24"/>
          <w:szCs w:val="24"/>
          <w:lang w:val="uk-UA"/>
        </w:rPr>
      </w:pPr>
    </w:p>
    <w:p w:rsidR="001E4200" w:rsidRPr="006E0786" w:rsidRDefault="001E4200" w:rsidP="006E0786">
      <w:pPr>
        <w:rPr>
          <w:b/>
          <w:sz w:val="24"/>
          <w:szCs w:val="24"/>
          <w:lang w:val="uk-UA"/>
        </w:rPr>
      </w:pPr>
    </w:p>
    <w:p w:rsidR="00DA5CB6" w:rsidRDefault="00DA5CB6" w:rsidP="00DA5CB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Висновки:</w:t>
      </w:r>
    </w:p>
    <w:p w:rsidR="00DA5CB6" w:rsidRPr="002F1F02" w:rsidRDefault="004C2833" w:rsidP="002F1F02">
      <w:pPr>
        <w:rPr>
          <w:sz w:val="24"/>
          <w:szCs w:val="24"/>
        </w:rPr>
      </w:pPr>
      <w:r>
        <w:rPr>
          <w:sz w:val="24"/>
          <w:szCs w:val="24"/>
          <w:lang w:val="uk-UA"/>
        </w:rPr>
        <w:t>У</w:t>
      </w:r>
      <w:r w:rsidR="00DA5CB6">
        <w:rPr>
          <w:sz w:val="24"/>
          <w:szCs w:val="24"/>
          <w:lang w:val="uk-UA"/>
        </w:rPr>
        <w:t xml:space="preserve"> цій лабораторній роботі </w:t>
      </w:r>
      <w:r>
        <w:rPr>
          <w:sz w:val="24"/>
          <w:szCs w:val="24"/>
          <w:lang w:val="uk-UA"/>
        </w:rPr>
        <w:t>я навчився створювати р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зн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граф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чн</w:t>
      </w:r>
      <w:r>
        <w:rPr>
          <w:sz w:val="24"/>
          <w:szCs w:val="24"/>
          <w:lang w:val="en-US"/>
        </w:rPr>
        <w:t>i</w:t>
      </w:r>
      <w:r w:rsidRPr="004C2833">
        <w:rPr>
          <w:sz w:val="24"/>
          <w:szCs w:val="24"/>
        </w:rPr>
        <w:t xml:space="preserve"> </w:t>
      </w:r>
      <w:r w:rsidR="002F1F02">
        <w:rPr>
          <w:sz w:val="24"/>
          <w:szCs w:val="24"/>
        </w:rPr>
        <w:t xml:space="preserve">форми </w:t>
      </w:r>
      <w:r w:rsidR="002F1F02">
        <w:rPr>
          <w:sz w:val="24"/>
          <w:szCs w:val="24"/>
          <w:lang w:val="en-US"/>
        </w:rPr>
        <w:t>i</w:t>
      </w:r>
      <w:r w:rsidR="002F1F02" w:rsidRPr="002F1F02">
        <w:rPr>
          <w:sz w:val="24"/>
          <w:szCs w:val="24"/>
        </w:rPr>
        <w:t xml:space="preserve"> </w:t>
      </w:r>
      <w:r w:rsidR="002F1F02">
        <w:rPr>
          <w:sz w:val="24"/>
          <w:szCs w:val="24"/>
        </w:rPr>
        <w:t>робити з них об'</w:t>
      </w:r>
      <w:r w:rsidR="002F1F02" w:rsidRPr="002F1F02">
        <w:rPr>
          <w:sz w:val="24"/>
          <w:szCs w:val="24"/>
        </w:rPr>
        <w:t>є</w:t>
      </w:r>
      <w:r w:rsidR="002F1F02">
        <w:rPr>
          <w:sz w:val="24"/>
          <w:szCs w:val="24"/>
        </w:rPr>
        <w:t>кти та ан</w:t>
      </w:r>
      <w:r w:rsidR="002F1F02">
        <w:rPr>
          <w:sz w:val="24"/>
          <w:szCs w:val="24"/>
          <w:lang w:val="en-US"/>
        </w:rPr>
        <w:t>i</w:t>
      </w:r>
      <w:r w:rsidR="002F1F02">
        <w:rPr>
          <w:sz w:val="24"/>
          <w:szCs w:val="24"/>
        </w:rPr>
        <w:t>мац</w:t>
      </w:r>
      <w:r w:rsidR="002F1F02">
        <w:rPr>
          <w:sz w:val="24"/>
          <w:szCs w:val="24"/>
          <w:lang w:val="en-US"/>
        </w:rPr>
        <w:t>i</w:t>
      </w:r>
      <w:r w:rsidR="00DE0A17" w:rsidRPr="00DE0A17">
        <w:rPr>
          <w:sz w:val="24"/>
          <w:szCs w:val="24"/>
        </w:rPr>
        <w:t>ї</w:t>
      </w:r>
      <w:r w:rsidR="002F1F02">
        <w:rPr>
          <w:sz w:val="24"/>
          <w:szCs w:val="24"/>
        </w:rPr>
        <w:t>.</w:t>
      </w:r>
    </w:p>
    <w:p w:rsidR="00DA5CB6" w:rsidRPr="00DA5CB6" w:rsidRDefault="00DA5CB6">
      <w:pPr>
        <w:rPr>
          <w:lang w:val="uk-UA"/>
        </w:rPr>
      </w:pPr>
    </w:p>
    <w:sectPr w:rsidR="00DA5CB6" w:rsidRPr="00DA5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FE"/>
    <w:rsid w:val="000263B6"/>
    <w:rsid w:val="00036316"/>
    <w:rsid w:val="001238EB"/>
    <w:rsid w:val="00140D78"/>
    <w:rsid w:val="00150CD9"/>
    <w:rsid w:val="00156567"/>
    <w:rsid w:val="00177544"/>
    <w:rsid w:val="00194479"/>
    <w:rsid w:val="001B5925"/>
    <w:rsid w:val="001E4200"/>
    <w:rsid w:val="00200957"/>
    <w:rsid w:val="00255A2E"/>
    <w:rsid w:val="002A6C0D"/>
    <w:rsid w:val="002E79DF"/>
    <w:rsid w:val="002F1F02"/>
    <w:rsid w:val="003051F3"/>
    <w:rsid w:val="00355FF0"/>
    <w:rsid w:val="00486C23"/>
    <w:rsid w:val="0049108F"/>
    <w:rsid w:val="004C2833"/>
    <w:rsid w:val="005F4CA0"/>
    <w:rsid w:val="00621D14"/>
    <w:rsid w:val="0065096D"/>
    <w:rsid w:val="006717CD"/>
    <w:rsid w:val="00682195"/>
    <w:rsid w:val="006A1548"/>
    <w:rsid w:val="006A4E45"/>
    <w:rsid w:val="006E0786"/>
    <w:rsid w:val="006F40C0"/>
    <w:rsid w:val="00732B53"/>
    <w:rsid w:val="00887E01"/>
    <w:rsid w:val="008B25F8"/>
    <w:rsid w:val="008C650D"/>
    <w:rsid w:val="008F420B"/>
    <w:rsid w:val="009A04FD"/>
    <w:rsid w:val="009B68A8"/>
    <w:rsid w:val="009F0E2B"/>
    <w:rsid w:val="00A43635"/>
    <w:rsid w:val="00A514C9"/>
    <w:rsid w:val="00B432CA"/>
    <w:rsid w:val="00B51007"/>
    <w:rsid w:val="00BF3BFE"/>
    <w:rsid w:val="00C90E47"/>
    <w:rsid w:val="00CF258A"/>
    <w:rsid w:val="00D467D6"/>
    <w:rsid w:val="00D77DD8"/>
    <w:rsid w:val="00DA5CB6"/>
    <w:rsid w:val="00DE0A17"/>
    <w:rsid w:val="00E54652"/>
    <w:rsid w:val="00E604FA"/>
    <w:rsid w:val="00E80C2F"/>
    <w:rsid w:val="00FE193C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0227"/>
  <w15:chartTrackingRefBased/>
  <w15:docId w15:val="{FDF7B566-4B19-4B24-A600-EC15CE3E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BFE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BF3BFE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3299</Words>
  <Characters>18810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Nikitenko</dc:creator>
  <cp:keywords/>
  <dc:description/>
  <cp:lastModifiedBy>AdmiN</cp:lastModifiedBy>
  <cp:revision>50</cp:revision>
  <dcterms:created xsi:type="dcterms:W3CDTF">2020-03-16T13:58:00Z</dcterms:created>
  <dcterms:modified xsi:type="dcterms:W3CDTF">2020-04-13T15:44:00Z</dcterms:modified>
</cp:coreProperties>
</file>