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02" w:rsidRPr="009765E4" w:rsidRDefault="00D11C02">
      <w:pPr>
        <w:jc w:val="center"/>
        <w:rPr>
          <w:rFonts w:ascii="Verdana" w:hAnsi="Verdana"/>
          <w:b/>
        </w:rPr>
      </w:pPr>
    </w:p>
    <w:p w:rsidR="00D11C02" w:rsidRPr="009765E4" w:rsidRDefault="00750A38">
      <w:pPr>
        <w:pStyle w:val="CoverTitle"/>
      </w:pPr>
      <w:r w:rsidRPr="009765E4">
        <w:t>Integration Requirement Specification Document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EPIC-ID: 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86"/>
        <w:gridCol w:w="2909"/>
      </w:tblGrid>
      <w:tr w:rsidR="00D11C02" w:rsidRPr="009765E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8C300D">
            <w:pPr>
              <w:pStyle w:val="TopDataDocumentID"/>
            </w:pPr>
            <w:r>
              <w:t>Nguyen Van Ngoc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Version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8C300D" w:rsidP="008C300D">
            <w:pPr>
              <w:pStyle w:val="TopDataDocumentDate"/>
            </w:pPr>
            <w:r>
              <w:t>29</w:t>
            </w:r>
            <w:r w:rsidR="00BF64EE" w:rsidRPr="009765E4">
              <w:t>/</w:t>
            </w:r>
            <w:r>
              <w:t>11</w:t>
            </w:r>
            <w:r w:rsidR="00750A38" w:rsidRPr="009765E4">
              <w:t>/2018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Date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opDataDocumentDate"/>
            </w:pPr>
            <w:r w:rsidRPr="009765E4">
              <w:t>1.</w:t>
            </w:r>
            <w:r w:rsidR="00E003C5">
              <w:t>1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AA3BA0" w:rsidRPr="009765E4" w:rsidRDefault="00AA3BA0" w:rsidP="00AA3BA0">
      <w:pPr>
        <w:pStyle w:val="HeadingNoNumber"/>
      </w:pPr>
      <w:bookmarkStart w:id="0" w:name="_Toc532309472"/>
      <w:r w:rsidRPr="009765E4">
        <w:lastRenderedPageBreak/>
        <w:t>Content</w:t>
      </w:r>
      <w:bookmarkEnd w:id="0"/>
    </w:p>
    <w:p w:rsidR="00AA3BA0" w:rsidRPr="009765E4" w:rsidRDefault="00AA3BA0" w:rsidP="00AA3BA0">
      <w:pPr>
        <w:pStyle w:val="Paragraph"/>
        <w:ind w:left="0"/>
      </w:pPr>
    </w:p>
    <w:p w:rsidR="00263769" w:rsidRDefault="00AA3BA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63769" w:rsidRPr="00A77F15">
        <w:rPr>
          <w:rStyle w:val="Hyperlink"/>
          <w:noProof/>
        </w:rPr>
        <w:fldChar w:fldCharType="begin"/>
      </w:r>
      <w:r w:rsidR="00263769" w:rsidRPr="00A77F15">
        <w:rPr>
          <w:rStyle w:val="Hyperlink"/>
          <w:noProof/>
        </w:rPr>
        <w:instrText xml:space="preserve"> </w:instrText>
      </w:r>
      <w:r w:rsidR="00263769">
        <w:rPr>
          <w:noProof/>
        </w:rPr>
        <w:instrText>HYPERLINK \l "_Toc532309472"</w:instrText>
      </w:r>
      <w:r w:rsidR="00263769" w:rsidRPr="00A77F15">
        <w:rPr>
          <w:rStyle w:val="Hyperlink"/>
          <w:noProof/>
        </w:rPr>
        <w:instrText xml:space="preserve"> </w:instrText>
      </w:r>
      <w:r w:rsidR="00263769" w:rsidRPr="00A77F15">
        <w:rPr>
          <w:rStyle w:val="Hyperlink"/>
          <w:noProof/>
        </w:rPr>
        <w:fldChar w:fldCharType="separate"/>
      </w:r>
      <w:r w:rsidR="00263769" w:rsidRPr="00A77F15">
        <w:rPr>
          <w:rStyle w:val="Hyperlink"/>
          <w:noProof/>
        </w:rPr>
        <w:t>Content</w:t>
      </w:r>
      <w:r w:rsidR="00263769">
        <w:rPr>
          <w:noProof/>
          <w:webHidden/>
        </w:rPr>
        <w:tab/>
      </w:r>
      <w:r w:rsidR="00263769">
        <w:rPr>
          <w:noProof/>
          <w:webHidden/>
        </w:rPr>
        <w:fldChar w:fldCharType="begin"/>
      </w:r>
      <w:r w:rsidR="00263769">
        <w:rPr>
          <w:noProof/>
          <w:webHidden/>
        </w:rPr>
        <w:instrText xml:space="preserve"> PAGEREF _Toc532309472 \h </w:instrText>
      </w:r>
      <w:r w:rsidR="00263769">
        <w:rPr>
          <w:noProof/>
          <w:webHidden/>
        </w:rPr>
      </w:r>
      <w:r w:rsidR="00263769">
        <w:rPr>
          <w:noProof/>
          <w:webHidden/>
        </w:rPr>
        <w:fldChar w:fldCharType="separate"/>
      </w:r>
      <w:r w:rsidR="00263769">
        <w:rPr>
          <w:noProof/>
          <w:webHidden/>
        </w:rPr>
        <w:t>2</w:t>
      </w:r>
      <w:r w:rsidR="00263769">
        <w:rPr>
          <w:noProof/>
          <w:webHidden/>
        </w:rPr>
        <w:fldChar w:fldCharType="end"/>
      </w:r>
      <w:r w:rsidR="00263769" w:rsidRPr="00A77F15">
        <w:rPr>
          <w:rStyle w:val="Hyperlink"/>
          <w:noProof/>
        </w:rPr>
        <w:fldChar w:fldCharType="end"/>
      </w:r>
    </w:p>
    <w:p w:rsidR="00263769" w:rsidRDefault="00A92D1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73" w:history="1">
        <w:r w:rsidR="00263769" w:rsidRPr="00A77F15">
          <w:rPr>
            <w:rStyle w:val="Hyperlink"/>
            <w:noProof/>
          </w:rPr>
          <w:t>Document Overview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_Toc532309473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4" w:history="1">
        <w:r w:rsidR="00263769" w:rsidRPr="00A77F15">
          <w:rPr>
            <w:rStyle w:val="Hyperlink"/>
            <w:noProof/>
          </w:rPr>
          <w:t>Document Purpose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_Toc532309474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5" w:history="1">
        <w:r w:rsidR="00263769" w:rsidRPr="00A77F15">
          <w:rPr>
            <w:rStyle w:val="Hyperlink"/>
            <w:noProof/>
          </w:rPr>
          <w:t>Reference Document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_Toc532309475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6" w:history="1">
        <w:r w:rsidR="00263769" w:rsidRPr="00A77F15">
          <w:rPr>
            <w:rStyle w:val="Hyperlink"/>
            <w:noProof/>
          </w:rPr>
          <w:t>Definitions and Acronyms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_Toc532309476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3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77" w:history="1">
        <w:r w:rsidR="00263769" w:rsidRPr="00A77F15">
          <w:rPr>
            <w:rStyle w:val="Hyperlink"/>
            <w:noProof/>
          </w:rPr>
          <w:t>1. API List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_Toc532309477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8" w:history="1">
        <w:r w:rsidR="00263769" w:rsidRPr="00A77F15">
          <w:rPr>
            <w:rStyle w:val="Hyperlink"/>
            <w:noProof/>
          </w:rPr>
          <w:t>1.1.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Accounts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_Toc532309478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9" w:history="1">
        <w:r w:rsidR="00263769" w:rsidRPr="00A77F15">
          <w:rPr>
            <w:rStyle w:val="Hyperlink"/>
            <w:noProof/>
          </w:rPr>
          <w:t>1.1.1.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_Toc532309479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0" w:history="1">
        <w:r w:rsidR="00263769" w:rsidRPr="00A77F15">
          <w:rPr>
            <w:rStyle w:val="Hyperlink"/>
            <w:noProof/>
          </w:rPr>
          <w:t>1.2.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GetAccountDetailById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_Toc532309480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1" w:history="1">
        <w:r w:rsidR="00263769" w:rsidRPr="00A77F15">
          <w:rPr>
            <w:rStyle w:val="Hyperlink"/>
            <w:noProof/>
          </w:rPr>
          <w:t>1.2.1.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_Toc532309481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2" w:history="1">
        <w:r w:rsidR="00263769" w:rsidRPr="00A77F15">
          <w:rPr>
            <w:rStyle w:val="Hyperlink"/>
            <w:noProof/>
          </w:rPr>
          <w:t>1.3.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Asset Account Transactions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_Toc532309482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5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3" w:history="1">
        <w:r w:rsidR="00263769" w:rsidRPr="00A77F15">
          <w:rPr>
            <w:rStyle w:val="Hyperlink"/>
            <w:noProof/>
          </w:rPr>
          <w:t>1.3.1.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_Toc532309483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5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4" w:history="1">
        <w:r w:rsidR="00263769" w:rsidRPr="00A77F15">
          <w:rPr>
            <w:rStyle w:val="Hyperlink"/>
            <w:noProof/>
          </w:rPr>
          <w:t>1.3.2.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Business rules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_Toc532309484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7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5" w:history="1">
        <w:r w:rsidR="00263769" w:rsidRPr="00A77F15">
          <w:rPr>
            <w:rStyle w:val="Hyperlink"/>
            <w:noProof/>
          </w:rPr>
          <w:t>1.3.3.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Integration Specification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_Toc532309485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7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86" w:history="1">
        <w:r w:rsidR="00263769" w:rsidRPr="00A77F15">
          <w:rPr>
            <w:rStyle w:val="Hyperlink"/>
            <w:noProof/>
          </w:rPr>
          <w:t>2. Sequence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_Toc532309486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7" w:history="1">
        <w:r w:rsidR="00263769" w:rsidRPr="00A77F15">
          <w:rPr>
            <w:rStyle w:val="Hyperlink"/>
            <w:noProof/>
          </w:rPr>
          <w:t>2.1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Accounts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_Toc532309487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8" w:history="1">
        <w:r w:rsidR="00263769" w:rsidRPr="00A77F15">
          <w:rPr>
            <w:rStyle w:val="Hyperlink"/>
            <w:noProof/>
          </w:rPr>
          <w:t>Call 1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_Toc532309488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9" w:history="1">
        <w:r w:rsidR="00263769" w:rsidRPr="00A77F15">
          <w:rPr>
            <w:rStyle w:val="Hyperlink"/>
            <w:noProof/>
          </w:rPr>
          <w:t>2.2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 Detail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_Toc532309489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A92D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90" w:history="1">
        <w:r w:rsidR="00263769" w:rsidRPr="00A77F15">
          <w:rPr>
            <w:rStyle w:val="Hyperlink"/>
            <w:noProof/>
          </w:rPr>
          <w:t>Call 2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_Toc532309490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D11C02" w:rsidRPr="009765E4" w:rsidRDefault="00AA3BA0" w:rsidP="00AA3BA0">
      <w:pPr>
        <w:pStyle w:val="Paragraph"/>
        <w:ind w:left="0"/>
      </w:pPr>
      <w:r w:rsidRPr="009765E4">
        <w:fldChar w:fldCharType="end"/>
      </w:r>
      <w:bookmarkEnd w:id="1"/>
    </w:p>
    <w:p w:rsidR="005814C9" w:rsidRPr="009765E4" w:rsidRDefault="005814C9" w:rsidP="005814C9">
      <w:pPr>
        <w:pStyle w:val="Paragraph"/>
        <w:ind w:left="0"/>
        <w:outlineLvl w:val="1"/>
        <w:rPr>
          <w:b/>
        </w:rPr>
      </w:pPr>
      <w:bookmarkStart w:id="2" w:name="_Toc519070968"/>
      <w:bookmarkStart w:id="3" w:name="_Toc532309473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5814C9" w:rsidRPr="009765E4" w:rsidTr="000652F7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5814C9" w:rsidRPr="009765E4" w:rsidTr="000652F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3C612A" w:rsidP="000652F7">
            <w:pPr>
              <w:pStyle w:val="TableText"/>
            </w:pPr>
            <w:r>
              <w:t>29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3C612A" w:rsidP="000652F7">
            <w:pPr>
              <w:pStyle w:val="TableText"/>
            </w:pPr>
            <w:proofErr w:type="spellStart"/>
            <w:r>
              <w:t>NgocNV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 w:rsidRPr="009765E4">
              <w:t>New create</w:t>
            </w:r>
          </w:p>
        </w:tc>
      </w:tr>
      <w:tr w:rsidR="005814C9" w:rsidRPr="009765E4" w:rsidTr="000652F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E1211F" w:rsidP="000652F7">
            <w:pPr>
              <w:pStyle w:val="TableText"/>
            </w:pPr>
            <w:r>
              <w:t>6</w:t>
            </w:r>
            <w:r w:rsidR="005814C9">
              <w:t>/</w:t>
            </w:r>
            <w:r>
              <w:t>5</w:t>
            </w:r>
            <w:r w:rsidR="005814C9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814C9" w:rsidRPr="009765E4" w:rsidRDefault="00025980" w:rsidP="000652F7">
            <w:pPr>
              <w:pStyle w:val="TableText"/>
            </w:pPr>
            <w:r>
              <w:t xml:space="preserve">Edit 1.3 </w:t>
            </w:r>
            <w:r w:rsidRPr="00025980">
              <w:tab/>
              <w:t>Asset Account Transactions</w:t>
            </w:r>
            <w:r>
              <w:t xml:space="preserve"> with </w:t>
            </w:r>
            <w:r w:rsidRPr="00025980">
              <w:t>TRANSDATE</w:t>
            </w:r>
            <w:r>
              <w:t xml:space="preserve"> have new value</w:t>
            </w:r>
            <w:bookmarkStart w:id="4" w:name="_GoBack"/>
            <w:bookmarkEnd w:id="4"/>
          </w:p>
        </w:tc>
      </w:tr>
      <w:tr w:rsidR="005814C9" w:rsidRPr="009765E4" w:rsidTr="000652F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</w:tbl>
    <w:p w:rsidR="005814C9" w:rsidRPr="009765E4" w:rsidRDefault="005814C9" w:rsidP="005814C9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5814C9" w:rsidRPr="009765E4" w:rsidTr="000652F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5814C9" w:rsidRPr="009765E4" w:rsidTr="000652F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  <w:tr w:rsidR="005814C9" w:rsidRPr="009765E4" w:rsidTr="000652F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</w:tbl>
    <w:p w:rsidR="005814C9" w:rsidRPr="009765E4" w:rsidRDefault="005814C9" w:rsidP="005814C9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5814C9" w:rsidRPr="009765E4" w:rsidTr="000652F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5814C9" w:rsidRPr="009765E4" w:rsidRDefault="005814C9" w:rsidP="000652F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5814C9" w:rsidRPr="009765E4" w:rsidTr="000652F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  <w:tr w:rsidR="005814C9" w:rsidRPr="009765E4" w:rsidTr="000652F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  <w:tr w:rsidR="005814C9" w:rsidRPr="009765E4" w:rsidTr="000652F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814C9" w:rsidRPr="009765E4" w:rsidRDefault="005814C9" w:rsidP="000652F7">
            <w:pPr>
              <w:pStyle w:val="TableText"/>
            </w:pPr>
          </w:p>
        </w:tc>
      </w:tr>
    </w:tbl>
    <w:p w:rsidR="005814C9" w:rsidRPr="009765E4" w:rsidRDefault="005814C9" w:rsidP="005814C9">
      <w:pPr>
        <w:pStyle w:val="BodyText"/>
        <w:rPr>
          <w:rFonts w:ascii="Verdana" w:hAnsi="Verdana"/>
          <w:b/>
          <w:lang w:val="en-US"/>
        </w:rPr>
      </w:pPr>
    </w:p>
    <w:p w:rsidR="005814C9" w:rsidRPr="009765E4" w:rsidRDefault="005814C9" w:rsidP="005814C9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 xml:space="preserve">Note </w:t>
      </w:r>
      <w:proofErr w:type="gramStart"/>
      <w:r w:rsidRPr="009765E4">
        <w:rPr>
          <w:rFonts w:ascii="Verdana" w:hAnsi="Verdana"/>
          <w:b/>
        </w:rPr>
        <w:t>To</w:t>
      </w:r>
      <w:proofErr w:type="gramEnd"/>
      <w:r w:rsidRPr="009765E4">
        <w:rPr>
          <w:rFonts w:ascii="Verdana" w:hAnsi="Verdana"/>
          <w:b/>
        </w:rPr>
        <w:t xml:space="preserve"> Holders:</w:t>
      </w:r>
    </w:p>
    <w:p w:rsidR="005814C9" w:rsidRPr="009765E4" w:rsidRDefault="005814C9" w:rsidP="005814C9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5814C9" w:rsidRPr="009765E4" w:rsidRDefault="005814C9" w:rsidP="005814C9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r w:rsidRPr="009765E4">
        <w:t>Document Overview</w:t>
      </w:r>
      <w:bookmarkEnd w:id="2"/>
      <w:bookmarkEnd w:id="3"/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2309474"/>
      <w:r w:rsidRPr="009765E4">
        <w:t>Document Purpose</w:t>
      </w:r>
      <w:bookmarkEnd w:id="5"/>
      <w:bookmarkEnd w:id="6"/>
    </w:p>
    <w:p w:rsidR="00D11C02" w:rsidRPr="009765E4" w:rsidRDefault="00750A3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2309475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11C02" w:rsidRPr="009765E4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</w:t>
            </w: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2A320F">
            <w:pPr>
              <w:pStyle w:val="TableText"/>
            </w:pPr>
            <w:r w:rsidRPr="002A320F">
              <w:t>Lend005_Overdraft Detail 29.10.2018</w:t>
            </w:r>
            <w:r w:rsidR="00EA386D"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proofErr w:type="spellStart"/>
            <w:r w:rsidRPr="009765E4"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2309476"/>
      <w:r w:rsidRPr="009765E4">
        <w:t>Definitions and Acronyms</w:t>
      </w:r>
      <w:bookmarkEnd w:id="9"/>
      <w:bookmarkEnd w:id="10"/>
    </w:p>
    <w:p w:rsidR="00D11C02" w:rsidRPr="009765E4" w:rsidRDefault="00D11C02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11C02" w:rsidRPr="009765E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 / Definition</w:t>
            </w: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2309477"/>
      <w:r w:rsidRPr="009765E4">
        <w:lastRenderedPageBreak/>
        <w:t xml:space="preserve">1. </w:t>
      </w:r>
      <w:bookmarkEnd w:id="11"/>
      <w:r w:rsidR="009765E4" w:rsidRPr="009765E4">
        <w:t>API List</w:t>
      </w:r>
      <w:bookmarkEnd w:id="12"/>
    </w:p>
    <w:p w:rsidR="00D11C02" w:rsidRPr="009765E4" w:rsidRDefault="00750A3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58"/>
        <w:gridCol w:w="11823"/>
        <w:gridCol w:w="2397"/>
      </w:tblGrid>
      <w:tr w:rsidR="00D11C02" w:rsidRPr="009765E4" w:rsidTr="003B452D">
        <w:tc>
          <w:tcPr>
            <w:tcW w:w="545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923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2310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11C02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D11C02" w:rsidRPr="009765E4" w:rsidRDefault="00D11C0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D11C02" w:rsidRPr="009765E4" w:rsidRDefault="0053147C" w:rsidP="0053147C">
            <w:pPr>
              <w:pStyle w:val="Paragraph"/>
              <w:spacing w:after="0"/>
              <w:ind w:left="0"/>
            </w:pPr>
            <w:r w:rsidRPr="009765E4">
              <w:rPr>
                <w:color w:val="222222"/>
                <w:szCs w:val="18"/>
              </w:rPr>
              <w:t>Accounts</w:t>
            </w:r>
            <w:r w:rsidR="00750A38" w:rsidRPr="009765E4">
              <w:t xml:space="preserve"> Service (</w:t>
            </w:r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cb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odata</w:t>
            </w:r>
            <w:proofErr w:type="spellEnd"/>
            <w:r w:rsidRPr="009765E4">
              <w:rPr>
                <w:color w:val="222222"/>
                <w:szCs w:val="18"/>
              </w:rPr>
              <w:t>/services/</w:t>
            </w:r>
            <w:proofErr w:type="spellStart"/>
            <w:r w:rsidRPr="009765E4">
              <w:rPr>
                <w:color w:val="222222"/>
                <w:szCs w:val="18"/>
              </w:rPr>
              <w:t>accountservice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gramStart"/>
            <w:r w:rsidRPr="009765E4">
              <w:rPr>
                <w:color w:val="222222"/>
                <w:szCs w:val="18"/>
              </w:rPr>
              <w:t>Accounts?$</w:t>
            </w:r>
            <w:proofErr w:type="gramEnd"/>
            <w:r w:rsidRPr="009765E4">
              <w:rPr>
                <w:color w:val="222222"/>
                <w:szCs w:val="18"/>
              </w:rPr>
              <w:t>top=500</w:t>
            </w:r>
            <w:r w:rsidRPr="009765E4">
              <w:t>)</w:t>
            </w:r>
          </w:p>
        </w:tc>
        <w:tc>
          <w:tcPr>
            <w:tcW w:w="2310" w:type="dxa"/>
            <w:shd w:val="clear" w:color="auto" w:fill="auto"/>
          </w:tcPr>
          <w:p w:rsidR="00D11C02" w:rsidRPr="009765E4" w:rsidRDefault="00D11C02">
            <w:pPr>
              <w:pStyle w:val="Paragraph"/>
              <w:spacing w:after="0"/>
              <w:ind w:left="0"/>
            </w:pPr>
          </w:p>
        </w:tc>
      </w:tr>
      <w:tr w:rsidR="00792221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792221" w:rsidRPr="009765E4" w:rsidRDefault="0079222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792221" w:rsidRPr="009765E4" w:rsidRDefault="00792221" w:rsidP="0053147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765E4">
              <w:rPr>
                <w:color w:val="222222"/>
                <w:szCs w:val="18"/>
              </w:rPr>
              <w:t>GetAccountDetailById</w:t>
            </w:r>
            <w:proofErr w:type="spellEnd"/>
            <w:r w:rsidRPr="009765E4">
              <w:rPr>
                <w:color w:val="222222"/>
                <w:szCs w:val="18"/>
              </w:rPr>
              <w:t xml:space="preserve"> Service (/</w:t>
            </w:r>
            <w:r w:rsidR="00E13230" w:rsidRPr="00E13230">
              <w:rPr>
                <w:color w:val="222222"/>
                <w:szCs w:val="18"/>
              </w:rPr>
              <w:t>cb/odata/services/accountservice/GetAccountDetailsByID?</w:t>
            </w:r>
            <w:r w:rsidR="009A6FED">
              <w:rPr>
                <w:rFonts w:ascii="Consolas" w:hAnsi="Consolas"/>
                <w:color w:val="222222"/>
                <w:szCs w:val="18"/>
              </w:rPr>
              <w:t>Id=%27ZW5je2MzYTE0Y2RiZGEwOTA4ZWVhZTg2OWZhZWIyZTYzYjYxfQ%27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2310" w:type="dxa"/>
            <w:shd w:val="clear" w:color="auto" w:fill="auto"/>
          </w:tcPr>
          <w:p w:rsidR="00E30FCD" w:rsidRPr="00744976" w:rsidRDefault="00E30FCD" w:rsidP="00E30FCD">
            <w:pPr>
              <w:pStyle w:val="Paragraph"/>
              <w:spacing w:after="0"/>
              <w:ind w:left="0"/>
              <w:rPr>
                <w:b/>
              </w:rPr>
            </w:pPr>
            <w:r w:rsidRPr="00744976">
              <w:rPr>
                <w:b/>
              </w:rPr>
              <w:t>Modify</w:t>
            </w:r>
          </w:p>
          <w:p w:rsidR="00792221" w:rsidRPr="009765E4" w:rsidRDefault="00E30FCD" w:rsidP="00E30FCD">
            <w:pPr>
              <w:pStyle w:val="Paragraph"/>
              <w:spacing w:after="0"/>
              <w:ind w:left="0"/>
            </w:pPr>
            <w:r>
              <w:t xml:space="preserve">Add </w:t>
            </w:r>
            <w:r w:rsidRPr="00466BB3">
              <w:rPr>
                <w:i/>
              </w:rPr>
              <w:t>lists</w:t>
            </w:r>
            <w:r>
              <w:t xml:space="preserve"> parameter to get supplement card list</w:t>
            </w:r>
          </w:p>
        </w:tc>
      </w:tr>
      <w:tr w:rsidR="00267112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267112" w:rsidRPr="009765E4" w:rsidRDefault="0026711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267112" w:rsidRDefault="00EF664F" w:rsidP="0053147C">
            <w:pPr>
              <w:pStyle w:val="Paragraph"/>
              <w:spacing w:after="0"/>
              <w:ind w:left="0"/>
            </w:pPr>
            <w:proofErr w:type="spellStart"/>
            <w:r w:rsidRPr="00EF664F">
              <w:rPr>
                <w:color w:val="222222"/>
                <w:szCs w:val="18"/>
              </w:rPr>
              <w:t>AssetAccounts</w:t>
            </w:r>
            <w:proofErr w:type="spellEnd"/>
            <w:r w:rsidR="00E96DAC">
              <w:rPr>
                <w:color w:val="222222"/>
                <w:szCs w:val="18"/>
              </w:rPr>
              <w:t xml:space="preserve"> Service</w:t>
            </w:r>
            <w:r w:rsidR="00DD7ED9">
              <w:rPr>
                <w:color w:val="222222"/>
                <w:szCs w:val="18"/>
              </w:rPr>
              <w:t>:</w:t>
            </w:r>
            <w:r w:rsidR="00DD7ED9">
              <w:t xml:space="preserve"> </w:t>
            </w:r>
          </w:p>
          <w:p w:rsidR="00E96DAC" w:rsidRPr="00E96DAC" w:rsidRDefault="00E96DAC" w:rsidP="00DD7ED9">
            <w:pPr>
              <w:pStyle w:val="Paragraph"/>
              <w:spacing w:after="0"/>
              <w:ind w:left="0"/>
            </w:pPr>
            <w:r w:rsidRPr="00E96DAC">
              <w:rPr>
                <w:color w:val="222222"/>
                <w:szCs w:val="18"/>
              </w:rPr>
              <w:t>cb/odata/services/accountservice/AssetAccounts('</w:t>
            </w:r>
            <w:r w:rsidR="00DD7ED9">
              <w:rPr>
                <w:color w:val="222222"/>
                <w:szCs w:val="18"/>
              </w:rPr>
              <w:t>ACCOUNT_ID</w:t>
            </w:r>
            <w:r w:rsidRPr="00E96DAC">
              <w:rPr>
                <w:color w:val="222222"/>
                <w:szCs w:val="18"/>
              </w:rPr>
              <w:t>'</w:t>
            </w:r>
            <w:proofErr w:type="gramStart"/>
            <w:r w:rsidRPr="00E96DAC">
              <w:rPr>
                <w:color w:val="222222"/>
                <w:szCs w:val="18"/>
              </w:rPr>
              <w:t>)?$</w:t>
            </w:r>
            <w:proofErr w:type="gramEnd"/>
            <w:r w:rsidRPr="00E96DAC">
              <w:rPr>
                <w:color w:val="222222"/>
                <w:szCs w:val="18"/>
              </w:rPr>
              <w:t>expand=AssetAccountTransactions</w:t>
            </w:r>
          </w:p>
        </w:tc>
        <w:tc>
          <w:tcPr>
            <w:tcW w:w="2310" w:type="dxa"/>
            <w:shd w:val="clear" w:color="auto" w:fill="auto"/>
          </w:tcPr>
          <w:p w:rsidR="00CB4324" w:rsidRPr="00744976" w:rsidRDefault="00CB4324" w:rsidP="00CB4324">
            <w:pPr>
              <w:pStyle w:val="Paragraph"/>
              <w:spacing w:after="0"/>
              <w:ind w:left="0"/>
              <w:rPr>
                <w:b/>
              </w:rPr>
            </w:pPr>
          </w:p>
          <w:p w:rsidR="00267112" w:rsidRPr="00744976" w:rsidRDefault="00267112" w:rsidP="00E30FCD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:rsidR="00D11C02" w:rsidRPr="009765E4" w:rsidRDefault="00750A38">
      <w:pPr>
        <w:pStyle w:val="Paragraph"/>
        <w:ind w:left="0"/>
      </w:pPr>
      <w:r w:rsidRPr="009765E4">
        <w:t>Note:</w:t>
      </w:r>
    </w:p>
    <w:p w:rsidR="00D11C02" w:rsidRDefault="00750A3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B877DD" w:rsidRDefault="00B877DD" w:rsidP="00B877DD">
      <w:pPr>
        <w:pStyle w:val="Paragraph"/>
        <w:ind w:left="1211"/>
        <w:rPr>
          <w:shd w:val="clear" w:color="auto" w:fill="9CC2E5" w:themeFill="accent1" w:themeFillTint="99"/>
        </w:rPr>
      </w:pPr>
      <w:r>
        <w:t xml:space="preserve"> </w:t>
      </w:r>
      <w:r w:rsidRPr="0003181E">
        <w:rPr>
          <w:shd w:val="clear" w:color="auto" w:fill="9CC2E5" w:themeFill="accent1" w:themeFillTint="99"/>
        </w:rPr>
        <w:t xml:space="preserve"> </w:t>
      </w:r>
      <w:r>
        <w:rPr>
          <w:shd w:val="clear" w:color="auto" w:fill="9CC2E5" w:themeFill="accent1" w:themeFillTint="99"/>
        </w:rPr>
        <w:t>MODIFY FIELDS</w:t>
      </w:r>
    </w:p>
    <w:p w:rsidR="00B877DD" w:rsidRPr="009765E4" w:rsidRDefault="00B877DD" w:rsidP="00B877DD">
      <w:pPr>
        <w:pStyle w:val="Paragraph"/>
        <w:ind w:left="1211"/>
      </w:pPr>
      <w:r w:rsidRPr="0003181E">
        <w:t xml:space="preserve"> </w:t>
      </w:r>
      <w:r w:rsidRPr="0003181E">
        <w:rPr>
          <w:shd w:val="clear" w:color="auto" w:fill="FFFF00"/>
        </w:rPr>
        <w:t>ADD NEW FIELD</w:t>
      </w:r>
      <w:r>
        <w:rPr>
          <w:shd w:val="clear" w:color="auto" w:fill="FFFF00"/>
        </w:rPr>
        <w:t>S</w:t>
      </w:r>
    </w:p>
    <w:p w:rsidR="00B877DD" w:rsidRPr="009765E4" w:rsidRDefault="00B877DD">
      <w:pPr>
        <w:pStyle w:val="Paragraph"/>
        <w:ind w:left="0"/>
      </w:pPr>
    </w:p>
    <w:p w:rsidR="00D11C02" w:rsidRPr="009765E4" w:rsidRDefault="0053147C">
      <w:pPr>
        <w:pStyle w:val="Heading2"/>
        <w:numPr>
          <w:ilvl w:val="1"/>
          <w:numId w:val="2"/>
        </w:numPr>
      </w:pPr>
      <w:bookmarkStart w:id="13" w:name="_Toc519070973"/>
      <w:bookmarkStart w:id="14" w:name="_Toc532309478"/>
      <w:r w:rsidRPr="009765E4">
        <w:t>Accounts</w:t>
      </w:r>
      <w:r w:rsidR="00750A38" w:rsidRPr="009765E4">
        <w:t xml:space="preserve"> Service</w:t>
      </w:r>
      <w:bookmarkEnd w:id="13"/>
      <w:bookmarkEnd w:id="14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5" w:name="_Toc532309479"/>
      <w:r w:rsidRPr="009765E4">
        <w:t>Description</w:t>
      </w:r>
      <w:bookmarkEnd w:id="15"/>
    </w:p>
    <w:p w:rsidR="00031B41" w:rsidRDefault="00031B41" w:rsidP="00031B41">
      <w:pPr>
        <w:pStyle w:val="Paragraph"/>
        <w:numPr>
          <w:ilvl w:val="0"/>
          <w:numId w:val="3"/>
        </w:numPr>
      </w:pPr>
      <w:r w:rsidRPr="00031B41">
        <w:rPr>
          <w:color w:val="222222"/>
          <w:szCs w:val="18"/>
        </w:rPr>
        <w:t xml:space="preserve">Reference to </w:t>
      </w:r>
      <w:r w:rsidRPr="00031B41">
        <w:rPr>
          <w:b/>
          <w:color w:val="222222"/>
          <w:szCs w:val="18"/>
        </w:rPr>
        <w:t>Accounts Service in Account and Account details-v1.2.docx</w:t>
      </w:r>
      <w:r w:rsidRPr="009765E4">
        <w:t xml:space="preserve"> </w:t>
      </w:r>
    </w:p>
    <w:p w:rsidR="00D11C02" w:rsidRPr="009765E4" w:rsidRDefault="00750A38">
      <w:pPr>
        <w:pStyle w:val="Heading2"/>
        <w:numPr>
          <w:ilvl w:val="1"/>
          <w:numId w:val="2"/>
        </w:numPr>
      </w:pPr>
      <w:bookmarkStart w:id="16" w:name="_Ph%25E1%25BB%25A5_l%25E1%25BB%25A5c"/>
      <w:bookmarkStart w:id="17" w:name="_Toc532309480"/>
      <w:bookmarkEnd w:id="16"/>
      <w:proofErr w:type="spellStart"/>
      <w:r w:rsidRPr="009765E4">
        <w:t>G</w:t>
      </w:r>
      <w:r w:rsidR="00792221" w:rsidRPr="009765E4">
        <w:t>etAccountDetailById</w:t>
      </w:r>
      <w:proofErr w:type="spellEnd"/>
      <w:r w:rsidRPr="009765E4">
        <w:t xml:space="preserve"> Service</w:t>
      </w:r>
      <w:bookmarkEnd w:id="17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8" w:name="_Toc532309481"/>
      <w:r w:rsidRPr="009765E4">
        <w:t>Description</w:t>
      </w:r>
      <w:bookmarkEnd w:id="18"/>
    </w:p>
    <w:p w:rsidR="005146CF" w:rsidRDefault="00A61853" w:rsidP="001628AC">
      <w:pPr>
        <w:pStyle w:val="Paragraph"/>
        <w:numPr>
          <w:ilvl w:val="0"/>
          <w:numId w:val="3"/>
        </w:numPr>
      </w:pPr>
      <w:r w:rsidRPr="004045E5">
        <w:rPr>
          <w:color w:val="222222"/>
          <w:szCs w:val="18"/>
        </w:rPr>
        <w:t xml:space="preserve">Reference to </w:t>
      </w:r>
      <w:r w:rsidRPr="004045E5">
        <w:rPr>
          <w:b/>
          <w:color w:val="222222"/>
          <w:szCs w:val="18"/>
        </w:rPr>
        <w:t>Accounts Service in Account and Account details-v1.2.docx</w:t>
      </w:r>
      <w:r w:rsidRPr="009765E4">
        <w:t xml:space="preserve"> </w:t>
      </w:r>
    </w:p>
    <w:p w:rsidR="00C230BA" w:rsidRPr="009765E4" w:rsidRDefault="00C230BA" w:rsidP="00C230BA">
      <w:pPr>
        <w:pStyle w:val="Heading3"/>
        <w:numPr>
          <w:ilvl w:val="2"/>
          <w:numId w:val="2"/>
        </w:numPr>
      </w:pPr>
      <w:bookmarkStart w:id="19" w:name="_Toc532309482"/>
      <w:r w:rsidRPr="009765E4">
        <w:lastRenderedPageBreak/>
        <w:t>Business rules</w:t>
      </w:r>
    </w:p>
    <w:p w:rsidR="00C230BA" w:rsidRPr="009765E4" w:rsidRDefault="00C230BA" w:rsidP="00C230BA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C230BA" w:rsidRDefault="00C86CB6" w:rsidP="00C230BA">
      <w:pPr>
        <w:pStyle w:val="Paragraph"/>
        <w:spacing w:before="300" w:after="200"/>
        <w:rPr>
          <w:b/>
        </w:rPr>
      </w:pPr>
      <w:r>
        <w:rPr>
          <w:b/>
        </w:rPr>
        <w:t>Request Response</w:t>
      </w:r>
    </w:p>
    <w:tbl>
      <w:tblPr>
        <w:tblStyle w:val="TableGrid"/>
        <w:tblW w:w="14069" w:type="dxa"/>
        <w:tblLayout w:type="fixed"/>
        <w:tblLook w:val="04A0" w:firstRow="1" w:lastRow="0" w:firstColumn="1" w:lastColumn="0" w:noHBand="0" w:noVBand="1"/>
      </w:tblPr>
      <w:tblGrid>
        <w:gridCol w:w="675"/>
        <w:gridCol w:w="2403"/>
        <w:gridCol w:w="900"/>
        <w:gridCol w:w="6660"/>
        <w:gridCol w:w="3431"/>
      </w:tblGrid>
      <w:tr w:rsidR="00EC43A4" w:rsidRPr="00D97D0C" w:rsidTr="000525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No.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TYPE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DESCRIPTION</w:t>
            </w:r>
          </w:p>
        </w:tc>
        <w:tc>
          <w:tcPr>
            <w:tcW w:w="3431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REMARKS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D97D0C" w:rsidRDefault="00EC43A4" w:rsidP="00052528">
            <w:pPr>
              <w:pStyle w:val="Paragraph"/>
              <w:numPr>
                <w:ilvl w:val="0"/>
                <w:numId w:val="2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D97D0C" w:rsidRDefault="00BD1303" w:rsidP="00827DD2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…..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8611A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  <w:t>PRINCIPALDAMOUNT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8611A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bCs/>
                <w:i/>
                <w:highlight w:val="yellow"/>
                <w:lang w:val="en-US"/>
              </w:rPr>
            </w:pPr>
            <w:r w:rsidRPr="0068611A">
              <w:rPr>
                <w:bCs/>
                <w:i/>
                <w:highlight w:val="yellow"/>
                <w:lang w:val="en-US"/>
              </w:rPr>
              <w:t>Display deposit amount of saving books at that time</w:t>
            </w:r>
          </w:p>
          <w:p w:rsidR="00052528" w:rsidRPr="0068611A" w:rsidRDefault="00052528" w:rsidP="0005252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  <w:highlight w:val="yellow"/>
              </w:rPr>
            </w:pPr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After deposit </w:t>
            </w:r>
            <w:proofErr w:type="gramStart"/>
            <w:r w:rsidRPr="0068611A">
              <w:rPr>
                <w:rFonts w:ascii="Times New Roman" w:hAnsi="Times New Roman" w:cs="Times New Roman"/>
                <w:i/>
                <w:highlight w:val="yellow"/>
              </w:rPr>
              <w:t>amount,  display</w:t>
            </w:r>
            <w:proofErr w:type="gramEnd"/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 t</w:t>
            </w:r>
            <w:r w:rsidRPr="0068611A">
              <w:rPr>
                <w:rFonts w:ascii="Times New Roman" w:hAnsi="Times New Roman" w:cs="Times New Roman"/>
                <w:i/>
                <w:highlight w:val="yellow"/>
                <w:lang w:val="vi-VN"/>
              </w:rPr>
              <w:t>he</w:t>
            </w:r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 currency symbol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 w:cs="Courier New"/>
                <w:sz w:val="20"/>
                <w:szCs w:val="20"/>
                <w:highlight w:val="yellow"/>
              </w:rPr>
              <w:t>10 000 000đ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51D7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AMOUNTOFINTERESTCONTEMPLATE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51D7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i/>
                <w:highlight w:val="yellow"/>
                <w:lang w:val="en-US" w:eastAsia="vi-VN"/>
              </w:rPr>
              <w:t>System will auto calculate base on fix deposit interest rates if customer settle on the maturity date.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317 500đ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724F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  <w:t>SETTLEMETHOD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Settle method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 xml:space="preserve">Settle </w:t>
            </w:r>
            <w:r w:rsidRPr="0067724F">
              <w:rPr>
                <w:bCs/>
                <w:highlight w:val="yellow"/>
                <w:lang w:val="en-US"/>
              </w:rPr>
              <w:t>Automatically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724F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SETTLEACCOUNT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A87250" w:rsidRPr="00A87250" w:rsidRDefault="00A87250" w:rsidP="00A87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-US"/>
              </w:rPr>
            </w:pPr>
            <w:r w:rsidRPr="00A87250"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"/>
              </w:rPr>
              <w:t>Accoun</w:t>
            </w:r>
            <w:r w:rsidR="000249F8" w:rsidRPr="0067724F"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"/>
              </w:rPr>
              <w:t>t to receive money when settle</w:t>
            </w:r>
          </w:p>
          <w:p w:rsidR="00A87250" w:rsidRPr="0067724F" w:rsidRDefault="00A87250" w:rsidP="00A87250">
            <w:pPr>
              <w:pStyle w:val="ListParagraph"/>
              <w:ind w:left="274"/>
              <w:rPr>
                <w:rFonts w:ascii="Verdana" w:hAnsi="Verdana" w:cs="Times New Roman"/>
                <w:i/>
                <w:highlight w:val="yellow"/>
              </w:rPr>
            </w:pPr>
            <w:r w:rsidRPr="0067724F">
              <w:rPr>
                <w:rFonts w:ascii="Verdana" w:hAnsi="Verdana" w:cs="Times New Roman"/>
                <w:i/>
                <w:highlight w:val="yellow"/>
              </w:rPr>
              <w:t>Display: - Account number</w:t>
            </w:r>
          </w:p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4852341052</w:t>
            </w:r>
          </w:p>
        </w:tc>
      </w:tr>
    </w:tbl>
    <w:p w:rsidR="00EC43A4" w:rsidRPr="009765E4" w:rsidRDefault="00EC43A4" w:rsidP="00C230BA">
      <w:pPr>
        <w:pStyle w:val="Paragraph"/>
        <w:spacing w:before="300" w:after="200"/>
        <w:rPr>
          <w:b/>
        </w:rPr>
      </w:pPr>
    </w:p>
    <w:p w:rsidR="00841966" w:rsidRPr="00841966" w:rsidRDefault="00841966" w:rsidP="00841966">
      <w:pPr>
        <w:pStyle w:val="Heading2"/>
        <w:numPr>
          <w:ilvl w:val="1"/>
          <w:numId w:val="2"/>
        </w:numPr>
        <w:rPr>
          <w:sz w:val="24"/>
          <w:szCs w:val="24"/>
        </w:rPr>
      </w:pPr>
      <w:r w:rsidRPr="00841966">
        <w:rPr>
          <w:color w:val="222222"/>
          <w:sz w:val="24"/>
          <w:szCs w:val="24"/>
        </w:rPr>
        <w:t>Asset</w:t>
      </w:r>
      <w:r>
        <w:rPr>
          <w:color w:val="222222"/>
          <w:sz w:val="24"/>
          <w:szCs w:val="24"/>
        </w:rPr>
        <w:t xml:space="preserve"> </w:t>
      </w:r>
      <w:r w:rsidRPr="00841966">
        <w:rPr>
          <w:color w:val="222222"/>
          <w:sz w:val="24"/>
          <w:szCs w:val="24"/>
        </w:rPr>
        <w:t>Account</w:t>
      </w:r>
      <w:r>
        <w:rPr>
          <w:color w:val="222222"/>
          <w:sz w:val="24"/>
          <w:szCs w:val="24"/>
        </w:rPr>
        <w:t xml:space="preserve"> </w:t>
      </w:r>
      <w:r w:rsidRPr="00841966">
        <w:rPr>
          <w:color w:val="222222"/>
          <w:sz w:val="24"/>
          <w:szCs w:val="24"/>
        </w:rPr>
        <w:t>Transactions</w:t>
      </w:r>
      <w:bookmarkEnd w:id="19"/>
    </w:p>
    <w:p w:rsidR="00841966" w:rsidRDefault="00841966" w:rsidP="00841966">
      <w:pPr>
        <w:pStyle w:val="Heading3"/>
        <w:numPr>
          <w:ilvl w:val="2"/>
          <w:numId w:val="2"/>
        </w:numPr>
      </w:pPr>
      <w:bookmarkStart w:id="20" w:name="_Toc532309483"/>
      <w:r w:rsidRPr="009765E4">
        <w:t>Description</w:t>
      </w:r>
      <w:bookmarkEnd w:id="20"/>
    </w:p>
    <w:p w:rsidR="00841966" w:rsidRPr="009765E4" w:rsidRDefault="00841966" w:rsidP="00841966">
      <w:pPr>
        <w:pStyle w:val="Paragraph"/>
        <w:numPr>
          <w:ilvl w:val="0"/>
          <w:numId w:val="3"/>
        </w:numPr>
      </w:pPr>
      <w:r>
        <w:t>Search Deposit account transactions</w:t>
      </w:r>
    </w:p>
    <w:p w:rsidR="00841966" w:rsidRDefault="00841966" w:rsidP="001628AC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FA4E92">
        <w:rPr>
          <w:rFonts w:ascii="Consolas" w:hAnsi="Consolas"/>
          <w:color w:val="222222"/>
          <w:szCs w:val="18"/>
        </w:rPr>
        <w:t>cb/odata/services/accountservice/AssetAccounts('ZW5jezY3MDQwMzMyNDE0N2JjNDA3YjNmM2E5ZmZmNzY4NjYyfQ'</w:t>
      </w:r>
      <w:proofErr w:type="gramStart"/>
      <w:r w:rsidR="00FA4E92">
        <w:rPr>
          <w:rFonts w:ascii="Consolas" w:hAnsi="Consolas"/>
          <w:color w:val="222222"/>
          <w:szCs w:val="18"/>
        </w:rPr>
        <w:t>)?$</w:t>
      </w:r>
      <w:proofErr w:type="gramEnd"/>
      <w:r w:rsidR="00FA4E92">
        <w:rPr>
          <w:rFonts w:ascii="Consolas" w:hAnsi="Consolas"/>
          <w:color w:val="222222"/>
          <w:szCs w:val="18"/>
        </w:rPr>
        <w:t>expand=AssetAccountTransactions</w:t>
      </w:r>
    </w:p>
    <w:p w:rsidR="00841966" w:rsidRDefault="00841966" w:rsidP="001628AC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Headers: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841966" w:rsidRDefault="00841966" w:rsidP="00841966">
      <w:pPr>
        <w:pStyle w:val="Paragraph"/>
        <w:numPr>
          <w:ilvl w:val="0"/>
          <w:numId w:val="18"/>
        </w:numPr>
      </w:pPr>
      <w:r>
        <w:t>This header value is constant for this API.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:rsidR="00841966" w:rsidRDefault="00841966" w:rsidP="00841966">
      <w:pPr>
        <w:pStyle w:val="Paragraph"/>
        <w:numPr>
          <w:ilvl w:val="0"/>
          <w:numId w:val="18"/>
        </w:numPr>
      </w:pPr>
      <w:r>
        <w:t>This header value is common for REST API.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proofErr w:type="spellStart"/>
      <w:r>
        <w:t>TokenKey</w:t>
      </w:r>
      <w:proofErr w:type="spellEnd"/>
      <w:r>
        <w:t xml:space="preserve">: </w:t>
      </w:r>
      <w:r w:rsidRPr="00F24906">
        <w:rPr>
          <w:i/>
        </w:rPr>
        <w:t>FFIHASHi+C6WL8o9oHa/xnc6V1Z0x4rYq+w61OoGjrA/</w:t>
      </w:r>
      <w:proofErr w:type="spellStart"/>
      <w:r w:rsidRPr="00F24906">
        <w:rPr>
          <w:i/>
        </w:rPr>
        <w:t>Os+ivQ</w:t>
      </w:r>
      <w:proofErr w:type="spellEnd"/>
      <w:r w:rsidRPr="00F24906">
        <w:rPr>
          <w:i/>
        </w:rPr>
        <w:t>=</w:t>
      </w:r>
    </w:p>
    <w:p w:rsidR="00841966" w:rsidRPr="009765E4" w:rsidRDefault="00841966" w:rsidP="00841966">
      <w:pPr>
        <w:pStyle w:val="Paragraph"/>
        <w:numPr>
          <w:ilvl w:val="0"/>
          <w:numId w:val="17"/>
        </w:numPr>
      </w:pPr>
      <w:r>
        <w:lastRenderedPageBreak/>
        <w:t xml:space="preserve">This token value </w:t>
      </w:r>
      <w:proofErr w:type="spellStart"/>
      <w:r>
        <w:t>optain</w:t>
      </w:r>
      <w:proofErr w:type="spellEnd"/>
      <w:r>
        <w:t xml:space="preserve"> from login response message.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Request body sample: N/A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Request parameter: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526"/>
        <w:gridCol w:w="1341"/>
        <w:gridCol w:w="1710"/>
        <w:gridCol w:w="3780"/>
        <w:gridCol w:w="6570"/>
      </w:tblGrid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No.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Parameter name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 xml:space="preserve">Mandatory (M) / </w:t>
            </w:r>
            <w:proofErr w:type="spellStart"/>
            <w:r>
              <w:t>Optionnal</w:t>
            </w:r>
            <w:proofErr w:type="spellEnd"/>
            <w:r>
              <w:t xml:space="preserve"> (O)</w:t>
            </w:r>
          </w:p>
        </w:tc>
        <w:tc>
          <w:tcPr>
            <w:tcW w:w="3780" w:type="dxa"/>
          </w:tcPr>
          <w:p w:rsidR="00841966" w:rsidRDefault="00841966" w:rsidP="001628AC">
            <w:pPr>
              <w:pStyle w:val="Paragraph"/>
              <w:ind w:left="0"/>
            </w:pPr>
            <w:r>
              <w:t>Description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  <w:r>
              <w:t>Remarks</w:t>
            </w:r>
          </w:p>
        </w:tc>
      </w:tr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1.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ACCOUNT_ID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>M</w:t>
            </w:r>
          </w:p>
        </w:tc>
        <w:tc>
          <w:tcPr>
            <w:tcW w:w="3780" w:type="dxa"/>
          </w:tcPr>
          <w:p w:rsidR="00311F5C" w:rsidRDefault="00841966" w:rsidP="00311F5C">
            <w:pPr>
              <w:pStyle w:val="Paragraph"/>
              <w:ind w:left="0"/>
            </w:pPr>
            <w:r>
              <w:t xml:space="preserve">The </w:t>
            </w:r>
            <w:proofErr w:type="spellStart"/>
            <w:r>
              <w:t>accountId</w:t>
            </w:r>
            <w:proofErr w:type="spellEnd"/>
            <w:r>
              <w:t xml:space="preserve"> that this application </w:t>
            </w:r>
            <w:proofErr w:type="gramStart"/>
            <w:r>
              <w:t>need</w:t>
            </w:r>
            <w:proofErr w:type="gramEnd"/>
            <w:r>
              <w:t xml:space="preserve"> to query transaction history</w:t>
            </w:r>
            <w:r w:rsidR="00311F5C">
              <w:t>.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  <w:r>
              <w:t>This Id value can be extracted from Account service response.</w:t>
            </w:r>
          </w:p>
          <w:p w:rsidR="00841966" w:rsidRDefault="00841966" w:rsidP="00841966">
            <w:pPr>
              <w:pStyle w:val="Paragraph"/>
              <w:ind w:left="0"/>
            </w:pPr>
            <w:r>
              <w:t xml:space="preserve">Example: </w:t>
            </w:r>
            <w:r w:rsidRPr="00841966">
              <w:rPr>
                <w:color w:val="222222"/>
                <w:szCs w:val="18"/>
              </w:rPr>
              <w:t>ZW5je2E4MzVhNGRlMGNiMTU2YTRiMGZlMWYzODUxYjdiOWMzfQ</w:t>
            </w:r>
          </w:p>
        </w:tc>
      </w:tr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2.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$expand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>M</w:t>
            </w:r>
          </w:p>
        </w:tc>
        <w:tc>
          <w:tcPr>
            <w:tcW w:w="3780" w:type="dxa"/>
          </w:tcPr>
          <w:p w:rsidR="00841966" w:rsidRDefault="00841966" w:rsidP="00F91790">
            <w:pPr>
              <w:pStyle w:val="Paragraph"/>
              <w:ind w:left="0"/>
            </w:pPr>
            <w:r>
              <w:t>Set this value to: “</w:t>
            </w:r>
            <w:proofErr w:type="spellStart"/>
            <w:r w:rsidR="00F91790">
              <w:t>AssetAccountTransaction</w:t>
            </w:r>
            <w:proofErr w:type="spellEnd"/>
            <w:r>
              <w:t>” for this API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</w:p>
        </w:tc>
      </w:tr>
    </w:tbl>
    <w:p w:rsidR="00D36CD9" w:rsidRPr="009765E4" w:rsidRDefault="00D36CD9" w:rsidP="00D36CD9">
      <w:pPr>
        <w:pStyle w:val="Paragraph"/>
        <w:numPr>
          <w:ilvl w:val="0"/>
          <w:numId w:val="3"/>
        </w:numPr>
      </w:pPr>
      <w:r w:rsidRPr="009765E4">
        <w:t>Response</w:t>
      </w:r>
      <w:r>
        <w:t xml:space="preserve"> body</w:t>
      </w:r>
      <w:r w:rsidRPr="009765E4">
        <w:t xml:space="preserve"> sample: 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>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  <w:t>"d":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"__metadata":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"https://</w:t>
      </w:r>
      <w:r w:rsidR="00E26DC1" w:rsidRPr="00E26DC1">
        <w:t xml:space="preserve"> </w:t>
      </w:r>
      <w:r w:rsidR="00E26DC1" w:rsidRPr="00E26DC1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/cb/odata/services/accountservice/AssetAccounts('ZW5jezY3MDQwMzMyNDE0N2JjNDA3YjNmM2E5ZmZmNzY4NjYyfQ')",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E26DC1" w:rsidRPr="00E26DC1">
        <w:t xml:space="preserve"> </w:t>
      </w:r>
      <w:r w:rsidR="00E26DC1" w:rsidRPr="00E26DC1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/cb/odata/services/accountservice/AssetAccounts('ZW5jezY3MDQwMzMyNDE0N2JjNDA3YjNmM2E5ZmZmNzY4NjYyfQ')",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</w:t>
      </w:r>
      <w:proofErr w:type="gramStart"/>
      <w:r w:rsidRPr="00392E2D">
        <w:rPr>
          <w:rFonts w:ascii="Courier New" w:hAnsi="Courier New" w:cs="Courier New"/>
          <w:szCs w:val="18"/>
        </w:rPr>
        <w:t>com.sap.banking</w:t>
      </w:r>
      <w:proofErr w:type="gramEnd"/>
      <w:r w:rsidRPr="00392E2D">
        <w:rPr>
          <w:rFonts w:ascii="Courier New" w:hAnsi="Courier New" w:cs="Courier New"/>
          <w:szCs w:val="18"/>
        </w:rPr>
        <w:t>.account.endpoint.v1_0.beans.AssetAccount"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"ZW5jezY3MDQwMzMyNDE0N2JjNDA3YjNmM2E5ZmZmNzY4NjYyfQ",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"Number": "LD1809700002",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NumberMasked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BankID</w:t>
      </w:r>
      <w:proofErr w:type="spellEnd"/>
      <w:r w:rsidRPr="00392E2D">
        <w:rPr>
          <w:rFonts w:ascii="Courier New" w:hAnsi="Courier New" w:cs="Courier New"/>
          <w:szCs w:val="18"/>
        </w:rPr>
        <w:t>": "1000",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BankName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NickName</w:t>
      </w:r>
      <w:proofErr w:type="spellEnd"/>
      <w:r w:rsidRPr="00392E2D">
        <w:rPr>
          <w:rFonts w:ascii="Courier New" w:hAnsi="Courier New" w:cs="Courier New"/>
          <w:szCs w:val="18"/>
        </w:rPr>
        <w:t>": "</w:t>
      </w:r>
      <w:proofErr w:type="spellStart"/>
      <w:r w:rsidRPr="00392E2D">
        <w:rPr>
          <w:rFonts w:ascii="Courier New" w:hAnsi="Courier New" w:cs="Courier New"/>
          <w:szCs w:val="18"/>
        </w:rPr>
        <w:t>Tiết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kiệm</w:t>
      </w:r>
      <w:proofErr w:type="spellEnd"/>
      <w:r w:rsidRPr="00392E2D">
        <w:rPr>
          <w:rFonts w:ascii="Courier New" w:hAnsi="Courier New" w:cs="Courier New"/>
          <w:szCs w:val="18"/>
        </w:rPr>
        <w:t xml:space="preserve"> Easy Saving </w:t>
      </w:r>
      <w:proofErr w:type="spellStart"/>
      <w:r w:rsidRPr="00392E2D">
        <w:rPr>
          <w:rFonts w:ascii="Courier New" w:hAnsi="Courier New" w:cs="Courier New"/>
          <w:szCs w:val="18"/>
        </w:rPr>
        <w:t>trực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tuyến</w:t>
      </w:r>
      <w:proofErr w:type="spellEnd"/>
      <w:r w:rsidRPr="00392E2D">
        <w:rPr>
          <w:rFonts w:ascii="Courier New" w:hAnsi="Courier New" w:cs="Courier New"/>
          <w:szCs w:val="18"/>
        </w:rPr>
        <w:t>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"ONLINEEASYSAVING",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"Status": "PENDING",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CurrencyCode</w:t>
      </w:r>
      <w:proofErr w:type="spellEnd"/>
      <w:r w:rsidRPr="00392E2D">
        <w:rPr>
          <w:rFonts w:ascii="Courier New" w:hAnsi="Courier New" w:cs="Courier New"/>
          <w:szCs w:val="18"/>
        </w:rPr>
        <w:t>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TrackingID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AccountGroup</w:t>
      </w:r>
      <w:proofErr w:type="spellEnd"/>
      <w:r w:rsidRPr="00392E2D">
        <w:rPr>
          <w:rFonts w:ascii="Courier New" w:hAnsi="Courier New" w:cs="Courier New"/>
          <w:szCs w:val="18"/>
        </w:rPr>
        <w:t>": "ASSET",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PrimaryAccount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CoreAccount</w:t>
      </w:r>
      <w:proofErr w:type="spellEnd"/>
      <w:r w:rsidRPr="00392E2D">
        <w:rPr>
          <w:rFonts w:ascii="Courier New" w:hAnsi="Courier New" w:cs="Courier New"/>
          <w:szCs w:val="18"/>
        </w:rPr>
        <w:t>": "1",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RoutingNum</w:t>
      </w:r>
      <w:proofErr w:type="spellEnd"/>
      <w:r w:rsidRPr="00392E2D">
        <w:rPr>
          <w:rFonts w:ascii="Courier New" w:hAnsi="Courier New" w:cs="Courier New"/>
          <w:szCs w:val="18"/>
        </w:rPr>
        <w:t>": "660110110",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LocationID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AccountDisplayText</w:t>
      </w:r>
      <w:proofErr w:type="spellEnd"/>
      <w:r w:rsidRPr="00392E2D">
        <w:rPr>
          <w:rFonts w:ascii="Courier New" w:hAnsi="Courier New" w:cs="Courier New"/>
          <w:szCs w:val="18"/>
        </w:rPr>
        <w:t>": "</w:t>
      </w:r>
      <w:proofErr w:type="spellStart"/>
      <w:r w:rsidRPr="00392E2D">
        <w:rPr>
          <w:rFonts w:ascii="Courier New" w:hAnsi="Courier New" w:cs="Courier New"/>
          <w:szCs w:val="18"/>
        </w:rPr>
        <w:t>Tiết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kiệm</w:t>
      </w:r>
      <w:proofErr w:type="spellEnd"/>
      <w:r w:rsidRPr="00392E2D">
        <w:rPr>
          <w:rFonts w:ascii="Courier New" w:hAnsi="Courier New" w:cs="Courier New"/>
          <w:szCs w:val="18"/>
        </w:rPr>
        <w:t xml:space="preserve"> Easy Saving </w:t>
      </w:r>
      <w:proofErr w:type="spellStart"/>
      <w:r w:rsidRPr="00392E2D">
        <w:rPr>
          <w:rFonts w:ascii="Courier New" w:hAnsi="Courier New" w:cs="Courier New"/>
          <w:szCs w:val="18"/>
        </w:rPr>
        <w:t>trực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tuyến</w:t>
      </w:r>
      <w:proofErr w:type="spellEnd"/>
      <w:r w:rsidRPr="00392E2D">
        <w:rPr>
          <w:rFonts w:ascii="Courier New" w:hAnsi="Courier New" w:cs="Courier New"/>
          <w:szCs w:val="18"/>
        </w:rPr>
        <w:t xml:space="preserve"> - LD1809700002 </w:t>
      </w:r>
      <w:proofErr w:type="spellStart"/>
      <w:r w:rsidRPr="00392E2D">
        <w:rPr>
          <w:rFonts w:ascii="Courier New" w:hAnsi="Courier New" w:cs="Courier New"/>
          <w:szCs w:val="18"/>
        </w:rPr>
        <w:t>SoDu</w:t>
      </w:r>
      <w:proofErr w:type="spellEnd"/>
      <w:r w:rsidRPr="00392E2D">
        <w:rPr>
          <w:rFonts w:ascii="Courier New" w:hAnsi="Courier New" w:cs="Courier New"/>
          <w:szCs w:val="18"/>
        </w:rPr>
        <w:t>. 1,200,000,000 ₫",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PriorDayBalance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CurrentBalance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AvailableBalance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Favorite</w:t>
      </w:r>
      <w:proofErr w:type="spellEnd"/>
      <w:r w:rsidRPr="00392E2D">
        <w:rPr>
          <w:rFonts w:ascii="Courier New" w:hAnsi="Courier New" w:cs="Courier New"/>
          <w:szCs w:val="18"/>
        </w:rPr>
        <w:t>": false,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"OPENDATE":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"AVARAGEBALANCEPERMONTH":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"OVERDRAFTLIMIT":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"BANKNO":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"INTERESTRATE":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"ECOMMERCESTATUS":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"MATURITYDATE":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"ACCRUEDINTEREST":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"TENOR":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"APPROVEDAMOUNT":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"TERMLOAN":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"OUTSTANDINGAMOUNT":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"INTERESTFORTHISPERIOD":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"PRINCIPALFORTHISPERIOD":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"THETOTALAMOUNTDUE":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"NEXTPRINCIPALPAYMENTDATE":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"NEXTINTERESTPAYMENTDATE":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"THETOTALOVERDUEPAYABLEAMOUNT":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"OVERDUEPRINCIPAL":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"PENALTYINTEREST":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"CONTRACTNUMBER":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"OUTSTANDINGBALANCE":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"SUMOFOUTSTANDINGAMOUNT":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"BLOCKEDAMOUNT":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"AVAILABLEAMOUNT":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"MINIMUM_PAYMENT_DUE":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  <w:t>"CITYNAME":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"CITYID":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"STATEMENT_TERM":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"STATEMENTDAY":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"SML_BANK_ID":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"AUTO_INACTIVE":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"OWNERSHIP":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"ECOMNICKNAME":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"ACCDETAILAVAILABLEBALANCE":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"ACCDETAILCURRENTBALANCE":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"LINKACCOUNT":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"PISACCOUNT":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"ISTD6017":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"ACCOUNT_TYPE_T24":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"CCCASHFEE":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"CCCASHFEEMIN":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"CCBRANHCODE":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"PRIMARYACCTHOLDER":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"CARD_TYPE":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"VALIDTHROUGH":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"CARDTYPENAME":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"CONTRACT_STATUS":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"OVERDRAFTLIMITREF":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"WORKINGBALANCE":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"LINK_ACC_NO":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"ISLINKDEBITCARD":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LinkedDebitCards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"DCLINKACCOUNTS":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SummaryAsOfDate</w:t>
      </w:r>
      <w:proofErr w:type="spellEnd"/>
      <w:r w:rsidRPr="00392E2D">
        <w:rPr>
          <w:rFonts w:ascii="Courier New" w:hAnsi="Courier New" w:cs="Courier New"/>
          <w:szCs w:val="18"/>
        </w:rPr>
        <w:t>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1545325200000)/",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BookValue</w:t>
      </w:r>
      <w:proofErr w:type="spellEnd"/>
      <w:r w:rsidRPr="00392E2D">
        <w:rPr>
          <w:rFonts w:ascii="Courier New" w:hAnsi="Courier New" w:cs="Courier New"/>
          <w:szCs w:val="18"/>
        </w:rPr>
        <w:t>": "0.00",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MarketValue</w:t>
      </w:r>
      <w:proofErr w:type="spellEnd"/>
      <w:r w:rsidRPr="00392E2D">
        <w:rPr>
          <w:rFonts w:ascii="Courier New" w:hAnsi="Courier New" w:cs="Courier New"/>
          <w:szCs w:val="18"/>
        </w:rPr>
        <w:t>": "0.00",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DataClassification</w:t>
      </w:r>
      <w:proofErr w:type="spellEnd"/>
      <w:r w:rsidRPr="00392E2D">
        <w:rPr>
          <w:rFonts w:ascii="Courier New" w:hAnsi="Courier New" w:cs="Courier New"/>
          <w:szCs w:val="18"/>
        </w:rPr>
        <w:t>": "PREVIOUS",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AssetAccountTransactions</w:t>
      </w:r>
      <w:proofErr w:type="spellEnd"/>
      <w:r w:rsidRPr="00392E2D">
        <w:rPr>
          <w:rFonts w:ascii="Courier New" w:hAnsi="Courier New" w:cs="Courier New"/>
          <w:szCs w:val="18"/>
        </w:rPr>
        <w:t>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"results": [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"__metadata":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"https://</w:t>
      </w:r>
      <w:r w:rsidR="006C4AF9" w:rsidRPr="006C4AF9">
        <w:t xml:space="preserve"> </w:t>
      </w:r>
      <w:r w:rsidR="006C4AF9" w:rsidRPr="006C4AF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C4AF9" w:rsidRPr="006C4AF9">
        <w:t xml:space="preserve"> </w:t>
      </w:r>
      <w:r w:rsidR="006C4AF9" w:rsidRPr="006C4AF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</w:t>
      </w:r>
      <w:proofErr w:type="gramStart"/>
      <w:r w:rsidRPr="00392E2D">
        <w:rPr>
          <w:rFonts w:ascii="Courier New" w:hAnsi="Courier New" w:cs="Courier New"/>
          <w:szCs w:val="18"/>
        </w:rPr>
        <w:t>com.sap.banking</w:t>
      </w:r>
      <w:proofErr w:type="gramEnd"/>
      <w:r w:rsidRPr="00392E2D">
        <w:rPr>
          <w:rFonts w:ascii="Courier New" w:hAnsi="Courier New" w:cs="Courier New"/>
          <w:szCs w:val="18"/>
        </w:rPr>
        <w:t>.account.endpoint.v1_0.beans.AssetAccountTransaction"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"1",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"Date":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1544374800000)/",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"Description": "GUI THEM TIEN",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"Memo": "GUI THEM TIEN",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"CREDIT",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SubType</w:t>
      </w:r>
      <w:proofErr w:type="spellEnd"/>
      <w:r w:rsidRPr="00392E2D">
        <w:rPr>
          <w:rFonts w:ascii="Courier New" w:hAnsi="Courier New" w:cs="Courier New"/>
          <w:szCs w:val="18"/>
        </w:rPr>
        <w:t>": "CREDIT",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CurrencyCode</w:t>
      </w:r>
      <w:proofErr w:type="spellEnd"/>
      <w:r w:rsidRPr="00392E2D">
        <w:rPr>
          <w:rFonts w:ascii="Courier New" w:hAnsi="Courier New" w:cs="Courier New"/>
          <w:szCs w:val="18"/>
        </w:rPr>
        <w:t>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"Category": "UNKNOWN",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DataClassification</w:t>
      </w:r>
      <w:proofErr w:type="spellEnd"/>
      <w:r w:rsidRPr="00392E2D">
        <w:rPr>
          <w:rFonts w:ascii="Courier New" w:hAnsi="Courier New" w:cs="Courier New"/>
          <w:szCs w:val="18"/>
        </w:rPr>
        <w:t>": "INTRA",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PostingDate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ProcessingDate</w:t>
      </w:r>
      <w:proofErr w:type="spellEnd"/>
      <w:r w:rsidRPr="00392E2D">
        <w:rPr>
          <w:rFonts w:ascii="Courier New" w:hAnsi="Courier New" w:cs="Courier New"/>
          <w:szCs w:val="18"/>
        </w:rPr>
        <w:t>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1544374800000)/",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AccountGroup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"Amount": "200000000",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ReferenceNumber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CustomerReferenceNumber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"RUNNINGBALANCE": "1200000000",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"VALUEDATE":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prinDisburs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prinRepay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overduePrin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interestPayment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overdueInterestPayment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overduePenaltyFee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"DATEOFIMPLEMENTATION":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"TRANSACTIONCODE":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"DEBITAMOUNT":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"CURRENCYCODE":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 xml:space="preserve">"TRANSDATE": </w:t>
      </w:r>
      <w:r w:rsidR="008643CE" w:rsidRPr="008643CE">
        <w:rPr>
          <w:rFonts w:ascii="Courier New" w:hAnsi="Courier New" w:cs="Courier New"/>
          <w:szCs w:val="18"/>
        </w:rPr>
        <w:t>"06/05/2019 11:11:02.276",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TransactionType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TransactionCurrency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CardType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ReferenceNo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AvailableAmount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CardCurrency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TransactionRemark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PaymentName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TransactionStatus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CardMaskNumber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TransactionAmount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Discription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TransactionDetails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"Fee":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"Debit":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"Credit": "200000000",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"Balance": "1200000000",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"__deferred":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B30C9" w:rsidRPr="006B30C9">
        <w:t xml:space="preserve"> </w:t>
      </w:r>
      <w:r w:rsidR="006B30C9" w:rsidRPr="006B30C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'1')/Account"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AssetAccount</w:t>
      </w:r>
      <w:proofErr w:type="spellEnd"/>
      <w:r w:rsidRPr="00392E2D">
        <w:rPr>
          <w:rFonts w:ascii="Courier New" w:hAnsi="Courier New" w:cs="Courier New"/>
          <w:szCs w:val="18"/>
        </w:rPr>
        <w:t>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"__deferred":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B30C9" w:rsidRPr="006B30C9">
        <w:t xml:space="preserve"> </w:t>
      </w:r>
      <w:r w:rsidR="006B30C9" w:rsidRPr="006B30C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'1')/AssetAccount"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]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  <w:t>}</w:t>
      </w:r>
    </w:p>
    <w:p w:rsidR="00D36CD9" w:rsidRPr="00D36CD9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>}</w:t>
      </w:r>
    </w:p>
    <w:p w:rsidR="00841966" w:rsidRDefault="00841966" w:rsidP="00841966">
      <w:pPr>
        <w:pStyle w:val="Paragraph"/>
        <w:ind w:left="1211"/>
      </w:pPr>
    </w:p>
    <w:p w:rsidR="00D36CD9" w:rsidRPr="009765E4" w:rsidRDefault="00D36CD9" w:rsidP="00D36CD9">
      <w:pPr>
        <w:pStyle w:val="Heading3"/>
        <w:numPr>
          <w:ilvl w:val="2"/>
          <w:numId w:val="2"/>
        </w:numPr>
      </w:pPr>
      <w:bookmarkStart w:id="21" w:name="_Toc519070975"/>
      <w:bookmarkStart w:id="22" w:name="_Toc526351284"/>
      <w:bookmarkStart w:id="23" w:name="_Toc532309484"/>
      <w:r w:rsidRPr="009765E4">
        <w:t>Business rules</w:t>
      </w:r>
      <w:bookmarkEnd w:id="21"/>
      <w:bookmarkEnd w:id="22"/>
      <w:bookmarkEnd w:id="23"/>
    </w:p>
    <w:p w:rsidR="00D36CD9" w:rsidRPr="009765E4" w:rsidRDefault="00D36CD9" w:rsidP="00D36CD9">
      <w:pPr>
        <w:pStyle w:val="Paragraph"/>
        <w:numPr>
          <w:ilvl w:val="0"/>
          <w:numId w:val="3"/>
        </w:numPr>
      </w:pPr>
      <w:r>
        <w:t xml:space="preserve">Prerequisite: </w:t>
      </w:r>
      <w:r w:rsidRPr="009765E4">
        <w:t>Customer</w:t>
      </w:r>
      <w:r>
        <w:t xml:space="preserve"> already</w:t>
      </w:r>
      <w:r w:rsidRPr="009765E4">
        <w:t xml:space="preserve"> log</w:t>
      </w:r>
      <w:r>
        <w:t>ged-</w:t>
      </w:r>
      <w:r w:rsidRPr="009765E4">
        <w:t xml:space="preserve">in </w:t>
      </w:r>
      <w:r>
        <w:t xml:space="preserve">to </w:t>
      </w:r>
      <w:r w:rsidRPr="009765E4">
        <w:t>Mobile App.</w:t>
      </w:r>
    </w:p>
    <w:p w:rsidR="00D36CD9" w:rsidRPr="009765E4" w:rsidRDefault="00D36CD9" w:rsidP="00D36CD9">
      <w:pPr>
        <w:pStyle w:val="Paragraph"/>
        <w:numPr>
          <w:ilvl w:val="0"/>
          <w:numId w:val="3"/>
        </w:numPr>
      </w:pPr>
      <w:r>
        <w:t>Trigger rule: When customer want to see transaction history from an account</w:t>
      </w:r>
      <w:r w:rsidRPr="009765E4">
        <w:t>.</w:t>
      </w:r>
    </w:p>
    <w:p w:rsidR="00D36CD9" w:rsidRPr="009765E4" w:rsidRDefault="00D36CD9" w:rsidP="00D36CD9">
      <w:pPr>
        <w:pStyle w:val="Heading3"/>
        <w:numPr>
          <w:ilvl w:val="2"/>
          <w:numId w:val="2"/>
        </w:numPr>
      </w:pPr>
      <w:bookmarkStart w:id="24" w:name="_Toc519070976"/>
      <w:bookmarkStart w:id="25" w:name="_Toc526351285"/>
      <w:bookmarkStart w:id="26" w:name="_Toc532309485"/>
      <w:r w:rsidRPr="009765E4">
        <w:t>Integration Specification</w:t>
      </w:r>
      <w:bookmarkEnd w:id="24"/>
      <w:bookmarkEnd w:id="25"/>
      <w:bookmarkEnd w:id="26"/>
    </w:p>
    <w:p w:rsidR="00D36CD9" w:rsidRPr="009765E4" w:rsidRDefault="00D36CD9" w:rsidP="00D36CD9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36CD9" w:rsidRDefault="00D36CD9" w:rsidP="00D36CD9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:rsidR="00D97D0C" w:rsidRDefault="00D97D0C" w:rsidP="00D97D0C">
      <w:pPr>
        <w:pStyle w:val="Paragraph"/>
        <w:spacing w:before="300" w:after="200"/>
        <w:ind w:left="0"/>
        <w:rPr>
          <w:b/>
        </w:rPr>
      </w:pPr>
      <w:r>
        <w:rPr>
          <w:b/>
        </w:rPr>
        <w:tab/>
      </w:r>
    </w:p>
    <w:tbl>
      <w:tblPr>
        <w:tblStyle w:val="TableGrid"/>
        <w:tblW w:w="14069" w:type="dxa"/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900"/>
        <w:gridCol w:w="6750"/>
        <w:gridCol w:w="3431"/>
      </w:tblGrid>
      <w:tr w:rsidR="00D97D0C" w:rsidRPr="00D97D0C" w:rsidTr="00C7262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313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TYPE</w:t>
            </w:r>
          </w:p>
        </w:tc>
        <w:tc>
          <w:tcPr>
            <w:tcW w:w="6750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DESCRIPTION</w:t>
            </w:r>
          </w:p>
        </w:tc>
        <w:tc>
          <w:tcPr>
            <w:tcW w:w="3431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REMARKS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Id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Default="004536AE" w:rsidP="004536A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</w:p>
          <w:p w:rsidR="00D97D0C" w:rsidRPr="00D97D0C" w:rsidRDefault="004536AE" w:rsidP="004536AE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ZW5jezY3MDQwMzMyNDE0N2JjNDA3YjNmM2E5ZmZmNzY4NjYyfQ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B3EE3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 xml:space="preserve">Unique identifier (per bank) for the </w:t>
            </w:r>
            <w:proofErr w:type="spellStart"/>
            <w:r w:rsidRPr="00F83909">
              <w:rPr>
                <w:rFonts w:ascii="Verdana" w:hAnsi="Verdana"/>
                <w:sz w:val="20"/>
                <w:szCs w:val="20"/>
              </w:rPr>
              <w:t>customers</w:t>
            </w:r>
            <w:proofErr w:type="spellEnd"/>
            <w:r w:rsidRPr="00F83909">
              <w:rPr>
                <w:rFonts w:ascii="Verdana" w:hAnsi="Verdana"/>
                <w:sz w:val="20"/>
                <w:szCs w:val="20"/>
              </w:rPr>
              <w:t xml:space="preserve"> account. (Not yet hashed)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182B99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LD1809700002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52048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ID of the Service Bureau this affiliate bank belongs to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75C6B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1000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D97D0C" w:rsidP="00CB4DDE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97D0C" w:rsidP="00CB4DDE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D018B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User assigned name for account that is more ‘friendly’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75C6B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Tiết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kiệm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Easy Saving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trực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tuyến</w:t>
            </w:r>
            <w:proofErr w:type="spellEnd"/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Type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A0422" w:rsidRPr="00F83909" w:rsidRDefault="001A0422" w:rsidP="001A0422">
            <w:pPr>
              <w:pStyle w:val="Paragraph"/>
              <w:spacing w:after="120"/>
              <w:ind w:left="0"/>
              <w:rPr>
                <w:sz w:val="20"/>
              </w:rPr>
            </w:pPr>
            <w:r w:rsidRPr="00F83909">
              <w:rPr>
                <w:sz w:val="20"/>
              </w:rPr>
              <w:t>Account type abbr.</w:t>
            </w:r>
          </w:p>
          <w:p w:rsidR="00D97D0C" w:rsidRPr="00F83909" w:rsidRDefault="001A0422" w:rsidP="001A0422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Example: NORMALACCOUNT, VPSTAFFACCOUNT, ONLINEEASYSAVING, …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D65A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ONLINEEASYSAVING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Status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90117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Not in use (default “PENDING”)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50A34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PENDING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D5B28" w:rsidRDefault="00FA72B6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D5B28">
              <w:rPr>
                <w:rFonts w:ascii="Verdana" w:hAnsi="Verdana"/>
                <w:sz w:val="20"/>
                <w:szCs w:val="20"/>
              </w:rPr>
              <w:t>Currency type the account should use.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676213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A61932">
              <w:rPr>
                <w:rFonts w:ascii="Verdana" w:hAnsi="Verdana" w:cs="Courier New"/>
                <w:sz w:val="20"/>
                <w:szCs w:val="20"/>
              </w:rPr>
              <w:t>VND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Object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identifier: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Current Accounts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Saving Accounts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3: Loans</w:t>
            </w:r>
          </w:p>
          <w:p w:rsidR="00D97D0C" w:rsidRPr="00A61932" w:rsidRDefault="009050FD" w:rsidP="009050FD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4: Credit Cards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050F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9050FD">
              <w:rPr>
                <w:rFonts w:ascii="Verdana" w:hAnsi="Verdana" w:cs="Courier New"/>
                <w:sz w:val="20"/>
                <w:szCs w:val="20"/>
              </w:rPr>
              <w:t>ASSET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605CEC" w:rsidRPr="001B0772" w:rsidRDefault="00605CEC" w:rsidP="00605CEC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:rsidR="00605CEC" w:rsidRPr="001B0772" w:rsidRDefault="00605CEC" w:rsidP="00605CEC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:rsidR="00D97D0C" w:rsidRPr="00A61932" w:rsidRDefault="00605CEC" w:rsidP="00605CEC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605CE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605CEC">
              <w:rPr>
                <w:rFonts w:ascii="Verdana" w:hAnsi="Verdana" w:cs="Courier New"/>
                <w:sz w:val="20"/>
                <w:szCs w:val="20"/>
              </w:rPr>
              <w:t>1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9E1A77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E1A77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9E1A77">
              <w:rPr>
                <w:rFonts w:ascii="Verdana" w:hAnsi="Verdana" w:cs="Courier New"/>
                <w:sz w:val="20"/>
                <w:szCs w:val="20"/>
              </w:rPr>
              <w:t>660110110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FF203F" w:rsidP="001628AC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Name of account</w:t>
            </w:r>
            <w:r w:rsidR="00D64F6B">
              <w:rPr>
                <w:rFonts w:ascii="Verdana" w:hAnsi="Verdana" w:cs="Courier New"/>
                <w:sz w:val="20"/>
                <w:szCs w:val="20"/>
              </w:rPr>
              <w:t xml:space="preserve"> – Number - Balance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C07A2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Tiết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kiệm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Easy Saving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trực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tuyến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- LD1809700002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SoDu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>. 1,200,000,000 ₫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215E64" w:rsidP="001628AC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5A311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5A311C"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BRANCHNO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OPENDATE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BRANCHNAME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AVARAGEBALANCEPERMONTH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OVERDRAFTLIMIT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BALANCE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BANKNO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ACCOUNTTYPE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ACCOUNTNUMBER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CURRENCY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INTERESTRATE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320E26" w:rsidRPr="00D97D0C" w:rsidTr="00C7262C">
        <w:tc>
          <w:tcPr>
            <w:tcW w:w="675" w:type="dxa"/>
            <w:shd w:val="clear" w:color="auto" w:fill="auto"/>
            <w:vAlign w:val="center"/>
          </w:tcPr>
          <w:p w:rsidR="00320E26" w:rsidRPr="004536AE" w:rsidRDefault="00320E26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320E26" w:rsidRPr="004536AE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ECOMMERCESTATUS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E26" w:rsidRPr="004536AE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320E26" w:rsidRPr="00A61932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320E26" w:rsidRPr="00A61932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MATURITYDATE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ACCRUEDINTEREST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TENOR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APPROVEDAMOUNT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TERMLOAN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OUTSTANDINGAMOUNT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INTERESTFORTHISPERIOD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PRINCIPALFORTHISPERIOD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THETOTALAMOUNTDUE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NEXTPRINCIPALPAYMENTDATE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NEXTINTERESTPAYMENTDATE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THETOTALOVERDUEPAYABLEAMOUNT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OVERDUEPRINCIPAL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PENALTYINTEREST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CONTRACTNUMBER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CREDITLIMIT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OUTSTANDINGBALANCE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SUMOFOUTSTANDINGAMOUNT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BLOCKEDAMOUNT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AVAILABLEAMOUNT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CARDNUMBER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MINIMUM_PAYMENT_DUE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CITYNAME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CITYID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BRANCHID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STATEMENT_TERM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STATEMENTDAY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SML_BANK_ID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AUTO_INACTIVE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OWNERSHIP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ECOMNICKNAME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ACCDETAILAVAILABLEBALANCE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ACCDETAILCURRENTBALANCE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LINKACCOUNT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PISACCOUNT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ISTD6017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ACCOUNT_TYPE_T24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CCCASHLIMIT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CCCASHFEE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CCCASHFEEMIN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CCBRANHCODE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PRIMARYACCTHOLDER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CARD_TYPE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VALIDTHROUGH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CONTRACT_STATUS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OVERDRAFTLIMITREF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WORKINGBALANCE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LINK_ACC_NO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ISLINKDEBITCARD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DCLINKACCOUNTS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SummaryAsOfDate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EA2F2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1546362000000)/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BookValue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1441C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1441C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MarketValue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1441C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1441C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DataClassification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F61B2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F61B2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PREVIOUS</w:t>
            </w:r>
          </w:p>
        </w:tc>
      </w:tr>
      <w:tr w:rsidR="004536AE" w:rsidRPr="00D97D0C" w:rsidTr="00C7262C">
        <w:tc>
          <w:tcPr>
            <w:tcW w:w="675" w:type="dxa"/>
            <w:shd w:val="clear" w:color="auto" w:fill="auto"/>
            <w:vAlign w:val="center"/>
          </w:tcPr>
          <w:p w:rsidR="004536AE" w:rsidRPr="004536AE" w:rsidRDefault="004536AE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4536AE" w:rsidRPr="004536AE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AssetAccountTransactions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4536AE" w:rsidRPr="004536AE" w:rsidRDefault="00C7262C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List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4536AE" w:rsidRPr="00D97D0C" w:rsidTr="00C7262C">
        <w:tc>
          <w:tcPr>
            <w:tcW w:w="675" w:type="dxa"/>
            <w:shd w:val="clear" w:color="auto" w:fill="auto"/>
            <w:vAlign w:val="center"/>
          </w:tcPr>
          <w:p w:rsidR="004536AE" w:rsidRPr="004536AE" w:rsidRDefault="004536AE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4536AE" w:rsidRPr="004536AE" w:rsidRDefault="00316CF7" w:rsidP="00C9255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316CF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536AE" w:rsidRPr="004536AE" w:rsidRDefault="005B4019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4536AE" w:rsidRPr="00A61932" w:rsidRDefault="00A23FF4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A23FF4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C9255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1544374800000)/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C9255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GUI THEM TIEN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Memo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GUI THEM TIEN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SubType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VND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UNKNOWN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DataClassification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INTRA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PostingDate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ProcessingDate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1544374800000)/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200000000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ReferenceNumber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  <w:r w:rsidRPr="00B66E22">
              <w:rPr>
                <w:color w:val="000000" w:themeColor="text1"/>
                <w:sz w:val="20"/>
              </w:rPr>
              <w:t>b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CustomerReferenceNumber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RUNNINGBALANCE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1200000000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VALUEDATE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prinDisburs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prinRepay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overduePrin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interestPayment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overdueInterestPayment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overduePenaltyFee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DATEOFIMPLEMENTATION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DEBITAMOUNT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VND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C44548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Time of transaction</w:t>
            </w:r>
            <w:r w:rsidR="0086264E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24C52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24C5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"06/05/2019 11:11:02.276"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TransactionCurrency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ReferenceNo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AvailableAmount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CardCurrency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TransactionRemark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PaymentName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TransactionStatus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CardMaskNumber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TransactionAmount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Discription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Fee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TransactionTime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Debit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200000000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1200000000</w:t>
            </w:r>
          </w:p>
        </w:tc>
      </w:tr>
    </w:tbl>
    <w:p w:rsidR="00D97D0C" w:rsidRDefault="00D97D0C" w:rsidP="00D97D0C">
      <w:pPr>
        <w:pStyle w:val="Paragraph"/>
        <w:spacing w:before="300" w:after="200"/>
        <w:ind w:left="0"/>
        <w:rPr>
          <w:b/>
        </w:rPr>
      </w:pPr>
    </w:p>
    <w:p w:rsidR="00BF64EE" w:rsidRPr="009765E4" w:rsidRDefault="00BF64EE" w:rsidP="00BF64EE">
      <w:pPr>
        <w:pStyle w:val="Heading1"/>
        <w:numPr>
          <w:ilvl w:val="0"/>
          <w:numId w:val="0"/>
        </w:numPr>
        <w:ind w:left="851" w:hanging="851"/>
      </w:pPr>
      <w:bookmarkStart w:id="27" w:name="_Toc532309486"/>
      <w:r w:rsidRPr="009765E4">
        <w:t>2. Sequence</w:t>
      </w:r>
      <w:bookmarkEnd w:id="27"/>
    </w:p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1776E4" w:rsidRDefault="001776E4" w:rsidP="001776E4">
      <w:pPr>
        <w:pStyle w:val="Heading2"/>
        <w:numPr>
          <w:ilvl w:val="1"/>
          <w:numId w:val="13"/>
        </w:numPr>
      </w:pPr>
      <w:bookmarkStart w:id="28" w:name="_Toc532309487"/>
      <w:r>
        <w:lastRenderedPageBreak/>
        <w:t>Home Screen</w:t>
      </w:r>
    </w:p>
    <w:p w:rsidR="001776E4" w:rsidRPr="00DB362B" w:rsidRDefault="001776E4" w:rsidP="001776E4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DB362B">
        <w:rPr>
          <w:b w:val="0"/>
        </w:rPr>
        <w:t>Call 1</w:t>
      </w:r>
      <w:r>
        <w:rPr>
          <w:b w:val="0"/>
        </w:rPr>
        <w:t>.1</w:t>
      </w:r>
    </w:p>
    <w:bookmarkEnd w:id="28"/>
    <w:p w:rsidR="00BF6597" w:rsidRPr="009765E4" w:rsidRDefault="009475F6" w:rsidP="009475F6">
      <w:pPr>
        <w:pStyle w:val="Heading2"/>
        <w:numPr>
          <w:ilvl w:val="1"/>
          <w:numId w:val="13"/>
        </w:numPr>
      </w:pPr>
      <w:r w:rsidRPr="009475F6">
        <w:t>Easy Saving</w:t>
      </w:r>
      <w:r w:rsidR="0096024A">
        <w:t xml:space="preserve"> Screen</w:t>
      </w:r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9" w:name="_Toc522176752"/>
      <w:bookmarkStart w:id="30" w:name="_Toc532309488"/>
      <w:r w:rsidRPr="009765E4">
        <w:rPr>
          <w:b w:val="0"/>
        </w:rPr>
        <w:t xml:space="preserve">Call </w:t>
      </w:r>
      <w:bookmarkEnd w:id="29"/>
      <w:bookmarkEnd w:id="30"/>
      <w:r w:rsidR="00D878BB">
        <w:rPr>
          <w:b w:val="0"/>
        </w:rPr>
        <w:t>1.2 -&gt; Call 1.3</w:t>
      </w:r>
    </w:p>
    <w:p w:rsidR="00BF6597" w:rsidRPr="00255213" w:rsidRDefault="00BF6597" w:rsidP="00255213">
      <w:pPr>
        <w:pStyle w:val="Heading2"/>
        <w:numPr>
          <w:ilvl w:val="1"/>
          <w:numId w:val="13"/>
        </w:numPr>
      </w:pPr>
      <w:bookmarkStart w:id="31" w:name="_Toc532309489"/>
      <w:r w:rsidRPr="009765E4">
        <w:t>Account Detail</w:t>
      </w:r>
      <w:bookmarkEnd w:id="31"/>
      <w:r w:rsidR="0096024A">
        <w:t xml:space="preserve"> Screen</w:t>
      </w:r>
    </w:p>
    <w:sectPr w:rsidR="00BF6597" w:rsidRPr="00255213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D11" w:rsidRDefault="00A92D11">
      <w:r>
        <w:separator/>
      </w:r>
    </w:p>
  </w:endnote>
  <w:endnote w:type="continuationSeparator" w:id="0">
    <w:p w:rsidR="00A92D11" w:rsidRDefault="00A9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504C68">
      <w:rPr>
        <w:noProof/>
      </w:rPr>
      <w:fldChar w:fldCharType="begin"/>
    </w:r>
    <w:r w:rsidR="00504C68">
      <w:rPr>
        <w:noProof/>
      </w:rPr>
      <w:instrText>STYLEREF  "TopData DocumentID"  \* MERGEFORMAT</w:instrText>
    </w:r>
    <w:r w:rsidR="00504C68">
      <w:rPr>
        <w:noProof/>
      </w:rPr>
      <w:fldChar w:fldCharType="separate"/>
    </w:r>
    <w:r w:rsidR="00025980">
      <w:rPr>
        <w:noProof/>
      </w:rPr>
      <w:t>Nguyen Van Ngoc</w:t>
    </w:r>
    <w:r w:rsidR="00504C68">
      <w:rPr>
        <w:noProof/>
      </w:rPr>
      <w:fldChar w:fldCharType="end"/>
    </w:r>
    <w:bookmarkStart w:id="34" w:name="__Fieldmark__31238_3535504522"/>
    <w:bookmarkStart w:id="35" w:name="__Fieldmark__26606_3535504522"/>
    <w:bookmarkEnd w:id="34"/>
    <w:bookmarkEnd w:id="35"/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44_3535504522"/>
    <w:bookmarkStart w:id="37" w:name="__Fieldmark__26609_3535504522"/>
    <w:bookmarkEnd w:id="36"/>
    <w:bookmarkEnd w:id="3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6B30C9">
      <w:rPr>
        <w:noProof/>
      </w:rPr>
      <w:t>10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B30C9">
      <w:rPr>
        <w:noProof/>
      </w:rPr>
      <w:t>18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504C68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025980">
      <w:rPr>
        <w:noProof/>
      </w:rPr>
      <w:t>Nguyen Van Ngoc</w:t>
    </w:r>
    <w:r>
      <w:rPr>
        <w:noProof/>
      </w:rPr>
      <w:fldChar w:fldCharType="end"/>
    </w:r>
    <w:bookmarkStart w:id="38" w:name="__Fieldmark__31258_3535504522"/>
    <w:bookmarkStart w:id="39" w:name="__Fieldmark__26623_3535504522"/>
    <w:bookmarkEnd w:id="38"/>
    <w:bookmarkEnd w:id="39"/>
    <w:r w:rsidR="001628AC">
      <w:fldChar w:fldCharType="begin"/>
    </w:r>
    <w:r w:rsidR="001628AC">
      <w:instrText>STYLEREF  "TopData DocumentVersion"  \* MERGEFORMAT</w:instrText>
    </w:r>
    <w:r w:rsidR="001628AC">
      <w:fldChar w:fldCharType="end"/>
    </w:r>
    <w:bookmarkStart w:id="40" w:name="__Fieldmark__31264_3535504522"/>
    <w:bookmarkStart w:id="41" w:name="__Fieldmark__26626_3535504522"/>
    <w:bookmarkEnd w:id="40"/>
    <w:bookmarkEnd w:id="41"/>
    <w:r w:rsidR="001628AC">
      <w:tab/>
      <w:t xml:space="preserve">Page 1 of </w:t>
    </w:r>
    <w:r w:rsidR="001628AC">
      <w:rPr>
        <w:rStyle w:val="PageNumber"/>
      </w:rPr>
      <w:fldChar w:fldCharType="begin"/>
    </w:r>
    <w:r w:rsidR="001628AC">
      <w:rPr>
        <w:rStyle w:val="PageNumber"/>
      </w:rPr>
      <w:instrText>NUMPAGES</w:instrText>
    </w:r>
    <w:r w:rsidR="001628AC">
      <w:rPr>
        <w:rStyle w:val="PageNumber"/>
      </w:rPr>
      <w:fldChar w:fldCharType="separate"/>
    </w:r>
    <w:r w:rsidR="006B30C9">
      <w:rPr>
        <w:rStyle w:val="PageNumber"/>
        <w:noProof/>
      </w:rPr>
      <w:t>18</w:t>
    </w:r>
    <w:r w:rsidR="001628AC">
      <w:rPr>
        <w:rStyle w:val="PageNumber"/>
      </w:rPr>
      <w:fldChar w:fldCharType="end"/>
    </w:r>
    <w:r w:rsidR="001628A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D11" w:rsidRDefault="00A92D11">
      <w:r>
        <w:separator/>
      </w:r>
    </w:p>
  </w:footnote>
  <w:footnote w:type="continuationSeparator" w:id="0">
    <w:p w:rsidR="00A92D11" w:rsidRDefault="00A92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 w:rsidR="00504C68">
      <w:rPr>
        <w:noProof/>
      </w:rPr>
      <w:fldChar w:fldCharType="begin"/>
    </w:r>
    <w:r w:rsidR="00504C68">
      <w:rPr>
        <w:noProof/>
      </w:rPr>
      <w:instrText>STYLEREF  "Cover Title"  \* MERGEFORMAT</w:instrText>
    </w:r>
    <w:r w:rsidR="00504C68">
      <w:rPr>
        <w:noProof/>
      </w:rPr>
      <w:fldChar w:fldCharType="separate"/>
    </w:r>
    <w:r w:rsidR="00025980">
      <w:rPr>
        <w:noProof/>
      </w:rPr>
      <w:t>Integration Requirement Specification Document</w:t>
    </w:r>
    <w:r w:rsidR="00504C68">
      <w:rPr>
        <w:noProof/>
      </w:rPr>
      <w:fldChar w:fldCharType="end"/>
    </w:r>
    <w:r>
      <w:tab/>
    </w:r>
    <w:bookmarkStart w:id="32" w:name="__Fieldmark__31229_3535504522"/>
    <w:bookmarkStart w:id="33" w:name="__Fieldmark__26603_3535504522"/>
    <w:bookmarkEnd w:id="32"/>
    <w:bookmarkEnd w:id="3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628AC" w:rsidRDefault="00162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974"/>
    <w:multiLevelType w:val="hybridMultilevel"/>
    <w:tmpl w:val="F0A6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A52C7"/>
    <w:multiLevelType w:val="multilevel"/>
    <w:tmpl w:val="E4FAF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5DEB"/>
    <w:multiLevelType w:val="hybridMultilevel"/>
    <w:tmpl w:val="F3222360"/>
    <w:lvl w:ilvl="0" w:tplc="682CCF7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1C77482"/>
    <w:multiLevelType w:val="multilevel"/>
    <w:tmpl w:val="E0884F44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A7516"/>
    <w:multiLevelType w:val="multilevel"/>
    <w:tmpl w:val="4EFC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019FF"/>
    <w:multiLevelType w:val="multilevel"/>
    <w:tmpl w:val="1294061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B6BE8"/>
    <w:multiLevelType w:val="hybridMultilevel"/>
    <w:tmpl w:val="AFFE260A"/>
    <w:lvl w:ilvl="0" w:tplc="08D2BA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31D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D1807"/>
    <w:multiLevelType w:val="multilevel"/>
    <w:tmpl w:val="17BCE8B2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012CCF"/>
    <w:multiLevelType w:val="hybridMultilevel"/>
    <w:tmpl w:val="9EBAD80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4BE519D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EBE69AE"/>
    <w:multiLevelType w:val="hybridMultilevel"/>
    <w:tmpl w:val="634E16D2"/>
    <w:lvl w:ilvl="0" w:tplc="4A1A5B3C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7B76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F6395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7EDB730E"/>
    <w:multiLevelType w:val="hybridMultilevel"/>
    <w:tmpl w:val="354C06B8"/>
    <w:lvl w:ilvl="0" w:tplc="BEDED314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16"/>
  </w:num>
  <w:num w:numId="12">
    <w:abstractNumId w:val="19"/>
  </w:num>
  <w:num w:numId="13">
    <w:abstractNumId w:val="3"/>
  </w:num>
  <w:num w:numId="14">
    <w:abstractNumId w:val="13"/>
  </w:num>
  <w:num w:numId="15">
    <w:abstractNumId w:val="13"/>
  </w:num>
  <w:num w:numId="16">
    <w:abstractNumId w:val="12"/>
  </w:num>
  <w:num w:numId="17">
    <w:abstractNumId w:val="20"/>
  </w:num>
  <w:num w:numId="18">
    <w:abstractNumId w:val="17"/>
  </w:num>
  <w:num w:numId="19">
    <w:abstractNumId w:val="18"/>
  </w:num>
  <w:num w:numId="20">
    <w:abstractNumId w:val="0"/>
  </w:num>
  <w:num w:numId="21">
    <w:abstractNumId w:val="9"/>
  </w:num>
  <w:num w:numId="22">
    <w:abstractNumId w:val="13"/>
  </w:num>
  <w:num w:numId="23">
    <w:abstractNumId w:val="1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5515"/>
    <w:rsid w:val="000058E5"/>
    <w:rsid w:val="00020C7B"/>
    <w:rsid w:val="000249F8"/>
    <w:rsid w:val="00025980"/>
    <w:rsid w:val="00031B41"/>
    <w:rsid w:val="00052528"/>
    <w:rsid w:val="00070A69"/>
    <w:rsid w:val="00070A80"/>
    <w:rsid w:val="000821CD"/>
    <w:rsid w:val="0009720B"/>
    <w:rsid w:val="000A5E8F"/>
    <w:rsid w:val="000B49D5"/>
    <w:rsid w:val="000B4FD2"/>
    <w:rsid w:val="000D160D"/>
    <w:rsid w:val="000D3647"/>
    <w:rsid w:val="000D5D8F"/>
    <w:rsid w:val="000D75AA"/>
    <w:rsid w:val="000E0B06"/>
    <w:rsid w:val="000E318E"/>
    <w:rsid w:val="000E412F"/>
    <w:rsid w:val="000E7F91"/>
    <w:rsid w:val="00107E78"/>
    <w:rsid w:val="001214DD"/>
    <w:rsid w:val="001441C6"/>
    <w:rsid w:val="0015184C"/>
    <w:rsid w:val="00154E38"/>
    <w:rsid w:val="001628AC"/>
    <w:rsid w:val="00166E0D"/>
    <w:rsid w:val="001776E4"/>
    <w:rsid w:val="0018188A"/>
    <w:rsid w:val="00182B99"/>
    <w:rsid w:val="00190911"/>
    <w:rsid w:val="001921AF"/>
    <w:rsid w:val="001A0422"/>
    <w:rsid w:val="001A3295"/>
    <w:rsid w:val="001A5E50"/>
    <w:rsid w:val="001A7BC3"/>
    <w:rsid w:val="001B0772"/>
    <w:rsid w:val="001B0820"/>
    <w:rsid w:val="001B1C61"/>
    <w:rsid w:val="001B7291"/>
    <w:rsid w:val="001C17AD"/>
    <w:rsid w:val="001C2F8E"/>
    <w:rsid w:val="001C52DA"/>
    <w:rsid w:val="001D50EB"/>
    <w:rsid w:val="001D7B38"/>
    <w:rsid w:val="002077AF"/>
    <w:rsid w:val="00213E24"/>
    <w:rsid w:val="00215E64"/>
    <w:rsid w:val="002213C1"/>
    <w:rsid w:val="0022215C"/>
    <w:rsid w:val="00253B99"/>
    <w:rsid w:val="00255213"/>
    <w:rsid w:val="002563C4"/>
    <w:rsid w:val="00256EB6"/>
    <w:rsid w:val="00263769"/>
    <w:rsid w:val="00265889"/>
    <w:rsid w:val="00267112"/>
    <w:rsid w:val="00271DE6"/>
    <w:rsid w:val="0029246B"/>
    <w:rsid w:val="002A320F"/>
    <w:rsid w:val="002C492A"/>
    <w:rsid w:val="002D45D6"/>
    <w:rsid w:val="002D7683"/>
    <w:rsid w:val="002E6333"/>
    <w:rsid w:val="002E76B4"/>
    <w:rsid w:val="002F25AC"/>
    <w:rsid w:val="00311F5C"/>
    <w:rsid w:val="00316CF7"/>
    <w:rsid w:val="00320E26"/>
    <w:rsid w:val="0034265E"/>
    <w:rsid w:val="00352048"/>
    <w:rsid w:val="00367387"/>
    <w:rsid w:val="00392984"/>
    <w:rsid w:val="00392E2D"/>
    <w:rsid w:val="003A6F6F"/>
    <w:rsid w:val="003B1968"/>
    <w:rsid w:val="003B1F88"/>
    <w:rsid w:val="003B3EE3"/>
    <w:rsid w:val="003B452D"/>
    <w:rsid w:val="003C380A"/>
    <w:rsid w:val="003C612A"/>
    <w:rsid w:val="003C62C6"/>
    <w:rsid w:val="003D018B"/>
    <w:rsid w:val="003D5FC6"/>
    <w:rsid w:val="003E7D80"/>
    <w:rsid w:val="003F03A2"/>
    <w:rsid w:val="003F0B4E"/>
    <w:rsid w:val="003F38BF"/>
    <w:rsid w:val="00402015"/>
    <w:rsid w:val="004045E5"/>
    <w:rsid w:val="00410DE2"/>
    <w:rsid w:val="004173AA"/>
    <w:rsid w:val="00442202"/>
    <w:rsid w:val="0044407E"/>
    <w:rsid w:val="004536AE"/>
    <w:rsid w:val="00454AF9"/>
    <w:rsid w:val="004615E3"/>
    <w:rsid w:val="00466821"/>
    <w:rsid w:val="004760E4"/>
    <w:rsid w:val="00480180"/>
    <w:rsid w:val="00482693"/>
    <w:rsid w:val="004902F6"/>
    <w:rsid w:val="00491A51"/>
    <w:rsid w:val="004B4309"/>
    <w:rsid w:val="004C03A7"/>
    <w:rsid w:val="004D5C3C"/>
    <w:rsid w:val="004D6A9A"/>
    <w:rsid w:val="004D7D83"/>
    <w:rsid w:val="004E4CE4"/>
    <w:rsid w:val="004F38CC"/>
    <w:rsid w:val="004F45A8"/>
    <w:rsid w:val="00504C68"/>
    <w:rsid w:val="00505BCC"/>
    <w:rsid w:val="00505CBF"/>
    <w:rsid w:val="005061F4"/>
    <w:rsid w:val="00506A9F"/>
    <w:rsid w:val="0051196A"/>
    <w:rsid w:val="005146CF"/>
    <w:rsid w:val="00524BE2"/>
    <w:rsid w:val="0053147C"/>
    <w:rsid w:val="00544BE8"/>
    <w:rsid w:val="00551CA6"/>
    <w:rsid w:val="00560B87"/>
    <w:rsid w:val="00564887"/>
    <w:rsid w:val="00566489"/>
    <w:rsid w:val="00567D6B"/>
    <w:rsid w:val="0057150F"/>
    <w:rsid w:val="00573311"/>
    <w:rsid w:val="00575658"/>
    <w:rsid w:val="005814C9"/>
    <w:rsid w:val="00586720"/>
    <w:rsid w:val="00591167"/>
    <w:rsid w:val="005A311C"/>
    <w:rsid w:val="005A4585"/>
    <w:rsid w:val="005B4019"/>
    <w:rsid w:val="005D5A5F"/>
    <w:rsid w:val="005E17C7"/>
    <w:rsid w:val="005F526C"/>
    <w:rsid w:val="005F7910"/>
    <w:rsid w:val="00605CEC"/>
    <w:rsid w:val="006209BA"/>
    <w:rsid w:val="00622C7E"/>
    <w:rsid w:val="006254C0"/>
    <w:rsid w:val="00635C61"/>
    <w:rsid w:val="006540C4"/>
    <w:rsid w:val="0066075B"/>
    <w:rsid w:val="00667E1F"/>
    <w:rsid w:val="006751D7"/>
    <w:rsid w:val="00676213"/>
    <w:rsid w:val="0067724F"/>
    <w:rsid w:val="00684D4A"/>
    <w:rsid w:val="0068535F"/>
    <w:rsid w:val="0068611A"/>
    <w:rsid w:val="006862B5"/>
    <w:rsid w:val="00694138"/>
    <w:rsid w:val="00695AB7"/>
    <w:rsid w:val="006A3A31"/>
    <w:rsid w:val="006B0894"/>
    <w:rsid w:val="006B30C9"/>
    <w:rsid w:val="006C4AF9"/>
    <w:rsid w:val="006C5E5B"/>
    <w:rsid w:val="006F144E"/>
    <w:rsid w:val="006F6AD7"/>
    <w:rsid w:val="0070194D"/>
    <w:rsid w:val="007111DA"/>
    <w:rsid w:val="00716D6F"/>
    <w:rsid w:val="00736BA8"/>
    <w:rsid w:val="00744976"/>
    <w:rsid w:val="00750A38"/>
    <w:rsid w:val="00751E10"/>
    <w:rsid w:val="00757AE4"/>
    <w:rsid w:val="00764070"/>
    <w:rsid w:val="0077309B"/>
    <w:rsid w:val="00792221"/>
    <w:rsid w:val="00793320"/>
    <w:rsid w:val="007C091F"/>
    <w:rsid w:val="007C4D5B"/>
    <w:rsid w:val="007E3FD4"/>
    <w:rsid w:val="007F4BD9"/>
    <w:rsid w:val="008018BD"/>
    <w:rsid w:val="008114FD"/>
    <w:rsid w:val="008121D9"/>
    <w:rsid w:val="00830434"/>
    <w:rsid w:val="00831411"/>
    <w:rsid w:val="008343A1"/>
    <w:rsid w:val="0083791B"/>
    <w:rsid w:val="00841966"/>
    <w:rsid w:val="0084210C"/>
    <w:rsid w:val="0084405A"/>
    <w:rsid w:val="008451C8"/>
    <w:rsid w:val="008461C5"/>
    <w:rsid w:val="0084722C"/>
    <w:rsid w:val="0084740D"/>
    <w:rsid w:val="008506BE"/>
    <w:rsid w:val="00850A34"/>
    <w:rsid w:val="0086264E"/>
    <w:rsid w:val="008643CE"/>
    <w:rsid w:val="00875C6B"/>
    <w:rsid w:val="00876CD6"/>
    <w:rsid w:val="008813B9"/>
    <w:rsid w:val="0088301F"/>
    <w:rsid w:val="00892525"/>
    <w:rsid w:val="00893001"/>
    <w:rsid w:val="008A4BCC"/>
    <w:rsid w:val="008B7E88"/>
    <w:rsid w:val="008C300D"/>
    <w:rsid w:val="008C76E5"/>
    <w:rsid w:val="008D64DA"/>
    <w:rsid w:val="008E5BDB"/>
    <w:rsid w:val="008F0A62"/>
    <w:rsid w:val="008F11D2"/>
    <w:rsid w:val="0090117D"/>
    <w:rsid w:val="00901847"/>
    <w:rsid w:val="009050FD"/>
    <w:rsid w:val="00920351"/>
    <w:rsid w:val="00924C52"/>
    <w:rsid w:val="0093243C"/>
    <w:rsid w:val="009350B6"/>
    <w:rsid w:val="00935B58"/>
    <w:rsid w:val="009475F6"/>
    <w:rsid w:val="009478CA"/>
    <w:rsid w:val="0095046E"/>
    <w:rsid w:val="00952CA9"/>
    <w:rsid w:val="0096024A"/>
    <w:rsid w:val="00967216"/>
    <w:rsid w:val="009703A4"/>
    <w:rsid w:val="0097451B"/>
    <w:rsid w:val="009765E4"/>
    <w:rsid w:val="00981905"/>
    <w:rsid w:val="0098516A"/>
    <w:rsid w:val="00987EC0"/>
    <w:rsid w:val="00995052"/>
    <w:rsid w:val="009A2A38"/>
    <w:rsid w:val="009A5A57"/>
    <w:rsid w:val="009A6FED"/>
    <w:rsid w:val="009B042A"/>
    <w:rsid w:val="009C07A2"/>
    <w:rsid w:val="009C4044"/>
    <w:rsid w:val="009E1A77"/>
    <w:rsid w:val="009E3C57"/>
    <w:rsid w:val="00A05AB4"/>
    <w:rsid w:val="00A151AC"/>
    <w:rsid w:val="00A23FF4"/>
    <w:rsid w:val="00A266AE"/>
    <w:rsid w:val="00A31223"/>
    <w:rsid w:val="00A5285B"/>
    <w:rsid w:val="00A5563B"/>
    <w:rsid w:val="00A574F5"/>
    <w:rsid w:val="00A61853"/>
    <w:rsid w:val="00A618F3"/>
    <w:rsid w:val="00A61932"/>
    <w:rsid w:val="00A738E8"/>
    <w:rsid w:val="00A75EE8"/>
    <w:rsid w:val="00A825A0"/>
    <w:rsid w:val="00A87250"/>
    <w:rsid w:val="00A92D11"/>
    <w:rsid w:val="00A9394E"/>
    <w:rsid w:val="00A94460"/>
    <w:rsid w:val="00AA3BA0"/>
    <w:rsid w:val="00AC1471"/>
    <w:rsid w:val="00AC67B2"/>
    <w:rsid w:val="00AC75BC"/>
    <w:rsid w:val="00AD111F"/>
    <w:rsid w:val="00AD3266"/>
    <w:rsid w:val="00AD3BD9"/>
    <w:rsid w:val="00AF201D"/>
    <w:rsid w:val="00AF6362"/>
    <w:rsid w:val="00AF6EBA"/>
    <w:rsid w:val="00B027B7"/>
    <w:rsid w:val="00B102BD"/>
    <w:rsid w:val="00B109B9"/>
    <w:rsid w:val="00B253D3"/>
    <w:rsid w:val="00B309B5"/>
    <w:rsid w:val="00B314A7"/>
    <w:rsid w:val="00B36829"/>
    <w:rsid w:val="00B3736B"/>
    <w:rsid w:val="00B44C09"/>
    <w:rsid w:val="00B47493"/>
    <w:rsid w:val="00B577E9"/>
    <w:rsid w:val="00B66E22"/>
    <w:rsid w:val="00B719E1"/>
    <w:rsid w:val="00B877DD"/>
    <w:rsid w:val="00BA1047"/>
    <w:rsid w:val="00BB390D"/>
    <w:rsid w:val="00BC2BBD"/>
    <w:rsid w:val="00BD1303"/>
    <w:rsid w:val="00BE6254"/>
    <w:rsid w:val="00BF64EE"/>
    <w:rsid w:val="00BF6597"/>
    <w:rsid w:val="00C03BA7"/>
    <w:rsid w:val="00C175F9"/>
    <w:rsid w:val="00C22A46"/>
    <w:rsid w:val="00C230BA"/>
    <w:rsid w:val="00C3621B"/>
    <w:rsid w:val="00C44548"/>
    <w:rsid w:val="00C454E0"/>
    <w:rsid w:val="00C4717C"/>
    <w:rsid w:val="00C52A35"/>
    <w:rsid w:val="00C57063"/>
    <w:rsid w:val="00C5782C"/>
    <w:rsid w:val="00C613DE"/>
    <w:rsid w:val="00C6606A"/>
    <w:rsid w:val="00C7262C"/>
    <w:rsid w:val="00C74919"/>
    <w:rsid w:val="00C802D5"/>
    <w:rsid w:val="00C86CB6"/>
    <w:rsid w:val="00C917B8"/>
    <w:rsid w:val="00C92559"/>
    <w:rsid w:val="00C93DCB"/>
    <w:rsid w:val="00C95CCD"/>
    <w:rsid w:val="00CB218E"/>
    <w:rsid w:val="00CB4324"/>
    <w:rsid w:val="00CB4DDE"/>
    <w:rsid w:val="00CC3548"/>
    <w:rsid w:val="00CC72F5"/>
    <w:rsid w:val="00CD481C"/>
    <w:rsid w:val="00CD6C40"/>
    <w:rsid w:val="00CE3D3B"/>
    <w:rsid w:val="00CE5DC8"/>
    <w:rsid w:val="00CE6EAE"/>
    <w:rsid w:val="00CF0D44"/>
    <w:rsid w:val="00CF1F85"/>
    <w:rsid w:val="00D11C02"/>
    <w:rsid w:val="00D237D5"/>
    <w:rsid w:val="00D25D86"/>
    <w:rsid w:val="00D271D8"/>
    <w:rsid w:val="00D3439B"/>
    <w:rsid w:val="00D36CD9"/>
    <w:rsid w:val="00D37F3C"/>
    <w:rsid w:val="00D40C05"/>
    <w:rsid w:val="00D427CE"/>
    <w:rsid w:val="00D46E20"/>
    <w:rsid w:val="00D51AAB"/>
    <w:rsid w:val="00D64F6B"/>
    <w:rsid w:val="00D73B6B"/>
    <w:rsid w:val="00D84259"/>
    <w:rsid w:val="00D86090"/>
    <w:rsid w:val="00D86CD9"/>
    <w:rsid w:val="00D878BB"/>
    <w:rsid w:val="00D919F7"/>
    <w:rsid w:val="00D97D0C"/>
    <w:rsid w:val="00DA2D33"/>
    <w:rsid w:val="00DB362B"/>
    <w:rsid w:val="00DB5B53"/>
    <w:rsid w:val="00DD3D23"/>
    <w:rsid w:val="00DD65AD"/>
    <w:rsid w:val="00DD7996"/>
    <w:rsid w:val="00DD7ED9"/>
    <w:rsid w:val="00DE0C87"/>
    <w:rsid w:val="00DE71A4"/>
    <w:rsid w:val="00E003C5"/>
    <w:rsid w:val="00E04472"/>
    <w:rsid w:val="00E04766"/>
    <w:rsid w:val="00E1211F"/>
    <w:rsid w:val="00E13230"/>
    <w:rsid w:val="00E1683D"/>
    <w:rsid w:val="00E26DC1"/>
    <w:rsid w:val="00E30FCD"/>
    <w:rsid w:val="00E40DF9"/>
    <w:rsid w:val="00E51191"/>
    <w:rsid w:val="00E63460"/>
    <w:rsid w:val="00E65057"/>
    <w:rsid w:val="00E66443"/>
    <w:rsid w:val="00E8689E"/>
    <w:rsid w:val="00E87EEE"/>
    <w:rsid w:val="00E9682D"/>
    <w:rsid w:val="00E96DAC"/>
    <w:rsid w:val="00EA20A9"/>
    <w:rsid w:val="00EA2F29"/>
    <w:rsid w:val="00EA386D"/>
    <w:rsid w:val="00EA3E82"/>
    <w:rsid w:val="00EB4AB0"/>
    <w:rsid w:val="00EB5313"/>
    <w:rsid w:val="00EB622D"/>
    <w:rsid w:val="00EC0074"/>
    <w:rsid w:val="00EC43A4"/>
    <w:rsid w:val="00EC599E"/>
    <w:rsid w:val="00EE0FE6"/>
    <w:rsid w:val="00EE3DD8"/>
    <w:rsid w:val="00EE68C8"/>
    <w:rsid w:val="00EF64FA"/>
    <w:rsid w:val="00EF664F"/>
    <w:rsid w:val="00F1643E"/>
    <w:rsid w:val="00F34D1A"/>
    <w:rsid w:val="00F57D8C"/>
    <w:rsid w:val="00F60B1E"/>
    <w:rsid w:val="00F61445"/>
    <w:rsid w:val="00F61B26"/>
    <w:rsid w:val="00F83909"/>
    <w:rsid w:val="00F91790"/>
    <w:rsid w:val="00FA4E92"/>
    <w:rsid w:val="00FA72B6"/>
    <w:rsid w:val="00FB49C1"/>
    <w:rsid w:val="00FB6DBD"/>
    <w:rsid w:val="00FC100E"/>
    <w:rsid w:val="00FC4EFF"/>
    <w:rsid w:val="00FD5B28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24C57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32CEA-4A30-40E9-ADE1-84ECEA2F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74DF2E-6F02-4475-8C49-5139E1D8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19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5179</cp:revision>
  <dcterms:created xsi:type="dcterms:W3CDTF">2018-08-13T10:43:00Z</dcterms:created>
  <dcterms:modified xsi:type="dcterms:W3CDTF">2019-05-06T10:55:00Z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