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AF1B8" w14:textId="77777777" w:rsidR="00A52699" w:rsidRDefault="002217A8">
      <w:pPr>
        <w:rPr>
          <w:lang w:val="vi-VN"/>
        </w:rPr>
      </w:pPr>
      <w:r>
        <w:rPr>
          <w:lang w:val="vi-VN"/>
        </w:rPr>
        <w:t>Hash’s characteristics:</w:t>
      </w:r>
    </w:p>
    <w:p w14:paraId="471801C6" w14:textId="77777777" w:rsidR="002217A8" w:rsidRDefault="002217A8" w:rsidP="002217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Infinite input =&gt; Fixed output</w:t>
      </w:r>
    </w:p>
    <w:p w14:paraId="7F08F246" w14:textId="77777777" w:rsidR="002217A8" w:rsidRDefault="002217A8" w:rsidP="002217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Deterministic</w:t>
      </w:r>
      <w:bookmarkStart w:id="0" w:name="_GoBack"/>
      <w:bookmarkEnd w:id="0"/>
    </w:p>
    <w:p w14:paraId="15437679" w14:textId="77777777" w:rsidR="002217A8" w:rsidRDefault="002217A8" w:rsidP="002217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Uniform Distribution</w:t>
      </w:r>
    </w:p>
    <w:p w14:paraId="5824A9FE" w14:textId="77777777" w:rsidR="002217A8" w:rsidRPr="002217A8" w:rsidRDefault="002217A8" w:rsidP="002217A8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2217A8">
        <w:rPr>
          <w:b/>
          <w:lang w:val="vi-VN"/>
        </w:rPr>
        <w:t>Non-clustered</w:t>
      </w:r>
      <w:r>
        <w:rPr>
          <w:b/>
          <w:lang w:val="vi-VN"/>
        </w:rPr>
        <w:t xml:space="preserve">: </w:t>
      </w:r>
      <w:r>
        <w:rPr>
          <w:lang w:val="vi-VN"/>
        </w:rPr>
        <w:t>hard to guess collisions</w:t>
      </w:r>
    </w:p>
    <w:sectPr w:rsidR="002217A8" w:rsidRPr="002217A8" w:rsidSect="002601B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65842"/>
    <w:multiLevelType w:val="hybridMultilevel"/>
    <w:tmpl w:val="074C51DE"/>
    <w:lvl w:ilvl="0" w:tplc="F5F41B7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A8"/>
    <w:rsid w:val="0012361D"/>
    <w:rsid w:val="002217A8"/>
    <w:rsid w:val="002601BD"/>
    <w:rsid w:val="0065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B0A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2018-02-23T02:48:00Z</dcterms:created>
  <dcterms:modified xsi:type="dcterms:W3CDTF">2018-02-23T05:10:00Z</dcterms:modified>
</cp:coreProperties>
</file>