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912" w:rsidRPr="000261C7" w:rsidRDefault="00B54912" w:rsidP="004A7B6B">
      <w:pPr>
        <w:shd w:val="clear" w:color="auto" w:fill="FFFFFF"/>
        <w:spacing w:after="0" w:line="360" w:lineRule="auto"/>
        <w:outlineLvl w:val="1"/>
        <w:rPr>
          <w:rFonts w:ascii="Arial" w:eastAsia="Times New Roman" w:hAnsi="Arial" w:cs="Arial"/>
          <w:b/>
          <w:color w:val="1F1F1F"/>
          <w:sz w:val="30"/>
          <w:szCs w:val="30"/>
        </w:rPr>
      </w:pPr>
      <w:r w:rsidRPr="000261C7">
        <w:rPr>
          <w:rFonts w:ascii="Arial" w:eastAsia="Times New Roman" w:hAnsi="Arial" w:cs="Arial"/>
          <w:b/>
          <w:color w:val="1F1F1F"/>
          <w:sz w:val="30"/>
          <w:szCs w:val="30"/>
        </w:rPr>
        <w:t>Các giai đoạn test trong một quy trình sản xuất phần mềm</w:t>
      </w:r>
    </w:p>
    <w:p w:rsidR="00B54912" w:rsidRPr="004A7B6B" w:rsidRDefault="00B54912"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Kiểm thử phần mềm là một quá trình xác định và đánh giá chất lượng của phần mềm. Nó bao gồm việc xác định các lỗi và khiếm khuyết trong phần mềm và đảm bảo rằng phần mềm đáp ứng các yêu cầu của người dùng.</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Có nhiều giai đoạn khác nhau trong quá trình kiểm thử phần mềm, nhưng các giai đoạn chính là:</w:t>
      </w:r>
    </w:p>
    <w:p w:rsidR="00B54912" w:rsidRPr="004A7B6B" w:rsidRDefault="00B54912" w:rsidP="00A63177">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đơn vị:</w:t>
      </w:r>
      <w:r w:rsidRPr="004A7B6B">
        <w:rPr>
          <w:rFonts w:ascii="Arial" w:eastAsia="Times New Roman" w:hAnsi="Arial" w:cs="Arial"/>
          <w:color w:val="1F1F1F"/>
          <w:sz w:val="26"/>
          <w:szCs w:val="26"/>
        </w:rPr>
        <w:t> Kiểm tra từng đơn vị mã của phần mềm để đảm bảo rằng nó hoạt động bình thường.</w:t>
      </w:r>
    </w:p>
    <w:p w:rsidR="00B54912" w:rsidRPr="004A7B6B" w:rsidRDefault="00B54912" w:rsidP="00A63177">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tích hợp:</w:t>
      </w:r>
      <w:r w:rsidRPr="004A7B6B">
        <w:rPr>
          <w:rFonts w:ascii="Arial" w:eastAsia="Times New Roman" w:hAnsi="Arial" w:cs="Arial"/>
          <w:color w:val="1F1F1F"/>
          <w:sz w:val="26"/>
          <w:szCs w:val="26"/>
        </w:rPr>
        <w:t> Kiểm tra cách các đơn vị mã khác nhau hoạt động cùng nhau để đảm bảo rằng chúng tương tác đúng cách.</w:t>
      </w:r>
    </w:p>
    <w:p w:rsidR="00B54912" w:rsidRPr="004A7B6B" w:rsidRDefault="00B54912" w:rsidP="00A63177">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hệ thống:</w:t>
      </w:r>
      <w:r w:rsidRPr="004A7B6B">
        <w:rPr>
          <w:rFonts w:ascii="Arial" w:eastAsia="Times New Roman" w:hAnsi="Arial" w:cs="Arial"/>
          <w:color w:val="1F1F1F"/>
          <w:sz w:val="26"/>
          <w:szCs w:val="26"/>
        </w:rPr>
        <w:t> Kiểm tra toàn bộ phần mềm để đảm bảo rằng nó đáp ứng các yêu cầu của người dùng.</w:t>
      </w:r>
    </w:p>
    <w:p w:rsidR="00B54912" w:rsidRPr="004A7B6B" w:rsidRDefault="00B54912" w:rsidP="00A63177">
      <w:pPr>
        <w:pStyle w:val="ListParagraph"/>
        <w:numPr>
          <w:ilvl w:val="0"/>
          <w:numId w:val="6"/>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chấp nhận:</w:t>
      </w:r>
      <w:r w:rsidRPr="004A7B6B">
        <w:rPr>
          <w:rFonts w:ascii="Arial" w:eastAsia="Times New Roman" w:hAnsi="Arial" w:cs="Arial"/>
          <w:color w:val="1F1F1F"/>
          <w:sz w:val="26"/>
          <w:szCs w:val="26"/>
        </w:rPr>
        <w:t> Kiểm tra phần mềm bởi người dùng cuối để đảm bảo rằng nó đáp ứng nhu cầu của họ.</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Ngoài các giai đoạn chính này, có thể có các giai đoạn kiểm thử bổ sung, chẳng hạn như:</w:t>
      </w:r>
    </w:p>
    <w:p w:rsidR="00B54912" w:rsidRPr="004A7B6B" w:rsidRDefault="00B54912" w:rsidP="00A63177">
      <w:pPr>
        <w:numPr>
          <w:ilvl w:val="0"/>
          <w:numId w:val="5"/>
        </w:numPr>
        <w:tabs>
          <w:tab w:val="clear" w:pos="720"/>
        </w:tabs>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hiệu suất:</w:t>
      </w:r>
      <w:r w:rsidRPr="004A7B6B">
        <w:rPr>
          <w:rFonts w:ascii="Arial" w:eastAsia="Times New Roman" w:hAnsi="Arial" w:cs="Arial"/>
          <w:color w:val="1F1F1F"/>
          <w:sz w:val="26"/>
          <w:szCs w:val="26"/>
        </w:rPr>
        <w:t xml:space="preserve"> đảm bảo rằng nó đáp ứng các yêu cầu về hiệu suất.</w:t>
      </w:r>
    </w:p>
    <w:p w:rsidR="00B54912" w:rsidRPr="004A7B6B" w:rsidRDefault="00B54912" w:rsidP="00A63177">
      <w:pPr>
        <w:numPr>
          <w:ilvl w:val="0"/>
          <w:numId w:val="5"/>
        </w:numPr>
        <w:tabs>
          <w:tab w:val="clear" w:pos="720"/>
        </w:tabs>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bảo mật:</w:t>
      </w:r>
      <w:r w:rsidRPr="004A7B6B">
        <w:rPr>
          <w:rFonts w:ascii="Arial" w:eastAsia="Times New Roman" w:hAnsi="Arial" w:cs="Arial"/>
          <w:color w:val="1F1F1F"/>
          <w:sz w:val="26"/>
          <w:szCs w:val="26"/>
        </w:rPr>
        <w:t>  tìm các lỗ hổng bảo mật.</w:t>
      </w:r>
    </w:p>
    <w:p w:rsidR="00D64671" w:rsidRPr="004A7B6B" w:rsidRDefault="00B54912" w:rsidP="00A63177">
      <w:pPr>
        <w:numPr>
          <w:ilvl w:val="0"/>
          <w:numId w:val="5"/>
        </w:numPr>
        <w:tabs>
          <w:tab w:val="clear" w:pos="720"/>
        </w:tabs>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Kiểm thử khả năng truy cập:</w:t>
      </w:r>
      <w:r w:rsidRPr="004A7B6B">
        <w:rPr>
          <w:rFonts w:ascii="Arial" w:eastAsia="Times New Roman" w:hAnsi="Arial" w:cs="Arial"/>
          <w:color w:val="1F1F1F"/>
          <w:sz w:val="26"/>
          <w:szCs w:val="26"/>
        </w:rPr>
        <w:t xml:space="preserve"> đảm bảo rằng nó có thể truy cập được cho tất cả người dùng, bất kể khả năng của họ.</w:t>
      </w:r>
    </w:p>
    <w:p w:rsidR="00147B08" w:rsidRDefault="00147B08">
      <w:pPr>
        <w:rPr>
          <w:rFonts w:ascii="Arial" w:eastAsia="Times New Roman" w:hAnsi="Arial" w:cs="Arial"/>
          <w:color w:val="1F1F1F"/>
          <w:sz w:val="26"/>
          <w:szCs w:val="26"/>
        </w:rPr>
      </w:pPr>
      <w:r>
        <w:rPr>
          <w:rFonts w:ascii="Arial" w:eastAsia="Times New Roman" w:hAnsi="Arial" w:cs="Arial"/>
          <w:color w:val="1F1F1F"/>
          <w:sz w:val="26"/>
          <w:szCs w:val="26"/>
        </w:rPr>
        <w:br w:type="page"/>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Mỗi giai đoạn kiểm thử có mục tiêu và kỹ thuật riêng. Các mục tiêu của kiểm thử phần mềm là:</w:t>
      </w:r>
    </w:p>
    <w:p w:rsidR="00B54912" w:rsidRPr="004A7B6B" w:rsidRDefault="00B54912" w:rsidP="00A63177">
      <w:pPr>
        <w:pStyle w:val="ListParagraph"/>
        <w:numPr>
          <w:ilvl w:val="0"/>
          <w:numId w:val="4"/>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Tìm và khắc phục lỗi:</w:t>
      </w:r>
      <w:r w:rsidRPr="004A7B6B">
        <w:rPr>
          <w:rFonts w:ascii="Arial" w:eastAsia="Times New Roman" w:hAnsi="Arial" w:cs="Arial"/>
          <w:color w:val="1F1F1F"/>
          <w:sz w:val="26"/>
          <w:szCs w:val="26"/>
        </w:rPr>
        <w:t> Kiểm thử phần mềm giúp tìm và khắc phục các lỗi và khiếm khuyết trong phần mềm.</w:t>
      </w:r>
    </w:p>
    <w:p w:rsidR="00B54912" w:rsidRPr="004A7B6B" w:rsidRDefault="00B54912" w:rsidP="00A63177">
      <w:pPr>
        <w:pStyle w:val="ListParagraph"/>
        <w:numPr>
          <w:ilvl w:val="0"/>
          <w:numId w:val="4"/>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Nâng cao chất lượng của phần mềm:</w:t>
      </w:r>
      <w:r w:rsidRPr="004A7B6B">
        <w:rPr>
          <w:rFonts w:ascii="Arial" w:eastAsia="Times New Roman" w:hAnsi="Arial" w:cs="Arial"/>
          <w:color w:val="1F1F1F"/>
          <w:sz w:val="26"/>
          <w:szCs w:val="26"/>
        </w:rPr>
        <w:t> Kiểm thử phần mềm giúp nâng cao chất lượng của phần mềm bằng cách đảm bảo rằng nó đáp ứng các yêu cầu của người dùng và không có lỗi.</w:t>
      </w:r>
    </w:p>
    <w:p w:rsidR="00B54912" w:rsidRPr="004A7B6B" w:rsidRDefault="00B54912" w:rsidP="00A63177">
      <w:pPr>
        <w:pStyle w:val="ListParagraph"/>
        <w:numPr>
          <w:ilvl w:val="0"/>
          <w:numId w:val="4"/>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Tăng cường sự tin tưởng của người dùng:</w:t>
      </w:r>
      <w:r w:rsidRPr="004A7B6B">
        <w:rPr>
          <w:rFonts w:ascii="Arial" w:eastAsia="Times New Roman" w:hAnsi="Arial" w:cs="Arial"/>
          <w:color w:val="1F1F1F"/>
          <w:sz w:val="26"/>
          <w:szCs w:val="26"/>
        </w:rPr>
        <w:t> Kiểm thử phần mềm giúp tăng cường sự tin tưởng của người dùng đối với phần mềm bằng cách đảm bảo rằng nó có chất lượng cao và đáng tin cậy.</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Kiểm thử phần mềm là một phần quan trọng của quy trình phát triển phần mềm. Nó giúp đảm bảo rằng phần mềm đáp ứng các yêu cầu của người dùng và không có lỗi. Kiểm thử phần mềm cũng giúp nâng cao chất lượng của phần mềm và tăng cường sự tin tưởng của người dùng đối với phần mềm.</w:t>
      </w:r>
    </w:p>
    <w:p w:rsidR="00067BB4" w:rsidRPr="000261C7" w:rsidRDefault="00B54912" w:rsidP="004A7B6B">
      <w:pPr>
        <w:spacing w:line="360" w:lineRule="auto"/>
        <w:rPr>
          <w:rFonts w:ascii="Arial" w:hAnsi="Arial" w:cs="Arial"/>
          <w:b/>
          <w:color w:val="1F1F1F"/>
          <w:sz w:val="30"/>
          <w:szCs w:val="30"/>
          <w:shd w:val="clear" w:color="auto" w:fill="FFFFFF"/>
        </w:rPr>
      </w:pPr>
      <w:r w:rsidRPr="000261C7">
        <w:rPr>
          <w:rFonts w:ascii="Arial" w:hAnsi="Arial" w:cs="Arial"/>
          <w:b/>
          <w:color w:val="1F1F1F"/>
          <w:sz w:val="30"/>
          <w:szCs w:val="30"/>
          <w:shd w:val="clear" w:color="auto" w:fill="FFFFFF"/>
        </w:rPr>
        <w:t>Vòng đời phát triển phần mềm?</w:t>
      </w:r>
    </w:p>
    <w:p w:rsidR="003109C0" w:rsidRDefault="00B54912" w:rsidP="003109C0">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Vòng đời phát triển phần mềm (SDLC) là một quy trình có hệ thống được sử dụng để phát triển phần mềm. Nó bao gồm một loạt các giai đoạn, từ khi bắt đầu ý tưởng cho đến khi phần mềm được triển khai và bảo trì.</w:t>
      </w:r>
    </w:p>
    <w:p w:rsidR="00B54912" w:rsidRPr="004A7B6B" w:rsidRDefault="00B54912" w:rsidP="003109C0">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Mỗi giai đoạn trong SDLC đều có những nhiệm vụ và mục tiêu cụ thể. Các giai đoạn phổ biến nhất trong SDLC bao gồm:</w:t>
      </w:r>
    </w:p>
    <w:p w:rsidR="00B54912" w:rsidRPr="004A7B6B" w:rsidRDefault="00B54912" w:rsidP="00A63177">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Lập kế hoạch:</w:t>
      </w:r>
      <w:r w:rsidRPr="004A7B6B">
        <w:rPr>
          <w:rFonts w:ascii="Arial" w:eastAsia="Times New Roman" w:hAnsi="Arial" w:cs="Arial"/>
          <w:color w:val="1F1F1F"/>
          <w:sz w:val="26"/>
          <w:szCs w:val="26"/>
        </w:rPr>
        <w:t> Giai đoạn này bao gồm việc xác định nhu cầu của người dùng và phát triển kế hoạch phát triển.</w:t>
      </w:r>
    </w:p>
    <w:p w:rsidR="00B54912" w:rsidRPr="004A7B6B" w:rsidRDefault="00B54912" w:rsidP="00A63177">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Phân tích:</w:t>
      </w:r>
      <w:r w:rsidRPr="004A7B6B">
        <w:rPr>
          <w:rFonts w:ascii="Arial" w:eastAsia="Times New Roman" w:hAnsi="Arial" w:cs="Arial"/>
          <w:color w:val="1F1F1F"/>
          <w:sz w:val="26"/>
          <w:szCs w:val="26"/>
        </w:rPr>
        <w:t> Giai đoạn này bao gồm việc phân tích nhu cầu của người dùng và xác định các yêu cầu của phần mềm.</w:t>
      </w:r>
    </w:p>
    <w:p w:rsidR="00B54912" w:rsidRPr="004A7B6B" w:rsidRDefault="00B54912" w:rsidP="00A63177">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Thiết kế:</w:t>
      </w:r>
      <w:r w:rsidRPr="004A7B6B">
        <w:rPr>
          <w:rFonts w:ascii="Arial" w:eastAsia="Times New Roman" w:hAnsi="Arial" w:cs="Arial"/>
          <w:color w:val="1F1F1F"/>
          <w:sz w:val="26"/>
          <w:szCs w:val="26"/>
        </w:rPr>
        <w:t> Giai đoạn này bao gồm việc thiết kế kiến trúc và giao diện của phần mềm.</w:t>
      </w:r>
    </w:p>
    <w:p w:rsidR="00B54912" w:rsidRPr="004A7B6B" w:rsidRDefault="00B54912" w:rsidP="00A63177">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Phát triển:</w:t>
      </w:r>
      <w:r w:rsidRPr="004A7B6B">
        <w:rPr>
          <w:rFonts w:ascii="Arial" w:eastAsia="Times New Roman" w:hAnsi="Arial" w:cs="Arial"/>
          <w:color w:val="1F1F1F"/>
          <w:sz w:val="26"/>
          <w:szCs w:val="26"/>
        </w:rPr>
        <w:t> Giai đoạn này bao gồm việc viết mã cho phần mềm.</w:t>
      </w:r>
    </w:p>
    <w:p w:rsidR="00B54912" w:rsidRPr="004A7B6B" w:rsidRDefault="00B54912" w:rsidP="00A63177">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Thử nghiệm:</w:t>
      </w:r>
      <w:r w:rsidRPr="004A7B6B">
        <w:rPr>
          <w:rFonts w:ascii="Arial" w:eastAsia="Times New Roman" w:hAnsi="Arial" w:cs="Arial"/>
          <w:color w:val="1F1F1F"/>
          <w:sz w:val="26"/>
          <w:szCs w:val="26"/>
        </w:rPr>
        <w:t> Giai đoạn này bao gồm việc kiểm tra phần mềm để tìm lỗi.</w:t>
      </w:r>
    </w:p>
    <w:p w:rsidR="00B54912" w:rsidRPr="004A7B6B" w:rsidRDefault="00B54912" w:rsidP="00A63177">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Triển khai:</w:t>
      </w:r>
      <w:r w:rsidRPr="004A7B6B">
        <w:rPr>
          <w:rFonts w:ascii="Arial" w:eastAsia="Times New Roman" w:hAnsi="Arial" w:cs="Arial"/>
          <w:color w:val="1F1F1F"/>
          <w:sz w:val="26"/>
          <w:szCs w:val="26"/>
        </w:rPr>
        <w:t> Giai đoạn này bao gồm việc đưa phần mềm vào sử dụng.</w:t>
      </w:r>
    </w:p>
    <w:p w:rsidR="00B54912" w:rsidRPr="004A7B6B" w:rsidRDefault="00B54912" w:rsidP="00A63177">
      <w:pPr>
        <w:pStyle w:val="ListParagraph"/>
        <w:numPr>
          <w:ilvl w:val="0"/>
          <w:numId w:val="3"/>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Bảo trì:</w:t>
      </w:r>
      <w:r w:rsidRPr="004A7B6B">
        <w:rPr>
          <w:rFonts w:ascii="Arial" w:eastAsia="Times New Roman" w:hAnsi="Arial" w:cs="Arial"/>
          <w:color w:val="1F1F1F"/>
          <w:sz w:val="26"/>
          <w:szCs w:val="26"/>
        </w:rPr>
        <w:t> Giai đoạn này bao gồm việc sửa lỗi và cập nhật phần mềm.</w:t>
      </w:r>
    </w:p>
    <w:p w:rsidR="003109C0"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SDLC là một công cụ quan trọng để đảm bả</w:t>
      </w:r>
      <w:bookmarkStart w:id="0" w:name="_GoBack"/>
      <w:bookmarkEnd w:id="0"/>
      <w:r w:rsidRPr="004A7B6B">
        <w:rPr>
          <w:rFonts w:ascii="Arial" w:eastAsia="Times New Roman" w:hAnsi="Arial" w:cs="Arial"/>
          <w:color w:val="1F1F1F"/>
          <w:sz w:val="26"/>
          <w:szCs w:val="26"/>
        </w:rPr>
        <w:t>o rằng phần mềm được phát triển một cách hiệu quả và đáp ứng nhu cầu của người dùng. Nó cũng giúp giảm thiểu rủi ro và đảm bảo rằng phần mềm được bảo trì tốt.</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lợi ích của việc sử dụng SDLC:</w:t>
      </w:r>
    </w:p>
    <w:p w:rsidR="00B54912" w:rsidRPr="004A7B6B" w:rsidRDefault="00B54912" w:rsidP="00A63177">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Phát triển phần mềm hiệu quả hơn:</w:t>
      </w:r>
      <w:r w:rsidRPr="004A7B6B">
        <w:rPr>
          <w:rFonts w:ascii="Arial" w:eastAsia="Times New Roman" w:hAnsi="Arial" w:cs="Arial"/>
          <w:color w:val="1F1F1F"/>
          <w:sz w:val="26"/>
          <w:szCs w:val="26"/>
        </w:rPr>
        <w:t> SDLC giúp đảm bảo rằng phần mềm được phát triển theo một quy trình có hệ thống và có trật tự. Điều này có thể giúp giảm thiểu thời gian và chi phí phát triển phần mềm.</w:t>
      </w:r>
    </w:p>
    <w:p w:rsidR="00B54912" w:rsidRPr="004A7B6B" w:rsidRDefault="00B54912" w:rsidP="00A63177">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Phần mềm đáp ứng nhu cầu của người dùng hơn:</w:t>
      </w:r>
      <w:r w:rsidRPr="004A7B6B">
        <w:rPr>
          <w:rFonts w:ascii="Arial" w:eastAsia="Times New Roman" w:hAnsi="Arial" w:cs="Arial"/>
          <w:color w:val="1F1F1F"/>
          <w:sz w:val="26"/>
          <w:szCs w:val="26"/>
        </w:rPr>
        <w:t> SDLC giúp đảm bảo rằng nhu cầu của người dùng được xác định và đáp ứng trong quá trình phát triển phần mềm. Điều này có thể giúp cải thiện sự hài lòng của người dùng đối với phần mềm.</w:t>
      </w:r>
    </w:p>
    <w:p w:rsidR="00B54912" w:rsidRPr="004A7B6B" w:rsidRDefault="00B54912" w:rsidP="00A63177">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Phần mềm chất lượng cao hơn:</w:t>
      </w:r>
      <w:r w:rsidRPr="004A7B6B">
        <w:rPr>
          <w:rFonts w:ascii="Arial" w:eastAsia="Times New Roman" w:hAnsi="Arial" w:cs="Arial"/>
          <w:color w:val="1F1F1F"/>
          <w:sz w:val="26"/>
          <w:szCs w:val="26"/>
        </w:rPr>
        <w:t> SDLC giúp đảm bảo rằng phần mềm được kiểm tra kỹ lưỡng trước khi được triển khai. Điều này có thể giúp giảm thiểu lỗi và sự cố phần mềm.</w:t>
      </w:r>
    </w:p>
    <w:p w:rsidR="00B54912" w:rsidRPr="004A7B6B" w:rsidRDefault="00B54912" w:rsidP="00A63177">
      <w:pPr>
        <w:pStyle w:val="ListParagraph"/>
        <w:numPr>
          <w:ilvl w:val="0"/>
          <w:numId w:val="2"/>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Phần mềm được bảo trì tốt hơn:</w:t>
      </w:r>
      <w:r w:rsidRPr="004A7B6B">
        <w:rPr>
          <w:rFonts w:ascii="Arial" w:eastAsia="Times New Roman" w:hAnsi="Arial" w:cs="Arial"/>
          <w:color w:val="1F1F1F"/>
          <w:sz w:val="26"/>
          <w:szCs w:val="26"/>
        </w:rPr>
        <w:t> SDLC giúp đảm bảo rằng phần mềm được bảo trì tốt sau khi được triển khai. Điều này có thể giúp kéo dài tuổi thọ của phần mềm và giảm thiểu chi phí bảo trì.</w:t>
      </w:r>
    </w:p>
    <w:p w:rsidR="007F51FB" w:rsidRPr="004A7B6B" w:rsidRDefault="007F51FB" w:rsidP="004A7B6B">
      <w:pPr>
        <w:spacing w:after="0" w:line="360" w:lineRule="auto"/>
        <w:ind w:left="567"/>
        <w:rPr>
          <w:rFonts w:ascii="Arial" w:eastAsia="Times New Roman" w:hAnsi="Arial" w:cs="Arial"/>
          <w:color w:val="1F1F1F"/>
          <w:sz w:val="26"/>
          <w:szCs w:val="26"/>
        </w:rPr>
      </w:pPr>
    </w:p>
    <w:p w:rsidR="00B54912" w:rsidRPr="000261C7" w:rsidRDefault="00B54912" w:rsidP="004A7B6B">
      <w:pPr>
        <w:spacing w:line="360" w:lineRule="auto"/>
        <w:rPr>
          <w:rFonts w:ascii="Arial" w:hAnsi="Arial" w:cs="Arial"/>
          <w:b/>
          <w:color w:val="1F1F1F"/>
          <w:sz w:val="30"/>
          <w:szCs w:val="30"/>
          <w:shd w:val="clear" w:color="auto" w:fill="FFFFFF"/>
        </w:rPr>
      </w:pPr>
      <w:r w:rsidRPr="000261C7">
        <w:rPr>
          <w:rFonts w:ascii="Arial" w:hAnsi="Arial" w:cs="Arial"/>
          <w:b/>
          <w:color w:val="1F1F1F"/>
          <w:sz w:val="30"/>
          <w:szCs w:val="30"/>
          <w:shd w:val="clear" w:color="auto" w:fill="FFFFFF"/>
        </w:rPr>
        <w:t>Blackbox và Whitebox testing?</w:t>
      </w:r>
    </w:p>
    <w:p w:rsidR="00B54912" w:rsidRPr="004A7B6B" w:rsidRDefault="00B54912"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Black box testing và white box testing là hai phương pháp kiểm thử phần mềm khác nhau. Black box testing chỉ tập trung vào chức năng của phần mềm, trong khi white box testing tập trung vào cấu trúc của phần mềm.</w:t>
      </w:r>
    </w:p>
    <w:p w:rsidR="00B54912" w:rsidRPr="004A7B6B" w:rsidRDefault="00B54912" w:rsidP="004A7B6B">
      <w:pPr>
        <w:spacing w:after="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Black box testing</w:t>
      </w:r>
      <w:r w:rsidRPr="004A7B6B">
        <w:rPr>
          <w:rFonts w:ascii="Arial" w:eastAsia="Times New Roman" w:hAnsi="Arial" w:cs="Arial"/>
          <w:color w:val="1F1F1F"/>
          <w:sz w:val="26"/>
          <w:szCs w:val="26"/>
        </w:rPr>
        <w:t> là phương pháp kiểm thử mà người kiểm thử không có kiến thức về mã nguồn của phần mềm. Thay vào đó, họ chỉ tập trung vào các chức năng của phần mềm và cách thức tương tác với người dùng. Các kỹ thuật black box testing thường bao gồm:</w:t>
      </w:r>
    </w:p>
    <w:p w:rsidR="00B54912" w:rsidRPr="004A7B6B" w:rsidRDefault="00B54912" w:rsidP="00A63177">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Equivalence partitioning:</w:t>
      </w:r>
      <w:r w:rsidRPr="004A7B6B">
        <w:rPr>
          <w:rFonts w:ascii="Arial" w:eastAsia="Times New Roman" w:hAnsi="Arial" w:cs="Arial"/>
          <w:color w:val="1F1F1F"/>
          <w:sz w:val="26"/>
          <w:szCs w:val="26"/>
        </w:rPr>
        <w:t> Phân chia các tập hợp dữ liệu thành các phần tương đương.</w:t>
      </w:r>
    </w:p>
    <w:p w:rsidR="00B54912" w:rsidRPr="004A7B6B" w:rsidRDefault="00B54912" w:rsidP="00A63177">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Boundary value analysis:</w:t>
      </w:r>
      <w:r w:rsidRPr="004A7B6B">
        <w:rPr>
          <w:rFonts w:ascii="Arial" w:eastAsia="Times New Roman" w:hAnsi="Arial" w:cs="Arial"/>
          <w:color w:val="1F1F1F"/>
          <w:sz w:val="26"/>
          <w:szCs w:val="26"/>
        </w:rPr>
        <w:t> Kiểm tra các giá trị tại các ranh giới của các tập dữ liệu.</w:t>
      </w:r>
    </w:p>
    <w:p w:rsidR="00B54912" w:rsidRPr="004A7B6B" w:rsidRDefault="00B54912" w:rsidP="00A63177">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Error guessing:</w:t>
      </w:r>
      <w:r w:rsidRPr="004A7B6B">
        <w:rPr>
          <w:rFonts w:ascii="Arial" w:eastAsia="Times New Roman" w:hAnsi="Arial" w:cs="Arial"/>
          <w:color w:val="1F1F1F"/>
          <w:sz w:val="26"/>
          <w:szCs w:val="26"/>
        </w:rPr>
        <w:t> Dự đoán các lỗi có thể xảy ra và thử nghiệm chúng.</w:t>
      </w:r>
    </w:p>
    <w:p w:rsidR="00B54912" w:rsidRPr="004A7B6B" w:rsidRDefault="00B54912" w:rsidP="004A7B6B">
      <w:pPr>
        <w:spacing w:after="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White box testing</w:t>
      </w:r>
      <w:r w:rsidRPr="004A7B6B">
        <w:rPr>
          <w:rFonts w:ascii="Arial" w:eastAsia="Times New Roman" w:hAnsi="Arial" w:cs="Arial"/>
          <w:color w:val="1F1F1F"/>
          <w:sz w:val="26"/>
          <w:szCs w:val="26"/>
        </w:rPr>
        <w:t> là phương pháp kiểm thử mà người kiểm thử có kiến thức về mã nguồn của phần mềm. Điều này cho phép họ kiểm tra các phần khác nhau của mã nguồn và cách chúng tương tác với nhau. Các kỹ thuật white box testing thường bao gồm:</w:t>
      </w:r>
    </w:p>
    <w:p w:rsidR="00B54912" w:rsidRPr="004A7B6B" w:rsidRDefault="00B54912" w:rsidP="00A63177">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Control flow testing:</w:t>
      </w:r>
      <w:r w:rsidRPr="004A7B6B">
        <w:rPr>
          <w:rFonts w:ascii="Arial" w:eastAsia="Times New Roman" w:hAnsi="Arial" w:cs="Arial"/>
          <w:color w:val="1F1F1F"/>
          <w:sz w:val="26"/>
          <w:szCs w:val="26"/>
        </w:rPr>
        <w:t> Kiểm tra luồng điều khiển của chương trình.</w:t>
      </w:r>
    </w:p>
    <w:p w:rsidR="00B54912" w:rsidRPr="004A7B6B" w:rsidRDefault="00B54912" w:rsidP="00A63177">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Data flow testing:</w:t>
      </w:r>
      <w:r w:rsidRPr="004A7B6B">
        <w:rPr>
          <w:rFonts w:ascii="Arial" w:eastAsia="Times New Roman" w:hAnsi="Arial" w:cs="Arial"/>
          <w:color w:val="1F1F1F"/>
          <w:sz w:val="26"/>
          <w:szCs w:val="26"/>
        </w:rPr>
        <w:t> Kiểm tra cách dữ liệu di chuyển qua chương trình.</w:t>
      </w:r>
    </w:p>
    <w:p w:rsidR="00B54912" w:rsidRPr="004A7B6B" w:rsidRDefault="00B54912" w:rsidP="00A63177">
      <w:pPr>
        <w:pStyle w:val="ListParagraph"/>
        <w:numPr>
          <w:ilvl w:val="0"/>
          <w:numId w:val="1"/>
        </w:numPr>
        <w:spacing w:after="0" w:line="360" w:lineRule="auto"/>
        <w:ind w:left="1134" w:firstLine="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Statement coverage:</w:t>
      </w:r>
      <w:r w:rsidRPr="004A7B6B">
        <w:rPr>
          <w:rFonts w:ascii="Arial" w:eastAsia="Times New Roman" w:hAnsi="Arial" w:cs="Arial"/>
          <w:color w:val="1F1F1F"/>
          <w:sz w:val="26"/>
          <w:szCs w:val="26"/>
        </w:rPr>
        <w:t> Đo lường số lượng câu lệnh trong mã nguồn được thực thi trong quá trình kiểm thử.</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Mỗi phương pháp kiểm thử có những ưu và nhược điểm riêng. Black box testing là phương pháp nhanh chóng và dễ thực hiện, nhưng nó có thể </w:t>
      </w:r>
      <w:r w:rsidRPr="004A7B6B">
        <w:rPr>
          <w:rFonts w:ascii="Arial" w:eastAsia="Times New Roman" w:hAnsi="Arial" w:cs="Arial"/>
          <w:color w:val="1F1F1F"/>
          <w:sz w:val="26"/>
          <w:szCs w:val="26"/>
        </w:rPr>
        <w:lastRenderedPageBreak/>
        <w:t>không phát hiện được tất cả các lỗi. White box testing là phương pháp chính xác hơn, nhưng nó có thể tốn thời gian và khó thực hiện.</w:t>
      </w:r>
    </w:p>
    <w:p w:rsidR="00B54912" w:rsidRPr="004A7B6B" w:rsidRDefault="00B54912"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Thông thường, các phương pháp black box testing và white box testing được sử dụng kết hợp với nhau để đảm bảo rằng phần mềm được kiểm tra đầy đủ.</w:t>
      </w:r>
    </w:p>
    <w:p w:rsidR="00B54912" w:rsidRPr="004A7B6B" w:rsidRDefault="00B54912"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bảng so sánh black box testing và white box testing:</w:t>
      </w:r>
    </w:p>
    <w:tbl>
      <w:tblPr>
        <w:tblStyle w:val="TableGrid"/>
        <w:tblW w:w="0" w:type="auto"/>
        <w:tblLook w:val="04A0" w:firstRow="1" w:lastRow="0" w:firstColumn="1" w:lastColumn="0" w:noHBand="0" w:noVBand="1"/>
      </w:tblPr>
      <w:tblGrid>
        <w:gridCol w:w="3116"/>
        <w:gridCol w:w="3117"/>
        <w:gridCol w:w="3117"/>
      </w:tblGrid>
      <w:tr w:rsidR="00B54912" w:rsidRPr="004A7B6B" w:rsidTr="00FA0E84">
        <w:trPr>
          <w:trHeight w:val="352"/>
        </w:trPr>
        <w:tc>
          <w:tcPr>
            <w:tcW w:w="3116" w:type="dxa"/>
            <w:shd w:val="clear" w:color="auto" w:fill="BFBFBF" w:themeFill="background1" w:themeFillShade="BF"/>
          </w:tcPr>
          <w:p w:rsidR="00B54912" w:rsidRPr="004A7B6B" w:rsidRDefault="00FA0E84" w:rsidP="004A7B6B">
            <w:pPr>
              <w:spacing w:line="360" w:lineRule="auto"/>
              <w:jc w:val="center"/>
              <w:rPr>
                <w:rFonts w:ascii="Arial" w:hAnsi="Arial" w:cs="Arial"/>
                <w:sz w:val="26"/>
                <w:szCs w:val="26"/>
              </w:rPr>
            </w:pPr>
            <w:r w:rsidRPr="004A7B6B">
              <w:rPr>
                <w:rFonts w:ascii="Arial" w:hAnsi="Arial" w:cs="Arial"/>
                <w:sz w:val="26"/>
                <w:szCs w:val="26"/>
              </w:rPr>
              <w:t>Feature</w:t>
            </w:r>
          </w:p>
        </w:tc>
        <w:tc>
          <w:tcPr>
            <w:tcW w:w="3117" w:type="dxa"/>
            <w:shd w:val="clear" w:color="auto" w:fill="BFBFBF" w:themeFill="background1" w:themeFillShade="BF"/>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Black box testing</w:t>
            </w:r>
          </w:p>
        </w:tc>
        <w:tc>
          <w:tcPr>
            <w:tcW w:w="3117" w:type="dxa"/>
            <w:shd w:val="clear" w:color="auto" w:fill="BFBFBF" w:themeFill="background1" w:themeFillShade="BF"/>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White box testing</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Knowledge of code</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No</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Yes</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Focus</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Functionality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Structure</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Speed</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Fast</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Slow</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Accuracy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Less accurate</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More accurate</w:t>
            </w:r>
          </w:p>
        </w:tc>
      </w:tr>
      <w:tr w:rsidR="00B54912" w:rsidRPr="004A7B6B" w:rsidTr="00B54912">
        <w:tc>
          <w:tcPr>
            <w:tcW w:w="3116"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Difficulty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Easy</w:t>
            </w:r>
          </w:p>
        </w:tc>
        <w:tc>
          <w:tcPr>
            <w:tcW w:w="3117" w:type="dxa"/>
          </w:tcPr>
          <w:p w:rsidR="00B54912" w:rsidRPr="004A7B6B" w:rsidRDefault="00B54912" w:rsidP="004A7B6B">
            <w:pPr>
              <w:spacing w:line="360" w:lineRule="auto"/>
              <w:jc w:val="center"/>
              <w:rPr>
                <w:rFonts w:ascii="Arial" w:hAnsi="Arial" w:cs="Arial"/>
                <w:sz w:val="26"/>
                <w:szCs w:val="26"/>
              </w:rPr>
            </w:pPr>
            <w:r w:rsidRPr="004A7B6B">
              <w:rPr>
                <w:rFonts w:ascii="Arial" w:hAnsi="Arial" w:cs="Arial"/>
                <w:sz w:val="26"/>
                <w:szCs w:val="26"/>
              </w:rPr>
              <w:t>Difficult</w:t>
            </w:r>
          </w:p>
        </w:tc>
      </w:tr>
    </w:tbl>
    <w:p w:rsidR="00B54912" w:rsidRPr="004A7B6B" w:rsidRDefault="00B54912" w:rsidP="004A7B6B">
      <w:pPr>
        <w:spacing w:line="360" w:lineRule="auto"/>
        <w:rPr>
          <w:rFonts w:ascii="Arial" w:hAnsi="Arial" w:cs="Arial"/>
          <w:b/>
          <w:sz w:val="26"/>
          <w:szCs w:val="26"/>
        </w:rPr>
      </w:pPr>
    </w:p>
    <w:p w:rsidR="00D64671" w:rsidRPr="000261C7" w:rsidRDefault="00D64671" w:rsidP="004A7B6B">
      <w:pPr>
        <w:spacing w:line="360" w:lineRule="auto"/>
        <w:rPr>
          <w:rFonts w:ascii="Arial" w:hAnsi="Arial" w:cs="Arial"/>
          <w:b/>
          <w:sz w:val="30"/>
          <w:szCs w:val="30"/>
        </w:rPr>
      </w:pPr>
      <w:r w:rsidRPr="000261C7">
        <w:rPr>
          <w:rFonts w:ascii="Arial" w:hAnsi="Arial" w:cs="Arial"/>
          <w:b/>
          <w:sz w:val="30"/>
          <w:szCs w:val="30"/>
        </w:rPr>
        <w:t xml:space="preserve">Kỹ thuật kiểm thử </w:t>
      </w:r>
      <w:r w:rsidR="00867EC6" w:rsidRPr="000261C7">
        <w:rPr>
          <w:rFonts w:ascii="Arial" w:hAnsi="Arial" w:cs="Arial"/>
          <w:b/>
          <w:sz w:val="30"/>
          <w:szCs w:val="30"/>
        </w:rPr>
        <w:t>phân vùng tương đương là gì</w:t>
      </w:r>
      <w:r w:rsidRPr="000261C7">
        <w:rPr>
          <w:rFonts w:ascii="Arial" w:hAnsi="Arial" w:cs="Arial"/>
          <w:b/>
          <w:sz w:val="30"/>
          <w:szCs w:val="30"/>
        </w:rPr>
        <w:t>?</w:t>
      </w:r>
    </w:p>
    <w:p w:rsidR="00E1323B" w:rsidRPr="004A7B6B" w:rsidRDefault="00E1323B"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Kỹ thuật kiểm thử phân vùng tương đương (Equivalence partitioning) là một kỹ thuật kiểm thử hộp đen được sử dụng để tìm lỗi trong phần mềm. Kỹ thuật này dựa trên ý tưởng chia miền đầu vào của một hàm thành các phân vùng tương đương, sau đó kiểm tra phần mềm với các giá trị từ mỗi phân vùng.</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Ví dụ, nếu một hàm nhận đầu vào là số nguyên, miền đầu vào có thể được chia thành các phân vùng tương đương như sau:</w:t>
      </w:r>
    </w:p>
    <w:p w:rsidR="00E1323B" w:rsidRPr="004A7B6B" w:rsidRDefault="00E1323B" w:rsidP="00A63177">
      <w:pPr>
        <w:pStyle w:val="ListParagraph"/>
        <w:numPr>
          <w:ilvl w:val="0"/>
          <w:numId w:val="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Các số nguyên dương</w:t>
      </w:r>
    </w:p>
    <w:p w:rsidR="00E1323B" w:rsidRPr="004A7B6B" w:rsidRDefault="00E1323B" w:rsidP="00A63177">
      <w:pPr>
        <w:pStyle w:val="ListParagraph"/>
        <w:numPr>
          <w:ilvl w:val="0"/>
          <w:numId w:val="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Các số nguyên âm</w:t>
      </w:r>
    </w:p>
    <w:p w:rsidR="00E1323B" w:rsidRPr="004A7B6B" w:rsidRDefault="00E1323B" w:rsidP="00A63177">
      <w:pPr>
        <w:pStyle w:val="ListParagraph"/>
        <w:numPr>
          <w:ilvl w:val="0"/>
          <w:numId w:val="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Các số nguyên bằng 0</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Sau đó, người kiểm thử sẽ kiểm tra phần mềm với các giá trị từ mỗi phân vùng. Ví dụ, họ có thể kiểm tra phần mềm với các giá trị 1, -1 và 0.</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Kỹ thuật kiểm thử phân vùng tương đương là một kỹ thuật hiệu quả để tìm lỗi trong phần mềm. Nó có thể giúp người kiểm thử tìm thấy các lỗi mà các kỹ thuật kiểm thử khác có thể bỏ qua.</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ưu điểm của kỹ thuật kiểm thử phân vùng tương đương:</w:t>
      </w:r>
    </w:p>
    <w:p w:rsidR="00E1323B" w:rsidRPr="004A7B6B" w:rsidRDefault="00E1323B" w:rsidP="00A63177">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Hiệu quả: Kỹ thuật này có thể giúp người kiểm thử tìm thấy nhiều lỗi trong thời gian ngắn.</w:t>
      </w:r>
    </w:p>
    <w:p w:rsidR="00E1323B" w:rsidRPr="004A7B6B" w:rsidRDefault="00E1323B" w:rsidP="00A63177">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Chính xác: Kỹ thuật này có thể giúp người kiểm thử tìm thấy các lỗi mà các kỹ thuật kiểm thử khác có thể bỏ qua.</w:t>
      </w:r>
    </w:p>
    <w:p w:rsidR="00E1323B" w:rsidRPr="004A7B6B" w:rsidRDefault="00E1323B" w:rsidP="00A63177">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Dễ thực hiện: Kỹ thuật này dễ thực hiện và có thể được áp dụng cho nhiều loại phần mềm.</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Tuy nhiên, kỹ thuật kiểm thử phân vùng tương đương cũng có một số hạn chế:</w:t>
      </w:r>
    </w:p>
    <w:p w:rsidR="00E1323B" w:rsidRPr="004A7B6B" w:rsidRDefault="00E1323B" w:rsidP="00A63177">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tìm thấy tất cả các lỗi: Kỹ thuật này có thể không tìm thấy tất cả các lỗi, đặc biệt là các lỗi do lập trình viên mắc phải.</w:t>
      </w:r>
    </w:p>
    <w:p w:rsidR="00E1323B" w:rsidRPr="004A7B6B" w:rsidRDefault="00E1323B" w:rsidP="00A63177">
      <w:pPr>
        <w:pStyle w:val="ListParagraph"/>
        <w:numPr>
          <w:ilvl w:val="0"/>
          <w:numId w:val="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tốn thời gian: Kỹ thuật này có thể tốn thời gian để thực hiện, đặc biệt là đối với các phần mềm lớn.</w:t>
      </w:r>
    </w:p>
    <w:p w:rsidR="00E1323B" w:rsidRPr="004A7B6B" w:rsidRDefault="00E1323B"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Nhìn chung, kỹ thuật kiểm thử phân vùng tương đương là một kỹ thuật hiệu quả để tìm lỗi trong phần mềm. Nó có thể giúp người kiểm thử tìm thấy nhiều lỗi trong thời gian ngắn. Tuy nhiên, người kiểm tra nên kết hợp với các kỹ thuật kiểm thử khác để có thể tìm thấy tất cả các lỗi trong phần mềm.</w:t>
      </w:r>
    </w:p>
    <w:p w:rsidR="00777733" w:rsidRPr="000261C7" w:rsidRDefault="00777733" w:rsidP="004A7B6B">
      <w:pPr>
        <w:spacing w:line="360" w:lineRule="auto"/>
        <w:rPr>
          <w:rFonts w:ascii="Arial" w:hAnsi="Arial" w:cs="Arial"/>
          <w:b/>
          <w:sz w:val="30"/>
          <w:szCs w:val="30"/>
        </w:rPr>
      </w:pPr>
      <w:r w:rsidRPr="000261C7">
        <w:rPr>
          <w:rFonts w:ascii="Arial" w:hAnsi="Arial" w:cs="Arial"/>
          <w:b/>
          <w:sz w:val="30"/>
          <w:szCs w:val="30"/>
        </w:rPr>
        <w:lastRenderedPageBreak/>
        <w:t>Kỹ thuật kiểm thử phân tích giá trị biên là gì?</w:t>
      </w:r>
    </w:p>
    <w:p w:rsidR="00777733" w:rsidRPr="004A7B6B" w:rsidRDefault="00777733" w:rsidP="004A7B6B">
      <w:pPr>
        <w:spacing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Phân tích giá trị biên là một kỹ thuật kiểm thử phần mềm được sử dụng để tìm lỗi ở các giá trị biên của một miền đầu vào. Giá trị biên là các giá trị nằm ở ranh giới của một miền đầu vào, chẳng hạn như giá trị nhỏ nhất, giá trị lớn nhất, giá trị âm đầu tiên, giá trị dương đầu tiên, v.v.</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Phân tích giá trị biên là một kỹ thuật hiệu quả để tìm lỗi vì các giá trị biên thường là những giá trị dễ phát sinh lỗi nhất. Ví dụ, nếu một hàm nhận đầu vào là số nguyên, các giá trị biên là -1, 0 và 1. Đây là những giá trị dễ phát sinh lỗi vì chúng có thể nằm ngoài phạm vi hợp lệ của hàm.</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ưu điểm của phân tích giá trị biên:</w:t>
      </w:r>
    </w:p>
    <w:p w:rsidR="00777733" w:rsidRPr="004A7B6B" w:rsidRDefault="00777733" w:rsidP="00A63177">
      <w:pPr>
        <w:pStyle w:val="ListParagraph"/>
        <w:numPr>
          <w:ilvl w:val="0"/>
          <w:numId w:val="9"/>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Hiệu quả: Phân tích giá trị biên có thể giúp người kiểm thử tìm thấy nhiều lỗi trong thời gian ngắn.</w:t>
      </w:r>
    </w:p>
    <w:p w:rsidR="00777733" w:rsidRPr="004A7B6B" w:rsidRDefault="00777733" w:rsidP="00A63177">
      <w:pPr>
        <w:pStyle w:val="ListParagraph"/>
        <w:numPr>
          <w:ilvl w:val="0"/>
          <w:numId w:val="9"/>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Chính xác: Phân tích giá trị biên có thể giúp người kiểm thử tìm thấy các lỗi mà các kỹ thuật kiểm thử khác có thể bỏ qua.</w:t>
      </w:r>
    </w:p>
    <w:p w:rsidR="00777733" w:rsidRPr="004A7B6B" w:rsidRDefault="00777733" w:rsidP="00A63177">
      <w:pPr>
        <w:pStyle w:val="ListParagraph"/>
        <w:numPr>
          <w:ilvl w:val="0"/>
          <w:numId w:val="9"/>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Dễ thực hiện: Phân tích giá trị biên dễ thực hiện và có thể được áp dụng cho nhiều loại phần mềm.</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Tuy nhiên, phân tích giá trị biên cũng có một số hạn chế:</w:t>
      </w:r>
    </w:p>
    <w:p w:rsidR="00777733" w:rsidRPr="004A7B6B" w:rsidRDefault="00777733" w:rsidP="00A63177">
      <w:pPr>
        <w:pStyle w:val="ListParagraph"/>
        <w:numPr>
          <w:ilvl w:val="0"/>
          <w:numId w:val="10"/>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tìm thấy tất cả các lỗi: Phân tích giá trị biên có thể không tìm thấy tất cả các lỗi, đặc biệt là các lỗi do lập trình viên mắc phải.</w:t>
      </w:r>
    </w:p>
    <w:p w:rsidR="00777733" w:rsidRPr="004A7B6B" w:rsidRDefault="00777733" w:rsidP="00A63177">
      <w:pPr>
        <w:pStyle w:val="ListParagraph"/>
        <w:numPr>
          <w:ilvl w:val="0"/>
          <w:numId w:val="10"/>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tốn thời gian: Phân tích giá trị biên có thể tốn thời gian để thực hiện, đặc biệt là đối với các phần mềm lớn.</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Nhìn chung, phân tích giá trị biên là một kỹ thuật hiệu quả để tìm lỗi trong phần mềm. Nó có thể giúp người kiểm thử tìm thấy nhiều lỗi trong thời gian ngắn. Tuy nhiên, người kiểm tra nên kết hợp với các kỹ thuật kiểm thử khác để có thể tìm thấy tất cả các lỗi trong phần mềm.</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ví dụ về phân tích giá trị biên:</w:t>
      </w:r>
    </w:p>
    <w:p w:rsidR="00777733" w:rsidRPr="004A7B6B" w:rsidRDefault="00777733" w:rsidP="00A63177">
      <w:pPr>
        <w:pStyle w:val="ListParagraph"/>
        <w:numPr>
          <w:ilvl w:val="0"/>
          <w:numId w:val="11"/>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Nếu một hàm nhận đầu vào là số nguyên, các giá trị biên là -1, 0 và 1.</w:t>
      </w:r>
    </w:p>
    <w:p w:rsidR="00777733" w:rsidRPr="004A7B6B" w:rsidRDefault="00777733" w:rsidP="00A63177">
      <w:pPr>
        <w:pStyle w:val="ListParagraph"/>
        <w:numPr>
          <w:ilvl w:val="0"/>
          <w:numId w:val="11"/>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Nếu một hàm nhận đầu vào là chuỗi, các giá trị biên là chuỗi trống, chuỗi chỉ chứa khoảng trắng và chuỗi chỉ chứa ký tự đặc biệt.</w:t>
      </w:r>
    </w:p>
    <w:p w:rsidR="00777733" w:rsidRPr="004A7B6B" w:rsidRDefault="00777733" w:rsidP="00A63177">
      <w:pPr>
        <w:pStyle w:val="ListParagraph"/>
        <w:numPr>
          <w:ilvl w:val="0"/>
          <w:numId w:val="11"/>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Nếu một hàm nhận đầu vào là ngày tháng, các giá trị biên là ngày tháng trong quá khứ, ngày tháng trong tương lai và ngày tháng không hợp lệ.</w:t>
      </w:r>
    </w:p>
    <w:p w:rsidR="00777733" w:rsidRPr="004A7B6B" w:rsidRDefault="00777733" w:rsidP="004A7B6B">
      <w:pPr>
        <w:spacing w:before="360" w:after="360" w:line="360" w:lineRule="auto"/>
        <w:ind w:left="567"/>
        <w:rPr>
          <w:rFonts w:ascii="Arial" w:eastAsia="Times New Roman" w:hAnsi="Arial" w:cs="Arial"/>
          <w:color w:val="1F1F1F"/>
          <w:sz w:val="26"/>
          <w:szCs w:val="26"/>
        </w:rPr>
      </w:pPr>
      <w:r w:rsidRPr="004A7B6B">
        <w:rPr>
          <w:rFonts w:ascii="Arial" w:eastAsia="Times New Roman" w:hAnsi="Arial" w:cs="Arial"/>
          <w:color w:val="1F1F1F"/>
          <w:sz w:val="26"/>
          <w:szCs w:val="26"/>
        </w:rPr>
        <w:t>Phân tích giá trị biên là một kỹ thuật quan trọng trong kiểm thử phần mềm. Nó có thể giúp người kiểm thử tìm thấy nhiều lỗi trong phần mềm và đảm bảo rằng phần mềm hoạt động chính xác.</w:t>
      </w:r>
    </w:p>
    <w:p w:rsidR="00F66D75" w:rsidRPr="000261C7" w:rsidRDefault="00F66D75" w:rsidP="004A7B6B">
      <w:pPr>
        <w:spacing w:line="360" w:lineRule="auto"/>
        <w:rPr>
          <w:rFonts w:ascii="Arial" w:hAnsi="Arial" w:cs="Arial"/>
          <w:b/>
          <w:sz w:val="30"/>
          <w:szCs w:val="30"/>
        </w:rPr>
      </w:pPr>
      <w:r w:rsidRPr="000261C7">
        <w:rPr>
          <w:rFonts w:ascii="Arial" w:hAnsi="Arial" w:cs="Arial"/>
          <w:b/>
          <w:sz w:val="30"/>
          <w:szCs w:val="30"/>
        </w:rPr>
        <w:t>Bảng quyết định trong kiểm thử phần mềm là gì?</w:t>
      </w:r>
    </w:p>
    <w:p w:rsidR="008F7906" w:rsidRPr="004A7B6B" w:rsidRDefault="008F7906"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Bảng quyết định (Decision Table) là một kỹ thuật kiểm thử được sử dụng trong kiểm thử phần mềm để tìm lỗi trong các hệ thống có nhiều điều kiện và kết quả. Bảng quyết định thể hiện mối quan hệ giữa các điều kiện và kết quả bằng một bảng có nhiều hàng và cột. Các hàng đại diện cho các điều kiện, các cột đại diện cho các kết quả và các ô trong bảng thể hiện các kết hợp của các điều kiện và kết quả.</w:t>
      </w:r>
    </w:p>
    <w:p w:rsidR="008F7906"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Bảng quyết định được sử dụng để xác định các trường hợp kiểm thử cần thực hiện để đảm bảo rằng hệ thống hoạt động chính xác trong tất cả các trường hợp có thể xảy ra. Ví dụ, nếu một hệ thống có hai điều kiện, A và B, </w:t>
      </w:r>
      <w:r w:rsidRPr="004A7B6B">
        <w:rPr>
          <w:rFonts w:ascii="Arial" w:eastAsia="Times New Roman" w:hAnsi="Arial" w:cs="Arial"/>
          <w:color w:val="1F1F1F"/>
          <w:sz w:val="26"/>
          <w:szCs w:val="26"/>
        </w:rPr>
        <w:lastRenderedPageBreak/>
        <w:t>và ba kết quả, C, D và E, thì bảng quyết định sẽ có 9 ô. Các ô trong bảng sẽ thể hiện các kết hợp của các điều kiện và kết quả, như sau:</w:t>
      </w:r>
    </w:p>
    <w:tbl>
      <w:tblPr>
        <w:tblStyle w:val="TableGrid"/>
        <w:tblW w:w="6095" w:type="dxa"/>
        <w:tblInd w:w="1555" w:type="dxa"/>
        <w:tblLook w:val="04A0" w:firstRow="1" w:lastRow="0" w:firstColumn="1" w:lastColumn="0" w:noHBand="0" w:noVBand="1"/>
      </w:tblPr>
      <w:tblGrid>
        <w:gridCol w:w="1781"/>
        <w:gridCol w:w="1780"/>
        <w:gridCol w:w="833"/>
        <w:gridCol w:w="850"/>
        <w:gridCol w:w="851"/>
      </w:tblGrid>
      <w:tr w:rsidR="0087069A" w:rsidTr="0087069A">
        <w:trPr>
          <w:trHeight w:val="717"/>
        </w:trPr>
        <w:tc>
          <w:tcPr>
            <w:tcW w:w="1781" w:type="dxa"/>
            <w:shd w:val="clear" w:color="auto" w:fill="D9D9D9" w:themeFill="background1" w:themeFillShade="D9"/>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A</w:t>
            </w:r>
          </w:p>
        </w:tc>
        <w:tc>
          <w:tcPr>
            <w:tcW w:w="1780" w:type="dxa"/>
            <w:shd w:val="clear" w:color="auto" w:fill="D9D9D9" w:themeFill="background1" w:themeFillShade="D9"/>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B</w:t>
            </w:r>
          </w:p>
        </w:tc>
        <w:tc>
          <w:tcPr>
            <w:tcW w:w="833" w:type="dxa"/>
            <w:shd w:val="clear" w:color="auto" w:fill="D9D9D9" w:themeFill="background1" w:themeFillShade="D9"/>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C</w:t>
            </w:r>
          </w:p>
        </w:tc>
        <w:tc>
          <w:tcPr>
            <w:tcW w:w="850" w:type="dxa"/>
            <w:shd w:val="clear" w:color="auto" w:fill="D9D9D9" w:themeFill="background1" w:themeFillShade="D9"/>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D</w:t>
            </w:r>
          </w:p>
        </w:tc>
        <w:tc>
          <w:tcPr>
            <w:tcW w:w="851" w:type="dxa"/>
            <w:shd w:val="clear" w:color="auto" w:fill="D9D9D9" w:themeFill="background1" w:themeFillShade="D9"/>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E</w:t>
            </w:r>
          </w:p>
        </w:tc>
      </w:tr>
      <w:tr w:rsidR="0087069A" w:rsidTr="0087069A">
        <w:tc>
          <w:tcPr>
            <w:tcW w:w="1781"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True</w:t>
            </w:r>
          </w:p>
        </w:tc>
        <w:tc>
          <w:tcPr>
            <w:tcW w:w="1780"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True</w:t>
            </w:r>
          </w:p>
        </w:tc>
        <w:tc>
          <w:tcPr>
            <w:tcW w:w="833" w:type="dxa"/>
          </w:tcPr>
          <w:p w:rsidR="0087069A" w:rsidRDefault="0087069A" w:rsidP="0087069A">
            <w:pPr>
              <w:spacing w:before="360" w:after="360"/>
              <w:rPr>
                <w:rFonts w:ascii="Arial" w:eastAsia="Times New Roman" w:hAnsi="Arial" w:cs="Arial"/>
                <w:color w:val="1F1F1F"/>
                <w:sz w:val="26"/>
                <w:szCs w:val="26"/>
              </w:rPr>
            </w:pPr>
          </w:p>
        </w:tc>
        <w:tc>
          <w:tcPr>
            <w:tcW w:w="850" w:type="dxa"/>
          </w:tcPr>
          <w:p w:rsidR="0087069A" w:rsidRDefault="0087069A" w:rsidP="0087069A">
            <w:pPr>
              <w:spacing w:before="360" w:after="360"/>
              <w:rPr>
                <w:rFonts w:ascii="Arial" w:eastAsia="Times New Roman" w:hAnsi="Arial" w:cs="Arial"/>
                <w:color w:val="1F1F1F"/>
                <w:sz w:val="26"/>
                <w:szCs w:val="26"/>
              </w:rPr>
            </w:pPr>
          </w:p>
        </w:tc>
        <w:tc>
          <w:tcPr>
            <w:tcW w:w="851" w:type="dxa"/>
          </w:tcPr>
          <w:p w:rsidR="0087069A" w:rsidRDefault="0087069A" w:rsidP="0087069A">
            <w:pPr>
              <w:spacing w:before="360" w:after="360"/>
              <w:rPr>
                <w:rFonts w:ascii="Arial" w:eastAsia="Times New Roman" w:hAnsi="Arial" w:cs="Arial"/>
                <w:color w:val="1F1F1F"/>
                <w:sz w:val="26"/>
                <w:szCs w:val="26"/>
              </w:rPr>
            </w:pPr>
          </w:p>
        </w:tc>
      </w:tr>
      <w:tr w:rsidR="0087069A" w:rsidTr="0087069A">
        <w:tc>
          <w:tcPr>
            <w:tcW w:w="1781"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True</w:t>
            </w:r>
          </w:p>
        </w:tc>
        <w:tc>
          <w:tcPr>
            <w:tcW w:w="1780"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False</w:t>
            </w:r>
          </w:p>
        </w:tc>
        <w:tc>
          <w:tcPr>
            <w:tcW w:w="833" w:type="dxa"/>
          </w:tcPr>
          <w:p w:rsidR="0087069A" w:rsidRDefault="0087069A" w:rsidP="0087069A">
            <w:pPr>
              <w:spacing w:before="360" w:after="360"/>
              <w:rPr>
                <w:rFonts w:ascii="Arial" w:eastAsia="Times New Roman" w:hAnsi="Arial" w:cs="Arial"/>
                <w:color w:val="1F1F1F"/>
                <w:sz w:val="26"/>
                <w:szCs w:val="26"/>
              </w:rPr>
            </w:pPr>
          </w:p>
        </w:tc>
        <w:tc>
          <w:tcPr>
            <w:tcW w:w="850" w:type="dxa"/>
          </w:tcPr>
          <w:p w:rsidR="0087069A" w:rsidRDefault="0087069A" w:rsidP="0087069A">
            <w:pPr>
              <w:spacing w:before="360" w:after="360"/>
              <w:rPr>
                <w:rFonts w:ascii="Arial" w:eastAsia="Times New Roman" w:hAnsi="Arial" w:cs="Arial"/>
                <w:color w:val="1F1F1F"/>
                <w:sz w:val="26"/>
                <w:szCs w:val="26"/>
              </w:rPr>
            </w:pPr>
          </w:p>
        </w:tc>
        <w:tc>
          <w:tcPr>
            <w:tcW w:w="851" w:type="dxa"/>
          </w:tcPr>
          <w:p w:rsidR="0087069A" w:rsidRDefault="0087069A" w:rsidP="0087069A">
            <w:pPr>
              <w:spacing w:before="360" w:after="360"/>
              <w:rPr>
                <w:rFonts w:ascii="Arial" w:eastAsia="Times New Roman" w:hAnsi="Arial" w:cs="Arial"/>
                <w:color w:val="1F1F1F"/>
                <w:sz w:val="26"/>
                <w:szCs w:val="26"/>
              </w:rPr>
            </w:pPr>
          </w:p>
        </w:tc>
      </w:tr>
      <w:tr w:rsidR="0087069A" w:rsidTr="0087069A">
        <w:tc>
          <w:tcPr>
            <w:tcW w:w="1781"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False</w:t>
            </w:r>
          </w:p>
        </w:tc>
        <w:tc>
          <w:tcPr>
            <w:tcW w:w="1780"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True</w:t>
            </w:r>
          </w:p>
        </w:tc>
        <w:tc>
          <w:tcPr>
            <w:tcW w:w="833" w:type="dxa"/>
          </w:tcPr>
          <w:p w:rsidR="0087069A" w:rsidRDefault="0087069A" w:rsidP="0087069A">
            <w:pPr>
              <w:spacing w:before="360" w:after="360"/>
              <w:rPr>
                <w:rFonts w:ascii="Arial" w:eastAsia="Times New Roman" w:hAnsi="Arial" w:cs="Arial"/>
                <w:color w:val="1F1F1F"/>
                <w:sz w:val="26"/>
                <w:szCs w:val="26"/>
              </w:rPr>
            </w:pPr>
          </w:p>
        </w:tc>
        <w:tc>
          <w:tcPr>
            <w:tcW w:w="850" w:type="dxa"/>
          </w:tcPr>
          <w:p w:rsidR="0087069A" w:rsidRDefault="0087069A" w:rsidP="0087069A">
            <w:pPr>
              <w:spacing w:before="360" w:after="360"/>
              <w:rPr>
                <w:rFonts w:ascii="Arial" w:eastAsia="Times New Roman" w:hAnsi="Arial" w:cs="Arial"/>
                <w:color w:val="1F1F1F"/>
                <w:sz w:val="26"/>
                <w:szCs w:val="26"/>
              </w:rPr>
            </w:pPr>
          </w:p>
        </w:tc>
        <w:tc>
          <w:tcPr>
            <w:tcW w:w="851" w:type="dxa"/>
          </w:tcPr>
          <w:p w:rsidR="0087069A" w:rsidRDefault="0087069A" w:rsidP="0087069A">
            <w:pPr>
              <w:spacing w:before="360" w:after="360"/>
              <w:rPr>
                <w:rFonts w:ascii="Arial" w:eastAsia="Times New Roman" w:hAnsi="Arial" w:cs="Arial"/>
                <w:color w:val="1F1F1F"/>
                <w:sz w:val="26"/>
                <w:szCs w:val="26"/>
              </w:rPr>
            </w:pPr>
          </w:p>
        </w:tc>
      </w:tr>
      <w:tr w:rsidR="0087069A" w:rsidTr="0087069A">
        <w:tc>
          <w:tcPr>
            <w:tcW w:w="1781"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False</w:t>
            </w:r>
          </w:p>
        </w:tc>
        <w:tc>
          <w:tcPr>
            <w:tcW w:w="1780" w:type="dxa"/>
          </w:tcPr>
          <w:p w:rsidR="0087069A" w:rsidRDefault="0087069A" w:rsidP="0087069A">
            <w:pPr>
              <w:spacing w:before="360" w:after="360"/>
              <w:jc w:val="center"/>
              <w:rPr>
                <w:rFonts w:ascii="Arial" w:eastAsia="Times New Roman" w:hAnsi="Arial" w:cs="Arial"/>
                <w:color w:val="1F1F1F"/>
                <w:sz w:val="26"/>
                <w:szCs w:val="26"/>
              </w:rPr>
            </w:pPr>
            <w:r>
              <w:rPr>
                <w:rFonts w:ascii="Arial" w:eastAsia="Times New Roman" w:hAnsi="Arial" w:cs="Arial"/>
                <w:color w:val="1F1F1F"/>
                <w:sz w:val="26"/>
                <w:szCs w:val="26"/>
              </w:rPr>
              <w:t>True</w:t>
            </w:r>
          </w:p>
        </w:tc>
        <w:tc>
          <w:tcPr>
            <w:tcW w:w="833" w:type="dxa"/>
          </w:tcPr>
          <w:p w:rsidR="0087069A" w:rsidRDefault="0087069A" w:rsidP="0087069A">
            <w:pPr>
              <w:spacing w:before="360" w:after="360"/>
              <w:rPr>
                <w:rFonts w:ascii="Arial" w:eastAsia="Times New Roman" w:hAnsi="Arial" w:cs="Arial"/>
                <w:color w:val="1F1F1F"/>
                <w:sz w:val="26"/>
                <w:szCs w:val="26"/>
              </w:rPr>
            </w:pPr>
          </w:p>
        </w:tc>
        <w:tc>
          <w:tcPr>
            <w:tcW w:w="850" w:type="dxa"/>
          </w:tcPr>
          <w:p w:rsidR="0087069A" w:rsidRDefault="0087069A" w:rsidP="0087069A">
            <w:pPr>
              <w:spacing w:before="360" w:after="360"/>
              <w:rPr>
                <w:rFonts w:ascii="Arial" w:eastAsia="Times New Roman" w:hAnsi="Arial" w:cs="Arial"/>
                <w:color w:val="1F1F1F"/>
                <w:sz w:val="26"/>
                <w:szCs w:val="26"/>
              </w:rPr>
            </w:pPr>
          </w:p>
        </w:tc>
        <w:tc>
          <w:tcPr>
            <w:tcW w:w="851" w:type="dxa"/>
          </w:tcPr>
          <w:p w:rsidR="0087069A" w:rsidRDefault="0087069A" w:rsidP="0087069A">
            <w:pPr>
              <w:spacing w:before="360" w:after="360"/>
              <w:rPr>
                <w:rFonts w:ascii="Arial" w:eastAsia="Times New Roman" w:hAnsi="Arial" w:cs="Arial"/>
                <w:color w:val="1F1F1F"/>
                <w:sz w:val="26"/>
                <w:szCs w:val="26"/>
              </w:rPr>
            </w:pPr>
          </w:p>
        </w:tc>
      </w:tr>
    </w:tbl>
    <w:p w:rsidR="008F7906" w:rsidRPr="004A7B6B"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Người kiểm thử sẽ thực hiện các trường hợp kiểm thử tương ứng với các ô trong bảng quyết định. Ví dụ, để kiểm tra kết quả C, người kiểm thử sẽ thực hiện trường hợp kiểm thử với A là True, B là True. Để kiểm tra kết quả D, người kiểm thử sẽ thực hiện trường hợp kiểm thử với A là True, B là False.</w:t>
      </w:r>
    </w:p>
    <w:p w:rsidR="008F7906" w:rsidRPr="004A7B6B"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Bảng quyết định là một kỹ thuật kiểm thử hiệu quả để tìm lỗi trong các hệ thống có nhiều điều kiện và kết quả. Nó có thể giúp người kiểm thử tìm thấy nhiều lỗi trong thời gian ngắn. Tuy nhiên, bảng quyết định cũng có một số hạn chế:</w:t>
      </w:r>
    </w:p>
    <w:p w:rsidR="008F7906" w:rsidRPr="004A7B6B" w:rsidRDefault="008F7906" w:rsidP="00A63177">
      <w:pPr>
        <w:pStyle w:val="ListParagraph"/>
        <w:numPr>
          <w:ilvl w:val="0"/>
          <w:numId w:val="12"/>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tìm thấy tất cả các lỗi: Bảng quyết định chỉ có thể tìm thấy các lỗi trong các trường hợp có thể xảy ra. Nó không thể tìm thấy các lỗi trong các trường hợp không thể xảy ra.</w:t>
      </w:r>
    </w:p>
    <w:p w:rsidR="008F7906" w:rsidRPr="004A7B6B" w:rsidRDefault="008F7906" w:rsidP="00A63177">
      <w:pPr>
        <w:pStyle w:val="ListParagraph"/>
        <w:numPr>
          <w:ilvl w:val="0"/>
          <w:numId w:val="12"/>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Có thể tốn thời gian: Bảng quyết định có thể tốn thời gian để tạo và thực thi, đặc biệt là đối với các hệ thống lớn.</w:t>
      </w:r>
    </w:p>
    <w:p w:rsidR="008F7906" w:rsidRPr="004A7B6B" w:rsidRDefault="008F7906"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Nhìn chung, bảng quyết định là một kỹ thuật kiểm thử hiệu quả để tìm lỗi trong các hệ thống có nhiều điều kiện và kết quả. Tuy nhiên, người kiểm tra nên kết hợp với các kỹ thuật kiểm thử khác để có thể tìm thấy tất cả các lỗi trong hệ thống.</w:t>
      </w:r>
    </w:p>
    <w:p w:rsidR="008C7311" w:rsidRPr="000261C7" w:rsidRDefault="008C7311" w:rsidP="004A7B6B">
      <w:pPr>
        <w:spacing w:line="360" w:lineRule="auto"/>
        <w:rPr>
          <w:rFonts w:ascii="Arial" w:hAnsi="Arial" w:cs="Arial"/>
          <w:b/>
          <w:sz w:val="30"/>
          <w:szCs w:val="30"/>
        </w:rPr>
      </w:pPr>
      <w:r w:rsidRPr="000261C7">
        <w:rPr>
          <w:rFonts w:ascii="Arial" w:hAnsi="Arial" w:cs="Arial"/>
          <w:b/>
          <w:sz w:val="30"/>
          <w:szCs w:val="30"/>
        </w:rPr>
        <w:t>Đoán lỗi trong kiểm thử phần mềm là gì?</w:t>
      </w:r>
    </w:p>
    <w:p w:rsidR="00EB79F9" w:rsidRPr="004A7B6B" w:rsidRDefault="00EB79F9" w:rsidP="004A7B6B">
      <w:pPr>
        <w:spacing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Đoán lỗi trong kiểm thử phần mềm là một kỹ thuật được sử dụng để tìm các lỗi trong phần mềm bằng cách suy luận về các hành vi có thể xảy ra của phần mềm. Người kiểm thử sẽ sử dụng kiến thức của mình về phần mềm và các quy tắc lập trình để suy luận về các lỗi có thể xảy ra. Sau đó, người kiểm thử sẽ thực hiện các trường hợp kiểm thử để kiểm tra các lỗi đó.</w:t>
      </w:r>
    </w:p>
    <w:p w:rsidR="00EB79F9" w:rsidRPr="004A7B6B" w:rsidRDefault="00EB79F9"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Đoán lỗi là một kỹ thuật hiệu quả để tìm các lỗi trong phần mềm. Nó có thể giúp người kiểm thử tìm thấy các lỗi mà các kỹ thuật kiểm thử khác có thể bỏ qua. Tuy nhiên, đoán lỗi cũng có một số hạn chế:</w:t>
      </w:r>
    </w:p>
    <w:p w:rsidR="00EB79F9" w:rsidRPr="004A7B6B" w:rsidRDefault="00EB79F9" w:rsidP="00A63177">
      <w:pPr>
        <w:pStyle w:val="ListParagraph"/>
        <w:numPr>
          <w:ilvl w:val="0"/>
          <w:numId w:val="13"/>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không chính xác: Người kiểm thử có thể suy luận sai về các lỗi có thể xảy ra.</w:t>
      </w:r>
    </w:p>
    <w:p w:rsidR="00EB79F9" w:rsidRPr="004A7B6B" w:rsidRDefault="00EB79F9" w:rsidP="00A63177">
      <w:pPr>
        <w:pStyle w:val="ListParagraph"/>
        <w:numPr>
          <w:ilvl w:val="0"/>
          <w:numId w:val="13"/>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tốn thời gian: Người kiểm thử có thể mất nhiều thời gian để suy luận về các lỗi và thực hiện các trường hợp kiểm thử.</w:t>
      </w:r>
    </w:p>
    <w:p w:rsidR="00EB79F9" w:rsidRPr="004A7B6B" w:rsidRDefault="00EB79F9"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t>Nhìn chung, đoán lỗi là một kỹ thuật hiệu quả để tìm các lỗi trong phần mềm. Tuy nhiên, người kiểm tra nên kết hợp với các kỹ thuật kiểm thử khác để có thể tìm thấy tất cả các lỗi trong phần mềm.</w:t>
      </w:r>
    </w:p>
    <w:p w:rsidR="00EB79F9" w:rsidRPr="004A7B6B" w:rsidRDefault="00EB79F9" w:rsidP="004A7B6B">
      <w:pPr>
        <w:spacing w:before="360" w:after="360" w:line="360" w:lineRule="auto"/>
        <w:ind w:left="567" w:firstLine="284"/>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Dưới đây là một số mẹo để sử dụng đoán lỗi hiệu quả:</w:t>
      </w:r>
    </w:p>
    <w:p w:rsidR="00EB79F9" w:rsidRPr="004A7B6B" w:rsidRDefault="00EB79F9" w:rsidP="00A63177">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Sử dụng kiến thức của bạn về phần mềm và các quy tắc lập trình để suy luận về các lỗi có thể xảy ra.</w:t>
      </w:r>
    </w:p>
    <w:p w:rsidR="00EB79F9" w:rsidRPr="004A7B6B" w:rsidRDefault="00EB79F9" w:rsidP="00A63177">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Thực hiện các trường hợp kiểm thử để kiểm tra các lỗi đó.</w:t>
      </w:r>
    </w:p>
    <w:p w:rsidR="00EB79F9" w:rsidRPr="004A7B6B" w:rsidRDefault="00EB79F9" w:rsidP="00A63177">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Sử dụng các kỹ thuật kiểm thử khác để tìm các lỗi mà đoán lỗi có thể bỏ qua.</w:t>
      </w:r>
    </w:p>
    <w:p w:rsidR="005E5CFF" w:rsidRDefault="00EB79F9" w:rsidP="00A63177">
      <w:pPr>
        <w:pStyle w:val="ListParagraph"/>
        <w:numPr>
          <w:ilvl w:val="0"/>
          <w:numId w:val="14"/>
        </w:numPr>
        <w:spacing w:after="15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rPr>
        <w:t>Chia sẻ các lỗi đã tìm thấy với các lập trình viên để họ có thể sửa lỗi.</w:t>
      </w:r>
    </w:p>
    <w:p w:rsidR="00EB79F9" w:rsidRPr="005E5CFF" w:rsidRDefault="00EB79F9" w:rsidP="005E5CFF">
      <w:pPr>
        <w:pStyle w:val="ListParagraph"/>
        <w:spacing w:after="150" w:line="360" w:lineRule="auto"/>
        <w:ind w:left="284" w:firstLine="425"/>
        <w:rPr>
          <w:rFonts w:ascii="Arial" w:eastAsia="Times New Roman" w:hAnsi="Arial" w:cs="Arial"/>
          <w:color w:val="1F1F1F"/>
          <w:sz w:val="26"/>
          <w:szCs w:val="26"/>
        </w:rPr>
      </w:pPr>
      <w:r w:rsidRPr="005E5CFF">
        <w:rPr>
          <w:rFonts w:ascii="Arial" w:eastAsia="Times New Roman" w:hAnsi="Arial" w:cs="Arial"/>
          <w:color w:val="1F1F1F"/>
          <w:sz w:val="26"/>
          <w:szCs w:val="26"/>
        </w:rPr>
        <w:t>Đoán lỗi là một kỹ thuật quan trọng trong kiểm thử phần mềm. Nó có thể giúp người kiểm thử tìm thấy các lỗi trong phần mềm và đảm bảo rằng phần mềm hoạt động chính xác.</w:t>
      </w:r>
    </w:p>
    <w:p w:rsidR="00274F9C" w:rsidRPr="000261C7" w:rsidRDefault="00274F9C" w:rsidP="004A7B6B">
      <w:pPr>
        <w:spacing w:line="360" w:lineRule="auto"/>
        <w:rPr>
          <w:rFonts w:ascii="Arial" w:hAnsi="Arial" w:cs="Arial"/>
          <w:b/>
          <w:sz w:val="30"/>
          <w:szCs w:val="30"/>
        </w:rPr>
      </w:pPr>
      <w:r w:rsidRPr="000261C7">
        <w:rPr>
          <w:rFonts w:ascii="Arial" w:hAnsi="Arial" w:cs="Arial"/>
          <w:b/>
          <w:sz w:val="30"/>
          <w:szCs w:val="30"/>
        </w:rPr>
        <w:t>Scrum trong kiểm thử phần mềm?</w:t>
      </w:r>
    </w:p>
    <w:p w:rsidR="005E5CFF" w:rsidRDefault="00274F9C" w:rsidP="005E5CFF">
      <w:pPr>
        <w:spacing w:after="360" w:line="360" w:lineRule="auto"/>
        <w:ind w:firstLine="284"/>
        <w:rPr>
          <w:rFonts w:ascii="Arial" w:eastAsia="Times New Roman" w:hAnsi="Arial" w:cs="Arial"/>
          <w:color w:val="1F1F1F"/>
          <w:sz w:val="26"/>
          <w:szCs w:val="26"/>
        </w:rPr>
      </w:pPr>
      <w:r w:rsidRPr="004A7B6B">
        <w:rPr>
          <w:rFonts w:ascii="Arial" w:eastAsia="Times New Roman" w:hAnsi="Arial" w:cs="Arial"/>
          <w:color w:val="1F1F1F"/>
          <w:sz w:val="26"/>
          <w:szCs w:val="26"/>
        </w:rPr>
        <w:t>Scrum là một khung làm việc linh hoạt được sử dụng trong phát triển phần mềm. Scrum dựa trên ý tưởng của các vòng lặp ngắn, được gọi là sprint, thường kéo dài khoảng 2-4 tuần. Trong mỗi sprint, nhóm scrum tập trung vào việc hoàn thành một tập hợp con nhỏ của các yêu cầu.</w:t>
      </w:r>
    </w:p>
    <w:p w:rsidR="00274F9C" w:rsidRPr="004A7B6B" w:rsidRDefault="00274F9C" w:rsidP="005E5CFF">
      <w:pPr>
        <w:spacing w:after="360" w:line="360" w:lineRule="auto"/>
        <w:ind w:firstLine="284"/>
        <w:rPr>
          <w:rFonts w:ascii="Arial" w:eastAsia="Times New Roman" w:hAnsi="Arial" w:cs="Arial"/>
          <w:color w:val="1F1F1F"/>
          <w:sz w:val="26"/>
          <w:szCs w:val="26"/>
        </w:rPr>
      </w:pPr>
      <w:r w:rsidRPr="004A7B6B">
        <w:rPr>
          <w:rFonts w:ascii="Arial" w:eastAsia="Times New Roman" w:hAnsi="Arial" w:cs="Arial"/>
          <w:color w:val="1F1F1F"/>
          <w:sz w:val="26"/>
          <w:szCs w:val="26"/>
        </w:rPr>
        <w:t>Kiểm thử là một phần quan trọng của Scrum. Người kiểm tra phần mềm làm việc cùng với nhóm phát triển để tìm lỗi và đảm bảo rằng phần mềm đáp ứng các yêu cầu của người dùng. Người kiểm tra phần mềm tham gia vào các cuộc họp scrum và cung cấp phản hồi về các yêu cầu và thiết kế. Họ cũng thực hiện kiểm tra trong suốt quá trình phát triển và báo cáo lỗi cho nhóm phát triển.</w:t>
      </w:r>
    </w:p>
    <w:p w:rsidR="00274F9C" w:rsidRPr="004A7B6B" w:rsidRDefault="00274F9C" w:rsidP="005E5CFF">
      <w:pPr>
        <w:spacing w:before="360" w:after="360" w:line="360" w:lineRule="auto"/>
        <w:ind w:firstLine="567"/>
        <w:rPr>
          <w:rFonts w:ascii="Arial" w:eastAsia="Times New Roman" w:hAnsi="Arial" w:cs="Arial"/>
          <w:color w:val="1F1F1F"/>
          <w:sz w:val="26"/>
          <w:szCs w:val="26"/>
        </w:rPr>
      </w:pPr>
      <w:r w:rsidRPr="004A7B6B">
        <w:rPr>
          <w:rFonts w:ascii="Arial" w:eastAsia="Times New Roman" w:hAnsi="Arial" w:cs="Arial"/>
          <w:color w:val="1F1F1F"/>
          <w:sz w:val="26"/>
          <w:szCs w:val="26"/>
        </w:rPr>
        <w:t>Có một số lợi ích khi sử dụng Scrum cho kiểm thử phần mềm, bao gồm:</w:t>
      </w:r>
    </w:p>
    <w:p w:rsidR="00274F9C" w:rsidRPr="004A7B6B" w:rsidRDefault="00274F9C" w:rsidP="00A63177">
      <w:pPr>
        <w:pStyle w:val="ListParagraph"/>
        <w:numPr>
          <w:ilvl w:val="0"/>
          <w:numId w:val="15"/>
        </w:numPr>
        <w:spacing w:after="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Tập trung vào chất lượng:</w:t>
      </w:r>
      <w:r w:rsidRPr="004A7B6B">
        <w:rPr>
          <w:rFonts w:ascii="Arial" w:eastAsia="Times New Roman" w:hAnsi="Arial" w:cs="Arial"/>
          <w:color w:val="1F1F1F"/>
          <w:sz w:val="26"/>
          <w:szCs w:val="26"/>
        </w:rPr>
        <w:t xml:space="preserve"> Scrum tập trung vào việc hoàn thành một tập hợp con nhỏ của các yêu cầu trong mỗi sprint, điều này giúp đảm bảo rằng phần mềm được kiểm tra kỹ lưỡng trước khi được phát hành.</w:t>
      </w:r>
    </w:p>
    <w:p w:rsidR="00274F9C" w:rsidRPr="004A7B6B" w:rsidRDefault="00274F9C" w:rsidP="00A63177">
      <w:pPr>
        <w:pStyle w:val="ListParagraph"/>
        <w:numPr>
          <w:ilvl w:val="0"/>
          <w:numId w:val="15"/>
        </w:numPr>
        <w:spacing w:after="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Trao đổi ý kiến:</w:t>
      </w:r>
      <w:r w:rsidRPr="004A7B6B">
        <w:rPr>
          <w:rFonts w:ascii="Arial" w:eastAsia="Times New Roman" w:hAnsi="Arial" w:cs="Arial"/>
          <w:color w:val="1F1F1F"/>
          <w:sz w:val="26"/>
          <w:szCs w:val="26"/>
        </w:rPr>
        <w:t xml:space="preserve"> Scrum khuyến khích trao đổi ý kiến giữa nhóm phát triển và người kiểm tra phần mềm, điều này giúp tìm lỗi sớm hơn và cải thiện chất lượng phần mềm.</w:t>
      </w:r>
    </w:p>
    <w:p w:rsidR="00274F9C" w:rsidRPr="004A7B6B" w:rsidRDefault="00274F9C" w:rsidP="00A63177">
      <w:pPr>
        <w:pStyle w:val="ListParagraph"/>
        <w:numPr>
          <w:ilvl w:val="0"/>
          <w:numId w:val="15"/>
        </w:numPr>
        <w:spacing w:after="0" w:line="360" w:lineRule="auto"/>
        <w:ind w:left="1134" w:hanging="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Tính linh hoạt:</w:t>
      </w:r>
      <w:r w:rsidRPr="004A7B6B">
        <w:rPr>
          <w:rFonts w:ascii="Arial" w:eastAsia="Times New Roman" w:hAnsi="Arial" w:cs="Arial"/>
          <w:color w:val="1F1F1F"/>
          <w:sz w:val="26"/>
          <w:szCs w:val="26"/>
        </w:rPr>
        <w:t xml:space="preserve"> Scrum là một khung làm việc linh hoạt, điều này có nghĩa là nó có thể thích ứng với những thay đổi trong yêu cầu hoặc thiết kế. Điều này giúp đảm bảo rằng phần mềm đáp ứng nhu cầu của người dùng.</w:t>
      </w:r>
    </w:p>
    <w:p w:rsidR="00274F9C" w:rsidRDefault="00274F9C" w:rsidP="00B95F17">
      <w:pPr>
        <w:spacing w:before="360" w:after="360" w:line="360" w:lineRule="auto"/>
        <w:ind w:firstLine="426"/>
        <w:rPr>
          <w:rFonts w:ascii="Arial" w:eastAsia="Times New Roman" w:hAnsi="Arial" w:cs="Arial"/>
          <w:color w:val="1F1F1F"/>
          <w:sz w:val="26"/>
          <w:szCs w:val="26"/>
        </w:rPr>
      </w:pPr>
      <w:r w:rsidRPr="004A7B6B">
        <w:rPr>
          <w:rFonts w:ascii="Arial" w:eastAsia="Times New Roman" w:hAnsi="Arial" w:cs="Arial"/>
          <w:color w:val="1F1F1F"/>
          <w:sz w:val="26"/>
          <w:szCs w:val="26"/>
        </w:rPr>
        <w:t>Nhìn chung, Scrum là một khung làm việc linh hoạt và hiệu quả có thể giúp cải thiện chất lượng phần mềm thông qua kiểm thử.</w:t>
      </w:r>
    </w:p>
    <w:p w:rsidR="00F834A3" w:rsidRDefault="00D13163" w:rsidP="00F834A3">
      <w:pPr>
        <w:spacing w:line="276" w:lineRule="auto"/>
        <w:rPr>
          <w:rFonts w:ascii="Arial" w:hAnsi="Arial" w:cs="Arial"/>
          <w:b/>
          <w:sz w:val="30"/>
          <w:szCs w:val="30"/>
        </w:rPr>
      </w:pPr>
      <w:r>
        <w:rPr>
          <w:rFonts w:ascii="Arial" w:hAnsi="Arial" w:cs="Arial"/>
          <w:b/>
          <w:sz w:val="30"/>
          <w:szCs w:val="30"/>
        </w:rPr>
        <w:t>Agile</w:t>
      </w:r>
      <w:r w:rsidRPr="000261C7">
        <w:rPr>
          <w:rFonts w:ascii="Arial" w:hAnsi="Arial" w:cs="Arial"/>
          <w:b/>
          <w:sz w:val="30"/>
          <w:szCs w:val="30"/>
        </w:rPr>
        <w:t xml:space="preserve"> trong kiểm thử phần mề</w:t>
      </w:r>
      <w:r w:rsidR="00F834A3">
        <w:rPr>
          <w:rFonts w:ascii="Arial" w:hAnsi="Arial" w:cs="Arial"/>
          <w:b/>
          <w:sz w:val="30"/>
          <w:szCs w:val="30"/>
        </w:rPr>
        <w:t>m?</w:t>
      </w:r>
    </w:p>
    <w:p w:rsidR="00F834A3" w:rsidRDefault="00B95F17" w:rsidP="00101467">
      <w:pPr>
        <w:spacing w:line="360" w:lineRule="auto"/>
        <w:ind w:left="284" w:firstLine="283"/>
        <w:rPr>
          <w:rFonts w:ascii="Arial" w:hAnsi="Arial" w:cs="Arial"/>
          <w:sz w:val="26"/>
          <w:szCs w:val="26"/>
        </w:rPr>
      </w:pPr>
      <w:r>
        <w:rPr>
          <w:rFonts w:ascii="Arial" w:hAnsi="Arial" w:cs="Arial"/>
          <w:sz w:val="26"/>
          <w:szCs w:val="26"/>
        </w:rPr>
        <w:t>Agile testing giữ vai trò vô cùng quan trọng trong kiểm tra phần mềm. So với những quy trình khác, agile testing sở hữu ưu điểm nổi bật:</w:t>
      </w:r>
    </w:p>
    <w:p w:rsidR="00314D10" w:rsidRPr="00314D10" w:rsidRDefault="00B95F17" w:rsidP="00A63177">
      <w:pPr>
        <w:pStyle w:val="ListParagraph"/>
        <w:numPr>
          <w:ilvl w:val="0"/>
          <w:numId w:val="22"/>
        </w:numPr>
        <w:spacing w:line="360" w:lineRule="auto"/>
        <w:ind w:left="1134" w:firstLine="0"/>
        <w:rPr>
          <w:rFonts w:ascii="Arial" w:hAnsi="Arial" w:cs="Arial"/>
          <w:sz w:val="26"/>
          <w:szCs w:val="26"/>
        </w:rPr>
      </w:pPr>
      <w:r>
        <w:rPr>
          <w:rFonts w:ascii="Arial" w:hAnsi="Arial" w:cs="Arial"/>
          <w:sz w:val="26"/>
          <w:szCs w:val="26"/>
        </w:rPr>
        <w:t xml:space="preserve">Agile testing là 1 phương pháp test tuân thủ nghiêm ngặt các qyu tắc và nguyên tắc phát triển của phần mềm </w:t>
      </w:r>
      <w:r w:rsidR="00314D10">
        <w:rPr>
          <w:rFonts w:ascii="Arial" w:hAnsi="Arial" w:cs="Arial"/>
          <w:sz w:val="26"/>
          <w:szCs w:val="26"/>
        </w:rPr>
        <w:t>Agile. Khác biệt so với các phương pháp khác, agile testing là quy trình thực hiện liên tục được kết hợp giữa phát triển và thử nghiệm được thực hiện ngay từ khi dự án bắt đầu.</w:t>
      </w:r>
    </w:p>
    <w:p w:rsidR="00314D10" w:rsidRDefault="00314D10" w:rsidP="00A63177">
      <w:pPr>
        <w:pStyle w:val="ListParagraph"/>
        <w:numPr>
          <w:ilvl w:val="0"/>
          <w:numId w:val="22"/>
        </w:numPr>
        <w:spacing w:line="360" w:lineRule="auto"/>
        <w:ind w:left="1134" w:firstLine="0"/>
        <w:rPr>
          <w:rFonts w:ascii="Arial" w:hAnsi="Arial" w:cs="Arial"/>
          <w:sz w:val="26"/>
          <w:szCs w:val="26"/>
        </w:rPr>
      </w:pPr>
      <w:r>
        <w:rPr>
          <w:rFonts w:ascii="Arial" w:hAnsi="Arial" w:cs="Arial"/>
          <w:sz w:val="26"/>
          <w:szCs w:val="26"/>
        </w:rPr>
        <w:t>Agile testing cũng không tuân theo thứ tự mà nó sẽ được thực hiện liên tục sau khi code xong. Mục tiêu chung của agile testing đó là đem tới chất lượng sản phẩm cao nhất và đúng với yêu cầu của khách hàng đề xuất. Đối với phương pháp mang tính lặp đi lặp lại và các yêu cầu của khách hàng được thay đổi, phát triển dần thì agile testing chính là phương pháp phù hợp nhất.</w:t>
      </w:r>
    </w:p>
    <w:p w:rsidR="00314D10" w:rsidRDefault="00314D10" w:rsidP="00314D10">
      <w:pPr>
        <w:pStyle w:val="ListParagraph"/>
        <w:spacing w:line="276" w:lineRule="auto"/>
        <w:ind w:left="1287" w:hanging="1287"/>
        <w:jc w:val="center"/>
        <w:rPr>
          <w:rFonts w:ascii="Arial" w:hAnsi="Arial" w:cs="Arial"/>
          <w:sz w:val="26"/>
          <w:szCs w:val="26"/>
        </w:rPr>
      </w:pPr>
      <w:r w:rsidRPr="00314D10">
        <w:rPr>
          <w:rFonts w:ascii="Arial" w:hAnsi="Arial" w:cs="Arial"/>
          <w:sz w:val="26"/>
          <w:szCs w:val="26"/>
        </w:rPr>
        <w:lastRenderedPageBreak/>
        <w:drawing>
          <wp:inline distT="0" distB="0" distL="0" distR="0" wp14:anchorId="45812080" wp14:editId="05C8B083">
            <wp:extent cx="4188460" cy="244937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8460" cy="2449374"/>
                    </a:xfrm>
                    <a:prstGeom prst="rect">
                      <a:avLst/>
                    </a:prstGeom>
                  </pic:spPr>
                </pic:pic>
              </a:graphicData>
            </a:graphic>
          </wp:inline>
        </w:drawing>
      </w:r>
    </w:p>
    <w:p w:rsidR="00314D10" w:rsidRDefault="00314D10" w:rsidP="00314D10">
      <w:pPr>
        <w:pStyle w:val="ListParagraph"/>
        <w:spacing w:line="360" w:lineRule="auto"/>
        <w:ind w:left="284" w:firstLine="283"/>
        <w:rPr>
          <w:rFonts w:ascii="Arial" w:hAnsi="Arial" w:cs="Arial"/>
          <w:sz w:val="26"/>
          <w:szCs w:val="26"/>
        </w:rPr>
      </w:pPr>
      <w:r>
        <w:rPr>
          <w:rFonts w:ascii="Arial" w:hAnsi="Arial" w:cs="Arial"/>
          <w:sz w:val="26"/>
          <w:szCs w:val="26"/>
        </w:rPr>
        <w:t>Ưu điểm:</w:t>
      </w:r>
    </w:p>
    <w:p w:rsidR="00314D10" w:rsidRDefault="00314D10" w:rsidP="00A63177">
      <w:pPr>
        <w:pStyle w:val="ListParagraph"/>
        <w:numPr>
          <w:ilvl w:val="0"/>
          <w:numId w:val="23"/>
        </w:numPr>
        <w:spacing w:line="360" w:lineRule="auto"/>
        <w:ind w:left="1560" w:hanging="426"/>
        <w:rPr>
          <w:rFonts w:ascii="Arial" w:hAnsi="Arial" w:cs="Arial"/>
          <w:sz w:val="26"/>
          <w:szCs w:val="26"/>
        </w:rPr>
      </w:pPr>
      <w:r>
        <w:rPr>
          <w:rFonts w:ascii="Arial" w:hAnsi="Arial" w:cs="Arial"/>
          <w:sz w:val="26"/>
          <w:szCs w:val="26"/>
        </w:rPr>
        <w:t>Agile testing phù hợp với những dự án nhỏ hoặc sự ac thường xuyên cần thay đổi bởi những yêu cầu không được xác định rõ ràng ngay từ đầu</w:t>
      </w:r>
    </w:p>
    <w:p w:rsidR="00314D10" w:rsidRDefault="00314D10" w:rsidP="00A63177">
      <w:pPr>
        <w:pStyle w:val="ListParagraph"/>
        <w:numPr>
          <w:ilvl w:val="0"/>
          <w:numId w:val="23"/>
        </w:numPr>
        <w:spacing w:line="360" w:lineRule="auto"/>
        <w:ind w:left="1560" w:hanging="426"/>
        <w:rPr>
          <w:rFonts w:ascii="Arial" w:hAnsi="Arial" w:cs="Arial"/>
          <w:sz w:val="26"/>
          <w:szCs w:val="26"/>
        </w:rPr>
      </w:pPr>
      <w:r>
        <w:rPr>
          <w:rFonts w:ascii="Arial" w:hAnsi="Arial" w:cs="Arial"/>
          <w:sz w:val="26"/>
          <w:szCs w:val="26"/>
        </w:rPr>
        <w:t>Phương pháp Agile testing giúp tiết kiệm được khá nhiều thời gian và tiền bạc so với những phương pháp kiểm thử khác</w:t>
      </w:r>
    </w:p>
    <w:p w:rsidR="00314D10" w:rsidRDefault="00314D10" w:rsidP="00A63177">
      <w:pPr>
        <w:pStyle w:val="ListParagraph"/>
        <w:numPr>
          <w:ilvl w:val="0"/>
          <w:numId w:val="23"/>
        </w:numPr>
        <w:spacing w:line="360" w:lineRule="auto"/>
        <w:ind w:left="1560" w:hanging="426"/>
        <w:rPr>
          <w:rFonts w:ascii="Arial" w:hAnsi="Arial" w:cs="Arial"/>
          <w:sz w:val="26"/>
          <w:szCs w:val="26"/>
        </w:rPr>
      </w:pPr>
      <w:r>
        <w:rPr>
          <w:rFonts w:ascii="Arial" w:hAnsi="Arial" w:cs="Arial"/>
          <w:sz w:val="26"/>
          <w:szCs w:val="26"/>
        </w:rPr>
        <w:t>Agile testing cho phép có thể xem trước những phần thuộc dự án từ lúc bắt đầu cho đến khi hoàn thành. Nhờ đó, có thể bám sát theo dự án và đề xuất những yêu cầu khác, agile testing tạo điều kiện để bạn dễ dàng chỉnh sửa theo nhiều đề xuất mới</w:t>
      </w:r>
    </w:p>
    <w:p w:rsidR="00314D10" w:rsidRDefault="00314D10" w:rsidP="00A63177">
      <w:pPr>
        <w:pStyle w:val="ListParagraph"/>
        <w:numPr>
          <w:ilvl w:val="0"/>
          <w:numId w:val="23"/>
        </w:numPr>
        <w:spacing w:line="360" w:lineRule="auto"/>
        <w:ind w:left="1560" w:hanging="426"/>
        <w:rPr>
          <w:rFonts w:ascii="Arial" w:hAnsi="Arial" w:cs="Arial"/>
          <w:sz w:val="26"/>
          <w:szCs w:val="26"/>
        </w:rPr>
      </w:pPr>
      <w:r>
        <w:rPr>
          <w:rFonts w:ascii="Arial" w:hAnsi="Arial" w:cs="Arial"/>
          <w:sz w:val="26"/>
          <w:szCs w:val="26"/>
        </w:rPr>
        <w:t>Dự án có sử dụng Agile testing mang tỉ lệ thành công cao hơn</w:t>
      </w:r>
    </w:p>
    <w:p w:rsidR="00314D10" w:rsidRDefault="00314D10" w:rsidP="00E05434">
      <w:pPr>
        <w:pStyle w:val="ListParagraph"/>
        <w:spacing w:line="360" w:lineRule="auto"/>
        <w:ind w:left="1560" w:hanging="993"/>
        <w:rPr>
          <w:rFonts w:ascii="Arial" w:hAnsi="Arial" w:cs="Arial"/>
          <w:sz w:val="26"/>
          <w:szCs w:val="26"/>
        </w:rPr>
      </w:pPr>
      <w:r>
        <w:rPr>
          <w:rFonts w:ascii="Arial" w:hAnsi="Arial" w:cs="Arial"/>
          <w:sz w:val="26"/>
          <w:szCs w:val="26"/>
        </w:rPr>
        <w:t>Nhược điểm:</w:t>
      </w:r>
    </w:p>
    <w:p w:rsidR="00314D10" w:rsidRDefault="00314D10" w:rsidP="00A63177">
      <w:pPr>
        <w:pStyle w:val="ListParagraph"/>
        <w:numPr>
          <w:ilvl w:val="0"/>
          <w:numId w:val="23"/>
        </w:numPr>
        <w:tabs>
          <w:tab w:val="left" w:pos="1560"/>
        </w:tabs>
        <w:spacing w:line="360" w:lineRule="auto"/>
        <w:ind w:left="1560" w:hanging="426"/>
        <w:rPr>
          <w:rFonts w:ascii="Arial" w:hAnsi="Arial" w:cs="Arial"/>
          <w:sz w:val="26"/>
          <w:szCs w:val="26"/>
        </w:rPr>
      </w:pPr>
      <w:r>
        <w:rPr>
          <w:rFonts w:ascii="Arial" w:hAnsi="Arial" w:cs="Arial"/>
          <w:sz w:val="26"/>
          <w:szCs w:val="26"/>
        </w:rPr>
        <w:t>Rất khó đẻ dự đoán kết quả bới tài liệu khá ít, thậm chí là không có nên việc xác định yêu cầu, thông số kỹ thuật gặp khó khăn khi xác định</w:t>
      </w:r>
    </w:p>
    <w:p w:rsidR="00314D10" w:rsidRDefault="00314D10" w:rsidP="00A63177">
      <w:pPr>
        <w:pStyle w:val="ListParagraph"/>
        <w:numPr>
          <w:ilvl w:val="0"/>
          <w:numId w:val="23"/>
        </w:numPr>
        <w:tabs>
          <w:tab w:val="left" w:pos="1560"/>
        </w:tabs>
        <w:spacing w:line="360" w:lineRule="auto"/>
        <w:ind w:left="1560" w:hanging="426"/>
        <w:rPr>
          <w:rFonts w:ascii="Arial" w:hAnsi="Arial" w:cs="Arial"/>
          <w:sz w:val="26"/>
          <w:szCs w:val="26"/>
        </w:rPr>
      </w:pPr>
      <w:r>
        <w:rPr>
          <w:rFonts w:ascii="Arial" w:hAnsi="Arial" w:cs="Arial"/>
          <w:sz w:val="26"/>
          <w:szCs w:val="26"/>
        </w:rPr>
        <w:t>Dễ gặp lỗi phát sinh trong quá trình sửa lỗi trogn Agile testing</w:t>
      </w:r>
    </w:p>
    <w:p w:rsidR="00314D10" w:rsidRDefault="00314D10" w:rsidP="00A63177">
      <w:pPr>
        <w:pStyle w:val="ListParagraph"/>
        <w:numPr>
          <w:ilvl w:val="0"/>
          <w:numId w:val="23"/>
        </w:numPr>
        <w:tabs>
          <w:tab w:val="left" w:pos="1560"/>
        </w:tabs>
        <w:spacing w:line="360" w:lineRule="auto"/>
        <w:ind w:left="1560" w:hanging="426"/>
        <w:rPr>
          <w:rFonts w:ascii="Arial" w:hAnsi="Arial" w:cs="Arial"/>
          <w:sz w:val="26"/>
          <w:szCs w:val="26"/>
        </w:rPr>
      </w:pPr>
      <w:r>
        <w:rPr>
          <w:rFonts w:ascii="Arial" w:hAnsi="Arial" w:cs="Arial"/>
          <w:sz w:val="26"/>
          <w:szCs w:val="26"/>
        </w:rPr>
        <w:t>Đối với những dự án khó thì quản lý bằng agile testing</w:t>
      </w:r>
      <w:r w:rsidR="00D9708E">
        <w:rPr>
          <w:rFonts w:ascii="Arial" w:hAnsi="Arial" w:cs="Arial"/>
          <w:sz w:val="26"/>
          <w:szCs w:val="26"/>
        </w:rPr>
        <w:t xml:space="preserve"> sẽ gặp nhiều trở ngại</w:t>
      </w:r>
    </w:p>
    <w:p w:rsidR="00E05434" w:rsidRPr="00E05434" w:rsidRDefault="00E05434" w:rsidP="00E05434">
      <w:pPr>
        <w:tabs>
          <w:tab w:val="left" w:pos="1560"/>
        </w:tabs>
        <w:spacing w:line="276" w:lineRule="auto"/>
        <w:ind w:left="567" w:firstLine="284"/>
        <w:rPr>
          <w:rFonts w:ascii="Arial" w:hAnsi="Arial" w:cs="Arial"/>
          <w:sz w:val="26"/>
          <w:szCs w:val="26"/>
        </w:rPr>
      </w:pPr>
      <w:r>
        <w:rPr>
          <w:rFonts w:ascii="Arial" w:hAnsi="Arial" w:cs="Arial"/>
          <w:sz w:val="26"/>
          <w:szCs w:val="26"/>
        </w:rPr>
        <w:t>Agile testing là phương pháp kiểm thử giúp có thể dễ dàng phát hiện ra lỗi trong thời gian ngắn nhất</w:t>
      </w:r>
    </w:p>
    <w:p w:rsidR="002A30F2" w:rsidRPr="000261C7" w:rsidRDefault="00444497" w:rsidP="004A7B6B">
      <w:pPr>
        <w:spacing w:line="360" w:lineRule="auto"/>
        <w:rPr>
          <w:rFonts w:ascii="Arial" w:hAnsi="Arial" w:cs="Arial"/>
          <w:b/>
          <w:sz w:val="30"/>
          <w:szCs w:val="30"/>
        </w:rPr>
      </w:pPr>
      <w:r w:rsidRPr="000261C7">
        <w:rPr>
          <w:rFonts w:ascii="Arial" w:hAnsi="Arial" w:cs="Arial"/>
          <w:b/>
          <w:sz w:val="30"/>
          <w:szCs w:val="30"/>
        </w:rPr>
        <w:lastRenderedPageBreak/>
        <w:t>Kiến thức sơ lược về SQL Server trong kiểm thử phần mềm?</w:t>
      </w:r>
    </w:p>
    <w:p w:rsidR="00444497" w:rsidRPr="004A7B6B" w:rsidRDefault="00444497" w:rsidP="00101467">
      <w:pPr>
        <w:spacing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SQL Server là một hệ thống quản lý cơ sở dữ liệu quan hệ (RDBMS) được phát triển bởi Microsoft. SQL Server là một phần quan trọng của nhiều ứng dụng phần mềm và do đó, các kỹ năng SQL Server là một yêu cầu quan trọng đối với các chuyên gia kiểm thử phần mềm.Dưới đây là một số kiến thức sơ lược về SQL Server trong kiểm thử phần mềm:</w:t>
      </w:r>
    </w:p>
    <w:p w:rsidR="00444497" w:rsidRPr="004A7B6B" w:rsidRDefault="00444497" w:rsidP="00A63177">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Kiến thức về cú pháp và ngữ pháp SQL:</w:t>
      </w:r>
      <w:r w:rsidRPr="004A7B6B">
        <w:rPr>
          <w:rFonts w:ascii="Arial" w:eastAsia="Times New Roman" w:hAnsi="Arial" w:cs="Arial"/>
          <w:color w:val="1F1F1F"/>
          <w:sz w:val="26"/>
          <w:szCs w:val="26"/>
        </w:rPr>
        <w:t xml:space="preserve"> Các chuyên gia kiểm thử phần mềm cần có kiến thức về cú pháp và ngữ pháp SQL để có thể viết các câu lệnh SQL để truy cập và thao tác dữ liệu trong cơ sở dữ liệu SQL Server.</w:t>
      </w:r>
    </w:p>
    <w:tbl>
      <w:tblPr>
        <w:tblStyle w:val="TableGrid"/>
        <w:tblW w:w="9356" w:type="dxa"/>
        <w:tblInd w:w="137" w:type="dxa"/>
        <w:tblLook w:val="04A0" w:firstRow="1" w:lastRow="0" w:firstColumn="1" w:lastColumn="0" w:noHBand="0" w:noVBand="1"/>
      </w:tblPr>
      <w:tblGrid>
        <w:gridCol w:w="9356"/>
      </w:tblGrid>
      <w:tr w:rsidR="00D47CF5" w:rsidRPr="004A7B6B" w:rsidTr="00D47CF5">
        <w:tc>
          <w:tcPr>
            <w:tcW w:w="9356" w:type="dxa"/>
          </w:tcPr>
          <w:p w:rsidR="00D47CF5" w:rsidRPr="004A7B6B" w:rsidRDefault="00D47CF5" w:rsidP="004A7B6B">
            <w:pPr>
              <w:spacing w:after="360" w:line="360" w:lineRule="auto"/>
              <w:ind w:firstLine="317"/>
              <w:rPr>
                <w:rFonts w:ascii="Arial" w:eastAsia="Times New Roman" w:hAnsi="Arial" w:cs="Arial"/>
                <w:color w:val="1F1F1F"/>
                <w:sz w:val="26"/>
                <w:szCs w:val="26"/>
              </w:rPr>
            </w:pPr>
            <w:r w:rsidRPr="004A7B6B">
              <w:rPr>
                <w:rFonts w:ascii="Arial" w:eastAsia="Times New Roman" w:hAnsi="Arial" w:cs="Arial"/>
                <w:color w:val="1F1F1F"/>
                <w:sz w:val="26"/>
                <w:szCs w:val="26"/>
              </w:rPr>
              <w:t>SQL là một ngôn ngữ truy vấn có cấu trúc được sử dụng để truy cập và thao tác dữ liệu trong một cơ sở dữ liệu quan hệ. SQL là một ngôn ngữ mạnh mẽ và linh hoạt có thể được sử dụng để thực hiện nhiều nhiệm vụ khác nhau, bao gồm:</w:t>
            </w:r>
          </w:p>
          <w:p w:rsidR="00D47CF5" w:rsidRPr="004A7B6B" w:rsidRDefault="00D47CF5" w:rsidP="00A63177">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Tạo, sửa đổi và xóa bảng</w:t>
            </w:r>
          </w:p>
          <w:p w:rsidR="00D47CF5" w:rsidRPr="004A7B6B" w:rsidRDefault="00D47CF5" w:rsidP="00A63177">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Chèn, cập nhật và xóa dữ liệu</w:t>
            </w:r>
          </w:p>
          <w:p w:rsidR="00D47CF5" w:rsidRPr="004A7B6B" w:rsidRDefault="00D47CF5" w:rsidP="00A63177">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Thực hiện các truy vấn dữ liệu</w:t>
            </w:r>
          </w:p>
          <w:p w:rsidR="00D47CF5" w:rsidRPr="004A7B6B" w:rsidRDefault="00D47CF5" w:rsidP="00A63177">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Tạo các thủ tục được lưu trữ</w:t>
            </w:r>
          </w:p>
          <w:p w:rsidR="00D47CF5" w:rsidRPr="004A7B6B" w:rsidRDefault="00D47CF5" w:rsidP="00A63177">
            <w:pPr>
              <w:pStyle w:val="ListParagraph"/>
              <w:numPr>
                <w:ilvl w:val="0"/>
                <w:numId w:val="16"/>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Quản lý bảo mật cơ sở dữ liệu</w:t>
            </w:r>
          </w:p>
          <w:p w:rsidR="00D47CF5" w:rsidRPr="004A7B6B" w:rsidRDefault="00D47CF5" w:rsidP="004A7B6B">
            <w:pPr>
              <w:spacing w:before="360" w:after="360" w:line="360" w:lineRule="auto"/>
              <w:ind w:firstLine="317"/>
              <w:rPr>
                <w:rFonts w:ascii="Arial" w:eastAsia="Times New Roman" w:hAnsi="Arial" w:cs="Arial"/>
                <w:color w:val="1F1F1F"/>
                <w:sz w:val="26"/>
                <w:szCs w:val="26"/>
              </w:rPr>
            </w:pPr>
            <w:r w:rsidRPr="004A7B6B">
              <w:rPr>
                <w:rFonts w:ascii="Arial" w:eastAsia="Times New Roman" w:hAnsi="Arial" w:cs="Arial"/>
                <w:color w:val="1F1F1F"/>
                <w:sz w:val="26"/>
                <w:szCs w:val="26"/>
              </w:rPr>
              <w:t>SQL là một ngôn ngữ cú pháp, có nghĩa là nó có một tập hợp các quy tắc xác định cách các câu lệnh SQL được viết. Cú pháp SQL được thiết kế để rõ ràng và dễ hiểu, và nó được dựa trên các khái niệm cơ bản của cơ sở dữ liệu quan hệ.</w:t>
            </w:r>
          </w:p>
          <w:p w:rsidR="00D47CF5" w:rsidRPr="004A7B6B" w:rsidRDefault="00D47CF5" w:rsidP="004A7B6B">
            <w:pPr>
              <w:spacing w:before="360" w:after="360" w:line="360" w:lineRule="auto"/>
              <w:ind w:firstLine="317"/>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Ngữ pháp SQL là một tập hợp các quy tắc xác định cách các từ và cụm từ trong câu lệnh SQL được kết hợp với nhau. Ngữ pháp SQL được thiết kế để </w:t>
            </w:r>
            <w:r w:rsidRPr="004A7B6B">
              <w:rPr>
                <w:rFonts w:ascii="Arial" w:eastAsia="Times New Roman" w:hAnsi="Arial" w:cs="Arial"/>
                <w:color w:val="1F1F1F"/>
                <w:sz w:val="26"/>
                <w:szCs w:val="26"/>
              </w:rPr>
              <w:lastRenderedPageBreak/>
              <w:t>linh hoạt và hiệu quả, và nó cho phép người dùng viết các câu lệnh SQL phức tạp để thực hiện các nhiệm vụ khác nhau.</w:t>
            </w:r>
          </w:p>
          <w:p w:rsidR="00D47CF5" w:rsidRPr="004A7B6B" w:rsidRDefault="00D47CF5" w:rsidP="004A7B6B">
            <w:pPr>
              <w:spacing w:before="360" w:after="360" w:line="360" w:lineRule="auto"/>
              <w:ind w:firstLine="176"/>
              <w:rPr>
                <w:rFonts w:ascii="Arial" w:eastAsia="Times New Roman" w:hAnsi="Arial" w:cs="Arial"/>
                <w:color w:val="1F1F1F"/>
                <w:sz w:val="26"/>
                <w:szCs w:val="26"/>
              </w:rPr>
            </w:pPr>
            <w:r w:rsidRPr="004A7B6B">
              <w:rPr>
                <w:rFonts w:ascii="Arial" w:eastAsia="Times New Roman" w:hAnsi="Arial" w:cs="Arial"/>
                <w:color w:val="1F1F1F"/>
                <w:sz w:val="26"/>
                <w:szCs w:val="26"/>
              </w:rPr>
              <w:t>Dưới đây là một số ví dụ về cú pháp và ngữ pháp SQL:</w:t>
            </w: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tạo một bảng:</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CREATE TABLE Customers (</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CustomerID INT NOT NULL AUTO_INCREMENT,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CustomerName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Address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City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State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ZipCode VARCHAR(10),</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Country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t>
            </w:r>
          </w:p>
          <w:p w:rsidR="00D47CF5" w:rsidRPr="004A7B6B" w:rsidRDefault="00D47CF5" w:rsidP="00A63177">
            <w:pPr>
              <w:numPr>
                <w:ilvl w:val="0"/>
                <w:numId w:val="19"/>
              </w:numPr>
              <w:spacing w:after="150" w:line="360" w:lineRule="auto"/>
              <w:ind w:left="0"/>
              <w:rPr>
                <w:rFonts w:ascii="Arial" w:eastAsia="Times New Roman" w:hAnsi="Arial" w:cs="Arial"/>
                <w:color w:val="1F1F1F"/>
                <w:sz w:val="26"/>
                <w:szCs w:val="26"/>
              </w:rPr>
            </w:pP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chèn dữ liệu vào một bảng:</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INSERT INTO Customers (CustomerName, Address, City, State, ZipCode, Country)</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VALUES ('John Doe', '123 Main Street', 'Anytown', 'CA', '91234', 'USA');</w:t>
            </w: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thực hiện một truy vấn dữ liệu:</w:t>
            </w:r>
          </w:p>
          <w:p w:rsidR="00D47CF5" w:rsidRPr="004A7B6B" w:rsidRDefault="00D47CF5" w:rsidP="0022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6"/>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SELECT CustomerName, Address, City, State, ZipCode, Country</w:t>
            </w:r>
          </w:p>
          <w:p w:rsidR="00D47CF5" w:rsidRPr="004A7B6B" w:rsidRDefault="00D47CF5" w:rsidP="0022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6"/>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FROM Customers</w:t>
            </w:r>
          </w:p>
          <w:p w:rsidR="00D47CF5" w:rsidRPr="004A7B6B" w:rsidRDefault="00D47CF5" w:rsidP="0022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6"/>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WHERE CustomerID = 1;</w:t>
            </w:r>
          </w:p>
          <w:p w:rsidR="00221A59" w:rsidRDefault="00221A59" w:rsidP="004A7B6B">
            <w:pPr>
              <w:spacing w:after="150" w:line="360" w:lineRule="auto"/>
              <w:ind w:left="-360" w:firstLine="677"/>
              <w:rPr>
                <w:rFonts w:ascii="Arial" w:eastAsia="Times New Roman" w:hAnsi="Arial" w:cs="Arial"/>
                <w:color w:val="1F1F1F"/>
                <w:sz w:val="26"/>
                <w:szCs w:val="26"/>
              </w:rPr>
            </w:pP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Cú pháp để tạo một thủ tục được lưu trữ:</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DELIMITER $$</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CREATE PROCEDURE UpdateCustomerAddress(</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IN CustomerID INT,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IN NewAddress VARCHAR(255)</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BEGIN</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UPDATE Customers</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SET Address = NewAddress</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 xml:space="preserve">  WHERE CustomerID = CustomerID;</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END;</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DELIMITER ;</w:t>
            </w:r>
          </w:p>
          <w:p w:rsidR="00D47CF5" w:rsidRPr="004A7B6B" w:rsidRDefault="00D47CF5" w:rsidP="004A7B6B">
            <w:pPr>
              <w:spacing w:after="150" w:line="360" w:lineRule="auto"/>
              <w:ind w:left="-360" w:firstLine="677"/>
              <w:rPr>
                <w:rFonts w:ascii="Arial" w:eastAsia="Times New Roman" w:hAnsi="Arial" w:cs="Arial"/>
                <w:color w:val="1F1F1F"/>
                <w:sz w:val="26"/>
                <w:szCs w:val="26"/>
              </w:rPr>
            </w:pPr>
            <w:r w:rsidRPr="004A7B6B">
              <w:rPr>
                <w:rFonts w:ascii="Arial" w:eastAsia="Times New Roman" w:hAnsi="Arial" w:cs="Arial"/>
                <w:color w:val="1F1F1F"/>
                <w:sz w:val="26"/>
                <w:szCs w:val="26"/>
              </w:rPr>
              <w:t>Cú pháp để quản lý bảo mật cơ sở dữ liệu:</w:t>
            </w:r>
          </w:p>
          <w:p w:rsidR="00D47CF5" w:rsidRPr="004A7B6B" w:rsidRDefault="00D47CF5"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168"/>
              <w:rPr>
                <w:rFonts w:ascii="Courier New" w:eastAsia="Times New Roman" w:hAnsi="Courier New" w:cs="Courier New"/>
                <w:color w:val="C45911" w:themeColor="accent2" w:themeShade="BF"/>
                <w:sz w:val="26"/>
                <w:szCs w:val="26"/>
                <w:bdr w:val="none" w:sz="0" w:space="0" w:color="auto" w:frame="1"/>
              </w:rPr>
            </w:pPr>
            <w:r w:rsidRPr="004A7B6B">
              <w:rPr>
                <w:rFonts w:ascii="Courier New" w:eastAsia="Times New Roman" w:hAnsi="Courier New" w:cs="Courier New"/>
                <w:color w:val="C45911" w:themeColor="accent2" w:themeShade="BF"/>
                <w:sz w:val="26"/>
                <w:szCs w:val="26"/>
                <w:bdr w:val="none" w:sz="0" w:space="0" w:color="auto" w:frame="1"/>
              </w:rPr>
              <w:t>GRANT SELECT ON Customers TO public;</w:t>
            </w:r>
          </w:p>
          <w:p w:rsidR="00D47CF5" w:rsidRPr="004A7B6B" w:rsidRDefault="00D47CF5" w:rsidP="004A7B6B">
            <w:pPr>
              <w:spacing w:before="360" w:after="36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Đây chỉ là một số ví dụ về cú pháp và ngữ pháp SQL. Để tìm hiểu thêm về SQL, bạn có thể tham khảo các tài liệu tham khảo trực tuyến và ngoại tuyến.</w:t>
            </w:r>
          </w:p>
        </w:tc>
      </w:tr>
    </w:tbl>
    <w:p w:rsidR="00D47CF5" w:rsidRPr="004A7B6B" w:rsidRDefault="00D47CF5" w:rsidP="004A7B6B">
      <w:pPr>
        <w:pStyle w:val="ListParagraph"/>
        <w:spacing w:after="0" w:line="360" w:lineRule="auto"/>
        <w:ind w:left="1134"/>
        <w:rPr>
          <w:rFonts w:ascii="Arial" w:eastAsia="Times New Roman" w:hAnsi="Arial" w:cs="Arial"/>
          <w:color w:val="1F1F1F"/>
          <w:sz w:val="26"/>
          <w:szCs w:val="26"/>
        </w:rPr>
      </w:pPr>
    </w:p>
    <w:p w:rsidR="007B0191" w:rsidRDefault="007B0191">
      <w:pPr>
        <w:rPr>
          <w:rFonts w:ascii="Arial" w:eastAsia="Times New Roman" w:hAnsi="Arial" w:cs="Arial"/>
          <w:color w:val="1F1F1F"/>
          <w:sz w:val="26"/>
          <w:szCs w:val="26"/>
          <w:bdr w:val="none" w:sz="0" w:space="0" w:color="auto" w:frame="1"/>
        </w:rPr>
      </w:pPr>
      <w:r>
        <w:rPr>
          <w:rFonts w:ascii="Arial" w:eastAsia="Times New Roman" w:hAnsi="Arial" w:cs="Arial"/>
          <w:color w:val="1F1F1F"/>
          <w:sz w:val="26"/>
          <w:szCs w:val="26"/>
          <w:bdr w:val="none" w:sz="0" w:space="0" w:color="auto" w:frame="1"/>
        </w:rPr>
        <w:br w:type="page"/>
      </w:r>
    </w:p>
    <w:p w:rsidR="00444497" w:rsidRPr="004A7B6B" w:rsidRDefault="00444497" w:rsidP="00A63177">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Khả năng tạo, sửa đổi và xóa các bảng và cơ sở dữ liệu:</w:t>
      </w:r>
      <w:r w:rsidRPr="004A7B6B">
        <w:rPr>
          <w:rFonts w:ascii="Arial" w:eastAsia="Times New Roman" w:hAnsi="Arial" w:cs="Arial"/>
          <w:color w:val="1F1F1F"/>
          <w:sz w:val="26"/>
          <w:szCs w:val="26"/>
        </w:rPr>
        <w:t xml:space="preserve"> Các chuyên gia kiểm thử phần mềm cần có khả năng tạo, sửa đổi và xóa các bảng và cơ sở dữ liệu trong SQL Server để có thể kiểm tra các tính năng của cơ sở dữ liệu.</w:t>
      </w:r>
    </w:p>
    <w:tbl>
      <w:tblPr>
        <w:tblStyle w:val="TableGrid"/>
        <w:tblW w:w="9356" w:type="dxa"/>
        <w:tblInd w:w="137" w:type="dxa"/>
        <w:tblLook w:val="04A0" w:firstRow="1" w:lastRow="0" w:firstColumn="1" w:lastColumn="0" w:noHBand="0" w:noVBand="1"/>
      </w:tblPr>
      <w:tblGrid>
        <w:gridCol w:w="9356"/>
      </w:tblGrid>
      <w:tr w:rsidR="00E052AC" w:rsidRPr="004A7B6B" w:rsidTr="00E052AC">
        <w:tc>
          <w:tcPr>
            <w:tcW w:w="9356" w:type="dxa"/>
          </w:tcPr>
          <w:p w:rsidR="00E052AC" w:rsidRPr="004A7B6B" w:rsidRDefault="00E052AC" w:rsidP="007B0191">
            <w:pPr>
              <w:spacing w:after="360"/>
              <w:ind w:left="176" w:firstLine="141"/>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bảng:</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 (</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8430CE"/>
                <w:sz w:val="26"/>
                <w:szCs w:val="26"/>
                <w:bdr w:val="none" w:sz="0" w:space="0" w:color="auto" w:frame="1"/>
              </w:rPr>
              <w:t>INT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NOT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NULL</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IDENTITY</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CustomerName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Address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City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State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ZipCode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10</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Country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1275"/>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Sửa đổi bảng</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 </w:t>
            </w: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COLUMN</w:t>
            </w:r>
            <w:r w:rsidRPr="004A7B6B">
              <w:rPr>
                <w:rFonts w:ascii="Courier New" w:eastAsia="Times New Roman" w:hAnsi="Courier New" w:cs="Courier New"/>
                <w:color w:val="444746"/>
                <w:sz w:val="26"/>
                <w:szCs w:val="26"/>
                <w:bdr w:val="none" w:sz="0" w:space="0" w:color="auto" w:frame="1"/>
              </w:rPr>
              <w:t xml:space="preserve"> Email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Xóa bảng</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DROP</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cơ sở dữ liệu</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DATABASE Customers;</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Sửa đổi cơ sở dữ liệu</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DATABASE Customers CHANGE </w:t>
            </w:r>
            <w:r w:rsidRPr="004A7B6B">
              <w:rPr>
                <w:rFonts w:ascii="Courier New" w:eastAsia="Times New Roman" w:hAnsi="Courier New" w:cs="Courier New"/>
                <w:color w:val="8430CE"/>
                <w:sz w:val="26"/>
                <w:szCs w:val="26"/>
                <w:bdr w:val="none" w:sz="0" w:space="0" w:color="auto" w:frame="1"/>
              </w:rPr>
              <w:t>CHARACTER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utf8mb4;</w:t>
            </w:r>
          </w:p>
          <w:p w:rsidR="001D4D88" w:rsidRPr="004A7B6B" w:rsidRDefault="00E052AC" w:rsidP="004A7B6B">
            <w:pPr>
              <w:spacing w:line="360" w:lineRule="auto"/>
              <w:ind w:left="176"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Xóa cơ sở dữ liệu</w:t>
            </w:r>
            <w:r w:rsidR="001D4D88" w:rsidRPr="004A7B6B">
              <w:rPr>
                <w:rFonts w:ascii="Arial" w:eastAsia="Times New Roman" w:hAnsi="Arial" w:cs="Arial"/>
                <w:color w:val="1F1F1F"/>
                <w:sz w:val="26"/>
                <w:szCs w:val="26"/>
                <w:bdr w:val="none" w:sz="0" w:space="0" w:color="auto" w:frame="1"/>
              </w:rPr>
              <w:t>:</w:t>
            </w:r>
          </w:p>
          <w:p w:rsidR="00E052AC" w:rsidRPr="004A7B6B" w:rsidRDefault="00E052AC" w:rsidP="004A7B6B">
            <w:pPr>
              <w:tabs>
                <w:tab w:val="left" w:pos="10076"/>
                <w:tab w:val="left" w:pos="10992"/>
                <w:tab w:val="left" w:pos="11908"/>
                <w:tab w:val="left" w:pos="12824"/>
                <w:tab w:val="left" w:pos="13740"/>
                <w:tab w:val="left" w:pos="14656"/>
              </w:tabs>
              <w:spacing w:line="360" w:lineRule="auto"/>
              <w:ind w:left="176" w:firstLine="992"/>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DROP</w:t>
            </w:r>
            <w:r w:rsidRPr="004A7B6B">
              <w:rPr>
                <w:rFonts w:ascii="Courier New" w:eastAsia="Times New Roman" w:hAnsi="Courier New" w:cs="Courier New"/>
                <w:color w:val="444746"/>
                <w:sz w:val="26"/>
                <w:szCs w:val="26"/>
                <w:bdr w:val="none" w:sz="0" w:space="0" w:color="auto" w:frame="1"/>
              </w:rPr>
              <w:t xml:space="preserve"> DATABASE Customers;</w:t>
            </w:r>
          </w:p>
        </w:tc>
      </w:tr>
    </w:tbl>
    <w:p w:rsidR="00E052AC" w:rsidRPr="004A7B6B" w:rsidRDefault="00E052AC" w:rsidP="004A7B6B">
      <w:pPr>
        <w:pStyle w:val="ListParagraph"/>
        <w:spacing w:after="0" w:line="360" w:lineRule="auto"/>
        <w:ind w:left="1134"/>
        <w:rPr>
          <w:rFonts w:ascii="Arial" w:eastAsia="Times New Roman" w:hAnsi="Arial" w:cs="Arial"/>
          <w:color w:val="1F1F1F"/>
          <w:sz w:val="26"/>
          <w:szCs w:val="26"/>
        </w:rPr>
      </w:pPr>
    </w:p>
    <w:p w:rsidR="004A7B6B" w:rsidRPr="007B0191" w:rsidRDefault="00444497" w:rsidP="00A63177">
      <w:pPr>
        <w:pStyle w:val="ListParagraph"/>
        <w:numPr>
          <w:ilvl w:val="0"/>
          <w:numId w:val="16"/>
        </w:numPr>
        <w:spacing w:after="0" w:line="360" w:lineRule="auto"/>
        <w:ind w:left="1134" w:firstLine="283"/>
        <w:rPr>
          <w:rFonts w:ascii="Arial" w:eastAsia="Times New Roman" w:hAnsi="Arial" w:cs="Arial"/>
          <w:color w:val="1F1F1F"/>
          <w:sz w:val="26"/>
          <w:szCs w:val="26"/>
        </w:rPr>
      </w:pPr>
      <w:r w:rsidRPr="007B0191">
        <w:rPr>
          <w:rFonts w:ascii="Arial" w:eastAsia="Times New Roman" w:hAnsi="Arial" w:cs="Arial"/>
          <w:color w:val="1F1F1F"/>
          <w:sz w:val="26"/>
          <w:szCs w:val="26"/>
          <w:bdr w:val="none" w:sz="0" w:space="0" w:color="auto" w:frame="1"/>
        </w:rPr>
        <w:lastRenderedPageBreak/>
        <w:t>Khả năng chèn, cập nhật và xóa dữ liệu:</w:t>
      </w:r>
      <w:r w:rsidRPr="007B0191">
        <w:rPr>
          <w:rFonts w:ascii="Arial" w:eastAsia="Times New Roman" w:hAnsi="Arial" w:cs="Arial"/>
          <w:color w:val="1F1F1F"/>
          <w:sz w:val="26"/>
          <w:szCs w:val="26"/>
        </w:rPr>
        <w:t xml:space="preserve"> Các chuyên gia kiểm thử phần mềm cần có khả năng chèn, cập nhật và xóa dữ liệu trong các bảng của SQL Server để có thể kiểm tra tính chính xác và tính toàn vẹn của dữ liệu.</w:t>
      </w:r>
    </w:p>
    <w:tbl>
      <w:tblPr>
        <w:tblStyle w:val="TableGrid"/>
        <w:tblW w:w="9356" w:type="dxa"/>
        <w:tblInd w:w="137" w:type="dxa"/>
        <w:tblLook w:val="04A0" w:firstRow="1" w:lastRow="0" w:firstColumn="1" w:lastColumn="0" w:noHBand="0" w:noVBand="1"/>
      </w:tblPr>
      <w:tblGrid>
        <w:gridCol w:w="9356"/>
      </w:tblGrid>
      <w:tr w:rsidR="001D4D88" w:rsidRPr="004A7B6B" w:rsidTr="001D4D88">
        <w:tc>
          <w:tcPr>
            <w:tcW w:w="9356" w:type="dxa"/>
          </w:tcPr>
          <w:p w:rsidR="001D4D88" w:rsidRPr="004A7B6B" w:rsidRDefault="001D4D88" w:rsidP="004A7B6B">
            <w:pPr>
              <w:spacing w:line="360" w:lineRule="auto"/>
              <w:ind w:left="31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Chèn dữ liệu:</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INSERT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INTO</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([Column1], [Column2], ...)</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VALUES</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'Value1'</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'Value2'</w:t>
            </w:r>
            <w:r w:rsidRPr="004A7B6B">
              <w:rPr>
                <w:rFonts w:ascii="Courier New" w:eastAsia="Times New Roman" w:hAnsi="Courier New" w:cs="Courier New"/>
                <w:color w:val="444746"/>
                <w:sz w:val="26"/>
                <w:szCs w:val="26"/>
                <w:bdr w:val="none" w:sz="0" w:space="0" w:color="auto" w:frame="1"/>
              </w:rPr>
              <w:t>, ...);</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284"/>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68" w:hanging="28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INSERT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INTO</w:t>
            </w:r>
            <w:r w:rsidRPr="004A7B6B">
              <w:rPr>
                <w:rFonts w:ascii="Courier New" w:eastAsia="Times New Roman" w:hAnsi="Courier New" w:cs="Courier New"/>
                <w:color w:val="444746"/>
                <w:sz w:val="26"/>
                <w:szCs w:val="26"/>
                <w:bdr w:val="none" w:sz="0" w:space="0" w:color="auto" w:frame="1"/>
              </w:rPr>
              <w:t xml:space="preserve"> Customers (CustomerName, Address, City, State, ZipCode, Country)</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68" w:hanging="28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VALUES</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'John Doe'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 xml:space="preserve">'123 Main </w:t>
            </w:r>
            <w:r w:rsidR="00395A46" w:rsidRPr="004A7B6B">
              <w:rPr>
                <w:rFonts w:ascii="Courier New" w:eastAsia="Times New Roman" w:hAnsi="Courier New" w:cs="Courier New"/>
                <w:color w:val="188038"/>
                <w:sz w:val="26"/>
                <w:szCs w:val="26"/>
                <w:bdr w:val="none" w:sz="0" w:space="0" w:color="auto" w:frame="1"/>
              </w:rPr>
              <w:t>Street'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'Anytown'</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'CA'</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'91234'</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'USA'</w:t>
            </w:r>
            <w:r w:rsid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spacing w:line="360" w:lineRule="auto"/>
              <w:ind w:left="31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Cập nhật dữ liệu</w:t>
            </w:r>
            <w:r w:rsidR="00395A46" w:rsidRPr="004A7B6B">
              <w:rPr>
                <w:rFonts w:ascii="Arial" w:eastAsia="Times New Roman" w:hAnsi="Arial" w:cs="Arial"/>
                <w:color w:val="1F1F1F"/>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UPDATE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[Column1]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'NewValue1'</w:t>
            </w:r>
            <w:r w:rsidRPr="004A7B6B">
              <w:rPr>
                <w:rFonts w:ascii="Courier New" w:eastAsia="Times New Roman" w:hAnsi="Courier New" w:cs="Courier New"/>
                <w:color w:val="444746"/>
                <w:sz w:val="26"/>
                <w:szCs w:val="26"/>
                <w:bdr w:val="none" w:sz="0" w:space="0" w:color="auto" w:frame="1"/>
              </w:rPr>
              <w:t xml:space="preserve">, [Column2]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'NewValue2'</w:t>
            </w:r>
            <w:r w:rsidRPr="004A7B6B">
              <w:rPr>
                <w:rFonts w:ascii="Courier New" w:eastAsia="Times New Roman" w:hAnsi="Courier New" w:cs="Courier New"/>
                <w:color w:val="444746"/>
                <w:sz w:val="26"/>
                <w:szCs w:val="26"/>
                <w:bdr w:val="none" w:sz="0" w:space="0" w:color="auto" w:frame="1"/>
              </w:rPr>
              <w:t>, ...</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Condition</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284"/>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UPDATE Customers</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Address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'123 New Street'</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spacing w:line="360" w:lineRule="auto"/>
              <w:ind w:left="31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Xóa dữ liệu</w:t>
            </w:r>
            <w:r w:rsidR="00395A46" w:rsidRPr="004A7B6B">
              <w:rPr>
                <w:rFonts w:ascii="Arial" w:eastAsia="Times New Roman" w:hAnsi="Arial" w:cs="Arial"/>
                <w:color w:val="1F1F1F"/>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DELETE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w:t>
            </w:r>
          </w:p>
          <w:p w:rsidR="00395A46"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Condition</w:t>
            </w:r>
            <w:r w:rsidRPr="004A7B6B">
              <w:rPr>
                <w:rFonts w:ascii="Courier New" w:eastAsia="Times New Roman" w:hAnsi="Courier New" w:cs="Courier New"/>
                <w:color w:val="444746"/>
                <w:sz w:val="26"/>
                <w:szCs w:val="26"/>
                <w:bdr w:val="none" w:sz="0" w:space="0" w:color="auto" w:frame="1"/>
              </w:rPr>
              <w:t>];</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284"/>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DELETE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D4D88" w:rsidRPr="004A7B6B" w:rsidRDefault="001D4D88"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85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tc>
      </w:tr>
    </w:tbl>
    <w:p w:rsidR="001D4D88" w:rsidRPr="004A7B6B" w:rsidRDefault="001D4D88"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A63177">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Khả năng thực hiện các truy vấn dữ liệu:</w:t>
      </w:r>
      <w:r w:rsidRPr="004A7B6B">
        <w:rPr>
          <w:rFonts w:ascii="Arial" w:eastAsia="Times New Roman" w:hAnsi="Arial" w:cs="Arial"/>
          <w:color w:val="1F1F1F"/>
          <w:sz w:val="26"/>
          <w:szCs w:val="26"/>
        </w:rPr>
        <w:t xml:space="preserve"> Các chuyên gia kiểm thử phần mềm cần có khả năng thực hiện các truy vấn dữ liệu trong SQL Server để có thể tìm kiếm và lấy dữ liệu từ các bảng của SQL Server.</w:t>
      </w:r>
    </w:p>
    <w:tbl>
      <w:tblPr>
        <w:tblStyle w:val="TableGrid"/>
        <w:tblW w:w="9356" w:type="dxa"/>
        <w:tblInd w:w="137" w:type="dxa"/>
        <w:tblLook w:val="04A0" w:firstRow="1" w:lastRow="0" w:firstColumn="1" w:lastColumn="0" w:noHBand="0" w:noVBand="1"/>
      </w:tblPr>
      <w:tblGrid>
        <w:gridCol w:w="9356"/>
      </w:tblGrid>
      <w:tr w:rsidR="001C3CBC" w:rsidRPr="004A7B6B" w:rsidTr="001C3CBC">
        <w:tc>
          <w:tcPr>
            <w:tcW w:w="9356" w:type="dxa"/>
          </w:tcPr>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tất cả các hàng từ một bảng</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các hàng cụ thể từ một bảng</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4A7B6B"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B55908"/>
                <w:sz w:val="26"/>
                <w:szCs w:val="26"/>
                <w:bdr w:val="none" w:sz="0" w:space="0" w:color="auto" w:frame="1"/>
              </w:rPr>
              <w:t>1</w:t>
            </w:r>
            <w:r w:rsidRPr="004A7B6B">
              <w:rPr>
                <w:rFonts w:ascii="Courier New" w:eastAsia="Times New Roman" w:hAnsi="Courier New" w:cs="Courier New"/>
                <w:color w:val="444746"/>
                <w:sz w:val="26"/>
                <w:szCs w:val="26"/>
                <w:bdr w:val="none" w:sz="0" w:space="0" w:color="auto" w:frame="1"/>
              </w:rPr>
              <w:t>;</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các hàng khớp một mẫu</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CustomerName </w:t>
            </w:r>
            <w:r w:rsidRPr="004A7B6B">
              <w:rPr>
                <w:rFonts w:ascii="Courier New" w:eastAsia="Times New Roman" w:hAnsi="Courier New" w:cs="Courier New"/>
                <w:color w:val="8430CE"/>
                <w:sz w:val="26"/>
                <w:szCs w:val="26"/>
                <w:bdr w:val="none" w:sz="0" w:space="0" w:color="auto" w:frame="1"/>
              </w:rPr>
              <w:t>LIKE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188038"/>
                <w:sz w:val="26"/>
                <w:szCs w:val="26"/>
                <w:bdr w:val="none" w:sz="0" w:space="0" w:color="auto" w:frame="1"/>
              </w:rPr>
              <w:t>'%Doe%'</w:t>
            </w:r>
            <w:r w:rsidRPr="004A7B6B">
              <w:rPr>
                <w:rFonts w:ascii="Courier New" w:eastAsia="Times New Roman" w:hAnsi="Courier New" w:cs="Courier New"/>
                <w:color w:val="444746"/>
                <w:sz w:val="26"/>
                <w:szCs w:val="26"/>
                <w:bdr w:val="none" w:sz="0" w:space="0" w:color="auto" w:frame="1"/>
              </w:rPr>
              <w:t>;</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các hàng được sắp xếp theo một cột</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ORDER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BY</w:t>
            </w:r>
            <w:r w:rsidRPr="004A7B6B">
              <w:rPr>
                <w:rFonts w:ascii="Courier New" w:eastAsia="Times New Roman" w:hAnsi="Courier New" w:cs="Courier New"/>
                <w:color w:val="444746"/>
                <w:sz w:val="26"/>
                <w:szCs w:val="26"/>
                <w:bdr w:val="none" w:sz="0" w:space="0" w:color="auto" w:frame="1"/>
              </w:rPr>
              <w:t xml:space="preserve"> CustomerName;</w:t>
            </w:r>
          </w:p>
          <w:p w:rsidR="001C3CBC" w:rsidRPr="004A7B6B" w:rsidRDefault="001C3CBC" w:rsidP="004A7B6B">
            <w:pPr>
              <w:spacing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Truy vấn các hàng được sắp xếp theo nhiều cột</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CustomerName, Address, City</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FROM</w:t>
            </w:r>
            <w:r w:rsidRPr="004A7B6B">
              <w:rPr>
                <w:rFonts w:ascii="Courier New" w:eastAsia="Times New Roman" w:hAnsi="Courier New" w:cs="Courier New"/>
                <w:color w:val="444746"/>
                <w:sz w:val="26"/>
                <w:szCs w:val="26"/>
                <w:bdr w:val="none" w:sz="0" w:space="0" w:color="auto" w:frame="1"/>
              </w:rPr>
              <w:t xml:space="preserve"> Customers</w:t>
            </w:r>
          </w:p>
          <w:p w:rsidR="001C3CBC" w:rsidRPr="004A7B6B" w:rsidRDefault="001C3CB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601"/>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ORDER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BY</w:t>
            </w:r>
            <w:r w:rsidRPr="004A7B6B">
              <w:rPr>
                <w:rFonts w:ascii="Courier New" w:eastAsia="Times New Roman" w:hAnsi="Courier New" w:cs="Courier New"/>
                <w:color w:val="444746"/>
                <w:sz w:val="26"/>
                <w:szCs w:val="26"/>
                <w:bdr w:val="none" w:sz="0" w:space="0" w:color="auto" w:frame="1"/>
              </w:rPr>
              <w:t xml:space="preserve"> CustomerName, City;</w:t>
            </w:r>
          </w:p>
        </w:tc>
      </w:tr>
    </w:tbl>
    <w:p w:rsidR="001C3CBC" w:rsidRPr="004A7B6B" w:rsidRDefault="001C3CBC" w:rsidP="004A7B6B">
      <w:pPr>
        <w:pStyle w:val="ListParagraph"/>
        <w:spacing w:after="0" w:line="360" w:lineRule="auto"/>
        <w:ind w:left="1134"/>
        <w:rPr>
          <w:rFonts w:ascii="Arial" w:eastAsia="Times New Roman" w:hAnsi="Arial" w:cs="Arial"/>
          <w:color w:val="1F1F1F"/>
          <w:sz w:val="26"/>
          <w:szCs w:val="26"/>
        </w:rPr>
      </w:pPr>
    </w:p>
    <w:p w:rsidR="007B0191" w:rsidRDefault="007B0191">
      <w:pPr>
        <w:rPr>
          <w:rFonts w:ascii="Arial" w:eastAsia="Times New Roman" w:hAnsi="Arial" w:cs="Arial"/>
          <w:color w:val="1F1F1F"/>
          <w:sz w:val="26"/>
          <w:szCs w:val="26"/>
          <w:bdr w:val="none" w:sz="0" w:space="0" w:color="auto" w:frame="1"/>
        </w:rPr>
      </w:pPr>
      <w:r>
        <w:rPr>
          <w:rFonts w:ascii="Arial" w:eastAsia="Times New Roman" w:hAnsi="Arial" w:cs="Arial"/>
          <w:color w:val="1F1F1F"/>
          <w:sz w:val="26"/>
          <w:szCs w:val="26"/>
          <w:bdr w:val="none" w:sz="0" w:space="0" w:color="auto" w:frame="1"/>
        </w:rPr>
        <w:br w:type="page"/>
      </w:r>
    </w:p>
    <w:p w:rsidR="00444497" w:rsidRPr="004A7B6B" w:rsidRDefault="00444497" w:rsidP="00A63177">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Khả năng sử dụng các thủ tục được lưu trữ:</w:t>
      </w:r>
      <w:r w:rsidRPr="004A7B6B">
        <w:rPr>
          <w:rFonts w:ascii="Arial" w:eastAsia="Times New Roman" w:hAnsi="Arial" w:cs="Arial"/>
          <w:color w:val="1F1F1F"/>
          <w:sz w:val="26"/>
          <w:szCs w:val="26"/>
        </w:rPr>
        <w:t xml:space="preserve"> Các chuyên gia kiểm thử phần mềm cần có khả năng sử dụng các thủ tục được lưu trữ trong SQL Server để có thể thực hiện các tác vụ phức tạp trên dữ liệu.</w:t>
      </w:r>
    </w:p>
    <w:tbl>
      <w:tblPr>
        <w:tblStyle w:val="TableGrid"/>
        <w:tblW w:w="9356" w:type="dxa"/>
        <w:tblInd w:w="137" w:type="dxa"/>
        <w:tblLook w:val="04A0" w:firstRow="1" w:lastRow="0" w:firstColumn="1" w:lastColumn="0" w:noHBand="0" w:noVBand="1"/>
      </w:tblPr>
      <w:tblGrid>
        <w:gridCol w:w="9356"/>
      </w:tblGrid>
      <w:tr w:rsidR="00F2797A" w:rsidRPr="004A7B6B" w:rsidTr="00913E4E">
        <w:tc>
          <w:tcPr>
            <w:tcW w:w="9356" w:type="dxa"/>
          </w:tcPr>
          <w:p w:rsidR="00913E4E" w:rsidRPr="004A7B6B" w:rsidRDefault="00913E4E" w:rsidP="004A7B6B">
            <w:pPr>
              <w:spacing w:after="360" w:line="360" w:lineRule="auto"/>
              <w:ind w:left="567" w:hanging="250"/>
              <w:rPr>
                <w:rFonts w:ascii="Arial" w:eastAsia="Times New Roman" w:hAnsi="Arial" w:cs="Arial"/>
                <w:color w:val="1F1F1F"/>
                <w:sz w:val="26"/>
                <w:szCs w:val="26"/>
              </w:rPr>
            </w:pPr>
            <w:r w:rsidRPr="004A7B6B">
              <w:rPr>
                <w:rFonts w:ascii="Arial" w:eastAsia="Times New Roman" w:hAnsi="Arial" w:cs="Arial"/>
                <w:color w:val="1F1F1F"/>
                <w:sz w:val="26"/>
                <w:szCs w:val="26"/>
              </w:rPr>
              <w:t>Cú pháp của các thủ tục được lưu trữ trong SQL Server:</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PROCEDURE</w:t>
            </w:r>
            <w:r w:rsidRPr="004A7B6B">
              <w:rPr>
                <w:rFonts w:ascii="Courier New" w:eastAsia="Times New Roman" w:hAnsi="Courier New" w:cs="Courier New"/>
                <w:color w:val="444746"/>
                <w:sz w:val="26"/>
                <w:szCs w:val="26"/>
                <w:bdr w:val="none" w:sz="0" w:space="0" w:color="auto" w:frame="1"/>
              </w:rPr>
              <w:t xml:space="preserve"> [NameOfProcedure]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[Parameter1] [DataType],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[Parameter2] [DataType],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BEGIN</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[Your T</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8430CE"/>
                <w:sz w:val="26"/>
                <w:szCs w:val="26"/>
                <w:bdr w:val="none" w:sz="0" w:space="0" w:color="auto" w:frame="1"/>
              </w:rPr>
              <w:t>SQL</w:t>
            </w:r>
            <w:r w:rsidRPr="004A7B6B">
              <w:rPr>
                <w:rFonts w:ascii="Courier New" w:eastAsia="Times New Roman" w:hAnsi="Courier New" w:cs="Courier New"/>
                <w:color w:val="444746"/>
                <w:sz w:val="26"/>
                <w:szCs w:val="26"/>
                <w:bdr w:val="none" w:sz="0" w:space="0" w:color="auto" w:frame="1"/>
              </w:rPr>
              <w:t xml:space="preserve"> code goes here]</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END</w:t>
            </w: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hanging="250"/>
              <w:rPr>
                <w:rFonts w:ascii="Courier New" w:eastAsia="Times New Roman" w:hAnsi="Courier New" w:cs="Courier New"/>
                <w:color w:val="444746"/>
                <w:sz w:val="26"/>
                <w:szCs w:val="26"/>
                <w:bdr w:val="none" w:sz="0" w:space="0" w:color="auto" w:frame="1"/>
              </w:rPr>
            </w:pPr>
            <w:r w:rsidRPr="004A7B6B">
              <w:rPr>
                <w:rFonts w:ascii="Arial" w:eastAsia="Times New Roman" w:hAnsi="Arial" w:cs="Arial"/>
                <w:color w:val="1F1F1F"/>
                <w:sz w:val="26"/>
                <w:szCs w:val="26"/>
              </w:rPr>
              <w:t>Ví dụ:</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CREATE</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PROCEDURE</w:t>
            </w:r>
            <w:r w:rsidRPr="004A7B6B">
              <w:rPr>
                <w:rFonts w:ascii="Courier New" w:eastAsia="Times New Roman" w:hAnsi="Courier New" w:cs="Courier New"/>
                <w:color w:val="444746"/>
                <w:sz w:val="26"/>
                <w:szCs w:val="26"/>
                <w:bdr w:val="none" w:sz="0" w:space="0" w:color="auto" w:frame="1"/>
              </w:rPr>
              <w:t xml:space="preserve"> UpdateCustomerAddress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@CustomerID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INT</w:t>
            </w: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@NewAddress</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VARCHAR</w:t>
            </w:r>
            <w:r w:rsidRPr="004A7B6B">
              <w:rPr>
                <w:rFonts w:ascii="Courier New" w:eastAsia="Times New Roman" w:hAnsi="Courier New" w:cs="Courier New"/>
                <w:color w:val="444746"/>
                <w:sz w:val="26"/>
                <w:szCs w:val="26"/>
                <w:bdr w:val="none" w:sz="0" w:space="0" w:color="auto" w:frame="1"/>
              </w:rPr>
              <w:t>(</w:t>
            </w:r>
            <w:r w:rsidRPr="004A7B6B">
              <w:rPr>
                <w:rFonts w:ascii="Courier New" w:eastAsia="Times New Roman" w:hAnsi="Courier New" w:cs="Courier New"/>
                <w:color w:val="B55908"/>
                <w:sz w:val="26"/>
                <w:szCs w:val="26"/>
                <w:bdr w:val="none" w:sz="0" w:space="0" w:color="auto" w:frame="1"/>
              </w:rPr>
              <w:t>255</w:t>
            </w: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BEGIN</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UPDATE Customers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SET</w:t>
            </w:r>
            <w:r w:rsidRPr="004A7B6B">
              <w:rPr>
                <w:rFonts w:ascii="Courier New" w:eastAsia="Times New Roman" w:hAnsi="Courier New" w:cs="Courier New"/>
                <w:color w:val="444746"/>
                <w:sz w:val="26"/>
                <w:szCs w:val="26"/>
                <w:bdr w:val="none" w:sz="0" w:space="0" w:color="auto" w:frame="1"/>
              </w:rPr>
              <w:t xml:space="preserve"> Address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@NewAddress</w:t>
            </w:r>
          </w:p>
          <w:p w:rsidR="00913E4E"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WHERE</w:t>
            </w:r>
            <w:r w:rsidRPr="004A7B6B">
              <w:rPr>
                <w:rFonts w:ascii="Courier New" w:eastAsia="Times New Roman" w:hAnsi="Courier New" w:cs="Courier New"/>
                <w:color w:val="444746"/>
                <w:sz w:val="26"/>
                <w:szCs w:val="26"/>
                <w:bdr w:val="none" w:sz="0" w:space="0" w:color="auto" w:frame="1"/>
              </w:rPr>
              <w:t xml:space="preserve"> CustomerID </w:t>
            </w:r>
            <w:r w:rsidRPr="004A7B6B">
              <w:rPr>
                <w:rFonts w:ascii="Courier New" w:eastAsia="Times New Roman" w:hAnsi="Courier New" w:cs="Courier New"/>
                <w:color w:val="1F1F1F"/>
                <w:sz w:val="26"/>
                <w:szCs w:val="26"/>
                <w:bdr w:val="none" w:sz="0" w:space="0" w:color="auto" w:frame="1"/>
              </w:rPr>
              <w: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D93025"/>
                <w:sz w:val="26"/>
                <w:szCs w:val="26"/>
                <w:bdr w:val="none" w:sz="0" w:space="0" w:color="auto" w:frame="1"/>
              </w:rPr>
              <w:t>@CustomerID</w:t>
            </w:r>
            <w:r w:rsidRPr="004A7B6B">
              <w:rPr>
                <w:rFonts w:ascii="Courier New" w:eastAsia="Times New Roman" w:hAnsi="Courier New" w:cs="Courier New"/>
                <w:color w:val="444746"/>
                <w:sz w:val="26"/>
                <w:szCs w:val="26"/>
                <w:bdr w:val="none" w:sz="0" w:space="0" w:color="auto" w:frame="1"/>
              </w:rPr>
              <w:t>;</w:t>
            </w:r>
          </w:p>
          <w:p w:rsidR="00F2797A" w:rsidRPr="004A7B6B" w:rsidRDefault="00913E4E"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firstLine="743"/>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END</w:t>
            </w:r>
            <w:r w:rsidRPr="004A7B6B">
              <w:rPr>
                <w:rFonts w:ascii="Courier New" w:eastAsia="Times New Roman" w:hAnsi="Courier New" w:cs="Courier New"/>
                <w:color w:val="444746"/>
                <w:sz w:val="26"/>
                <w:szCs w:val="26"/>
                <w:bdr w:val="none" w:sz="0" w:space="0" w:color="auto" w:frame="1"/>
              </w:rPr>
              <w:t>;</w:t>
            </w:r>
          </w:p>
        </w:tc>
      </w:tr>
    </w:tbl>
    <w:p w:rsidR="00F2797A" w:rsidRPr="004A7B6B" w:rsidRDefault="00F2797A"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A63177">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lastRenderedPageBreak/>
        <w:t>Khả năng làm việc với các ràng buộc và khóa:</w:t>
      </w:r>
      <w:r w:rsidRPr="004A7B6B">
        <w:rPr>
          <w:rFonts w:ascii="Arial" w:eastAsia="Times New Roman" w:hAnsi="Arial" w:cs="Arial"/>
          <w:color w:val="1F1F1F"/>
          <w:sz w:val="26"/>
          <w:szCs w:val="26"/>
        </w:rPr>
        <w:t xml:space="preserve"> Các chuyên gia kiểm thử phần mềm cần có khả năng làm việc với các ràng buộc và khóa trong SQL Server để có thể đảm bảo tính toàn vẹn của dữ liệu.</w:t>
      </w:r>
    </w:p>
    <w:tbl>
      <w:tblPr>
        <w:tblStyle w:val="TableGrid"/>
        <w:tblW w:w="9356" w:type="dxa"/>
        <w:tblInd w:w="137" w:type="dxa"/>
        <w:tblLook w:val="04A0" w:firstRow="1" w:lastRow="0" w:firstColumn="1" w:lastColumn="0" w:noHBand="0" w:noVBand="1"/>
      </w:tblPr>
      <w:tblGrid>
        <w:gridCol w:w="9356"/>
      </w:tblGrid>
      <w:tr w:rsidR="00A8238C" w:rsidRPr="004A7B6B" w:rsidTr="00A8238C">
        <w:tc>
          <w:tcPr>
            <w:tcW w:w="9356" w:type="dxa"/>
          </w:tcPr>
          <w:p w:rsidR="00624C47" w:rsidRPr="004A7B6B" w:rsidRDefault="00624C47" w:rsidP="004A7B6B">
            <w:pPr>
              <w:spacing w:after="360"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C</w:t>
            </w:r>
            <w:r w:rsidR="00A8238C" w:rsidRPr="004A7B6B">
              <w:rPr>
                <w:rFonts w:ascii="Arial" w:eastAsia="Times New Roman" w:hAnsi="Arial" w:cs="Arial"/>
                <w:color w:val="1F1F1F"/>
                <w:sz w:val="26"/>
                <w:szCs w:val="26"/>
              </w:rPr>
              <w:t>ách làm việc với các ràng buộc và khóa trong SQL Server:</w:t>
            </w:r>
          </w:p>
          <w:p w:rsidR="00A8238C" w:rsidRPr="004A7B6B" w:rsidRDefault="00A8238C" w:rsidP="004A7B6B">
            <w:pPr>
              <w:spacing w:after="360"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Ràng buộc</w:t>
            </w:r>
            <w:r w:rsidR="00624C47" w:rsidRPr="004A7B6B">
              <w:rPr>
                <w:rFonts w:ascii="Arial" w:eastAsia="Times New Roman" w:hAnsi="Arial" w:cs="Arial"/>
                <w:color w:val="1F1F1F"/>
                <w:sz w:val="26"/>
                <w:szCs w:val="26"/>
                <w:bdr w:val="none" w:sz="0" w:space="0" w:color="auto" w:frame="1"/>
              </w:rPr>
              <w:t>:</w:t>
            </w:r>
            <w:r w:rsidRPr="004A7B6B">
              <w:rPr>
                <w:rFonts w:ascii="Arial" w:eastAsia="Times New Roman" w:hAnsi="Arial" w:cs="Arial"/>
                <w:color w:val="1F1F1F"/>
                <w:sz w:val="26"/>
                <w:szCs w:val="26"/>
              </w:rPr>
              <w:t>là một quy tắc được áp dụng cho một bảng để đảm bảo tính toàn vẹn của dữ liệu. Có một số loại ràng buộc khác nhau, bao gồm:</w:t>
            </w:r>
          </w:p>
          <w:p w:rsidR="00A8238C" w:rsidRPr="004A7B6B" w:rsidRDefault="00A8238C" w:rsidP="00A63177">
            <w:pPr>
              <w:pStyle w:val="ListParagraph"/>
              <w:numPr>
                <w:ilvl w:val="0"/>
                <w:numId w:val="16"/>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Ràng buộc duy nhất</w:t>
            </w:r>
            <w:r w:rsidRPr="004A7B6B">
              <w:rPr>
                <w:rFonts w:ascii="Arial" w:eastAsia="Times New Roman" w:hAnsi="Arial" w:cs="Arial"/>
                <w:color w:val="1F1F1F"/>
                <w:sz w:val="26"/>
                <w:szCs w:val="26"/>
              </w:rPr>
              <w:t xml:space="preserve"> - Đảm bảo rằng mỗi hàng trong bảng có giá trị duy nhất cho cột hoặc nhóm cột được chỉ định.</w:t>
            </w:r>
          </w:p>
          <w:p w:rsidR="00A8238C" w:rsidRPr="004A7B6B" w:rsidRDefault="00A8238C" w:rsidP="00A63177">
            <w:pPr>
              <w:pStyle w:val="ListParagraph"/>
              <w:numPr>
                <w:ilvl w:val="0"/>
                <w:numId w:val="16"/>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Ràng buộc chính</w:t>
            </w:r>
            <w:r w:rsidRPr="004A7B6B">
              <w:rPr>
                <w:rFonts w:ascii="Arial" w:eastAsia="Times New Roman" w:hAnsi="Arial" w:cs="Arial"/>
                <w:color w:val="1F1F1F"/>
                <w:sz w:val="26"/>
                <w:szCs w:val="26"/>
              </w:rPr>
              <w:t xml:space="preserve"> - Ràng buộc duy nhất được chỉ định là khóa chính của bảng.</w:t>
            </w:r>
          </w:p>
          <w:p w:rsidR="00A8238C" w:rsidRPr="004A7B6B" w:rsidRDefault="00A8238C" w:rsidP="00A63177">
            <w:pPr>
              <w:pStyle w:val="ListParagraph"/>
              <w:numPr>
                <w:ilvl w:val="0"/>
                <w:numId w:val="16"/>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Ràng buộc ngoại</w:t>
            </w:r>
            <w:r w:rsidRPr="004A7B6B">
              <w:rPr>
                <w:rFonts w:ascii="Arial" w:eastAsia="Times New Roman" w:hAnsi="Arial" w:cs="Arial"/>
                <w:color w:val="1F1F1F"/>
                <w:sz w:val="26"/>
                <w:szCs w:val="26"/>
              </w:rPr>
              <w:t xml:space="preserve"> - Đảm bảo rằng giá trị của một cột hoặc nhóm cột trong một bảng tham chiếu giá trị của khóa chính hoặc khóa duy nhất trong một bảng khác.</w:t>
            </w:r>
          </w:p>
          <w:p w:rsidR="00A8238C" w:rsidRPr="004A7B6B" w:rsidRDefault="00A8238C" w:rsidP="004A7B6B">
            <w:pPr>
              <w:spacing w:before="360" w:after="360"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Khóa là một giá trị hoặc nhóm giá trị được sử dụng để xác định duy nhất một hàng trong bảng. Có hai loại khóa:</w:t>
            </w:r>
          </w:p>
          <w:p w:rsidR="00A8238C" w:rsidRPr="004A7B6B" w:rsidRDefault="00A8238C" w:rsidP="00A63177">
            <w:pPr>
              <w:pStyle w:val="ListParagraph"/>
              <w:numPr>
                <w:ilvl w:val="0"/>
                <w:numId w:val="20"/>
              </w:numPr>
              <w:spacing w:line="360" w:lineRule="auto"/>
              <w:ind w:left="743" w:hanging="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Khóa chính</w:t>
            </w:r>
            <w:r w:rsidRPr="004A7B6B">
              <w:rPr>
                <w:rFonts w:ascii="Arial" w:eastAsia="Times New Roman" w:hAnsi="Arial" w:cs="Arial"/>
                <w:color w:val="1F1F1F"/>
                <w:sz w:val="26"/>
                <w:szCs w:val="26"/>
              </w:rPr>
              <w:t xml:space="preserve"> - Một khóa được sử dụng để xác định duy nhất một hàng trong bảng.</w:t>
            </w:r>
          </w:p>
          <w:p w:rsidR="00A8238C" w:rsidRPr="004A7B6B" w:rsidRDefault="00A8238C" w:rsidP="00A63177">
            <w:pPr>
              <w:pStyle w:val="ListParagraph"/>
              <w:numPr>
                <w:ilvl w:val="0"/>
                <w:numId w:val="20"/>
              </w:numPr>
              <w:spacing w:line="360" w:lineRule="auto"/>
              <w:ind w:left="743" w:hanging="284"/>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Khóa ngoại</w:t>
            </w:r>
            <w:r w:rsidRPr="004A7B6B">
              <w:rPr>
                <w:rFonts w:ascii="Arial" w:eastAsia="Times New Roman" w:hAnsi="Arial" w:cs="Arial"/>
                <w:color w:val="1F1F1F"/>
                <w:sz w:val="26"/>
                <w:szCs w:val="26"/>
              </w:rPr>
              <w:t xml:space="preserve"> - Một khóa được sử dụng để tham chiếu khóa chính của một bảng khác.</w:t>
            </w:r>
          </w:p>
          <w:p w:rsidR="001D570E" w:rsidRPr="004A7B6B" w:rsidRDefault="00A8238C" w:rsidP="004A7B6B">
            <w:p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 xml:space="preserve">Để tạo ràng buộc, bạn có thể sử dụng câu lệnh </w:t>
            </w:r>
            <w:r w:rsidRPr="004A7B6B">
              <w:rPr>
                <w:rFonts w:ascii="Courier New" w:eastAsia="Times New Roman" w:hAnsi="Courier New" w:cs="Courier New"/>
                <w:color w:val="444746"/>
                <w:sz w:val="26"/>
                <w:szCs w:val="26"/>
                <w:bdr w:val="none" w:sz="0" w:space="0" w:color="auto" w:frame="1"/>
              </w:rPr>
              <w:t>CREATE CONSTRAINT</w:t>
            </w:r>
            <w:r w:rsidRPr="004A7B6B">
              <w:rPr>
                <w:rFonts w:ascii="Arial" w:eastAsia="Times New Roman" w:hAnsi="Arial" w:cs="Arial"/>
                <w:color w:val="1F1F1F"/>
                <w:sz w:val="26"/>
                <w:szCs w:val="26"/>
              </w:rPr>
              <w:t xml:space="preserve">. Để tạo khóa, bạn có thể sử dụng câu lệnh </w:t>
            </w:r>
            <w:r w:rsidRPr="004A7B6B">
              <w:rPr>
                <w:rFonts w:ascii="Courier New" w:eastAsia="Times New Roman" w:hAnsi="Courier New" w:cs="Courier New"/>
                <w:color w:val="444746"/>
                <w:sz w:val="26"/>
                <w:szCs w:val="26"/>
                <w:bdr w:val="none" w:sz="0" w:space="0" w:color="auto" w:frame="1"/>
              </w:rPr>
              <w:t>ALTER TABLE</w:t>
            </w:r>
            <w:r w:rsidR="001D570E" w:rsidRPr="004A7B6B">
              <w:rPr>
                <w:rFonts w:ascii="Arial" w:eastAsia="Times New Roman" w:hAnsi="Arial" w:cs="Arial"/>
                <w:color w:val="1F1F1F"/>
                <w:sz w:val="26"/>
                <w:szCs w:val="26"/>
              </w:rPr>
              <w:t>.</w:t>
            </w:r>
          </w:p>
          <w:p w:rsidR="00A8238C" w:rsidRPr="004A7B6B" w:rsidRDefault="00A8238C" w:rsidP="004A7B6B">
            <w:p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rPr>
              <w:t>Ví dụ:</w:t>
            </w:r>
          </w:p>
          <w:p w:rsidR="00A8238C" w:rsidRPr="004A7B6B" w:rsidRDefault="00A8238C" w:rsidP="004A7B6B">
            <w:pPr>
              <w:spacing w:line="360" w:lineRule="auto"/>
              <w:ind w:left="317" w:firstLine="56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ràng buộc duy nhất</w:t>
            </w:r>
            <w:r w:rsidR="001D570E" w:rsidRPr="004A7B6B">
              <w:rPr>
                <w:rFonts w:ascii="Arial" w:eastAsia="Times New Roman" w:hAnsi="Arial" w:cs="Arial"/>
                <w:color w:val="1F1F1F"/>
                <w:sz w:val="26"/>
                <w:szCs w:val="26"/>
                <w:bdr w:val="none" w:sz="0" w:space="0" w:color="auto" w:frame="1"/>
              </w:rPr>
              <w:t>:</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CONSTRAINT</w:t>
            </w:r>
            <w:r w:rsidRPr="004A7B6B">
              <w:rPr>
                <w:rFonts w:ascii="Courier New" w:eastAsia="Times New Roman" w:hAnsi="Courier New" w:cs="Courier New"/>
                <w:color w:val="444746"/>
                <w:sz w:val="26"/>
                <w:szCs w:val="26"/>
                <w:bdr w:val="none" w:sz="0" w:space="0" w:color="auto" w:frame="1"/>
              </w:rPr>
              <w:t xml:space="preserve"> UQ_CustomerName</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lastRenderedPageBreak/>
              <w:t>UNIQUE</w:t>
            </w:r>
            <w:r w:rsidRPr="004A7B6B">
              <w:rPr>
                <w:rFonts w:ascii="Courier New" w:eastAsia="Times New Roman" w:hAnsi="Courier New" w:cs="Courier New"/>
                <w:color w:val="444746"/>
                <w:sz w:val="26"/>
                <w:szCs w:val="26"/>
                <w:bdr w:val="none" w:sz="0" w:space="0" w:color="auto" w:frame="1"/>
              </w:rPr>
              <w:t xml:space="preserve"> (CustomerName);</w:t>
            </w:r>
          </w:p>
          <w:p w:rsidR="00A8238C" w:rsidRPr="004A7B6B" w:rsidRDefault="00A8238C" w:rsidP="004A7B6B">
            <w:pPr>
              <w:spacing w:line="360" w:lineRule="auto"/>
              <w:ind w:left="317" w:firstLine="567"/>
              <w:rPr>
                <w:rFonts w:ascii="Arial" w:eastAsia="Times New Roman" w:hAnsi="Arial" w:cs="Arial"/>
                <w:color w:val="444746"/>
                <w:sz w:val="26"/>
                <w:szCs w:val="26"/>
              </w:rPr>
            </w:pPr>
            <w:r w:rsidRPr="004A7B6B">
              <w:rPr>
                <w:rFonts w:ascii="Arial" w:eastAsia="Times New Roman" w:hAnsi="Arial" w:cs="Arial"/>
                <w:color w:val="1F1F1F"/>
                <w:sz w:val="26"/>
                <w:szCs w:val="26"/>
                <w:bdr w:val="none" w:sz="0" w:space="0" w:color="auto" w:frame="1"/>
              </w:rPr>
              <w:t>Tạo khóa chính</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CONSTRAINT</w:t>
            </w:r>
            <w:r w:rsidRPr="004A7B6B">
              <w:rPr>
                <w:rFonts w:ascii="Courier New" w:eastAsia="Times New Roman" w:hAnsi="Courier New" w:cs="Courier New"/>
                <w:color w:val="444746"/>
                <w:sz w:val="26"/>
                <w:szCs w:val="26"/>
                <w:bdr w:val="none" w:sz="0" w:space="0" w:color="auto" w:frame="1"/>
              </w:rPr>
              <w:t xml:space="preserve"> PK_Customers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PRIMARY</w:t>
            </w:r>
            <w:r w:rsidRPr="004A7B6B">
              <w:rPr>
                <w:rFonts w:ascii="Courier New" w:eastAsia="Times New Roman" w:hAnsi="Courier New" w:cs="Courier New"/>
                <w:color w:val="444746"/>
                <w:sz w:val="26"/>
                <w:szCs w:val="26"/>
                <w:bdr w:val="none" w:sz="0" w:space="0" w:color="auto" w:frame="1"/>
              </w:rPr>
              <w:t xml:space="preserve"> KEY (CustomerID);</w:t>
            </w:r>
          </w:p>
          <w:p w:rsidR="00A8238C" w:rsidRPr="004A7B6B" w:rsidRDefault="00A8238C" w:rsidP="004A7B6B">
            <w:pPr>
              <w:spacing w:line="360" w:lineRule="auto"/>
              <w:ind w:left="317" w:firstLine="567"/>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ràng buộc ngoại</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ALTER</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TABLE</w:t>
            </w:r>
            <w:r w:rsidRPr="004A7B6B">
              <w:rPr>
                <w:rFonts w:ascii="Courier New" w:eastAsia="Times New Roman" w:hAnsi="Courier New" w:cs="Courier New"/>
                <w:color w:val="444746"/>
                <w:sz w:val="26"/>
                <w:szCs w:val="26"/>
                <w:bdr w:val="none" w:sz="0" w:space="0" w:color="auto" w:frame="1"/>
              </w:rPr>
              <w:t xml:space="preserve"> Orders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ADD</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CONSTRAINT</w:t>
            </w:r>
            <w:r w:rsidRPr="004A7B6B">
              <w:rPr>
                <w:rFonts w:ascii="Courier New" w:eastAsia="Times New Roman" w:hAnsi="Courier New" w:cs="Courier New"/>
                <w:color w:val="444746"/>
                <w:sz w:val="26"/>
                <w:szCs w:val="26"/>
                <w:bdr w:val="none" w:sz="0" w:space="0" w:color="auto" w:frame="1"/>
              </w:rPr>
              <w:t xml:space="preserve"> FK_Orders_Customers</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FOREIGN</w:t>
            </w:r>
            <w:r w:rsidRPr="004A7B6B">
              <w:rPr>
                <w:rFonts w:ascii="Courier New" w:eastAsia="Times New Roman" w:hAnsi="Courier New" w:cs="Courier New"/>
                <w:color w:val="444746"/>
                <w:sz w:val="26"/>
                <w:szCs w:val="26"/>
                <w:bdr w:val="none" w:sz="0" w:space="0" w:color="auto" w:frame="1"/>
              </w:rPr>
              <w:t xml:space="preserve"> KEY (CustomerID)</w:t>
            </w:r>
          </w:p>
          <w:p w:rsidR="00A8238C" w:rsidRPr="004A7B6B" w:rsidRDefault="00A8238C" w:rsidP="004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REFERENCES</w:t>
            </w:r>
            <w:r w:rsidRPr="004A7B6B">
              <w:rPr>
                <w:rFonts w:ascii="Courier New" w:eastAsia="Times New Roman" w:hAnsi="Courier New" w:cs="Courier New"/>
                <w:color w:val="444746"/>
                <w:sz w:val="26"/>
                <w:szCs w:val="26"/>
                <w:bdr w:val="none" w:sz="0" w:space="0" w:color="auto" w:frame="1"/>
              </w:rPr>
              <w:t xml:space="preserve"> Customers (CustomerID);</w:t>
            </w:r>
          </w:p>
        </w:tc>
      </w:tr>
    </w:tbl>
    <w:p w:rsidR="00A8238C" w:rsidRPr="004A7B6B" w:rsidRDefault="00A8238C" w:rsidP="004A7B6B">
      <w:pPr>
        <w:pStyle w:val="ListParagraph"/>
        <w:spacing w:after="0" w:line="360" w:lineRule="auto"/>
        <w:ind w:left="1134"/>
        <w:rPr>
          <w:rFonts w:ascii="Arial" w:eastAsia="Times New Roman" w:hAnsi="Arial" w:cs="Arial"/>
          <w:color w:val="1F1F1F"/>
          <w:sz w:val="26"/>
          <w:szCs w:val="26"/>
        </w:rPr>
      </w:pPr>
    </w:p>
    <w:p w:rsidR="00444497" w:rsidRDefault="00444497" w:rsidP="00A63177">
      <w:pPr>
        <w:pStyle w:val="ListParagraph"/>
        <w:numPr>
          <w:ilvl w:val="0"/>
          <w:numId w:val="16"/>
        </w:numPr>
        <w:spacing w:after="0" w:line="360" w:lineRule="auto"/>
        <w:ind w:left="851" w:firstLine="283"/>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Khả năng quản lý bảo mật cơ sở dữ liệu:</w:t>
      </w:r>
      <w:r w:rsidRPr="004A7B6B">
        <w:rPr>
          <w:rFonts w:ascii="Arial" w:eastAsia="Times New Roman" w:hAnsi="Arial" w:cs="Arial"/>
          <w:color w:val="1F1F1F"/>
          <w:sz w:val="26"/>
          <w:szCs w:val="26"/>
        </w:rPr>
        <w:t xml:space="preserve"> Các chuyên gia kiểm thử phần mềm cần có khả năng quản lý bảo mật cơ sở dữ liệu trong SQL Server để có thể đảm bảo rằng dữ liệu được bảo vệ khỏi các truy cập trái phép.</w:t>
      </w:r>
    </w:p>
    <w:tbl>
      <w:tblPr>
        <w:tblStyle w:val="TableGrid"/>
        <w:tblW w:w="9356" w:type="dxa"/>
        <w:tblInd w:w="137" w:type="dxa"/>
        <w:tblLook w:val="04A0" w:firstRow="1" w:lastRow="0" w:firstColumn="1" w:lastColumn="0" w:noHBand="0" w:noVBand="1"/>
      </w:tblPr>
      <w:tblGrid>
        <w:gridCol w:w="9356"/>
      </w:tblGrid>
      <w:tr w:rsidR="004A7B6B" w:rsidTr="004A7B6B">
        <w:tc>
          <w:tcPr>
            <w:tcW w:w="9356" w:type="dxa"/>
          </w:tcPr>
          <w:p w:rsidR="00702B14" w:rsidRPr="00702B14" w:rsidRDefault="00702B14" w:rsidP="006B2F31">
            <w:pPr>
              <w:spacing w:line="360" w:lineRule="auto"/>
              <w:ind w:left="459" w:hanging="283"/>
              <w:rPr>
                <w:rFonts w:ascii="Arial" w:eastAsia="Times New Roman" w:hAnsi="Arial" w:cs="Arial"/>
                <w:color w:val="1F1F1F"/>
                <w:sz w:val="26"/>
                <w:szCs w:val="26"/>
              </w:rPr>
            </w:pPr>
            <w:r>
              <w:rPr>
                <w:rFonts w:ascii="Arial" w:eastAsia="Times New Roman" w:hAnsi="Arial" w:cs="Arial"/>
                <w:color w:val="1F1F1F"/>
                <w:sz w:val="26"/>
                <w:szCs w:val="26"/>
              </w:rPr>
              <w:t>Một số ví dụ về cách quản lý bảo mật CSDL trong SQL Server:</w:t>
            </w:r>
          </w:p>
          <w:p w:rsidR="004A7B6B" w:rsidRPr="004A7B6B" w:rsidRDefault="004A7B6B" w:rsidP="00A63177">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Tạo người dùng và nhóm:</w:t>
            </w:r>
            <w:r w:rsidRPr="004A7B6B">
              <w:rPr>
                <w:rFonts w:ascii="Arial" w:eastAsia="Times New Roman" w:hAnsi="Arial" w:cs="Arial"/>
                <w:color w:val="1F1F1F"/>
                <w:sz w:val="26"/>
                <w:szCs w:val="26"/>
              </w:rPr>
              <w:t xml:space="preserve"> Bạn có thể sử dụng câu lệnh </w:t>
            </w:r>
            <w:r w:rsidRPr="004A7B6B">
              <w:rPr>
                <w:rFonts w:ascii="Courier New" w:eastAsia="Times New Roman" w:hAnsi="Courier New" w:cs="Courier New"/>
                <w:color w:val="444746"/>
                <w:sz w:val="26"/>
                <w:szCs w:val="26"/>
                <w:bdr w:val="none" w:sz="0" w:space="0" w:color="auto" w:frame="1"/>
              </w:rPr>
              <w:t>CREATE USER</w:t>
            </w:r>
            <w:r w:rsidRPr="004A7B6B">
              <w:rPr>
                <w:rFonts w:ascii="Arial" w:eastAsia="Times New Roman" w:hAnsi="Arial" w:cs="Arial"/>
                <w:color w:val="1F1F1F"/>
                <w:sz w:val="26"/>
                <w:szCs w:val="26"/>
              </w:rPr>
              <w:t xml:space="preserve"> để tạo người dùng và câu lệnh </w:t>
            </w:r>
            <w:r w:rsidRPr="004A7B6B">
              <w:rPr>
                <w:rFonts w:ascii="Courier New" w:eastAsia="Times New Roman" w:hAnsi="Courier New" w:cs="Courier New"/>
                <w:color w:val="444746"/>
                <w:sz w:val="26"/>
                <w:szCs w:val="26"/>
                <w:bdr w:val="none" w:sz="0" w:space="0" w:color="auto" w:frame="1"/>
              </w:rPr>
              <w:t>CREATE GROUP</w:t>
            </w:r>
            <w:r w:rsidRPr="004A7B6B">
              <w:rPr>
                <w:rFonts w:ascii="Arial" w:eastAsia="Times New Roman" w:hAnsi="Arial" w:cs="Arial"/>
                <w:color w:val="1F1F1F"/>
                <w:sz w:val="26"/>
                <w:szCs w:val="26"/>
              </w:rPr>
              <w:t xml:space="preserve"> để tạo nhóm. Sau đó, bạn có thể cấp quyền cho người dùng và nhóm trên các đối tượng cơ sở dữ liệu, chẳng hạn như bảng, thủ tục và trình kích hoạt.</w:t>
            </w:r>
          </w:p>
          <w:p w:rsidR="004A7B6B" w:rsidRPr="004A7B6B" w:rsidRDefault="004A7B6B" w:rsidP="00A63177">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Cấp quyền cho đối tượng cơ sở dữ liệu:</w:t>
            </w:r>
            <w:r w:rsidRPr="004A7B6B">
              <w:rPr>
                <w:rFonts w:ascii="Arial" w:eastAsia="Times New Roman" w:hAnsi="Arial" w:cs="Arial"/>
                <w:color w:val="1F1F1F"/>
                <w:sz w:val="26"/>
                <w:szCs w:val="26"/>
              </w:rPr>
              <w:t xml:space="preserve"> Bạn có thể sử dụng câu lệnh </w:t>
            </w:r>
            <w:r w:rsidRPr="004A7B6B">
              <w:rPr>
                <w:rFonts w:ascii="Courier New" w:eastAsia="Times New Roman" w:hAnsi="Courier New" w:cs="Courier New"/>
                <w:color w:val="444746"/>
                <w:sz w:val="26"/>
                <w:szCs w:val="26"/>
                <w:bdr w:val="none" w:sz="0" w:space="0" w:color="auto" w:frame="1"/>
              </w:rPr>
              <w:t>GRANT</w:t>
            </w:r>
            <w:r w:rsidRPr="004A7B6B">
              <w:rPr>
                <w:rFonts w:ascii="Arial" w:eastAsia="Times New Roman" w:hAnsi="Arial" w:cs="Arial"/>
                <w:color w:val="1F1F1F"/>
                <w:sz w:val="26"/>
                <w:szCs w:val="26"/>
              </w:rPr>
              <w:t xml:space="preserve"> để cấp quyền cho người dùng hoặc nhóm trên một đối tượng cơ sở dữ liệu. Ví dụ: để cấp cho người dùng </w:t>
            </w:r>
            <w:r w:rsidRPr="004A7B6B">
              <w:rPr>
                <w:rFonts w:ascii="Courier New" w:eastAsia="Times New Roman" w:hAnsi="Courier New" w:cs="Courier New"/>
                <w:color w:val="444746"/>
                <w:sz w:val="26"/>
                <w:szCs w:val="26"/>
                <w:bdr w:val="none" w:sz="0" w:space="0" w:color="auto" w:frame="1"/>
              </w:rPr>
              <w:t>johndoe</w:t>
            </w:r>
            <w:r w:rsidRPr="004A7B6B">
              <w:rPr>
                <w:rFonts w:ascii="Arial" w:eastAsia="Times New Roman" w:hAnsi="Arial" w:cs="Arial"/>
                <w:color w:val="1F1F1F"/>
                <w:sz w:val="26"/>
                <w:szCs w:val="26"/>
              </w:rPr>
              <w:t xml:space="preserve"> quyền đọc trên bảng </w:t>
            </w:r>
            <w:r w:rsidRPr="004A7B6B">
              <w:rPr>
                <w:rFonts w:ascii="Courier New" w:eastAsia="Times New Roman" w:hAnsi="Courier New" w:cs="Courier New"/>
                <w:color w:val="444746"/>
                <w:sz w:val="26"/>
                <w:szCs w:val="26"/>
                <w:bdr w:val="none" w:sz="0" w:space="0" w:color="auto" w:frame="1"/>
              </w:rPr>
              <w:t>customers</w:t>
            </w:r>
            <w:r w:rsidRPr="004A7B6B">
              <w:rPr>
                <w:rFonts w:ascii="Arial" w:eastAsia="Times New Roman" w:hAnsi="Arial" w:cs="Arial"/>
                <w:color w:val="1F1F1F"/>
                <w:sz w:val="26"/>
                <w:szCs w:val="26"/>
              </w:rPr>
              <w:t>, bạn có thể sử dụng câu lệnh sau:</w:t>
            </w:r>
          </w:p>
          <w:p w:rsidR="004A7B6B" w:rsidRPr="004A7B6B" w:rsidRDefault="004A7B6B" w:rsidP="00702B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7" w:firstLine="1134"/>
              <w:rPr>
                <w:rFonts w:ascii="Courier New" w:eastAsia="Times New Roman" w:hAnsi="Courier New" w:cs="Courier New"/>
                <w:color w:val="444746"/>
                <w:sz w:val="26"/>
                <w:szCs w:val="26"/>
                <w:bdr w:val="none" w:sz="0" w:space="0" w:color="auto" w:frame="1"/>
              </w:rPr>
            </w:pPr>
            <w:r w:rsidRPr="004A7B6B">
              <w:rPr>
                <w:rFonts w:ascii="Courier New" w:eastAsia="Times New Roman" w:hAnsi="Courier New" w:cs="Courier New"/>
                <w:color w:val="8430CE"/>
                <w:sz w:val="26"/>
                <w:szCs w:val="26"/>
                <w:bdr w:val="none" w:sz="0" w:space="0" w:color="auto" w:frame="1"/>
              </w:rPr>
              <w:t>GRANT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SELECT</w:t>
            </w:r>
            <w:r w:rsidRPr="004A7B6B">
              <w:rPr>
                <w:rFonts w:ascii="Courier New" w:eastAsia="Times New Roman" w:hAnsi="Courier New" w:cs="Courier New"/>
                <w:color w:val="444746"/>
                <w:sz w:val="26"/>
                <w:szCs w:val="26"/>
                <w:bdr w:val="none" w:sz="0" w:space="0" w:color="auto" w:frame="1"/>
              </w:rPr>
              <w:t xml:space="preserve"> </w:t>
            </w:r>
            <w:r w:rsidRPr="004A7B6B">
              <w:rPr>
                <w:rFonts w:ascii="Courier New" w:eastAsia="Times New Roman" w:hAnsi="Courier New" w:cs="Courier New"/>
                <w:color w:val="8430CE"/>
                <w:sz w:val="26"/>
                <w:szCs w:val="26"/>
                <w:bdr w:val="none" w:sz="0" w:space="0" w:color="auto" w:frame="1"/>
              </w:rPr>
              <w:t>ON</w:t>
            </w:r>
            <w:r w:rsidRPr="004A7B6B">
              <w:rPr>
                <w:rFonts w:ascii="Courier New" w:eastAsia="Times New Roman" w:hAnsi="Courier New" w:cs="Courier New"/>
                <w:color w:val="444746"/>
                <w:sz w:val="26"/>
                <w:szCs w:val="26"/>
                <w:bdr w:val="none" w:sz="0" w:space="0" w:color="auto" w:frame="1"/>
              </w:rPr>
              <w:t xml:space="preserve"> customers </w:t>
            </w:r>
            <w:r w:rsidRPr="004A7B6B">
              <w:rPr>
                <w:rFonts w:ascii="Courier New" w:eastAsia="Times New Roman" w:hAnsi="Courier New" w:cs="Courier New"/>
                <w:color w:val="8430CE"/>
                <w:sz w:val="26"/>
                <w:szCs w:val="26"/>
                <w:bdr w:val="none" w:sz="0" w:space="0" w:color="auto" w:frame="1"/>
              </w:rPr>
              <w:t>TO</w:t>
            </w:r>
            <w:r w:rsidRPr="004A7B6B">
              <w:rPr>
                <w:rFonts w:ascii="Courier New" w:eastAsia="Times New Roman" w:hAnsi="Courier New" w:cs="Courier New"/>
                <w:color w:val="444746"/>
                <w:sz w:val="26"/>
                <w:szCs w:val="26"/>
                <w:bdr w:val="none" w:sz="0" w:space="0" w:color="auto" w:frame="1"/>
              </w:rPr>
              <w:t xml:space="preserve"> johndoe;</w:t>
            </w:r>
          </w:p>
          <w:p w:rsidR="004A7B6B" w:rsidRPr="004A7B6B" w:rsidRDefault="004A7B6B" w:rsidP="00A63177">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Quản lý mật khẩu:</w:t>
            </w:r>
            <w:r w:rsidRPr="004A7B6B">
              <w:rPr>
                <w:rFonts w:ascii="Arial" w:eastAsia="Times New Roman" w:hAnsi="Arial" w:cs="Arial"/>
                <w:color w:val="1F1F1F"/>
                <w:sz w:val="26"/>
                <w:szCs w:val="26"/>
              </w:rPr>
              <w:t xml:space="preserve"> Bạn có thể sử dụng câu lệnh </w:t>
            </w:r>
            <w:r w:rsidRPr="004A7B6B">
              <w:rPr>
                <w:rFonts w:ascii="Courier New" w:eastAsia="Times New Roman" w:hAnsi="Courier New" w:cs="Courier New"/>
                <w:color w:val="444746"/>
                <w:sz w:val="26"/>
                <w:szCs w:val="26"/>
                <w:bdr w:val="none" w:sz="0" w:space="0" w:color="auto" w:frame="1"/>
              </w:rPr>
              <w:t>ALTER USER</w:t>
            </w:r>
            <w:r w:rsidRPr="004A7B6B">
              <w:rPr>
                <w:rFonts w:ascii="Arial" w:eastAsia="Times New Roman" w:hAnsi="Arial" w:cs="Arial"/>
                <w:color w:val="1F1F1F"/>
                <w:sz w:val="26"/>
                <w:szCs w:val="26"/>
              </w:rPr>
              <w:t xml:space="preserve"> để thay đổi mật khẩu của người dùng hoặc câu lệnh </w:t>
            </w:r>
            <w:r w:rsidRPr="004A7B6B">
              <w:rPr>
                <w:rFonts w:ascii="Courier New" w:eastAsia="Times New Roman" w:hAnsi="Courier New" w:cs="Courier New"/>
                <w:color w:val="444746"/>
                <w:sz w:val="26"/>
                <w:szCs w:val="26"/>
                <w:bdr w:val="none" w:sz="0" w:space="0" w:color="auto" w:frame="1"/>
              </w:rPr>
              <w:t>CREATE LOGIN</w:t>
            </w:r>
            <w:r w:rsidRPr="004A7B6B">
              <w:rPr>
                <w:rFonts w:ascii="Arial" w:eastAsia="Times New Roman" w:hAnsi="Arial" w:cs="Arial"/>
                <w:color w:val="1F1F1F"/>
                <w:sz w:val="26"/>
                <w:szCs w:val="26"/>
              </w:rPr>
              <w:t xml:space="preserve"> để tạo tài </w:t>
            </w:r>
            <w:r w:rsidRPr="004A7B6B">
              <w:rPr>
                <w:rFonts w:ascii="Arial" w:eastAsia="Times New Roman" w:hAnsi="Arial" w:cs="Arial"/>
                <w:color w:val="1F1F1F"/>
                <w:sz w:val="26"/>
                <w:szCs w:val="26"/>
              </w:rPr>
              <w:lastRenderedPageBreak/>
              <w:t xml:space="preserve">khoản đăng nhập. Sau đó, bạn có thể sử dụng câu lệnh </w:t>
            </w:r>
            <w:r w:rsidRPr="004A7B6B">
              <w:rPr>
                <w:rFonts w:ascii="Courier New" w:eastAsia="Times New Roman" w:hAnsi="Courier New" w:cs="Courier New"/>
                <w:color w:val="444746"/>
                <w:sz w:val="26"/>
                <w:szCs w:val="26"/>
                <w:bdr w:val="none" w:sz="0" w:space="0" w:color="auto" w:frame="1"/>
              </w:rPr>
              <w:t>ALTER LOGIN</w:t>
            </w:r>
            <w:r w:rsidRPr="004A7B6B">
              <w:rPr>
                <w:rFonts w:ascii="Arial" w:eastAsia="Times New Roman" w:hAnsi="Arial" w:cs="Arial"/>
                <w:color w:val="1F1F1F"/>
                <w:sz w:val="26"/>
                <w:szCs w:val="26"/>
              </w:rPr>
              <w:t xml:space="preserve"> để thay đổi mật khẩu của tài khoản đăng nhập.</w:t>
            </w:r>
          </w:p>
          <w:p w:rsidR="004A7B6B" w:rsidRPr="004A7B6B" w:rsidRDefault="004A7B6B" w:rsidP="00A63177">
            <w:pPr>
              <w:numPr>
                <w:ilvl w:val="0"/>
                <w:numId w:val="21"/>
              </w:numPr>
              <w:spacing w:line="360" w:lineRule="auto"/>
              <w:ind w:left="317" w:firstLine="142"/>
              <w:rPr>
                <w:rFonts w:ascii="Arial" w:eastAsia="Times New Roman" w:hAnsi="Arial" w:cs="Arial"/>
                <w:color w:val="1F1F1F"/>
                <w:sz w:val="26"/>
                <w:szCs w:val="26"/>
              </w:rPr>
            </w:pPr>
            <w:r w:rsidRPr="004A7B6B">
              <w:rPr>
                <w:rFonts w:ascii="Arial" w:eastAsia="Times New Roman" w:hAnsi="Arial" w:cs="Arial"/>
                <w:color w:val="1F1F1F"/>
                <w:sz w:val="26"/>
                <w:szCs w:val="26"/>
                <w:bdr w:val="none" w:sz="0" w:space="0" w:color="auto" w:frame="1"/>
              </w:rPr>
              <w:t>Sử dụng tường lửa SQL Server:</w:t>
            </w:r>
            <w:r w:rsidRPr="004A7B6B">
              <w:rPr>
                <w:rFonts w:ascii="Arial" w:eastAsia="Times New Roman" w:hAnsi="Arial" w:cs="Arial"/>
                <w:color w:val="1F1F1F"/>
                <w:sz w:val="26"/>
                <w:szCs w:val="26"/>
              </w:rPr>
              <w:t xml:space="preserve"> SQL Server Firewall là một tính năng cho phép bạn kiểm soát truy cập vào cơ sở dữ liệu của mình. Bạn có thể sử dụng SQL Server Firewall để chặn truy cập từ các địa chỉ IP cụ thể hoặc từ các mạng cụ thể.</w:t>
            </w:r>
          </w:p>
          <w:p w:rsidR="004A7B6B" w:rsidRPr="004A7B6B" w:rsidRDefault="004A7B6B" w:rsidP="00A63177">
            <w:pPr>
              <w:numPr>
                <w:ilvl w:val="0"/>
                <w:numId w:val="21"/>
              </w:numPr>
              <w:spacing w:line="360" w:lineRule="auto"/>
              <w:ind w:left="317" w:firstLine="142"/>
              <w:rPr>
                <w:rFonts w:ascii="Arial" w:eastAsia="Times New Roman" w:hAnsi="Arial" w:cs="Arial"/>
                <w:color w:val="1F1F1F"/>
                <w:sz w:val="24"/>
                <w:szCs w:val="24"/>
              </w:rPr>
            </w:pPr>
            <w:r w:rsidRPr="004A7B6B">
              <w:rPr>
                <w:rFonts w:ascii="Arial" w:eastAsia="Times New Roman" w:hAnsi="Arial" w:cs="Arial"/>
                <w:color w:val="1F1F1F"/>
                <w:sz w:val="26"/>
                <w:szCs w:val="26"/>
                <w:bdr w:val="none" w:sz="0" w:space="0" w:color="auto" w:frame="1"/>
              </w:rPr>
              <w:t>Sử dụng SQL Server Audit:</w:t>
            </w:r>
            <w:r w:rsidRPr="004A7B6B">
              <w:rPr>
                <w:rFonts w:ascii="Arial" w:eastAsia="Times New Roman" w:hAnsi="Arial" w:cs="Arial"/>
                <w:color w:val="1F1F1F"/>
                <w:sz w:val="26"/>
                <w:szCs w:val="26"/>
              </w:rPr>
              <w:t xml:space="preserve"> SQL Server Audit là một tính năng cho phép bạn ghi lại các sự kiện nhất định, chẳng hạn như truy cập vào cơ sở dữ liệu, thay đổi dữ liệu và chạy thủ tục. Bạn có thể sử dụng SQL Server Audit để theo dõi hoạt động của cơ sở dữ liệu của mình và phát hiện bất kỳ hoạt động đáng ngờ nào.</w:t>
            </w:r>
          </w:p>
        </w:tc>
      </w:tr>
    </w:tbl>
    <w:p w:rsidR="004A7B6B" w:rsidRPr="004A7B6B" w:rsidRDefault="004A7B6B" w:rsidP="004A7B6B">
      <w:pPr>
        <w:pStyle w:val="ListParagraph"/>
        <w:spacing w:after="0" w:line="360" w:lineRule="auto"/>
        <w:ind w:left="1134"/>
        <w:rPr>
          <w:rFonts w:ascii="Arial" w:eastAsia="Times New Roman" w:hAnsi="Arial" w:cs="Arial"/>
          <w:color w:val="1F1F1F"/>
          <w:sz w:val="26"/>
          <w:szCs w:val="26"/>
        </w:rPr>
      </w:pP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Các chuyên gia kiểm thử phần mềm cũng cần có khả năng áp dụng các nguyên tắc kiểm thử phần mềm vào kiểm tra SQL Server. Điều này bao gồm khả năng:</w:t>
      </w:r>
    </w:p>
    <w:p w:rsidR="00444497" w:rsidRPr="004A7B6B" w:rsidRDefault="00444497" w:rsidP="00A63177">
      <w:pPr>
        <w:pStyle w:val="ListParagraph"/>
        <w:numPr>
          <w:ilvl w:val="0"/>
          <w:numId w:val="1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Xác định các trường hợp kiểm thử</w:t>
      </w:r>
    </w:p>
    <w:p w:rsidR="00444497" w:rsidRPr="004A7B6B" w:rsidRDefault="00444497" w:rsidP="00A63177">
      <w:pPr>
        <w:pStyle w:val="ListParagraph"/>
        <w:numPr>
          <w:ilvl w:val="0"/>
          <w:numId w:val="1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Thực thi các trường hợp kiểm thử</w:t>
      </w:r>
    </w:p>
    <w:p w:rsidR="00444497" w:rsidRPr="004A7B6B" w:rsidRDefault="00444497" w:rsidP="00A63177">
      <w:pPr>
        <w:pStyle w:val="ListParagraph"/>
        <w:numPr>
          <w:ilvl w:val="0"/>
          <w:numId w:val="17"/>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Báo cáo các lỗi</w:t>
      </w: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Thiếu kiến ​​thức về SQL Server có thể khiến các chuyên gia kiểm thử phần mềm gặp khó khăn trong việc tìm và khắc phục lỗi trong cơ sở dữ liệu SQL Server. Điều này có thể dẫn đến phát hành phần mềm không có chất lượng và không đáp ứng được nhu cầu của người dùng.</w:t>
      </w:r>
    </w:p>
    <w:p w:rsidR="006F61B5" w:rsidRPr="004A7B6B" w:rsidRDefault="006F61B5" w:rsidP="004A7B6B">
      <w:pPr>
        <w:spacing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br w:type="page"/>
      </w:r>
    </w:p>
    <w:p w:rsidR="00444497" w:rsidRPr="004A7B6B" w:rsidRDefault="00444497" w:rsidP="007B0191">
      <w:pPr>
        <w:spacing w:before="360" w:after="360" w:line="24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lastRenderedPageBreak/>
        <w:t>Dưới đây là một số lợi ích của việc có các kỹ năng SQL Server cho các chuyên gia kiểm thử phần mềm:</w:t>
      </w:r>
    </w:p>
    <w:p w:rsidR="00444497" w:rsidRPr="004A7B6B" w:rsidRDefault="00444497" w:rsidP="00A63177">
      <w:pPr>
        <w:pStyle w:val="ListParagraph"/>
        <w:numPr>
          <w:ilvl w:val="0"/>
          <w:numId w:val="1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tìm và khắc phục lỗi trong cơ sở dữ liệu SQL Server</w:t>
      </w:r>
    </w:p>
    <w:p w:rsidR="00444497" w:rsidRPr="004A7B6B" w:rsidRDefault="00444497" w:rsidP="00A63177">
      <w:pPr>
        <w:pStyle w:val="ListParagraph"/>
        <w:numPr>
          <w:ilvl w:val="0"/>
          <w:numId w:val="1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đảm bảo rằng phần mềm đáp ứng các yêu cầu của người dùng</w:t>
      </w:r>
    </w:p>
    <w:p w:rsidR="00444497" w:rsidRPr="004A7B6B" w:rsidRDefault="00444497" w:rsidP="00A63177">
      <w:pPr>
        <w:pStyle w:val="ListParagraph"/>
        <w:numPr>
          <w:ilvl w:val="0"/>
          <w:numId w:val="18"/>
        </w:numPr>
        <w:spacing w:after="150" w:line="36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làm việc hiệu quả hơn với các nhà phát triển phần mềm</w:t>
      </w:r>
    </w:p>
    <w:p w:rsidR="00444497" w:rsidRPr="004A7B6B" w:rsidRDefault="00444497" w:rsidP="00A63177">
      <w:pPr>
        <w:pStyle w:val="ListParagraph"/>
        <w:numPr>
          <w:ilvl w:val="0"/>
          <w:numId w:val="18"/>
        </w:numPr>
        <w:spacing w:after="150" w:line="240" w:lineRule="auto"/>
        <w:rPr>
          <w:rFonts w:ascii="Arial" w:eastAsia="Times New Roman" w:hAnsi="Arial" w:cs="Arial"/>
          <w:color w:val="1F1F1F"/>
          <w:sz w:val="26"/>
          <w:szCs w:val="26"/>
        </w:rPr>
      </w:pPr>
      <w:r w:rsidRPr="004A7B6B">
        <w:rPr>
          <w:rFonts w:ascii="Arial" w:eastAsia="Times New Roman" w:hAnsi="Arial" w:cs="Arial"/>
          <w:color w:val="1F1F1F"/>
          <w:sz w:val="26"/>
          <w:szCs w:val="26"/>
        </w:rPr>
        <w:t>Có thể có cơ hội việc làm tốt hơn</w:t>
      </w:r>
    </w:p>
    <w:p w:rsidR="00444497" w:rsidRPr="004A7B6B" w:rsidRDefault="00444497" w:rsidP="004A7B6B">
      <w:pPr>
        <w:spacing w:before="360" w:after="360" w:line="360" w:lineRule="auto"/>
        <w:ind w:left="284" w:firstLine="283"/>
        <w:rPr>
          <w:rFonts w:ascii="Arial" w:eastAsia="Times New Roman" w:hAnsi="Arial" w:cs="Arial"/>
          <w:color w:val="1F1F1F"/>
          <w:sz w:val="26"/>
          <w:szCs w:val="26"/>
        </w:rPr>
      </w:pPr>
      <w:r w:rsidRPr="004A7B6B">
        <w:rPr>
          <w:rFonts w:ascii="Arial" w:eastAsia="Times New Roman" w:hAnsi="Arial" w:cs="Arial"/>
          <w:color w:val="1F1F1F"/>
          <w:sz w:val="26"/>
          <w:szCs w:val="26"/>
        </w:rPr>
        <w:t>Nếu bạn quan tâm đến việc trở thành một chuyên gia kiểm thử phần mềm, thì bạn nên học SQL Server. Có nhiều nguồn tài nguyên trực tuyến và ngoại tuyến có thể giúp bạn học SQL Server.</w:t>
      </w:r>
    </w:p>
    <w:p w:rsidR="00444497" w:rsidRPr="004A7B6B" w:rsidRDefault="00444497" w:rsidP="004A7B6B">
      <w:pPr>
        <w:spacing w:before="360" w:after="360" w:line="360" w:lineRule="auto"/>
        <w:rPr>
          <w:rFonts w:ascii="Arial" w:eastAsia="Times New Roman" w:hAnsi="Arial" w:cs="Arial"/>
          <w:color w:val="1F1F1F"/>
          <w:sz w:val="26"/>
          <w:szCs w:val="26"/>
        </w:rPr>
      </w:pPr>
    </w:p>
    <w:p w:rsidR="00F66D75" w:rsidRPr="004A7B6B" w:rsidRDefault="00F66D75" w:rsidP="004A7B6B">
      <w:pPr>
        <w:spacing w:before="360" w:after="360" w:line="360" w:lineRule="auto"/>
        <w:ind w:left="567"/>
        <w:rPr>
          <w:rFonts w:ascii="Arial" w:eastAsia="Times New Roman" w:hAnsi="Arial" w:cs="Arial"/>
          <w:color w:val="1F1F1F"/>
          <w:sz w:val="26"/>
          <w:szCs w:val="26"/>
        </w:rPr>
      </w:pPr>
    </w:p>
    <w:p w:rsidR="00777733" w:rsidRPr="004A7B6B" w:rsidRDefault="00777733" w:rsidP="004A7B6B">
      <w:pPr>
        <w:spacing w:line="360" w:lineRule="auto"/>
        <w:rPr>
          <w:rFonts w:ascii="Arial" w:hAnsi="Arial" w:cs="Arial"/>
          <w:b/>
          <w:sz w:val="26"/>
          <w:szCs w:val="26"/>
        </w:rPr>
      </w:pPr>
    </w:p>
    <w:p w:rsidR="009B7BB0" w:rsidRPr="004A7B6B" w:rsidRDefault="009B7BB0" w:rsidP="004A7B6B">
      <w:pPr>
        <w:spacing w:line="360" w:lineRule="auto"/>
        <w:rPr>
          <w:rFonts w:ascii="Arial" w:hAnsi="Arial" w:cs="Arial"/>
          <w:sz w:val="26"/>
          <w:szCs w:val="26"/>
        </w:rPr>
      </w:pPr>
    </w:p>
    <w:sectPr w:rsidR="009B7BB0" w:rsidRPr="004A7B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177" w:rsidRDefault="00A63177" w:rsidP="00F06E37">
      <w:pPr>
        <w:spacing w:after="0" w:line="240" w:lineRule="auto"/>
      </w:pPr>
      <w:r>
        <w:separator/>
      </w:r>
    </w:p>
  </w:endnote>
  <w:endnote w:type="continuationSeparator" w:id="0">
    <w:p w:rsidR="00A63177" w:rsidRDefault="00A63177" w:rsidP="00F06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137807"/>
      <w:docPartObj>
        <w:docPartGallery w:val="Page Numbers (Bottom of Page)"/>
        <w:docPartUnique/>
      </w:docPartObj>
    </w:sdtPr>
    <w:sdtEndPr>
      <w:rPr>
        <w:noProof/>
      </w:rPr>
    </w:sdtEndPr>
    <w:sdtContent>
      <w:p w:rsidR="00314D10" w:rsidRDefault="00314D10">
        <w:pPr>
          <w:pStyle w:val="Footer"/>
          <w:jc w:val="right"/>
        </w:pPr>
        <w:r>
          <w:fldChar w:fldCharType="begin"/>
        </w:r>
        <w:r>
          <w:instrText xml:space="preserve"> PAGE   \* MERGEFORMAT </w:instrText>
        </w:r>
        <w:r>
          <w:fldChar w:fldCharType="separate"/>
        </w:r>
        <w:r w:rsidR="00101467">
          <w:rPr>
            <w:noProof/>
          </w:rPr>
          <w:t>6</w:t>
        </w:r>
        <w:r>
          <w:rPr>
            <w:noProof/>
          </w:rPr>
          <w:fldChar w:fldCharType="end"/>
        </w:r>
      </w:p>
    </w:sdtContent>
  </w:sdt>
  <w:p w:rsidR="00314D10" w:rsidRDefault="00314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177" w:rsidRDefault="00A63177" w:rsidP="00F06E37">
      <w:pPr>
        <w:spacing w:after="0" w:line="240" w:lineRule="auto"/>
      </w:pPr>
      <w:r>
        <w:separator/>
      </w:r>
    </w:p>
  </w:footnote>
  <w:footnote w:type="continuationSeparator" w:id="0">
    <w:p w:rsidR="00A63177" w:rsidRDefault="00A63177" w:rsidP="00F06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106F"/>
    <w:multiLevelType w:val="hybridMultilevel"/>
    <w:tmpl w:val="3AD2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7FD"/>
    <w:multiLevelType w:val="hybridMultilevel"/>
    <w:tmpl w:val="4E14EBFC"/>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4DA1E84"/>
    <w:multiLevelType w:val="hybridMultilevel"/>
    <w:tmpl w:val="ABF2FF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69869D2"/>
    <w:multiLevelType w:val="hybridMultilevel"/>
    <w:tmpl w:val="B4E41CC2"/>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1A7821E9"/>
    <w:multiLevelType w:val="hybridMultilevel"/>
    <w:tmpl w:val="A6C8B8B2"/>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B703DE3"/>
    <w:multiLevelType w:val="hybridMultilevel"/>
    <w:tmpl w:val="BB8A2C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B803ACA"/>
    <w:multiLevelType w:val="hybridMultilevel"/>
    <w:tmpl w:val="40AEBEE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8267A0A"/>
    <w:multiLevelType w:val="hybridMultilevel"/>
    <w:tmpl w:val="5CE408C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F7C6200"/>
    <w:multiLevelType w:val="hybridMultilevel"/>
    <w:tmpl w:val="BF7A653E"/>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316B0381"/>
    <w:multiLevelType w:val="hybridMultilevel"/>
    <w:tmpl w:val="3EF48B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65A4867"/>
    <w:multiLevelType w:val="hybridMultilevel"/>
    <w:tmpl w:val="A41096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F4F03BC"/>
    <w:multiLevelType w:val="multilevel"/>
    <w:tmpl w:val="CBC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978C8"/>
    <w:multiLevelType w:val="hybridMultilevel"/>
    <w:tmpl w:val="E1BA344A"/>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8FB7754"/>
    <w:multiLevelType w:val="multilevel"/>
    <w:tmpl w:val="6B2CF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C2412"/>
    <w:multiLevelType w:val="hybridMultilevel"/>
    <w:tmpl w:val="E20EC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E3817"/>
    <w:multiLevelType w:val="hybridMultilevel"/>
    <w:tmpl w:val="33FA778A"/>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5BF2DAF"/>
    <w:multiLevelType w:val="hybridMultilevel"/>
    <w:tmpl w:val="EEDE467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A5173AE"/>
    <w:multiLevelType w:val="hybridMultilevel"/>
    <w:tmpl w:val="5C5CA1A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C7807E6"/>
    <w:multiLevelType w:val="hybridMultilevel"/>
    <w:tmpl w:val="444EC3D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DBC147E"/>
    <w:multiLevelType w:val="hybridMultilevel"/>
    <w:tmpl w:val="984AE8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5C26E4E"/>
    <w:multiLevelType w:val="hybridMultilevel"/>
    <w:tmpl w:val="F8BA84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BCD43F5"/>
    <w:multiLevelType w:val="hybridMultilevel"/>
    <w:tmpl w:val="83CEF692"/>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7DE0423C"/>
    <w:multiLevelType w:val="hybridMultilevel"/>
    <w:tmpl w:val="5AB6737C"/>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8"/>
  </w:num>
  <w:num w:numId="2">
    <w:abstractNumId w:val="15"/>
  </w:num>
  <w:num w:numId="3">
    <w:abstractNumId w:val="21"/>
  </w:num>
  <w:num w:numId="4">
    <w:abstractNumId w:val="7"/>
  </w:num>
  <w:num w:numId="5">
    <w:abstractNumId w:val="13"/>
  </w:num>
  <w:num w:numId="6">
    <w:abstractNumId w:val="17"/>
  </w:num>
  <w:num w:numId="7">
    <w:abstractNumId w:val="12"/>
  </w:num>
  <w:num w:numId="8">
    <w:abstractNumId w:val="22"/>
  </w:num>
  <w:num w:numId="9">
    <w:abstractNumId w:val="2"/>
  </w:num>
  <w:num w:numId="10">
    <w:abstractNumId w:val="5"/>
  </w:num>
  <w:num w:numId="11">
    <w:abstractNumId w:val="10"/>
  </w:num>
  <w:num w:numId="12">
    <w:abstractNumId w:val="1"/>
  </w:num>
  <w:num w:numId="13">
    <w:abstractNumId w:val="8"/>
  </w:num>
  <w:num w:numId="14">
    <w:abstractNumId w:val="3"/>
  </w:num>
  <w:num w:numId="15">
    <w:abstractNumId w:val="14"/>
  </w:num>
  <w:num w:numId="16">
    <w:abstractNumId w:val="16"/>
  </w:num>
  <w:num w:numId="17">
    <w:abstractNumId w:val="6"/>
  </w:num>
  <w:num w:numId="18">
    <w:abstractNumId w:val="20"/>
  </w:num>
  <w:num w:numId="19">
    <w:abstractNumId w:val="11"/>
  </w:num>
  <w:num w:numId="20">
    <w:abstractNumId w:val="19"/>
  </w:num>
  <w:num w:numId="21">
    <w:abstractNumId w:val="0"/>
  </w:num>
  <w:num w:numId="22">
    <w:abstractNumId w:val="9"/>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912"/>
    <w:rsid w:val="000261C7"/>
    <w:rsid w:val="00067BB4"/>
    <w:rsid w:val="000D15A4"/>
    <w:rsid w:val="00101467"/>
    <w:rsid w:val="00123561"/>
    <w:rsid w:val="00147B08"/>
    <w:rsid w:val="00193F2D"/>
    <w:rsid w:val="001C3CBC"/>
    <w:rsid w:val="001D4D88"/>
    <w:rsid w:val="001D570E"/>
    <w:rsid w:val="001E387A"/>
    <w:rsid w:val="00221A59"/>
    <w:rsid w:val="00274F9C"/>
    <w:rsid w:val="002A30F2"/>
    <w:rsid w:val="002A3454"/>
    <w:rsid w:val="003109C0"/>
    <w:rsid w:val="00314D10"/>
    <w:rsid w:val="00316EBA"/>
    <w:rsid w:val="0037514A"/>
    <w:rsid w:val="00395A46"/>
    <w:rsid w:val="00444497"/>
    <w:rsid w:val="004A7B6B"/>
    <w:rsid w:val="00516E38"/>
    <w:rsid w:val="005532DD"/>
    <w:rsid w:val="005E5CFF"/>
    <w:rsid w:val="006227BE"/>
    <w:rsid w:val="00624C47"/>
    <w:rsid w:val="006559CD"/>
    <w:rsid w:val="006B2F31"/>
    <w:rsid w:val="006F61B5"/>
    <w:rsid w:val="00702B14"/>
    <w:rsid w:val="00777733"/>
    <w:rsid w:val="0078793A"/>
    <w:rsid w:val="007B0191"/>
    <w:rsid w:val="007B1883"/>
    <w:rsid w:val="007F51FB"/>
    <w:rsid w:val="00814B73"/>
    <w:rsid w:val="00867EC6"/>
    <w:rsid w:val="0087069A"/>
    <w:rsid w:val="0089335F"/>
    <w:rsid w:val="008C7311"/>
    <w:rsid w:val="008F7906"/>
    <w:rsid w:val="00913E4E"/>
    <w:rsid w:val="00935434"/>
    <w:rsid w:val="009B7BB0"/>
    <w:rsid w:val="00A03838"/>
    <w:rsid w:val="00A63177"/>
    <w:rsid w:val="00A8238C"/>
    <w:rsid w:val="00B21E89"/>
    <w:rsid w:val="00B54912"/>
    <w:rsid w:val="00B95F17"/>
    <w:rsid w:val="00BD6AEB"/>
    <w:rsid w:val="00CE1A20"/>
    <w:rsid w:val="00CE4BD5"/>
    <w:rsid w:val="00D11B92"/>
    <w:rsid w:val="00D13163"/>
    <w:rsid w:val="00D20C74"/>
    <w:rsid w:val="00D47CF5"/>
    <w:rsid w:val="00D64671"/>
    <w:rsid w:val="00D9708E"/>
    <w:rsid w:val="00DA6941"/>
    <w:rsid w:val="00E052AC"/>
    <w:rsid w:val="00E05434"/>
    <w:rsid w:val="00E1323B"/>
    <w:rsid w:val="00EB79F9"/>
    <w:rsid w:val="00F026BF"/>
    <w:rsid w:val="00F06E37"/>
    <w:rsid w:val="00F2797A"/>
    <w:rsid w:val="00F418F0"/>
    <w:rsid w:val="00F66D75"/>
    <w:rsid w:val="00F834A3"/>
    <w:rsid w:val="00FA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5E864-321A-4DD3-A1ED-1FED367B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63"/>
  </w:style>
  <w:style w:type="paragraph" w:styleId="Heading2">
    <w:name w:val="heading 2"/>
    <w:basedOn w:val="Normal"/>
    <w:link w:val="Heading2Char"/>
    <w:uiPriority w:val="9"/>
    <w:qFormat/>
    <w:rsid w:val="00B54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9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12"/>
    <w:rPr>
      <w:b/>
      <w:bCs/>
    </w:rPr>
  </w:style>
  <w:style w:type="table" w:styleId="TableGrid">
    <w:name w:val="Table Grid"/>
    <w:basedOn w:val="TableNormal"/>
    <w:uiPriority w:val="39"/>
    <w:rsid w:val="00B5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838"/>
    <w:pPr>
      <w:ind w:left="720"/>
      <w:contextualSpacing/>
    </w:pPr>
  </w:style>
  <w:style w:type="paragraph" w:styleId="Header">
    <w:name w:val="header"/>
    <w:basedOn w:val="Normal"/>
    <w:link w:val="HeaderChar"/>
    <w:uiPriority w:val="99"/>
    <w:unhideWhenUsed/>
    <w:rsid w:val="00F06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E37"/>
  </w:style>
  <w:style w:type="paragraph" w:styleId="Footer">
    <w:name w:val="footer"/>
    <w:basedOn w:val="Normal"/>
    <w:link w:val="FooterChar"/>
    <w:uiPriority w:val="99"/>
    <w:unhideWhenUsed/>
    <w:rsid w:val="00F06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E37"/>
  </w:style>
  <w:style w:type="paragraph" w:styleId="HTMLPreformatted">
    <w:name w:val="HTML Preformatted"/>
    <w:basedOn w:val="Normal"/>
    <w:link w:val="HTMLPreformattedChar"/>
    <w:uiPriority w:val="99"/>
    <w:semiHidden/>
    <w:unhideWhenUsed/>
    <w:rsid w:val="00D4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C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CF5"/>
    <w:rPr>
      <w:rFonts w:ascii="Courier New" w:eastAsia="Times New Roman" w:hAnsi="Courier New" w:cs="Courier New"/>
      <w:sz w:val="20"/>
      <w:szCs w:val="20"/>
    </w:rPr>
  </w:style>
  <w:style w:type="character" w:customStyle="1" w:styleId="hljs-keyword">
    <w:name w:val="hljs-keyword"/>
    <w:basedOn w:val="DefaultParagraphFont"/>
    <w:rsid w:val="00E052AC"/>
  </w:style>
  <w:style w:type="character" w:customStyle="1" w:styleId="hljs-type">
    <w:name w:val="hljs-type"/>
    <w:basedOn w:val="DefaultParagraphFont"/>
    <w:rsid w:val="00E052AC"/>
  </w:style>
  <w:style w:type="character" w:customStyle="1" w:styleId="hljs-number">
    <w:name w:val="hljs-number"/>
    <w:basedOn w:val="DefaultParagraphFont"/>
    <w:rsid w:val="00E052AC"/>
  </w:style>
  <w:style w:type="character" w:customStyle="1" w:styleId="hljs-string">
    <w:name w:val="hljs-string"/>
    <w:basedOn w:val="DefaultParagraphFont"/>
    <w:rsid w:val="001D4D88"/>
  </w:style>
  <w:style w:type="character" w:customStyle="1" w:styleId="hljs-operator">
    <w:name w:val="hljs-operator"/>
    <w:basedOn w:val="DefaultParagraphFont"/>
    <w:rsid w:val="001D4D88"/>
  </w:style>
  <w:style w:type="character" w:customStyle="1" w:styleId="hljs-variable">
    <w:name w:val="hljs-variable"/>
    <w:basedOn w:val="DefaultParagraphFont"/>
    <w:rsid w:val="00913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172">
      <w:bodyDiv w:val="1"/>
      <w:marLeft w:val="0"/>
      <w:marRight w:val="0"/>
      <w:marTop w:val="0"/>
      <w:marBottom w:val="0"/>
      <w:divBdr>
        <w:top w:val="none" w:sz="0" w:space="0" w:color="auto"/>
        <w:left w:val="none" w:sz="0" w:space="0" w:color="auto"/>
        <w:bottom w:val="none" w:sz="0" w:space="0" w:color="auto"/>
        <w:right w:val="none" w:sz="0" w:space="0" w:color="auto"/>
      </w:divBdr>
    </w:div>
    <w:div w:id="40135020">
      <w:bodyDiv w:val="1"/>
      <w:marLeft w:val="0"/>
      <w:marRight w:val="0"/>
      <w:marTop w:val="0"/>
      <w:marBottom w:val="0"/>
      <w:divBdr>
        <w:top w:val="none" w:sz="0" w:space="0" w:color="auto"/>
        <w:left w:val="none" w:sz="0" w:space="0" w:color="auto"/>
        <w:bottom w:val="none" w:sz="0" w:space="0" w:color="auto"/>
        <w:right w:val="none" w:sz="0" w:space="0" w:color="auto"/>
      </w:divBdr>
    </w:div>
    <w:div w:id="135492312">
      <w:bodyDiv w:val="1"/>
      <w:marLeft w:val="0"/>
      <w:marRight w:val="0"/>
      <w:marTop w:val="0"/>
      <w:marBottom w:val="0"/>
      <w:divBdr>
        <w:top w:val="none" w:sz="0" w:space="0" w:color="auto"/>
        <w:left w:val="none" w:sz="0" w:space="0" w:color="auto"/>
        <w:bottom w:val="none" w:sz="0" w:space="0" w:color="auto"/>
        <w:right w:val="none" w:sz="0" w:space="0" w:color="auto"/>
      </w:divBdr>
    </w:div>
    <w:div w:id="260768167">
      <w:bodyDiv w:val="1"/>
      <w:marLeft w:val="0"/>
      <w:marRight w:val="0"/>
      <w:marTop w:val="0"/>
      <w:marBottom w:val="0"/>
      <w:divBdr>
        <w:top w:val="none" w:sz="0" w:space="0" w:color="auto"/>
        <w:left w:val="none" w:sz="0" w:space="0" w:color="auto"/>
        <w:bottom w:val="none" w:sz="0" w:space="0" w:color="auto"/>
        <w:right w:val="none" w:sz="0" w:space="0" w:color="auto"/>
      </w:divBdr>
    </w:div>
    <w:div w:id="383601778">
      <w:bodyDiv w:val="1"/>
      <w:marLeft w:val="0"/>
      <w:marRight w:val="0"/>
      <w:marTop w:val="0"/>
      <w:marBottom w:val="0"/>
      <w:divBdr>
        <w:top w:val="none" w:sz="0" w:space="0" w:color="auto"/>
        <w:left w:val="none" w:sz="0" w:space="0" w:color="auto"/>
        <w:bottom w:val="none" w:sz="0" w:space="0" w:color="auto"/>
        <w:right w:val="none" w:sz="0" w:space="0" w:color="auto"/>
      </w:divBdr>
    </w:div>
    <w:div w:id="449982692">
      <w:bodyDiv w:val="1"/>
      <w:marLeft w:val="0"/>
      <w:marRight w:val="0"/>
      <w:marTop w:val="0"/>
      <w:marBottom w:val="0"/>
      <w:divBdr>
        <w:top w:val="none" w:sz="0" w:space="0" w:color="auto"/>
        <w:left w:val="none" w:sz="0" w:space="0" w:color="auto"/>
        <w:bottom w:val="none" w:sz="0" w:space="0" w:color="auto"/>
        <w:right w:val="none" w:sz="0" w:space="0" w:color="auto"/>
      </w:divBdr>
    </w:div>
    <w:div w:id="511727102">
      <w:bodyDiv w:val="1"/>
      <w:marLeft w:val="0"/>
      <w:marRight w:val="0"/>
      <w:marTop w:val="0"/>
      <w:marBottom w:val="0"/>
      <w:divBdr>
        <w:top w:val="none" w:sz="0" w:space="0" w:color="auto"/>
        <w:left w:val="none" w:sz="0" w:space="0" w:color="auto"/>
        <w:bottom w:val="none" w:sz="0" w:space="0" w:color="auto"/>
        <w:right w:val="none" w:sz="0" w:space="0" w:color="auto"/>
      </w:divBdr>
    </w:div>
    <w:div w:id="649528415">
      <w:bodyDiv w:val="1"/>
      <w:marLeft w:val="0"/>
      <w:marRight w:val="0"/>
      <w:marTop w:val="0"/>
      <w:marBottom w:val="0"/>
      <w:divBdr>
        <w:top w:val="none" w:sz="0" w:space="0" w:color="auto"/>
        <w:left w:val="none" w:sz="0" w:space="0" w:color="auto"/>
        <w:bottom w:val="none" w:sz="0" w:space="0" w:color="auto"/>
        <w:right w:val="none" w:sz="0" w:space="0" w:color="auto"/>
      </w:divBdr>
    </w:div>
    <w:div w:id="799306111">
      <w:bodyDiv w:val="1"/>
      <w:marLeft w:val="0"/>
      <w:marRight w:val="0"/>
      <w:marTop w:val="0"/>
      <w:marBottom w:val="0"/>
      <w:divBdr>
        <w:top w:val="none" w:sz="0" w:space="0" w:color="auto"/>
        <w:left w:val="none" w:sz="0" w:space="0" w:color="auto"/>
        <w:bottom w:val="none" w:sz="0" w:space="0" w:color="auto"/>
        <w:right w:val="none" w:sz="0" w:space="0" w:color="auto"/>
      </w:divBdr>
    </w:div>
    <w:div w:id="897015537">
      <w:bodyDiv w:val="1"/>
      <w:marLeft w:val="0"/>
      <w:marRight w:val="0"/>
      <w:marTop w:val="0"/>
      <w:marBottom w:val="0"/>
      <w:divBdr>
        <w:top w:val="none" w:sz="0" w:space="0" w:color="auto"/>
        <w:left w:val="none" w:sz="0" w:space="0" w:color="auto"/>
        <w:bottom w:val="none" w:sz="0" w:space="0" w:color="auto"/>
        <w:right w:val="none" w:sz="0" w:space="0" w:color="auto"/>
      </w:divBdr>
    </w:div>
    <w:div w:id="1037127187">
      <w:bodyDiv w:val="1"/>
      <w:marLeft w:val="0"/>
      <w:marRight w:val="0"/>
      <w:marTop w:val="0"/>
      <w:marBottom w:val="0"/>
      <w:divBdr>
        <w:top w:val="none" w:sz="0" w:space="0" w:color="auto"/>
        <w:left w:val="none" w:sz="0" w:space="0" w:color="auto"/>
        <w:bottom w:val="none" w:sz="0" w:space="0" w:color="auto"/>
        <w:right w:val="none" w:sz="0" w:space="0" w:color="auto"/>
      </w:divBdr>
    </w:div>
    <w:div w:id="1092314922">
      <w:bodyDiv w:val="1"/>
      <w:marLeft w:val="0"/>
      <w:marRight w:val="0"/>
      <w:marTop w:val="0"/>
      <w:marBottom w:val="0"/>
      <w:divBdr>
        <w:top w:val="none" w:sz="0" w:space="0" w:color="auto"/>
        <w:left w:val="none" w:sz="0" w:space="0" w:color="auto"/>
        <w:bottom w:val="none" w:sz="0" w:space="0" w:color="auto"/>
        <w:right w:val="none" w:sz="0" w:space="0" w:color="auto"/>
      </w:divBdr>
    </w:div>
    <w:div w:id="1177842195">
      <w:bodyDiv w:val="1"/>
      <w:marLeft w:val="0"/>
      <w:marRight w:val="0"/>
      <w:marTop w:val="0"/>
      <w:marBottom w:val="0"/>
      <w:divBdr>
        <w:top w:val="none" w:sz="0" w:space="0" w:color="auto"/>
        <w:left w:val="none" w:sz="0" w:space="0" w:color="auto"/>
        <w:bottom w:val="none" w:sz="0" w:space="0" w:color="auto"/>
        <w:right w:val="none" w:sz="0" w:space="0" w:color="auto"/>
      </w:divBdr>
    </w:div>
    <w:div w:id="1189836908">
      <w:bodyDiv w:val="1"/>
      <w:marLeft w:val="0"/>
      <w:marRight w:val="0"/>
      <w:marTop w:val="0"/>
      <w:marBottom w:val="0"/>
      <w:divBdr>
        <w:top w:val="none" w:sz="0" w:space="0" w:color="auto"/>
        <w:left w:val="none" w:sz="0" w:space="0" w:color="auto"/>
        <w:bottom w:val="none" w:sz="0" w:space="0" w:color="auto"/>
        <w:right w:val="none" w:sz="0" w:space="0" w:color="auto"/>
      </w:divBdr>
    </w:div>
    <w:div w:id="1340959319">
      <w:bodyDiv w:val="1"/>
      <w:marLeft w:val="0"/>
      <w:marRight w:val="0"/>
      <w:marTop w:val="0"/>
      <w:marBottom w:val="0"/>
      <w:divBdr>
        <w:top w:val="none" w:sz="0" w:space="0" w:color="auto"/>
        <w:left w:val="none" w:sz="0" w:space="0" w:color="auto"/>
        <w:bottom w:val="none" w:sz="0" w:space="0" w:color="auto"/>
        <w:right w:val="none" w:sz="0" w:space="0" w:color="auto"/>
      </w:divBdr>
    </w:div>
    <w:div w:id="1615672044">
      <w:bodyDiv w:val="1"/>
      <w:marLeft w:val="0"/>
      <w:marRight w:val="0"/>
      <w:marTop w:val="0"/>
      <w:marBottom w:val="0"/>
      <w:divBdr>
        <w:top w:val="none" w:sz="0" w:space="0" w:color="auto"/>
        <w:left w:val="none" w:sz="0" w:space="0" w:color="auto"/>
        <w:bottom w:val="none" w:sz="0" w:space="0" w:color="auto"/>
        <w:right w:val="none" w:sz="0" w:space="0" w:color="auto"/>
      </w:divBdr>
    </w:div>
    <w:div w:id="1712343673">
      <w:bodyDiv w:val="1"/>
      <w:marLeft w:val="0"/>
      <w:marRight w:val="0"/>
      <w:marTop w:val="0"/>
      <w:marBottom w:val="0"/>
      <w:divBdr>
        <w:top w:val="none" w:sz="0" w:space="0" w:color="auto"/>
        <w:left w:val="none" w:sz="0" w:space="0" w:color="auto"/>
        <w:bottom w:val="none" w:sz="0" w:space="0" w:color="auto"/>
        <w:right w:val="none" w:sz="0" w:space="0" w:color="auto"/>
      </w:divBdr>
    </w:div>
    <w:div w:id="1762332817">
      <w:bodyDiv w:val="1"/>
      <w:marLeft w:val="0"/>
      <w:marRight w:val="0"/>
      <w:marTop w:val="0"/>
      <w:marBottom w:val="0"/>
      <w:divBdr>
        <w:top w:val="none" w:sz="0" w:space="0" w:color="auto"/>
        <w:left w:val="none" w:sz="0" w:space="0" w:color="auto"/>
        <w:bottom w:val="none" w:sz="0" w:space="0" w:color="auto"/>
        <w:right w:val="none" w:sz="0" w:space="0" w:color="auto"/>
      </w:divBdr>
    </w:div>
    <w:div w:id="1947156250">
      <w:bodyDiv w:val="1"/>
      <w:marLeft w:val="0"/>
      <w:marRight w:val="0"/>
      <w:marTop w:val="0"/>
      <w:marBottom w:val="0"/>
      <w:divBdr>
        <w:top w:val="none" w:sz="0" w:space="0" w:color="auto"/>
        <w:left w:val="none" w:sz="0" w:space="0" w:color="auto"/>
        <w:bottom w:val="none" w:sz="0" w:space="0" w:color="auto"/>
        <w:right w:val="none" w:sz="0" w:space="0" w:color="auto"/>
      </w:divBdr>
    </w:div>
    <w:div w:id="201741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13857</TotalTime>
  <Pages>24</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73</cp:revision>
  <dcterms:created xsi:type="dcterms:W3CDTF">2023-07-24T12:52:00Z</dcterms:created>
  <dcterms:modified xsi:type="dcterms:W3CDTF">2023-08-03T03:53:00Z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5797082b-da4f-455a-812f-be6fce999e3b</vt:lpwstr>
  </property>
</Properties>
</file>