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912" w:rsidRPr="004A7B6B" w:rsidRDefault="00B54912" w:rsidP="004A7B6B">
      <w:pPr>
        <w:shd w:val="clear" w:color="auto" w:fill="FFFFFF"/>
        <w:spacing w:after="0" w:line="360" w:lineRule="auto"/>
        <w:outlineLvl w:val="1"/>
        <w:rPr>
          <w:rFonts w:ascii="Arial" w:eastAsia="Times New Roman" w:hAnsi="Arial" w:cs="Arial"/>
          <w:b/>
          <w:color w:val="1F1F1F"/>
          <w:sz w:val="26"/>
          <w:szCs w:val="26"/>
        </w:rPr>
      </w:pPr>
      <w:r w:rsidRPr="004A7B6B">
        <w:rPr>
          <w:rFonts w:ascii="Arial" w:eastAsia="Times New Roman" w:hAnsi="Arial" w:cs="Arial"/>
          <w:b/>
          <w:color w:val="1F1F1F"/>
          <w:sz w:val="26"/>
          <w:szCs w:val="26"/>
        </w:rPr>
        <w:t>Các giai đoạn test trong một quy trình sản xuất phần mềm</w:t>
      </w:r>
    </w:p>
    <w:p w:rsidR="00B54912" w:rsidRPr="004A7B6B" w:rsidRDefault="00B54912" w:rsidP="004A7B6B">
      <w:pPr>
        <w:spacing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Kiểm thử phần mềm là một quá trình xác định và đánh giá chất lượng của phần mềm. Nó bao gồm việc xác định các lỗi và khiếm khuyết trong phần mềm và đảm bảo rằng phần mềm đáp ứng các yêu cầu của người dùng.</w:t>
      </w:r>
    </w:p>
    <w:p w:rsidR="00B54912" w:rsidRPr="004A7B6B" w:rsidRDefault="00B54912" w:rsidP="004A7B6B">
      <w:pPr>
        <w:spacing w:before="360"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Có nhiều giai đoạn khác nhau trong quá trình kiểm thử phần mềm, nhưng các giai đoạn chính là:</w:t>
      </w:r>
    </w:p>
    <w:p w:rsidR="00B54912" w:rsidRPr="004A7B6B" w:rsidRDefault="00B54912" w:rsidP="002C2214">
      <w:pPr>
        <w:pStyle w:val="ListParagraph"/>
        <w:numPr>
          <w:ilvl w:val="0"/>
          <w:numId w:val="6"/>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Kiểm thử đơn vị:</w:t>
      </w:r>
      <w:r w:rsidRPr="004A7B6B">
        <w:rPr>
          <w:rFonts w:ascii="Arial" w:eastAsia="Times New Roman" w:hAnsi="Arial" w:cs="Arial"/>
          <w:color w:val="1F1F1F"/>
          <w:sz w:val="26"/>
          <w:szCs w:val="26"/>
        </w:rPr>
        <w:t> Kiểm tra từng đơn vị mã của phần mềm để đảm bảo rằng nó hoạt động bình thường.</w:t>
      </w:r>
    </w:p>
    <w:p w:rsidR="00B54912" w:rsidRPr="004A7B6B" w:rsidRDefault="00B54912" w:rsidP="002C2214">
      <w:pPr>
        <w:pStyle w:val="ListParagraph"/>
        <w:numPr>
          <w:ilvl w:val="0"/>
          <w:numId w:val="6"/>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Kiểm thử tích hợp:</w:t>
      </w:r>
      <w:r w:rsidRPr="004A7B6B">
        <w:rPr>
          <w:rFonts w:ascii="Arial" w:eastAsia="Times New Roman" w:hAnsi="Arial" w:cs="Arial"/>
          <w:color w:val="1F1F1F"/>
          <w:sz w:val="26"/>
          <w:szCs w:val="26"/>
        </w:rPr>
        <w:t> Kiểm tra cách các đơn vị mã khác nhau hoạt động cùng nhau để đảm bảo rằng chúng tương tác đúng cách.</w:t>
      </w:r>
    </w:p>
    <w:p w:rsidR="00B54912" w:rsidRPr="004A7B6B" w:rsidRDefault="00B54912" w:rsidP="002C2214">
      <w:pPr>
        <w:pStyle w:val="ListParagraph"/>
        <w:numPr>
          <w:ilvl w:val="0"/>
          <w:numId w:val="6"/>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Kiểm thử hệ thống:</w:t>
      </w:r>
      <w:r w:rsidRPr="004A7B6B">
        <w:rPr>
          <w:rFonts w:ascii="Arial" w:eastAsia="Times New Roman" w:hAnsi="Arial" w:cs="Arial"/>
          <w:color w:val="1F1F1F"/>
          <w:sz w:val="26"/>
          <w:szCs w:val="26"/>
        </w:rPr>
        <w:t> Kiểm tra toàn bộ phần mềm để đảm bảo rằng nó đáp ứng các yêu cầu của người dùng.</w:t>
      </w:r>
    </w:p>
    <w:p w:rsidR="00B54912" w:rsidRPr="004A7B6B" w:rsidRDefault="00B54912" w:rsidP="002C2214">
      <w:pPr>
        <w:pStyle w:val="ListParagraph"/>
        <w:numPr>
          <w:ilvl w:val="0"/>
          <w:numId w:val="6"/>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Kiểm thử chấp nhận:</w:t>
      </w:r>
      <w:r w:rsidRPr="004A7B6B">
        <w:rPr>
          <w:rFonts w:ascii="Arial" w:eastAsia="Times New Roman" w:hAnsi="Arial" w:cs="Arial"/>
          <w:color w:val="1F1F1F"/>
          <w:sz w:val="26"/>
          <w:szCs w:val="26"/>
        </w:rPr>
        <w:t> Kiểm tra phần mềm bởi người dùng cuối để đảm bảo rằng nó đáp ứng nhu cầu của họ.</w:t>
      </w:r>
    </w:p>
    <w:p w:rsidR="00B54912" w:rsidRPr="004A7B6B" w:rsidRDefault="00B54912" w:rsidP="004A7B6B">
      <w:pPr>
        <w:spacing w:before="360"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Ngoài các giai đoạn chính này, có thể có các giai đoạn kiểm thử bổ sung, chẳng hạn như:</w:t>
      </w:r>
    </w:p>
    <w:p w:rsidR="00B54912" w:rsidRPr="004A7B6B" w:rsidRDefault="00B54912" w:rsidP="002C2214">
      <w:pPr>
        <w:numPr>
          <w:ilvl w:val="0"/>
          <w:numId w:val="5"/>
        </w:numPr>
        <w:tabs>
          <w:tab w:val="clear" w:pos="720"/>
        </w:tabs>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Kiểm thử hiệu suất:</w:t>
      </w:r>
      <w:r w:rsidRPr="004A7B6B">
        <w:rPr>
          <w:rFonts w:ascii="Arial" w:eastAsia="Times New Roman" w:hAnsi="Arial" w:cs="Arial"/>
          <w:color w:val="1F1F1F"/>
          <w:sz w:val="26"/>
          <w:szCs w:val="26"/>
        </w:rPr>
        <w:t xml:space="preserve"> đảm bảo rằng nó đáp ứng các yêu cầu về hiệu suất.</w:t>
      </w:r>
    </w:p>
    <w:p w:rsidR="00B54912" w:rsidRPr="004A7B6B" w:rsidRDefault="00B54912" w:rsidP="002C2214">
      <w:pPr>
        <w:numPr>
          <w:ilvl w:val="0"/>
          <w:numId w:val="5"/>
        </w:numPr>
        <w:tabs>
          <w:tab w:val="clear" w:pos="720"/>
        </w:tabs>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Kiểm thử bảo mật:</w:t>
      </w:r>
      <w:r w:rsidRPr="004A7B6B">
        <w:rPr>
          <w:rFonts w:ascii="Arial" w:eastAsia="Times New Roman" w:hAnsi="Arial" w:cs="Arial"/>
          <w:color w:val="1F1F1F"/>
          <w:sz w:val="26"/>
          <w:szCs w:val="26"/>
        </w:rPr>
        <w:t>  tìm các lỗ hổng bảo mật.</w:t>
      </w:r>
    </w:p>
    <w:p w:rsidR="00D64671" w:rsidRPr="004A7B6B" w:rsidRDefault="00B54912" w:rsidP="002C2214">
      <w:pPr>
        <w:numPr>
          <w:ilvl w:val="0"/>
          <w:numId w:val="5"/>
        </w:numPr>
        <w:tabs>
          <w:tab w:val="clear" w:pos="720"/>
        </w:tabs>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Kiểm thử khả năng truy cập:</w:t>
      </w:r>
      <w:r w:rsidRPr="004A7B6B">
        <w:rPr>
          <w:rFonts w:ascii="Arial" w:eastAsia="Times New Roman" w:hAnsi="Arial" w:cs="Arial"/>
          <w:color w:val="1F1F1F"/>
          <w:sz w:val="26"/>
          <w:szCs w:val="26"/>
        </w:rPr>
        <w:t xml:space="preserve"> đảm bảo rằng nó có thể truy cập được cho tất cả người dùng, bất kể khả năng của họ.</w:t>
      </w:r>
    </w:p>
    <w:p w:rsidR="00B54912" w:rsidRPr="004A7B6B" w:rsidRDefault="00B54912" w:rsidP="004A7B6B">
      <w:pPr>
        <w:spacing w:before="360"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Mỗi giai đoạn kiểm thử có mục tiêu và kỹ thuật riêng. Các mục tiêu của kiểm thử phần mềm là:</w:t>
      </w:r>
    </w:p>
    <w:p w:rsidR="00B54912" w:rsidRPr="004A7B6B" w:rsidRDefault="00B54912" w:rsidP="002C2214">
      <w:pPr>
        <w:pStyle w:val="ListParagraph"/>
        <w:numPr>
          <w:ilvl w:val="0"/>
          <w:numId w:val="4"/>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lastRenderedPageBreak/>
        <w:t>Tìm và khắc phục lỗi:</w:t>
      </w:r>
      <w:r w:rsidRPr="004A7B6B">
        <w:rPr>
          <w:rFonts w:ascii="Arial" w:eastAsia="Times New Roman" w:hAnsi="Arial" w:cs="Arial"/>
          <w:color w:val="1F1F1F"/>
          <w:sz w:val="26"/>
          <w:szCs w:val="26"/>
        </w:rPr>
        <w:t> Kiểm thử phần mềm giúp tìm và khắc phục các lỗi và khiếm khuyết trong phần mềm.</w:t>
      </w:r>
    </w:p>
    <w:p w:rsidR="00B54912" w:rsidRPr="004A7B6B" w:rsidRDefault="00B54912" w:rsidP="002C2214">
      <w:pPr>
        <w:pStyle w:val="ListParagraph"/>
        <w:numPr>
          <w:ilvl w:val="0"/>
          <w:numId w:val="4"/>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Nâng cao chất lượng của phần mềm:</w:t>
      </w:r>
      <w:r w:rsidRPr="004A7B6B">
        <w:rPr>
          <w:rFonts w:ascii="Arial" w:eastAsia="Times New Roman" w:hAnsi="Arial" w:cs="Arial"/>
          <w:color w:val="1F1F1F"/>
          <w:sz w:val="26"/>
          <w:szCs w:val="26"/>
        </w:rPr>
        <w:t> Kiểm thử phần mềm giúp nâng cao chất lượng của phần mềm bằng cách đảm bảo rằng nó đáp ứng các yêu cầu của người dùng và không có lỗi.</w:t>
      </w:r>
    </w:p>
    <w:p w:rsidR="00B54912" w:rsidRPr="004A7B6B" w:rsidRDefault="00B54912" w:rsidP="002C2214">
      <w:pPr>
        <w:pStyle w:val="ListParagraph"/>
        <w:numPr>
          <w:ilvl w:val="0"/>
          <w:numId w:val="4"/>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Tăng cường sự tin tưởng của người dùng:</w:t>
      </w:r>
      <w:r w:rsidRPr="004A7B6B">
        <w:rPr>
          <w:rFonts w:ascii="Arial" w:eastAsia="Times New Roman" w:hAnsi="Arial" w:cs="Arial"/>
          <w:color w:val="1F1F1F"/>
          <w:sz w:val="26"/>
          <w:szCs w:val="26"/>
        </w:rPr>
        <w:t> Kiểm thử phần mềm giúp tăng cường sự tin tưởng của người dùng đối với phần mềm bằng cách đảm bảo rằng nó có chất lượng cao và đáng tin cậy.</w:t>
      </w:r>
    </w:p>
    <w:p w:rsidR="00B54912" w:rsidRPr="004A7B6B" w:rsidRDefault="00B54912" w:rsidP="004A7B6B">
      <w:pPr>
        <w:spacing w:before="360"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Kiểm thử phần mềm là một phần quan trọng của quy trình phát triển phần mềm. Nó giúp đảm bảo rằng phần mềm đáp ứng các yêu cầu của người dùng và không có lỗi. Kiểm thử phần mềm cũng giúp nâng cao chất lượng của phần mềm và tăng cường sự tin tưởng của người dùng đối với phần mềm.</w:t>
      </w:r>
    </w:p>
    <w:p w:rsidR="00067BB4" w:rsidRPr="004A7B6B" w:rsidRDefault="00B54912" w:rsidP="004A7B6B">
      <w:pPr>
        <w:spacing w:line="360" w:lineRule="auto"/>
        <w:rPr>
          <w:rFonts w:ascii="Arial" w:hAnsi="Arial" w:cs="Arial"/>
          <w:b/>
          <w:color w:val="1F1F1F"/>
          <w:sz w:val="26"/>
          <w:szCs w:val="26"/>
          <w:shd w:val="clear" w:color="auto" w:fill="FFFFFF"/>
        </w:rPr>
      </w:pPr>
      <w:r w:rsidRPr="004A7B6B">
        <w:rPr>
          <w:rFonts w:ascii="Arial" w:hAnsi="Arial" w:cs="Arial"/>
          <w:b/>
          <w:color w:val="1F1F1F"/>
          <w:sz w:val="26"/>
          <w:szCs w:val="26"/>
          <w:shd w:val="clear" w:color="auto" w:fill="FFFFFF"/>
        </w:rPr>
        <w:t>Vòng đời phát triển phần mềm?</w:t>
      </w:r>
    </w:p>
    <w:p w:rsidR="00D64671" w:rsidRPr="004A7B6B" w:rsidRDefault="00B54912" w:rsidP="004A7B6B">
      <w:pPr>
        <w:spacing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Vòng đời phát triển phần mềm (SDLC) là một quy trình có hệ thống được sử dụng để phát triển phần mềm. Nó bao gồm một loạt các giai đoạn, từ khi bắt đầu ý tưởng cho đến khi phần mềm được triển khai và bảo trì.</w:t>
      </w:r>
    </w:p>
    <w:p w:rsidR="00B54912" w:rsidRPr="004A7B6B" w:rsidRDefault="00B54912" w:rsidP="004A7B6B">
      <w:pPr>
        <w:spacing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Mỗi giai đoạn trong SDLC đều có những nhiệm vụ và mục tiêu cụ thể. Các giai đoạn phổ biến nhất trong SDLC bao gồm:</w:t>
      </w:r>
    </w:p>
    <w:p w:rsidR="00B54912" w:rsidRPr="004A7B6B" w:rsidRDefault="00B54912" w:rsidP="002C2214">
      <w:pPr>
        <w:pStyle w:val="ListParagraph"/>
        <w:numPr>
          <w:ilvl w:val="0"/>
          <w:numId w:val="3"/>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Lập kế hoạch:</w:t>
      </w:r>
      <w:r w:rsidRPr="004A7B6B">
        <w:rPr>
          <w:rFonts w:ascii="Arial" w:eastAsia="Times New Roman" w:hAnsi="Arial" w:cs="Arial"/>
          <w:color w:val="1F1F1F"/>
          <w:sz w:val="26"/>
          <w:szCs w:val="26"/>
        </w:rPr>
        <w:t> Giai đoạn này bao gồm việc xác định nhu cầu của người dùng và phát triển kế hoạch phát triển.</w:t>
      </w:r>
    </w:p>
    <w:p w:rsidR="00B54912" w:rsidRPr="004A7B6B" w:rsidRDefault="00B54912" w:rsidP="002C2214">
      <w:pPr>
        <w:pStyle w:val="ListParagraph"/>
        <w:numPr>
          <w:ilvl w:val="0"/>
          <w:numId w:val="3"/>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Phân tích:</w:t>
      </w:r>
      <w:r w:rsidRPr="004A7B6B">
        <w:rPr>
          <w:rFonts w:ascii="Arial" w:eastAsia="Times New Roman" w:hAnsi="Arial" w:cs="Arial"/>
          <w:color w:val="1F1F1F"/>
          <w:sz w:val="26"/>
          <w:szCs w:val="26"/>
        </w:rPr>
        <w:t> Giai đoạn này bao gồm việc phân tích nhu cầu của người dùng và xác định các yêu cầu của phần mềm.</w:t>
      </w:r>
    </w:p>
    <w:p w:rsidR="00B54912" w:rsidRPr="004A7B6B" w:rsidRDefault="00B54912" w:rsidP="002C2214">
      <w:pPr>
        <w:pStyle w:val="ListParagraph"/>
        <w:numPr>
          <w:ilvl w:val="0"/>
          <w:numId w:val="3"/>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Thiết kế:</w:t>
      </w:r>
      <w:r w:rsidRPr="004A7B6B">
        <w:rPr>
          <w:rFonts w:ascii="Arial" w:eastAsia="Times New Roman" w:hAnsi="Arial" w:cs="Arial"/>
          <w:color w:val="1F1F1F"/>
          <w:sz w:val="26"/>
          <w:szCs w:val="26"/>
        </w:rPr>
        <w:t> Giai đoạn này bao gồm việc thiết kế kiến trúc và giao diện của phần mềm.</w:t>
      </w:r>
    </w:p>
    <w:p w:rsidR="00B54912" w:rsidRPr="004A7B6B" w:rsidRDefault="00B54912" w:rsidP="002C2214">
      <w:pPr>
        <w:pStyle w:val="ListParagraph"/>
        <w:numPr>
          <w:ilvl w:val="0"/>
          <w:numId w:val="3"/>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lastRenderedPageBreak/>
        <w:t>Phát triển:</w:t>
      </w:r>
      <w:r w:rsidRPr="004A7B6B">
        <w:rPr>
          <w:rFonts w:ascii="Arial" w:eastAsia="Times New Roman" w:hAnsi="Arial" w:cs="Arial"/>
          <w:color w:val="1F1F1F"/>
          <w:sz w:val="26"/>
          <w:szCs w:val="26"/>
        </w:rPr>
        <w:t> Giai đoạn này bao gồm việc viết mã cho phần mềm.</w:t>
      </w:r>
    </w:p>
    <w:p w:rsidR="00B54912" w:rsidRPr="004A7B6B" w:rsidRDefault="00B54912" w:rsidP="002C2214">
      <w:pPr>
        <w:pStyle w:val="ListParagraph"/>
        <w:numPr>
          <w:ilvl w:val="0"/>
          <w:numId w:val="3"/>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Thử nghiệm:</w:t>
      </w:r>
      <w:r w:rsidRPr="004A7B6B">
        <w:rPr>
          <w:rFonts w:ascii="Arial" w:eastAsia="Times New Roman" w:hAnsi="Arial" w:cs="Arial"/>
          <w:color w:val="1F1F1F"/>
          <w:sz w:val="26"/>
          <w:szCs w:val="26"/>
        </w:rPr>
        <w:t> Giai đoạn này bao gồm việc kiểm tra phần mềm để tìm lỗi.</w:t>
      </w:r>
    </w:p>
    <w:p w:rsidR="00B54912" w:rsidRPr="004A7B6B" w:rsidRDefault="00B54912" w:rsidP="002C2214">
      <w:pPr>
        <w:pStyle w:val="ListParagraph"/>
        <w:numPr>
          <w:ilvl w:val="0"/>
          <w:numId w:val="3"/>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Triển khai:</w:t>
      </w:r>
      <w:r w:rsidRPr="004A7B6B">
        <w:rPr>
          <w:rFonts w:ascii="Arial" w:eastAsia="Times New Roman" w:hAnsi="Arial" w:cs="Arial"/>
          <w:color w:val="1F1F1F"/>
          <w:sz w:val="26"/>
          <w:szCs w:val="26"/>
        </w:rPr>
        <w:t> Giai đoạn này bao gồm việc đưa phần mềm vào sử dụng.</w:t>
      </w:r>
    </w:p>
    <w:p w:rsidR="00B54912" w:rsidRPr="004A7B6B" w:rsidRDefault="00B54912" w:rsidP="002C2214">
      <w:pPr>
        <w:pStyle w:val="ListParagraph"/>
        <w:numPr>
          <w:ilvl w:val="0"/>
          <w:numId w:val="3"/>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Bảo trì:</w:t>
      </w:r>
      <w:r w:rsidRPr="004A7B6B">
        <w:rPr>
          <w:rFonts w:ascii="Arial" w:eastAsia="Times New Roman" w:hAnsi="Arial" w:cs="Arial"/>
          <w:color w:val="1F1F1F"/>
          <w:sz w:val="26"/>
          <w:szCs w:val="26"/>
        </w:rPr>
        <w:t> Giai đoạn này bao gồm việc sửa lỗi và cập nhật phần mềm.</w:t>
      </w:r>
    </w:p>
    <w:p w:rsidR="007F51FB" w:rsidRPr="004A7B6B" w:rsidRDefault="00B54912" w:rsidP="004A7B6B">
      <w:pPr>
        <w:spacing w:before="360"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SDLC là một công cụ quan trọng để đảm bảo rằng phần mềm được phát triển một cách hiệu quả và đáp ứng nhu cầu của người dùng. Nó cũng giúp giảm thiểu rủi ro và đảm bảo rằng phần mềm được bảo trì tốt.</w:t>
      </w:r>
    </w:p>
    <w:p w:rsidR="0089335F" w:rsidRPr="004A7B6B" w:rsidRDefault="0089335F" w:rsidP="004A7B6B">
      <w:pPr>
        <w:spacing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br w:type="page"/>
      </w:r>
    </w:p>
    <w:p w:rsidR="00B54912" w:rsidRPr="004A7B6B" w:rsidRDefault="00B54912" w:rsidP="004A7B6B">
      <w:pPr>
        <w:spacing w:before="360"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lastRenderedPageBreak/>
        <w:t>Dưới đây là một số lợi ích của việc sử dụng SDLC:</w:t>
      </w:r>
    </w:p>
    <w:p w:rsidR="00B54912" w:rsidRPr="004A7B6B" w:rsidRDefault="00B54912" w:rsidP="002C2214">
      <w:pPr>
        <w:pStyle w:val="ListParagraph"/>
        <w:numPr>
          <w:ilvl w:val="0"/>
          <w:numId w:val="2"/>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Phát triển phần mềm hiệu quả hơn:</w:t>
      </w:r>
      <w:r w:rsidRPr="004A7B6B">
        <w:rPr>
          <w:rFonts w:ascii="Arial" w:eastAsia="Times New Roman" w:hAnsi="Arial" w:cs="Arial"/>
          <w:color w:val="1F1F1F"/>
          <w:sz w:val="26"/>
          <w:szCs w:val="26"/>
        </w:rPr>
        <w:t> SDLC giúp đảm bảo rằng phần mềm được phát triển theo một quy trình có hệ thống và có trật tự. Điều này có thể giúp giảm thiểu thời gian và chi phí phát triển phần mềm.</w:t>
      </w:r>
    </w:p>
    <w:p w:rsidR="00B54912" w:rsidRPr="004A7B6B" w:rsidRDefault="00B54912" w:rsidP="002C2214">
      <w:pPr>
        <w:pStyle w:val="ListParagraph"/>
        <w:numPr>
          <w:ilvl w:val="0"/>
          <w:numId w:val="2"/>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Phần mềm đáp ứng nhu cầu của người dùng hơn:</w:t>
      </w:r>
      <w:r w:rsidRPr="004A7B6B">
        <w:rPr>
          <w:rFonts w:ascii="Arial" w:eastAsia="Times New Roman" w:hAnsi="Arial" w:cs="Arial"/>
          <w:color w:val="1F1F1F"/>
          <w:sz w:val="26"/>
          <w:szCs w:val="26"/>
        </w:rPr>
        <w:t> SDLC giúp đảm bảo rằng nhu cầu của người dùng được xác định và đáp ứng trong quá trình phát triển phần mềm. Điều này có thể giúp cải thiện sự hài lòng của người dùng đối với phần mềm.</w:t>
      </w:r>
    </w:p>
    <w:p w:rsidR="00B54912" w:rsidRPr="004A7B6B" w:rsidRDefault="00B54912" w:rsidP="002C2214">
      <w:pPr>
        <w:pStyle w:val="ListParagraph"/>
        <w:numPr>
          <w:ilvl w:val="0"/>
          <w:numId w:val="2"/>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Phần mềm chất lượng cao hơn:</w:t>
      </w:r>
      <w:r w:rsidRPr="004A7B6B">
        <w:rPr>
          <w:rFonts w:ascii="Arial" w:eastAsia="Times New Roman" w:hAnsi="Arial" w:cs="Arial"/>
          <w:color w:val="1F1F1F"/>
          <w:sz w:val="26"/>
          <w:szCs w:val="26"/>
        </w:rPr>
        <w:t> SDLC giúp đảm bảo rằng phần mềm được kiểm tra kỹ lưỡng trước khi được triển khai. Điều này có thể giúp giảm thiểu lỗi và sự cố phần mềm.</w:t>
      </w:r>
    </w:p>
    <w:p w:rsidR="00B54912" w:rsidRPr="004A7B6B" w:rsidRDefault="00B54912" w:rsidP="002C2214">
      <w:pPr>
        <w:pStyle w:val="ListParagraph"/>
        <w:numPr>
          <w:ilvl w:val="0"/>
          <w:numId w:val="2"/>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Phần mềm được bảo trì tốt hơn:</w:t>
      </w:r>
      <w:r w:rsidRPr="004A7B6B">
        <w:rPr>
          <w:rFonts w:ascii="Arial" w:eastAsia="Times New Roman" w:hAnsi="Arial" w:cs="Arial"/>
          <w:color w:val="1F1F1F"/>
          <w:sz w:val="26"/>
          <w:szCs w:val="26"/>
        </w:rPr>
        <w:t> SDLC giúp đảm bảo rằng phần mềm được bảo trì tốt sau khi được triển khai. Điều này có thể giúp kéo dài tuổi thọ của phần mềm và giảm thiểu chi phí bảo trì.</w:t>
      </w:r>
    </w:p>
    <w:p w:rsidR="007F51FB" w:rsidRPr="004A7B6B" w:rsidRDefault="007F51FB" w:rsidP="004A7B6B">
      <w:pPr>
        <w:spacing w:after="0" w:line="360" w:lineRule="auto"/>
        <w:ind w:left="567"/>
        <w:rPr>
          <w:rFonts w:ascii="Arial" w:eastAsia="Times New Roman" w:hAnsi="Arial" w:cs="Arial"/>
          <w:color w:val="1F1F1F"/>
          <w:sz w:val="26"/>
          <w:szCs w:val="26"/>
        </w:rPr>
      </w:pPr>
    </w:p>
    <w:p w:rsidR="00B54912" w:rsidRPr="004A7B6B" w:rsidRDefault="00B54912" w:rsidP="004A7B6B">
      <w:pPr>
        <w:spacing w:line="360" w:lineRule="auto"/>
        <w:rPr>
          <w:rFonts w:ascii="Arial" w:hAnsi="Arial" w:cs="Arial"/>
          <w:b/>
          <w:color w:val="1F1F1F"/>
          <w:sz w:val="26"/>
          <w:szCs w:val="26"/>
          <w:shd w:val="clear" w:color="auto" w:fill="FFFFFF"/>
        </w:rPr>
      </w:pPr>
      <w:r w:rsidRPr="004A7B6B">
        <w:rPr>
          <w:rFonts w:ascii="Arial" w:hAnsi="Arial" w:cs="Arial"/>
          <w:b/>
          <w:color w:val="1F1F1F"/>
          <w:sz w:val="26"/>
          <w:szCs w:val="26"/>
          <w:shd w:val="clear" w:color="auto" w:fill="FFFFFF"/>
        </w:rPr>
        <w:t>Blackbox và Whitebox testing?</w:t>
      </w:r>
    </w:p>
    <w:p w:rsidR="00B54912" w:rsidRPr="004A7B6B" w:rsidRDefault="00B54912" w:rsidP="004A7B6B">
      <w:pPr>
        <w:spacing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Black box testing và white box testing là hai phương pháp kiểm thử phần mềm khác nhau. Black box testing chỉ tập trung vào chức năng của phần mềm, trong khi white box testing tập trung vào cấu trúc của phần mềm.</w:t>
      </w:r>
    </w:p>
    <w:p w:rsidR="00B54912" w:rsidRPr="004A7B6B" w:rsidRDefault="00B54912" w:rsidP="004A7B6B">
      <w:pPr>
        <w:spacing w:after="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Black box testing</w:t>
      </w:r>
      <w:r w:rsidRPr="004A7B6B">
        <w:rPr>
          <w:rFonts w:ascii="Arial" w:eastAsia="Times New Roman" w:hAnsi="Arial" w:cs="Arial"/>
          <w:color w:val="1F1F1F"/>
          <w:sz w:val="26"/>
          <w:szCs w:val="26"/>
        </w:rPr>
        <w:t> là phương pháp kiểm thử mà người kiểm thử không có kiến thức về mã nguồn của phần mềm. Thay vào đó, họ chỉ tập trung vào các chức năng của phần mềm và cách thức tương tác với người dùng. Các kỹ thuật black box testing thường bao gồm:</w:t>
      </w:r>
    </w:p>
    <w:p w:rsidR="00B54912" w:rsidRPr="004A7B6B" w:rsidRDefault="00B54912" w:rsidP="002C2214">
      <w:pPr>
        <w:pStyle w:val="ListParagraph"/>
        <w:numPr>
          <w:ilvl w:val="0"/>
          <w:numId w:val="1"/>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Equivalence partitioning:</w:t>
      </w:r>
      <w:r w:rsidRPr="004A7B6B">
        <w:rPr>
          <w:rFonts w:ascii="Arial" w:eastAsia="Times New Roman" w:hAnsi="Arial" w:cs="Arial"/>
          <w:color w:val="1F1F1F"/>
          <w:sz w:val="26"/>
          <w:szCs w:val="26"/>
        </w:rPr>
        <w:t> Phân chia các tập hợp dữ liệu thành các phần tương đương.</w:t>
      </w:r>
    </w:p>
    <w:p w:rsidR="00B54912" w:rsidRPr="004A7B6B" w:rsidRDefault="00B54912" w:rsidP="002C2214">
      <w:pPr>
        <w:pStyle w:val="ListParagraph"/>
        <w:numPr>
          <w:ilvl w:val="0"/>
          <w:numId w:val="1"/>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Boundary value analysis:</w:t>
      </w:r>
      <w:r w:rsidRPr="004A7B6B">
        <w:rPr>
          <w:rFonts w:ascii="Arial" w:eastAsia="Times New Roman" w:hAnsi="Arial" w:cs="Arial"/>
          <w:color w:val="1F1F1F"/>
          <w:sz w:val="26"/>
          <w:szCs w:val="26"/>
        </w:rPr>
        <w:t> Kiểm tra các giá trị tại các ranh giới của các tập dữ liệu.</w:t>
      </w:r>
    </w:p>
    <w:p w:rsidR="00B54912" w:rsidRPr="004A7B6B" w:rsidRDefault="00B54912" w:rsidP="002C2214">
      <w:pPr>
        <w:pStyle w:val="ListParagraph"/>
        <w:numPr>
          <w:ilvl w:val="0"/>
          <w:numId w:val="1"/>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lastRenderedPageBreak/>
        <w:t>Error guessing:</w:t>
      </w:r>
      <w:r w:rsidRPr="004A7B6B">
        <w:rPr>
          <w:rFonts w:ascii="Arial" w:eastAsia="Times New Roman" w:hAnsi="Arial" w:cs="Arial"/>
          <w:color w:val="1F1F1F"/>
          <w:sz w:val="26"/>
          <w:szCs w:val="26"/>
        </w:rPr>
        <w:t> Dự đoán các lỗi có thể xảy ra và thử nghiệm chúng.</w:t>
      </w:r>
    </w:p>
    <w:p w:rsidR="00B54912" w:rsidRPr="004A7B6B" w:rsidRDefault="00B54912" w:rsidP="004A7B6B">
      <w:pPr>
        <w:spacing w:after="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White box testing</w:t>
      </w:r>
      <w:r w:rsidRPr="004A7B6B">
        <w:rPr>
          <w:rFonts w:ascii="Arial" w:eastAsia="Times New Roman" w:hAnsi="Arial" w:cs="Arial"/>
          <w:color w:val="1F1F1F"/>
          <w:sz w:val="26"/>
          <w:szCs w:val="26"/>
        </w:rPr>
        <w:t> là phương pháp kiểm thử mà người kiểm thử có kiến thức về mã nguồn của phần mềm. Điều này cho phép họ kiểm tra các phần khác nhau của mã nguồn và cách chúng tương tác với nhau. Các kỹ thuật white box testing thường bao gồm:</w:t>
      </w:r>
    </w:p>
    <w:p w:rsidR="00B54912" w:rsidRPr="004A7B6B" w:rsidRDefault="00B54912" w:rsidP="002C2214">
      <w:pPr>
        <w:pStyle w:val="ListParagraph"/>
        <w:numPr>
          <w:ilvl w:val="0"/>
          <w:numId w:val="1"/>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Control flow testing:</w:t>
      </w:r>
      <w:r w:rsidRPr="004A7B6B">
        <w:rPr>
          <w:rFonts w:ascii="Arial" w:eastAsia="Times New Roman" w:hAnsi="Arial" w:cs="Arial"/>
          <w:color w:val="1F1F1F"/>
          <w:sz w:val="26"/>
          <w:szCs w:val="26"/>
        </w:rPr>
        <w:t> Kiểm tra luồng điều khiển của chương trình.</w:t>
      </w:r>
    </w:p>
    <w:p w:rsidR="00B54912" w:rsidRPr="004A7B6B" w:rsidRDefault="00B54912" w:rsidP="002C2214">
      <w:pPr>
        <w:pStyle w:val="ListParagraph"/>
        <w:numPr>
          <w:ilvl w:val="0"/>
          <w:numId w:val="1"/>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Data flow testing:</w:t>
      </w:r>
      <w:r w:rsidRPr="004A7B6B">
        <w:rPr>
          <w:rFonts w:ascii="Arial" w:eastAsia="Times New Roman" w:hAnsi="Arial" w:cs="Arial"/>
          <w:color w:val="1F1F1F"/>
          <w:sz w:val="26"/>
          <w:szCs w:val="26"/>
        </w:rPr>
        <w:t> Kiểm tra cách dữ liệu di chuyển qua chương trình.</w:t>
      </w:r>
    </w:p>
    <w:p w:rsidR="00B54912" w:rsidRPr="004A7B6B" w:rsidRDefault="00B54912" w:rsidP="002C2214">
      <w:pPr>
        <w:pStyle w:val="ListParagraph"/>
        <w:numPr>
          <w:ilvl w:val="0"/>
          <w:numId w:val="1"/>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Statement coverage:</w:t>
      </w:r>
      <w:r w:rsidRPr="004A7B6B">
        <w:rPr>
          <w:rFonts w:ascii="Arial" w:eastAsia="Times New Roman" w:hAnsi="Arial" w:cs="Arial"/>
          <w:color w:val="1F1F1F"/>
          <w:sz w:val="26"/>
          <w:szCs w:val="26"/>
        </w:rPr>
        <w:t> Đo lường số lượng câu lệnh trong mã nguồn được thực thi trong quá trình kiểm thử.</w:t>
      </w:r>
    </w:p>
    <w:p w:rsidR="00B54912" w:rsidRPr="004A7B6B" w:rsidRDefault="00B54912" w:rsidP="004A7B6B">
      <w:pPr>
        <w:spacing w:before="360"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Mỗi phương pháp kiểm thử có những ưu và nhược điểm riêng. Black box testing là phương pháp nhanh chóng và dễ thực hiện, nhưng nó có thể không phát hiện được tất cả các lỗi. White box testing là phương pháp chính xác hơn, nhưng nó có thể tốn thời gian và khó thực hiện.</w:t>
      </w:r>
    </w:p>
    <w:p w:rsidR="00B54912" w:rsidRPr="004A7B6B" w:rsidRDefault="00B54912" w:rsidP="004A7B6B">
      <w:pPr>
        <w:spacing w:before="360"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Thông thường, các phương pháp black box testing và white box testing được sử dụng kết hợp với nhau để đảm bảo rằng phần mềm được kiểm tra đầy đủ.</w:t>
      </w:r>
    </w:p>
    <w:p w:rsidR="00B54912" w:rsidRPr="004A7B6B" w:rsidRDefault="00B54912" w:rsidP="004A7B6B">
      <w:pPr>
        <w:spacing w:before="360" w:after="360" w:line="360" w:lineRule="auto"/>
        <w:ind w:left="567"/>
        <w:rPr>
          <w:rFonts w:ascii="Arial" w:eastAsia="Times New Roman" w:hAnsi="Arial" w:cs="Arial"/>
          <w:color w:val="1F1F1F"/>
          <w:sz w:val="26"/>
          <w:szCs w:val="26"/>
        </w:rPr>
      </w:pPr>
      <w:r w:rsidRPr="004A7B6B">
        <w:rPr>
          <w:rFonts w:ascii="Arial" w:eastAsia="Times New Roman" w:hAnsi="Arial" w:cs="Arial"/>
          <w:color w:val="1F1F1F"/>
          <w:sz w:val="26"/>
          <w:szCs w:val="26"/>
        </w:rPr>
        <w:t>Dưới đây là một bảng so sánh black box testing và white box testing:</w:t>
      </w:r>
    </w:p>
    <w:tbl>
      <w:tblPr>
        <w:tblStyle w:val="TableGrid"/>
        <w:tblW w:w="0" w:type="auto"/>
        <w:tblLook w:val="04A0" w:firstRow="1" w:lastRow="0" w:firstColumn="1" w:lastColumn="0" w:noHBand="0" w:noVBand="1"/>
      </w:tblPr>
      <w:tblGrid>
        <w:gridCol w:w="3116"/>
        <w:gridCol w:w="3117"/>
        <w:gridCol w:w="3117"/>
      </w:tblGrid>
      <w:tr w:rsidR="00B54912" w:rsidRPr="004A7B6B" w:rsidTr="00FA0E84">
        <w:trPr>
          <w:trHeight w:val="352"/>
        </w:trPr>
        <w:tc>
          <w:tcPr>
            <w:tcW w:w="3116" w:type="dxa"/>
            <w:shd w:val="clear" w:color="auto" w:fill="BFBFBF" w:themeFill="background1" w:themeFillShade="BF"/>
          </w:tcPr>
          <w:p w:rsidR="00B54912" w:rsidRPr="004A7B6B" w:rsidRDefault="00FA0E84" w:rsidP="004A7B6B">
            <w:pPr>
              <w:spacing w:line="360" w:lineRule="auto"/>
              <w:jc w:val="center"/>
              <w:rPr>
                <w:rFonts w:ascii="Arial" w:hAnsi="Arial" w:cs="Arial"/>
                <w:sz w:val="26"/>
                <w:szCs w:val="26"/>
              </w:rPr>
            </w:pPr>
            <w:r w:rsidRPr="004A7B6B">
              <w:rPr>
                <w:rFonts w:ascii="Arial" w:hAnsi="Arial" w:cs="Arial"/>
                <w:sz w:val="26"/>
                <w:szCs w:val="26"/>
              </w:rPr>
              <w:t>Feature</w:t>
            </w:r>
          </w:p>
        </w:tc>
        <w:tc>
          <w:tcPr>
            <w:tcW w:w="3117" w:type="dxa"/>
            <w:shd w:val="clear" w:color="auto" w:fill="BFBFBF" w:themeFill="background1" w:themeFillShade="BF"/>
          </w:tcPr>
          <w:p w:rsidR="00B54912" w:rsidRPr="004A7B6B" w:rsidRDefault="00B54912" w:rsidP="004A7B6B">
            <w:pPr>
              <w:spacing w:line="360" w:lineRule="auto"/>
              <w:jc w:val="center"/>
              <w:rPr>
                <w:rFonts w:ascii="Arial" w:hAnsi="Arial" w:cs="Arial"/>
                <w:sz w:val="26"/>
                <w:szCs w:val="26"/>
              </w:rPr>
            </w:pPr>
            <w:r w:rsidRPr="004A7B6B">
              <w:rPr>
                <w:rFonts w:ascii="Arial" w:hAnsi="Arial" w:cs="Arial"/>
                <w:sz w:val="26"/>
                <w:szCs w:val="26"/>
              </w:rPr>
              <w:t>Black box testing</w:t>
            </w:r>
          </w:p>
        </w:tc>
        <w:tc>
          <w:tcPr>
            <w:tcW w:w="3117" w:type="dxa"/>
            <w:shd w:val="clear" w:color="auto" w:fill="BFBFBF" w:themeFill="background1" w:themeFillShade="BF"/>
          </w:tcPr>
          <w:p w:rsidR="00B54912" w:rsidRPr="004A7B6B" w:rsidRDefault="00B54912" w:rsidP="004A7B6B">
            <w:pPr>
              <w:spacing w:line="360" w:lineRule="auto"/>
              <w:jc w:val="center"/>
              <w:rPr>
                <w:rFonts w:ascii="Arial" w:hAnsi="Arial" w:cs="Arial"/>
                <w:sz w:val="26"/>
                <w:szCs w:val="26"/>
              </w:rPr>
            </w:pPr>
            <w:r w:rsidRPr="004A7B6B">
              <w:rPr>
                <w:rFonts w:ascii="Arial" w:hAnsi="Arial" w:cs="Arial"/>
                <w:sz w:val="26"/>
                <w:szCs w:val="26"/>
              </w:rPr>
              <w:t>White box testing</w:t>
            </w:r>
          </w:p>
        </w:tc>
      </w:tr>
      <w:tr w:rsidR="00B54912" w:rsidRPr="004A7B6B" w:rsidTr="00B54912">
        <w:tc>
          <w:tcPr>
            <w:tcW w:w="3116" w:type="dxa"/>
          </w:tcPr>
          <w:p w:rsidR="00B54912" w:rsidRPr="004A7B6B" w:rsidRDefault="00B54912" w:rsidP="004A7B6B">
            <w:pPr>
              <w:spacing w:line="360" w:lineRule="auto"/>
              <w:jc w:val="center"/>
              <w:rPr>
                <w:rFonts w:ascii="Arial" w:hAnsi="Arial" w:cs="Arial"/>
                <w:sz w:val="26"/>
                <w:szCs w:val="26"/>
              </w:rPr>
            </w:pPr>
            <w:r w:rsidRPr="004A7B6B">
              <w:rPr>
                <w:rFonts w:ascii="Arial" w:hAnsi="Arial" w:cs="Arial"/>
                <w:sz w:val="26"/>
                <w:szCs w:val="26"/>
              </w:rPr>
              <w:t>Knowledge of code</w:t>
            </w:r>
          </w:p>
        </w:tc>
        <w:tc>
          <w:tcPr>
            <w:tcW w:w="3117" w:type="dxa"/>
          </w:tcPr>
          <w:p w:rsidR="00B54912" w:rsidRPr="004A7B6B" w:rsidRDefault="00B54912" w:rsidP="004A7B6B">
            <w:pPr>
              <w:spacing w:line="360" w:lineRule="auto"/>
              <w:jc w:val="center"/>
              <w:rPr>
                <w:rFonts w:ascii="Arial" w:hAnsi="Arial" w:cs="Arial"/>
                <w:sz w:val="26"/>
                <w:szCs w:val="26"/>
              </w:rPr>
            </w:pPr>
            <w:r w:rsidRPr="004A7B6B">
              <w:rPr>
                <w:rFonts w:ascii="Arial" w:hAnsi="Arial" w:cs="Arial"/>
                <w:sz w:val="26"/>
                <w:szCs w:val="26"/>
              </w:rPr>
              <w:t>No</w:t>
            </w:r>
          </w:p>
        </w:tc>
        <w:tc>
          <w:tcPr>
            <w:tcW w:w="3117" w:type="dxa"/>
          </w:tcPr>
          <w:p w:rsidR="00B54912" w:rsidRPr="004A7B6B" w:rsidRDefault="00B54912" w:rsidP="004A7B6B">
            <w:pPr>
              <w:spacing w:line="360" w:lineRule="auto"/>
              <w:jc w:val="center"/>
              <w:rPr>
                <w:rFonts w:ascii="Arial" w:hAnsi="Arial" w:cs="Arial"/>
                <w:sz w:val="26"/>
                <w:szCs w:val="26"/>
              </w:rPr>
            </w:pPr>
            <w:r w:rsidRPr="004A7B6B">
              <w:rPr>
                <w:rFonts w:ascii="Arial" w:hAnsi="Arial" w:cs="Arial"/>
                <w:sz w:val="26"/>
                <w:szCs w:val="26"/>
              </w:rPr>
              <w:t>Yes</w:t>
            </w:r>
          </w:p>
        </w:tc>
      </w:tr>
      <w:tr w:rsidR="00B54912" w:rsidRPr="004A7B6B" w:rsidTr="00B54912">
        <w:tc>
          <w:tcPr>
            <w:tcW w:w="3116" w:type="dxa"/>
          </w:tcPr>
          <w:p w:rsidR="00B54912" w:rsidRPr="004A7B6B" w:rsidRDefault="00B54912" w:rsidP="004A7B6B">
            <w:pPr>
              <w:spacing w:line="360" w:lineRule="auto"/>
              <w:jc w:val="center"/>
              <w:rPr>
                <w:rFonts w:ascii="Arial" w:hAnsi="Arial" w:cs="Arial"/>
                <w:sz w:val="26"/>
                <w:szCs w:val="26"/>
              </w:rPr>
            </w:pPr>
            <w:r w:rsidRPr="004A7B6B">
              <w:rPr>
                <w:rFonts w:ascii="Arial" w:hAnsi="Arial" w:cs="Arial"/>
                <w:sz w:val="26"/>
                <w:szCs w:val="26"/>
              </w:rPr>
              <w:t>Focus</w:t>
            </w:r>
          </w:p>
        </w:tc>
        <w:tc>
          <w:tcPr>
            <w:tcW w:w="3117" w:type="dxa"/>
          </w:tcPr>
          <w:p w:rsidR="00B54912" w:rsidRPr="004A7B6B" w:rsidRDefault="00B54912" w:rsidP="004A7B6B">
            <w:pPr>
              <w:spacing w:line="360" w:lineRule="auto"/>
              <w:jc w:val="center"/>
              <w:rPr>
                <w:rFonts w:ascii="Arial" w:hAnsi="Arial" w:cs="Arial"/>
                <w:sz w:val="26"/>
                <w:szCs w:val="26"/>
              </w:rPr>
            </w:pPr>
            <w:r w:rsidRPr="004A7B6B">
              <w:rPr>
                <w:rFonts w:ascii="Arial" w:hAnsi="Arial" w:cs="Arial"/>
                <w:sz w:val="26"/>
                <w:szCs w:val="26"/>
              </w:rPr>
              <w:t>Functionality</w:t>
            </w:r>
          </w:p>
        </w:tc>
        <w:tc>
          <w:tcPr>
            <w:tcW w:w="3117" w:type="dxa"/>
          </w:tcPr>
          <w:p w:rsidR="00B54912" w:rsidRPr="004A7B6B" w:rsidRDefault="00B54912" w:rsidP="004A7B6B">
            <w:pPr>
              <w:spacing w:line="360" w:lineRule="auto"/>
              <w:jc w:val="center"/>
              <w:rPr>
                <w:rFonts w:ascii="Arial" w:hAnsi="Arial" w:cs="Arial"/>
                <w:sz w:val="26"/>
                <w:szCs w:val="26"/>
              </w:rPr>
            </w:pPr>
            <w:r w:rsidRPr="004A7B6B">
              <w:rPr>
                <w:rFonts w:ascii="Arial" w:hAnsi="Arial" w:cs="Arial"/>
                <w:sz w:val="26"/>
                <w:szCs w:val="26"/>
              </w:rPr>
              <w:t>Structure</w:t>
            </w:r>
          </w:p>
        </w:tc>
      </w:tr>
      <w:tr w:rsidR="00B54912" w:rsidRPr="004A7B6B" w:rsidTr="00B54912">
        <w:tc>
          <w:tcPr>
            <w:tcW w:w="3116" w:type="dxa"/>
          </w:tcPr>
          <w:p w:rsidR="00B54912" w:rsidRPr="004A7B6B" w:rsidRDefault="00B54912" w:rsidP="004A7B6B">
            <w:pPr>
              <w:spacing w:line="360" w:lineRule="auto"/>
              <w:jc w:val="center"/>
              <w:rPr>
                <w:rFonts w:ascii="Arial" w:hAnsi="Arial" w:cs="Arial"/>
                <w:sz w:val="26"/>
                <w:szCs w:val="26"/>
              </w:rPr>
            </w:pPr>
            <w:r w:rsidRPr="004A7B6B">
              <w:rPr>
                <w:rFonts w:ascii="Arial" w:hAnsi="Arial" w:cs="Arial"/>
                <w:sz w:val="26"/>
                <w:szCs w:val="26"/>
              </w:rPr>
              <w:t>Speed</w:t>
            </w:r>
          </w:p>
        </w:tc>
        <w:tc>
          <w:tcPr>
            <w:tcW w:w="3117" w:type="dxa"/>
          </w:tcPr>
          <w:p w:rsidR="00B54912" w:rsidRPr="004A7B6B" w:rsidRDefault="00B54912" w:rsidP="004A7B6B">
            <w:pPr>
              <w:spacing w:line="360" w:lineRule="auto"/>
              <w:jc w:val="center"/>
              <w:rPr>
                <w:rFonts w:ascii="Arial" w:hAnsi="Arial" w:cs="Arial"/>
                <w:sz w:val="26"/>
                <w:szCs w:val="26"/>
              </w:rPr>
            </w:pPr>
            <w:r w:rsidRPr="004A7B6B">
              <w:rPr>
                <w:rFonts w:ascii="Arial" w:hAnsi="Arial" w:cs="Arial"/>
                <w:sz w:val="26"/>
                <w:szCs w:val="26"/>
              </w:rPr>
              <w:t>Fast</w:t>
            </w:r>
          </w:p>
        </w:tc>
        <w:tc>
          <w:tcPr>
            <w:tcW w:w="3117" w:type="dxa"/>
          </w:tcPr>
          <w:p w:rsidR="00B54912" w:rsidRPr="004A7B6B" w:rsidRDefault="00B54912" w:rsidP="004A7B6B">
            <w:pPr>
              <w:spacing w:line="360" w:lineRule="auto"/>
              <w:jc w:val="center"/>
              <w:rPr>
                <w:rFonts w:ascii="Arial" w:hAnsi="Arial" w:cs="Arial"/>
                <w:sz w:val="26"/>
                <w:szCs w:val="26"/>
              </w:rPr>
            </w:pPr>
            <w:r w:rsidRPr="004A7B6B">
              <w:rPr>
                <w:rFonts w:ascii="Arial" w:hAnsi="Arial" w:cs="Arial"/>
                <w:sz w:val="26"/>
                <w:szCs w:val="26"/>
              </w:rPr>
              <w:t>Slow</w:t>
            </w:r>
          </w:p>
        </w:tc>
      </w:tr>
      <w:tr w:rsidR="00B54912" w:rsidRPr="004A7B6B" w:rsidTr="00B54912">
        <w:tc>
          <w:tcPr>
            <w:tcW w:w="3116" w:type="dxa"/>
          </w:tcPr>
          <w:p w:rsidR="00B54912" w:rsidRPr="004A7B6B" w:rsidRDefault="00B54912" w:rsidP="004A7B6B">
            <w:pPr>
              <w:spacing w:line="360" w:lineRule="auto"/>
              <w:jc w:val="center"/>
              <w:rPr>
                <w:rFonts w:ascii="Arial" w:hAnsi="Arial" w:cs="Arial"/>
                <w:sz w:val="26"/>
                <w:szCs w:val="26"/>
              </w:rPr>
            </w:pPr>
            <w:r w:rsidRPr="004A7B6B">
              <w:rPr>
                <w:rFonts w:ascii="Arial" w:hAnsi="Arial" w:cs="Arial"/>
                <w:sz w:val="26"/>
                <w:szCs w:val="26"/>
              </w:rPr>
              <w:t>Accuracy</w:t>
            </w:r>
          </w:p>
        </w:tc>
        <w:tc>
          <w:tcPr>
            <w:tcW w:w="3117" w:type="dxa"/>
          </w:tcPr>
          <w:p w:rsidR="00B54912" w:rsidRPr="004A7B6B" w:rsidRDefault="00B54912" w:rsidP="004A7B6B">
            <w:pPr>
              <w:spacing w:line="360" w:lineRule="auto"/>
              <w:jc w:val="center"/>
              <w:rPr>
                <w:rFonts w:ascii="Arial" w:hAnsi="Arial" w:cs="Arial"/>
                <w:sz w:val="26"/>
                <w:szCs w:val="26"/>
              </w:rPr>
            </w:pPr>
            <w:r w:rsidRPr="004A7B6B">
              <w:rPr>
                <w:rFonts w:ascii="Arial" w:hAnsi="Arial" w:cs="Arial"/>
                <w:sz w:val="26"/>
                <w:szCs w:val="26"/>
              </w:rPr>
              <w:t>Less accurate</w:t>
            </w:r>
          </w:p>
        </w:tc>
        <w:tc>
          <w:tcPr>
            <w:tcW w:w="3117" w:type="dxa"/>
          </w:tcPr>
          <w:p w:rsidR="00B54912" w:rsidRPr="004A7B6B" w:rsidRDefault="00B54912" w:rsidP="004A7B6B">
            <w:pPr>
              <w:spacing w:line="360" w:lineRule="auto"/>
              <w:jc w:val="center"/>
              <w:rPr>
                <w:rFonts w:ascii="Arial" w:hAnsi="Arial" w:cs="Arial"/>
                <w:sz w:val="26"/>
                <w:szCs w:val="26"/>
              </w:rPr>
            </w:pPr>
            <w:r w:rsidRPr="004A7B6B">
              <w:rPr>
                <w:rFonts w:ascii="Arial" w:hAnsi="Arial" w:cs="Arial"/>
                <w:sz w:val="26"/>
                <w:szCs w:val="26"/>
              </w:rPr>
              <w:t>More accurate</w:t>
            </w:r>
          </w:p>
        </w:tc>
      </w:tr>
      <w:tr w:rsidR="00B54912" w:rsidRPr="004A7B6B" w:rsidTr="00B54912">
        <w:tc>
          <w:tcPr>
            <w:tcW w:w="3116" w:type="dxa"/>
          </w:tcPr>
          <w:p w:rsidR="00B54912" w:rsidRPr="004A7B6B" w:rsidRDefault="00B54912" w:rsidP="004A7B6B">
            <w:pPr>
              <w:spacing w:line="360" w:lineRule="auto"/>
              <w:jc w:val="center"/>
              <w:rPr>
                <w:rFonts w:ascii="Arial" w:hAnsi="Arial" w:cs="Arial"/>
                <w:sz w:val="26"/>
                <w:szCs w:val="26"/>
              </w:rPr>
            </w:pPr>
            <w:r w:rsidRPr="004A7B6B">
              <w:rPr>
                <w:rFonts w:ascii="Arial" w:hAnsi="Arial" w:cs="Arial"/>
                <w:sz w:val="26"/>
                <w:szCs w:val="26"/>
              </w:rPr>
              <w:t>Difficulty</w:t>
            </w:r>
          </w:p>
        </w:tc>
        <w:tc>
          <w:tcPr>
            <w:tcW w:w="3117" w:type="dxa"/>
          </w:tcPr>
          <w:p w:rsidR="00B54912" w:rsidRPr="004A7B6B" w:rsidRDefault="00B54912" w:rsidP="004A7B6B">
            <w:pPr>
              <w:spacing w:line="360" w:lineRule="auto"/>
              <w:jc w:val="center"/>
              <w:rPr>
                <w:rFonts w:ascii="Arial" w:hAnsi="Arial" w:cs="Arial"/>
                <w:sz w:val="26"/>
                <w:szCs w:val="26"/>
              </w:rPr>
            </w:pPr>
            <w:r w:rsidRPr="004A7B6B">
              <w:rPr>
                <w:rFonts w:ascii="Arial" w:hAnsi="Arial" w:cs="Arial"/>
                <w:sz w:val="26"/>
                <w:szCs w:val="26"/>
              </w:rPr>
              <w:t>Easy</w:t>
            </w:r>
          </w:p>
        </w:tc>
        <w:tc>
          <w:tcPr>
            <w:tcW w:w="3117" w:type="dxa"/>
          </w:tcPr>
          <w:p w:rsidR="00B54912" w:rsidRPr="004A7B6B" w:rsidRDefault="00B54912" w:rsidP="004A7B6B">
            <w:pPr>
              <w:spacing w:line="360" w:lineRule="auto"/>
              <w:jc w:val="center"/>
              <w:rPr>
                <w:rFonts w:ascii="Arial" w:hAnsi="Arial" w:cs="Arial"/>
                <w:sz w:val="26"/>
                <w:szCs w:val="26"/>
              </w:rPr>
            </w:pPr>
            <w:r w:rsidRPr="004A7B6B">
              <w:rPr>
                <w:rFonts w:ascii="Arial" w:hAnsi="Arial" w:cs="Arial"/>
                <w:sz w:val="26"/>
                <w:szCs w:val="26"/>
              </w:rPr>
              <w:t>Difficult</w:t>
            </w:r>
          </w:p>
        </w:tc>
      </w:tr>
    </w:tbl>
    <w:p w:rsidR="00B54912" w:rsidRPr="004A7B6B" w:rsidRDefault="00B54912" w:rsidP="004A7B6B">
      <w:pPr>
        <w:spacing w:line="360" w:lineRule="auto"/>
        <w:rPr>
          <w:rFonts w:ascii="Arial" w:hAnsi="Arial" w:cs="Arial"/>
          <w:b/>
          <w:sz w:val="26"/>
          <w:szCs w:val="26"/>
        </w:rPr>
      </w:pPr>
    </w:p>
    <w:p w:rsidR="00D64671" w:rsidRPr="004A7B6B" w:rsidRDefault="00D64671" w:rsidP="004A7B6B">
      <w:pPr>
        <w:spacing w:line="360" w:lineRule="auto"/>
        <w:rPr>
          <w:rFonts w:ascii="Arial" w:hAnsi="Arial" w:cs="Arial"/>
          <w:b/>
          <w:sz w:val="26"/>
          <w:szCs w:val="26"/>
        </w:rPr>
      </w:pPr>
      <w:r w:rsidRPr="004A7B6B">
        <w:rPr>
          <w:rFonts w:ascii="Arial" w:hAnsi="Arial" w:cs="Arial"/>
          <w:b/>
          <w:sz w:val="26"/>
          <w:szCs w:val="26"/>
        </w:rPr>
        <w:t xml:space="preserve">Kỹ thuật kiểm thử </w:t>
      </w:r>
      <w:r w:rsidR="00867EC6" w:rsidRPr="004A7B6B">
        <w:rPr>
          <w:rFonts w:ascii="Arial" w:hAnsi="Arial" w:cs="Arial"/>
          <w:b/>
          <w:sz w:val="26"/>
          <w:szCs w:val="26"/>
        </w:rPr>
        <w:t>phân vùng tương đương là gì</w:t>
      </w:r>
      <w:r w:rsidRPr="004A7B6B">
        <w:rPr>
          <w:rFonts w:ascii="Arial" w:hAnsi="Arial" w:cs="Arial"/>
          <w:b/>
          <w:sz w:val="26"/>
          <w:szCs w:val="26"/>
        </w:rPr>
        <w:t>?</w:t>
      </w:r>
    </w:p>
    <w:p w:rsidR="00E1323B" w:rsidRPr="004A7B6B" w:rsidRDefault="00E1323B" w:rsidP="004A7B6B">
      <w:pPr>
        <w:spacing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lastRenderedPageBreak/>
        <w:t>Kỹ thuật kiểm thử phân vùng tương đương (Equivalence partitioning) là một kỹ thuật kiểm thử hộp đen được sử dụng để tìm lỗi trong phần mềm. Kỹ thuật này dựa trên ý tưởng chia miền đầu vào của một hàm thành các phân vùng tương đương, sau đó kiểm tra phần mềm với các giá trị từ mỗi phân vùng.</w:t>
      </w:r>
    </w:p>
    <w:p w:rsidR="00E1323B" w:rsidRPr="004A7B6B" w:rsidRDefault="00E1323B" w:rsidP="004A7B6B">
      <w:pPr>
        <w:spacing w:before="360"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Ví dụ, nếu một hàm nhận đầu vào là số nguyên, miền đầu vào có thể được chia thành các phân vùng tương đương như sau:</w:t>
      </w:r>
    </w:p>
    <w:p w:rsidR="00E1323B" w:rsidRPr="004A7B6B" w:rsidRDefault="00E1323B" w:rsidP="002C2214">
      <w:pPr>
        <w:pStyle w:val="ListParagraph"/>
        <w:numPr>
          <w:ilvl w:val="0"/>
          <w:numId w:val="7"/>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Các số nguyên dương</w:t>
      </w:r>
    </w:p>
    <w:p w:rsidR="00E1323B" w:rsidRPr="004A7B6B" w:rsidRDefault="00E1323B" w:rsidP="002C2214">
      <w:pPr>
        <w:pStyle w:val="ListParagraph"/>
        <w:numPr>
          <w:ilvl w:val="0"/>
          <w:numId w:val="7"/>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Các số nguyên âm</w:t>
      </w:r>
    </w:p>
    <w:p w:rsidR="00E1323B" w:rsidRPr="004A7B6B" w:rsidRDefault="00E1323B" w:rsidP="002C2214">
      <w:pPr>
        <w:pStyle w:val="ListParagraph"/>
        <w:numPr>
          <w:ilvl w:val="0"/>
          <w:numId w:val="7"/>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Các số nguyên bằng 0</w:t>
      </w:r>
    </w:p>
    <w:p w:rsidR="00E1323B" w:rsidRPr="004A7B6B" w:rsidRDefault="00E1323B" w:rsidP="004A7B6B">
      <w:pPr>
        <w:spacing w:before="360"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Sau đó, người kiểm thử sẽ kiểm tra phần mềm với các giá trị từ mỗi phân vùng. Ví dụ, họ có thể kiểm tra phần mềm với các giá trị 1, -1 và 0.</w:t>
      </w:r>
    </w:p>
    <w:p w:rsidR="00E1323B" w:rsidRPr="004A7B6B" w:rsidRDefault="00E1323B" w:rsidP="004A7B6B">
      <w:pPr>
        <w:spacing w:before="360"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Kỹ thuật kiểm thử phân vùng tương đương là một kỹ thuật hiệu quả để tìm lỗi trong phần mềm. Nó có thể giúp người kiểm thử tìm thấy các lỗi mà các kỹ thuật kiểm thử khác có thể bỏ qua.</w:t>
      </w:r>
    </w:p>
    <w:p w:rsidR="00E1323B" w:rsidRPr="004A7B6B" w:rsidRDefault="00E1323B" w:rsidP="004A7B6B">
      <w:pPr>
        <w:spacing w:before="360"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Dưới đây là một số ưu điểm của kỹ thuật kiểm thử phân vùng tương đương:</w:t>
      </w:r>
    </w:p>
    <w:p w:rsidR="00E1323B" w:rsidRPr="004A7B6B" w:rsidRDefault="00E1323B" w:rsidP="002C2214">
      <w:pPr>
        <w:pStyle w:val="ListParagraph"/>
        <w:numPr>
          <w:ilvl w:val="0"/>
          <w:numId w:val="8"/>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Hiệu quả: Kỹ thuật này có thể giúp người kiểm thử tìm thấy nhiều lỗi trong thời gian ngắn.</w:t>
      </w:r>
    </w:p>
    <w:p w:rsidR="00E1323B" w:rsidRPr="004A7B6B" w:rsidRDefault="00E1323B" w:rsidP="002C2214">
      <w:pPr>
        <w:pStyle w:val="ListParagraph"/>
        <w:numPr>
          <w:ilvl w:val="0"/>
          <w:numId w:val="8"/>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Chính xác: Kỹ thuật này có thể giúp người kiểm thử tìm thấy các lỗi mà các kỹ thuật kiểm thử khác có thể bỏ qua.</w:t>
      </w:r>
    </w:p>
    <w:p w:rsidR="00E1323B" w:rsidRPr="004A7B6B" w:rsidRDefault="00E1323B" w:rsidP="002C2214">
      <w:pPr>
        <w:pStyle w:val="ListParagraph"/>
        <w:numPr>
          <w:ilvl w:val="0"/>
          <w:numId w:val="8"/>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Dễ thực hiện: Kỹ thuật này dễ thực hiện và có thể được áp dụng cho nhiều loại phần mềm.</w:t>
      </w:r>
    </w:p>
    <w:p w:rsidR="00E1323B" w:rsidRPr="004A7B6B" w:rsidRDefault="00E1323B" w:rsidP="004A7B6B">
      <w:pPr>
        <w:spacing w:before="360"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lastRenderedPageBreak/>
        <w:t>Tuy nhiên, kỹ thuật kiểm thử phân vùng tương đương cũng có một số hạn chế:</w:t>
      </w:r>
    </w:p>
    <w:p w:rsidR="00E1323B" w:rsidRPr="004A7B6B" w:rsidRDefault="00E1323B" w:rsidP="002C2214">
      <w:pPr>
        <w:pStyle w:val="ListParagraph"/>
        <w:numPr>
          <w:ilvl w:val="0"/>
          <w:numId w:val="8"/>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Có thể không tìm thấy tất cả các lỗi: Kỹ thuật này có thể không tìm thấy tất cả các lỗi, đặc biệt là các lỗi do lập trình viên mắc phải.</w:t>
      </w:r>
    </w:p>
    <w:p w:rsidR="00E1323B" w:rsidRPr="004A7B6B" w:rsidRDefault="00E1323B" w:rsidP="002C2214">
      <w:pPr>
        <w:pStyle w:val="ListParagraph"/>
        <w:numPr>
          <w:ilvl w:val="0"/>
          <w:numId w:val="8"/>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Có thể tốn thời gian: Kỹ thuật này có thể tốn thời gian để thực hiện, đặc biệt là đối với các phần mềm lớn.</w:t>
      </w:r>
    </w:p>
    <w:p w:rsidR="00E1323B" w:rsidRPr="004A7B6B" w:rsidRDefault="00E1323B" w:rsidP="004A7B6B">
      <w:pPr>
        <w:spacing w:before="360"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Nhìn chung, kỹ thuật kiểm thử phân vùng tương đương là một kỹ thuật hiệu quả để tìm lỗi trong phần mềm. Nó có thể giúp người kiểm thử tìm thấy nhiều lỗi trong thời gian ngắn. Tuy nhiên, người kiểm tra nên kết hợp với các kỹ thuật kiểm thử khác để có thể tìm thấy tất cả các lỗi trong phần mềm.</w:t>
      </w:r>
    </w:p>
    <w:p w:rsidR="00777733" w:rsidRPr="004A7B6B" w:rsidRDefault="00777733" w:rsidP="004A7B6B">
      <w:pPr>
        <w:spacing w:line="360" w:lineRule="auto"/>
        <w:rPr>
          <w:rFonts w:ascii="Arial" w:hAnsi="Arial" w:cs="Arial"/>
          <w:b/>
          <w:sz w:val="26"/>
          <w:szCs w:val="26"/>
        </w:rPr>
      </w:pPr>
      <w:r w:rsidRPr="004A7B6B">
        <w:rPr>
          <w:rFonts w:ascii="Arial" w:hAnsi="Arial" w:cs="Arial"/>
          <w:b/>
          <w:sz w:val="26"/>
          <w:szCs w:val="26"/>
        </w:rPr>
        <w:t>Kỹ thuật kiểm thử phân tích giá trị biên là gì?</w:t>
      </w:r>
    </w:p>
    <w:p w:rsidR="00777733" w:rsidRPr="004A7B6B" w:rsidRDefault="00777733" w:rsidP="004A7B6B">
      <w:pPr>
        <w:spacing w:after="360" w:line="360" w:lineRule="auto"/>
        <w:ind w:left="567"/>
        <w:rPr>
          <w:rFonts w:ascii="Arial" w:eastAsia="Times New Roman" w:hAnsi="Arial" w:cs="Arial"/>
          <w:color w:val="1F1F1F"/>
          <w:sz w:val="26"/>
          <w:szCs w:val="26"/>
        </w:rPr>
      </w:pPr>
      <w:r w:rsidRPr="004A7B6B">
        <w:rPr>
          <w:rFonts w:ascii="Arial" w:eastAsia="Times New Roman" w:hAnsi="Arial" w:cs="Arial"/>
          <w:color w:val="1F1F1F"/>
          <w:sz w:val="26"/>
          <w:szCs w:val="26"/>
        </w:rPr>
        <w:t>Phân tích giá trị biên là một kỹ thuật kiểm thử phần mềm được sử dụng để tìm lỗi ở các giá trị biên của một miền đầu vào. Giá trị biên là các giá trị nằm ở ranh giới của một miền đầu vào, chẳng hạn như giá trị nhỏ nhất, giá trị lớn nhất, giá trị âm đầu tiên, giá trị dương đầu tiên, v.v.</w:t>
      </w:r>
    </w:p>
    <w:p w:rsidR="00777733" w:rsidRPr="004A7B6B" w:rsidRDefault="00777733" w:rsidP="004A7B6B">
      <w:pPr>
        <w:spacing w:before="360" w:after="360" w:line="360" w:lineRule="auto"/>
        <w:ind w:left="567"/>
        <w:rPr>
          <w:rFonts w:ascii="Arial" w:eastAsia="Times New Roman" w:hAnsi="Arial" w:cs="Arial"/>
          <w:color w:val="1F1F1F"/>
          <w:sz w:val="26"/>
          <w:szCs w:val="26"/>
        </w:rPr>
      </w:pPr>
      <w:r w:rsidRPr="004A7B6B">
        <w:rPr>
          <w:rFonts w:ascii="Arial" w:eastAsia="Times New Roman" w:hAnsi="Arial" w:cs="Arial"/>
          <w:color w:val="1F1F1F"/>
          <w:sz w:val="26"/>
          <w:szCs w:val="26"/>
        </w:rPr>
        <w:t>Phân tích giá trị biên là một kỹ thuật hiệu quả để tìm lỗi vì các giá trị biên thường là những giá trị dễ phát sinh lỗi nhất. Ví dụ, nếu một hàm nhận đầu vào là số nguyên, các giá trị biên là -1, 0 và 1. Đây là những giá trị dễ phát sinh lỗi vì chúng có thể nằm ngoài phạm vi hợp lệ của hàm.</w:t>
      </w:r>
    </w:p>
    <w:p w:rsidR="00777733" w:rsidRPr="004A7B6B" w:rsidRDefault="00777733" w:rsidP="004A7B6B">
      <w:pPr>
        <w:spacing w:before="360" w:after="360" w:line="360" w:lineRule="auto"/>
        <w:ind w:left="567"/>
        <w:rPr>
          <w:rFonts w:ascii="Arial" w:eastAsia="Times New Roman" w:hAnsi="Arial" w:cs="Arial"/>
          <w:color w:val="1F1F1F"/>
          <w:sz w:val="26"/>
          <w:szCs w:val="26"/>
        </w:rPr>
      </w:pPr>
      <w:r w:rsidRPr="004A7B6B">
        <w:rPr>
          <w:rFonts w:ascii="Arial" w:eastAsia="Times New Roman" w:hAnsi="Arial" w:cs="Arial"/>
          <w:color w:val="1F1F1F"/>
          <w:sz w:val="26"/>
          <w:szCs w:val="26"/>
        </w:rPr>
        <w:t>Dưới đây là một số ưu điểm của phân tích giá trị biên:</w:t>
      </w:r>
    </w:p>
    <w:p w:rsidR="00777733" w:rsidRPr="004A7B6B" w:rsidRDefault="00777733" w:rsidP="002C2214">
      <w:pPr>
        <w:pStyle w:val="ListParagraph"/>
        <w:numPr>
          <w:ilvl w:val="0"/>
          <w:numId w:val="9"/>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Hiệu quả: Phân tích giá trị biên có thể giúp người kiểm thử tìm thấy nhiều lỗi trong thời gian ngắn.</w:t>
      </w:r>
    </w:p>
    <w:p w:rsidR="00777733" w:rsidRPr="004A7B6B" w:rsidRDefault="00777733" w:rsidP="002C2214">
      <w:pPr>
        <w:pStyle w:val="ListParagraph"/>
        <w:numPr>
          <w:ilvl w:val="0"/>
          <w:numId w:val="9"/>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Chính xác: Phân tích giá trị biên có thể giúp người kiểm thử tìm thấy các lỗi mà các kỹ thuật kiểm thử khác có thể bỏ qua.</w:t>
      </w:r>
    </w:p>
    <w:p w:rsidR="00777733" w:rsidRPr="004A7B6B" w:rsidRDefault="00777733" w:rsidP="002C2214">
      <w:pPr>
        <w:pStyle w:val="ListParagraph"/>
        <w:numPr>
          <w:ilvl w:val="0"/>
          <w:numId w:val="9"/>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lastRenderedPageBreak/>
        <w:t>Dễ thực hiện: Phân tích giá trị biên dễ thực hiện và có thể được áp dụng cho nhiều loại phần mềm.</w:t>
      </w:r>
    </w:p>
    <w:p w:rsidR="00777733" w:rsidRPr="004A7B6B" w:rsidRDefault="00777733" w:rsidP="004A7B6B">
      <w:pPr>
        <w:spacing w:before="360" w:after="360" w:line="360" w:lineRule="auto"/>
        <w:ind w:left="567"/>
        <w:rPr>
          <w:rFonts w:ascii="Arial" w:eastAsia="Times New Roman" w:hAnsi="Arial" w:cs="Arial"/>
          <w:color w:val="1F1F1F"/>
          <w:sz w:val="26"/>
          <w:szCs w:val="26"/>
        </w:rPr>
      </w:pPr>
      <w:r w:rsidRPr="004A7B6B">
        <w:rPr>
          <w:rFonts w:ascii="Arial" w:eastAsia="Times New Roman" w:hAnsi="Arial" w:cs="Arial"/>
          <w:color w:val="1F1F1F"/>
          <w:sz w:val="26"/>
          <w:szCs w:val="26"/>
        </w:rPr>
        <w:t>Tuy nhiên, phân tích giá trị biên cũng có một số hạn chế:</w:t>
      </w:r>
    </w:p>
    <w:p w:rsidR="00777733" w:rsidRPr="004A7B6B" w:rsidRDefault="00777733" w:rsidP="002C2214">
      <w:pPr>
        <w:pStyle w:val="ListParagraph"/>
        <w:numPr>
          <w:ilvl w:val="0"/>
          <w:numId w:val="10"/>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Có thể không tìm thấy tất cả các lỗi: Phân tích giá trị biên có thể không tìm thấy tất cả các lỗi, đặc biệt là các lỗi do lập trình viên mắc phải.</w:t>
      </w:r>
    </w:p>
    <w:p w:rsidR="00777733" w:rsidRPr="004A7B6B" w:rsidRDefault="00777733" w:rsidP="002C2214">
      <w:pPr>
        <w:pStyle w:val="ListParagraph"/>
        <w:numPr>
          <w:ilvl w:val="0"/>
          <w:numId w:val="10"/>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Có thể tốn thời gian: Phân tích giá trị biên có thể tốn thời gian để thực hiện, đặc biệt là đối với các phần mềm lớn.</w:t>
      </w:r>
    </w:p>
    <w:p w:rsidR="00777733" w:rsidRPr="004A7B6B" w:rsidRDefault="00777733" w:rsidP="004A7B6B">
      <w:pPr>
        <w:spacing w:before="360" w:after="360" w:line="360" w:lineRule="auto"/>
        <w:ind w:left="567"/>
        <w:rPr>
          <w:rFonts w:ascii="Arial" w:eastAsia="Times New Roman" w:hAnsi="Arial" w:cs="Arial"/>
          <w:color w:val="1F1F1F"/>
          <w:sz w:val="26"/>
          <w:szCs w:val="26"/>
        </w:rPr>
      </w:pPr>
      <w:r w:rsidRPr="004A7B6B">
        <w:rPr>
          <w:rFonts w:ascii="Arial" w:eastAsia="Times New Roman" w:hAnsi="Arial" w:cs="Arial"/>
          <w:color w:val="1F1F1F"/>
          <w:sz w:val="26"/>
          <w:szCs w:val="26"/>
        </w:rPr>
        <w:t>Nhìn chung, phân tích giá trị biên là một kỹ thuật hiệu quả để tìm lỗi trong phần mềm. Nó có thể giúp người kiểm thử tìm thấy nhiều lỗi trong thời gian ngắn. Tuy nhiên, người kiểm tra nên kết hợp với các kỹ thuật kiểm thử khác để có thể tìm thấy tất cả các lỗi trong phần mềm.</w:t>
      </w:r>
    </w:p>
    <w:p w:rsidR="00777733" w:rsidRPr="004A7B6B" w:rsidRDefault="00777733" w:rsidP="004A7B6B">
      <w:pPr>
        <w:spacing w:before="360" w:after="360" w:line="360" w:lineRule="auto"/>
        <w:ind w:left="567"/>
        <w:rPr>
          <w:rFonts w:ascii="Arial" w:eastAsia="Times New Roman" w:hAnsi="Arial" w:cs="Arial"/>
          <w:color w:val="1F1F1F"/>
          <w:sz w:val="26"/>
          <w:szCs w:val="26"/>
        </w:rPr>
      </w:pPr>
      <w:r w:rsidRPr="004A7B6B">
        <w:rPr>
          <w:rFonts w:ascii="Arial" w:eastAsia="Times New Roman" w:hAnsi="Arial" w:cs="Arial"/>
          <w:color w:val="1F1F1F"/>
          <w:sz w:val="26"/>
          <w:szCs w:val="26"/>
        </w:rPr>
        <w:t>Dưới đây là một số ví dụ về phân tích giá trị biên:</w:t>
      </w:r>
    </w:p>
    <w:p w:rsidR="00777733" w:rsidRPr="004A7B6B" w:rsidRDefault="00777733" w:rsidP="002C2214">
      <w:pPr>
        <w:pStyle w:val="ListParagraph"/>
        <w:numPr>
          <w:ilvl w:val="0"/>
          <w:numId w:val="11"/>
        </w:numPr>
        <w:spacing w:after="150" w:line="360" w:lineRule="auto"/>
        <w:ind w:left="1134" w:hanging="283"/>
        <w:rPr>
          <w:rFonts w:ascii="Arial" w:eastAsia="Times New Roman" w:hAnsi="Arial" w:cs="Arial"/>
          <w:color w:val="1F1F1F"/>
          <w:sz w:val="26"/>
          <w:szCs w:val="26"/>
        </w:rPr>
      </w:pPr>
      <w:r w:rsidRPr="004A7B6B">
        <w:rPr>
          <w:rFonts w:ascii="Arial" w:eastAsia="Times New Roman" w:hAnsi="Arial" w:cs="Arial"/>
          <w:color w:val="1F1F1F"/>
          <w:sz w:val="26"/>
          <w:szCs w:val="26"/>
        </w:rPr>
        <w:t>Nếu một hàm nhận đầu vào là số nguyên, các giá trị biên là -1, 0 và 1.</w:t>
      </w:r>
    </w:p>
    <w:p w:rsidR="00777733" w:rsidRPr="004A7B6B" w:rsidRDefault="00777733" w:rsidP="002C2214">
      <w:pPr>
        <w:pStyle w:val="ListParagraph"/>
        <w:numPr>
          <w:ilvl w:val="0"/>
          <w:numId w:val="11"/>
        </w:numPr>
        <w:spacing w:after="150" w:line="360" w:lineRule="auto"/>
        <w:ind w:left="1134" w:hanging="283"/>
        <w:rPr>
          <w:rFonts w:ascii="Arial" w:eastAsia="Times New Roman" w:hAnsi="Arial" w:cs="Arial"/>
          <w:color w:val="1F1F1F"/>
          <w:sz w:val="26"/>
          <w:szCs w:val="26"/>
        </w:rPr>
      </w:pPr>
      <w:r w:rsidRPr="004A7B6B">
        <w:rPr>
          <w:rFonts w:ascii="Arial" w:eastAsia="Times New Roman" w:hAnsi="Arial" w:cs="Arial"/>
          <w:color w:val="1F1F1F"/>
          <w:sz w:val="26"/>
          <w:szCs w:val="26"/>
        </w:rPr>
        <w:t>Nếu một hàm nhận đầu vào là chuỗi, các giá trị biên là chuỗi trống, chuỗi chỉ chứa khoảng trắng và chuỗi chỉ chứa ký tự đặc biệt.</w:t>
      </w:r>
    </w:p>
    <w:p w:rsidR="00777733" w:rsidRPr="004A7B6B" w:rsidRDefault="00777733" w:rsidP="002C2214">
      <w:pPr>
        <w:pStyle w:val="ListParagraph"/>
        <w:numPr>
          <w:ilvl w:val="0"/>
          <w:numId w:val="11"/>
        </w:numPr>
        <w:spacing w:after="150" w:line="360" w:lineRule="auto"/>
        <w:ind w:left="1134" w:hanging="283"/>
        <w:rPr>
          <w:rFonts w:ascii="Arial" w:eastAsia="Times New Roman" w:hAnsi="Arial" w:cs="Arial"/>
          <w:color w:val="1F1F1F"/>
          <w:sz w:val="26"/>
          <w:szCs w:val="26"/>
        </w:rPr>
      </w:pPr>
      <w:r w:rsidRPr="004A7B6B">
        <w:rPr>
          <w:rFonts w:ascii="Arial" w:eastAsia="Times New Roman" w:hAnsi="Arial" w:cs="Arial"/>
          <w:color w:val="1F1F1F"/>
          <w:sz w:val="26"/>
          <w:szCs w:val="26"/>
        </w:rPr>
        <w:t>Nếu một hàm nhận đầu vào là ngày tháng, các giá trị biên là ngày tháng trong quá khứ, ngày tháng trong tương lai và ngày tháng không hợp lệ.</w:t>
      </w:r>
    </w:p>
    <w:p w:rsidR="00777733" w:rsidRPr="004A7B6B" w:rsidRDefault="00777733" w:rsidP="004A7B6B">
      <w:pPr>
        <w:spacing w:before="360" w:after="360" w:line="360" w:lineRule="auto"/>
        <w:ind w:left="567"/>
        <w:rPr>
          <w:rFonts w:ascii="Arial" w:eastAsia="Times New Roman" w:hAnsi="Arial" w:cs="Arial"/>
          <w:color w:val="1F1F1F"/>
          <w:sz w:val="26"/>
          <w:szCs w:val="26"/>
        </w:rPr>
      </w:pPr>
      <w:r w:rsidRPr="004A7B6B">
        <w:rPr>
          <w:rFonts w:ascii="Arial" w:eastAsia="Times New Roman" w:hAnsi="Arial" w:cs="Arial"/>
          <w:color w:val="1F1F1F"/>
          <w:sz w:val="26"/>
          <w:szCs w:val="26"/>
        </w:rPr>
        <w:t>Phân tích giá trị biên là một kỹ thuật quan trọng trong kiểm thử phần mềm. Nó có thể giúp người kiểm thử tìm thấy nhiều lỗi trong phần mềm và đảm bảo rằng phần mềm hoạt động chính xác.</w:t>
      </w:r>
    </w:p>
    <w:p w:rsidR="00F66D75" w:rsidRPr="004A7B6B" w:rsidRDefault="00F66D75" w:rsidP="004A7B6B">
      <w:pPr>
        <w:spacing w:line="360" w:lineRule="auto"/>
        <w:rPr>
          <w:rFonts w:ascii="Arial" w:hAnsi="Arial" w:cs="Arial"/>
          <w:b/>
          <w:sz w:val="26"/>
          <w:szCs w:val="26"/>
        </w:rPr>
      </w:pPr>
      <w:r w:rsidRPr="004A7B6B">
        <w:rPr>
          <w:rFonts w:ascii="Arial" w:hAnsi="Arial" w:cs="Arial"/>
          <w:b/>
          <w:sz w:val="26"/>
          <w:szCs w:val="26"/>
        </w:rPr>
        <w:t>Bảng quyết định trong kiểm thử phần mềm là gì?</w:t>
      </w:r>
    </w:p>
    <w:p w:rsidR="008F7906" w:rsidRPr="004A7B6B" w:rsidRDefault="008F7906" w:rsidP="004A7B6B">
      <w:pPr>
        <w:spacing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lastRenderedPageBreak/>
        <w:t>Bảng quyết định (Decision Table) là một kỹ thuật kiểm thử được sử dụng trong kiểm thử phần mềm để tìm lỗi trong các hệ thống có nhiều điều kiện và kết quả. Bảng quyết định thể hiện mối quan hệ giữa các điều kiện và kết quả bằng một bảng có nhiều hàng và cột. Các hàng đại diện cho các điều kiện, các cột đại diện cho các kết quả và các ô trong bảng thể hiện các kết hợp của các điều kiện và kết quả.</w:t>
      </w:r>
    </w:p>
    <w:p w:rsidR="008F7906" w:rsidRPr="004A7B6B" w:rsidRDefault="008F7906" w:rsidP="004A7B6B">
      <w:pPr>
        <w:spacing w:before="360"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Bảng quyết định được sử dụng để xác định các trường hợp kiểm thử cần thực hiện để đảm bảo rằng hệ thống hoạt động chính xác trong tất cả các trường hợp có thể xảy ra. Ví dụ, nếu một hệ thống có hai điều kiện, A và B, và ba kết quả, C, D và E, thì bảng quyết định sẽ có 9 ô. Các ô trong bảng sẽ thể hiện các kết hợp của các điều kiện và kết quả, như sau:</w:t>
      </w:r>
    </w:p>
    <w:tbl>
      <w:tblPr>
        <w:tblStyle w:val="TableGrid"/>
        <w:tblW w:w="5949" w:type="dxa"/>
        <w:jc w:val="center"/>
        <w:tblLayout w:type="fixed"/>
        <w:tblLook w:val="04A0" w:firstRow="1" w:lastRow="0" w:firstColumn="1" w:lastColumn="0" w:noHBand="0" w:noVBand="1"/>
      </w:tblPr>
      <w:tblGrid>
        <w:gridCol w:w="1703"/>
        <w:gridCol w:w="1694"/>
        <w:gridCol w:w="851"/>
        <w:gridCol w:w="850"/>
        <w:gridCol w:w="851"/>
      </w:tblGrid>
      <w:tr w:rsidR="008F7906" w:rsidRPr="004A7B6B" w:rsidTr="008F7906">
        <w:trPr>
          <w:jc w:val="center"/>
        </w:trPr>
        <w:tc>
          <w:tcPr>
            <w:tcW w:w="1703" w:type="dxa"/>
            <w:shd w:val="clear" w:color="auto" w:fill="F2F2F2" w:themeFill="background1" w:themeFillShade="F2"/>
          </w:tcPr>
          <w:p w:rsidR="008F7906" w:rsidRPr="004A7B6B" w:rsidRDefault="008F7906" w:rsidP="004A7B6B">
            <w:pPr>
              <w:spacing w:line="360" w:lineRule="auto"/>
              <w:ind w:left="567" w:firstLine="29"/>
              <w:rPr>
                <w:rFonts w:ascii="Arial" w:eastAsia="Times New Roman" w:hAnsi="Arial" w:cs="Arial"/>
                <w:color w:val="1F1F1F"/>
                <w:sz w:val="26"/>
                <w:szCs w:val="26"/>
              </w:rPr>
            </w:pPr>
            <w:r w:rsidRPr="004A7B6B">
              <w:rPr>
                <w:rFonts w:ascii="Arial" w:eastAsia="Times New Roman" w:hAnsi="Arial" w:cs="Arial"/>
                <w:color w:val="1F1F1F"/>
                <w:sz w:val="26"/>
                <w:szCs w:val="26"/>
              </w:rPr>
              <w:t>A</w:t>
            </w:r>
          </w:p>
        </w:tc>
        <w:tc>
          <w:tcPr>
            <w:tcW w:w="1694" w:type="dxa"/>
            <w:shd w:val="clear" w:color="auto" w:fill="F2F2F2" w:themeFill="background1" w:themeFillShade="F2"/>
          </w:tcPr>
          <w:p w:rsidR="008F7906" w:rsidRPr="004A7B6B" w:rsidRDefault="008F7906" w:rsidP="004A7B6B">
            <w:pPr>
              <w:spacing w:line="360" w:lineRule="auto"/>
              <w:ind w:left="567" w:firstLine="27"/>
              <w:rPr>
                <w:rFonts w:ascii="Arial" w:eastAsia="Times New Roman" w:hAnsi="Arial" w:cs="Arial"/>
                <w:color w:val="1F1F1F"/>
                <w:sz w:val="26"/>
                <w:szCs w:val="26"/>
              </w:rPr>
            </w:pPr>
            <w:r w:rsidRPr="004A7B6B">
              <w:rPr>
                <w:rFonts w:ascii="Arial" w:eastAsia="Times New Roman" w:hAnsi="Arial" w:cs="Arial"/>
                <w:color w:val="1F1F1F"/>
                <w:sz w:val="26"/>
                <w:szCs w:val="26"/>
              </w:rPr>
              <w:t>B</w:t>
            </w:r>
          </w:p>
        </w:tc>
        <w:tc>
          <w:tcPr>
            <w:tcW w:w="851" w:type="dxa"/>
            <w:shd w:val="clear" w:color="auto" w:fill="F2F2F2" w:themeFill="background1" w:themeFillShade="F2"/>
          </w:tcPr>
          <w:p w:rsidR="008F7906" w:rsidRPr="004A7B6B" w:rsidRDefault="008F7906" w:rsidP="004A7B6B">
            <w:pPr>
              <w:spacing w:line="360" w:lineRule="auto"/>
              <w:ind w:left="567" w:hanging="567"/>
              <w:jc w:val="center"/>
              <w:rPr>
                <w:rFonts w:ascii="Arial" w:eastAsia="Times New Roman" w:hAnsi="Arial" w:cs="Arial"/>
                <w:color w:val="1F1F1F"/>
                <w:sz w:val="26"/>
                <w:szCs w:val="26"/>
              </w:rPr>
            </w:pPr>
            <w:r w:rsidRPr="004A7B6B">
              <w:rPr>
                <w:rFonts w:ascii="Arial" w:eastAsia="Times New Roman" w:hAnsi="Arial" w:cs="Arial"/>
                <w:color w:val="1F1F1F"/>
                <w:sz w:val="26"/>
                <w:szCs w:val="26"/>
              </w:rPr>
              <w:t>C</w:t>
            </w:r>
          </w:p>
        </w:tc>
        <w:tc>
          <w:tcPr>
            <w:tcW w:w="850" w:type="dxa"/>
            <w:shd w:val="clear" w:color="auto" w:fill="F2F2F2" w:themeFill="background1" w:themeFillShade="F2"/>
          </w:tcPr>
          <w:p w:rsidR="008F7906" w:rsidRPr="004A7B6B" w:rsidRDefault="008F7906" w:rsidP="004A7B6B">
            <w:pPr>
              <w:spacing w:line="360" w:lineRule="auto"/>
              <w:ind w:right="1" w:firstLine="188"/>
              <w:rPr>
                <w:rFonts w:ascii="Arial" w:eastAsia="Times New Roman" w:hAnsi="Arial" w:cs="Arial"/>
                <w:color w:val="1F1F1F"/>
                <w:sz w:val="26"/>
                <w:szCs w:val="26"/>
              </w:rPr>
            </w:pPr>
            <w:r w:rsidRPr="004A7B6B">
              <w:rPr>
                <w:rFonts w:ascii="Arial" w:eastAsia="Times New Roman" w:hAnsi="Arial" w:cs="Arial"/>
                <w:color w:val="1F1F1F"/>
                <w:sz w:val="26"/>
                <w:szCs w:val="26"/>
              </w:rPr>
              <w:t>D</w:t>
            </w:r>
          </w:p>
        </w:tc>
        <w:tc>
          <w:tcPr>
            <w:tcW w:w="851" w:type="dxa"/>
            <w:shd w:val="clear" w:color="auto" w:fill="F2F2F2" w:themeFill="background1" w:themeFillShade="F2"/>
          </w:tcPr>
          <w:p w:rsidR="008F7906" w:rsidRPr="004A7B6B" w:rsidRDefault="008F7906" w:rsidP="004A7B6B">
            <w:pPr>
              <w:spacing w:line="360" w:lineRule="auto"/>
              <w:ind w:left="67"/>
              <w:jc w:val="center"/>
              <w:rPr>
                <w:rFonts w:ascii="Arial" w:eastAsia="Times New Roman" w:hAnsi="Arial" w:cs="Arial"/>
                <w:color w:val="1F1F1F"/>
                <w:sz w:val="26"/>
                <w:szCs w:val="26"/>
              </w:rPr>
            </w:pPr>
            <w:r w:rsidRPr="004A7B6B">
              <w:rPr>
                <w:rFonts w:ascii="Arial" w:eastAsia="Times New Roman" w:hAnsi="Arial" w:cs="Arial"/>
                <w:color w:val="1F1F1F"/>
                <w:sz w:val="26"/>
                <w:szCs w:val="26"/>
              </w:rPr>
              <w:t>E</w:t>
            </w:r>
          </w:p>
        </w:tc>
      </w:tr>
      <w:tr w:rsidR="008F7906" w:rsidRPr="004A7B6B" w:rsidTr="008F7906">
        <w:trPr>
          <w:jc w:val="center"/>
        </w:trPr>
        <w:tc>
          <w:tcPr>
            <w:tcW w:w="1703" w:type="dxa"/>
          </w:tcPr>
          <w:p w:rsidR="008F7906" w:rsidRPr="004A7B6B" w:rsidRDefault="008F7906" w:rsidP="004A7B6B">
            <w:pPr>
              <w:spacing w:line="360" w:lineRule="auto"/>
              <w:ind w:left="567" w:hanging="113"/>
              <w:rPr>
                <w:rFonts w:ascii="Arial" w:eastAsia="Times New Roman" w:hAnsi="Arial" w:cs="Arial"/>
                <w:color w:val="1F1F1F"/>
                <w:sz w:val="26"/>
                <w:szCs w:val="26"/>
              </w:rPr>
            </w:pPr>
            <w:r w:rsidRPr="004A7B6B">
              <w:rPr>
                <w:rFonts w:ascii="Arial" w:eastAsia="Times New Roman" w:hAnsi="Arial" w:cs="Arial"/>
                <w:color w:val="1F1F1F"/>
                <w:sz w:val="26"/>
                <w:szCs w:val="26"/>
              </w:rPr>
              <w:t>True</w:t>
            </w:r>
          </w:p>
        </w:tc>
        <w:tc>
          <w:tcPr>
            <w:tcW w:w="1694" w:type="dxa"/>
          </w:tcPr>
          <w:p w:rsidR="008F7906" w:rsidRPr="004A7B6B" w:rsidRDefault="008F7906" w:rsidP="004A7B6B">
            <w:pPr>
              <w:spacing w:line="360" w:lineRule="auto"/>
              <w:ind w:left="567" w:hanging="113"/>
              <w:rPr>
                <w:rFonts w:ascii="Arial" w:eastAsia="Times New Roman" w:hAnsi="Arial" w:cs="Arial"/>
                <w:color w:val="1F1F1F"/>
                <w:sz w:val="26"/>
                <w:szCs w:val="26"/>
              </w:rPr>
            </w:pPr>
            <w:r w:rsidRPr="004A7B6B">
              <w:rPr>
                <w:rFonts w:ascii="Arial" w:eastAsia="Times New Roman" w:hAnsi="Arial" w:cs="Arial"/>
                <w:color w:val="1F1F1F"/>
                <w:sz w:val="26"/>
                <w:szCs w:val="26"/>
              </w:rPr>
              <w:t>True</w:t>
            </w:r>
          </w:p>
        </w:tc>
        <w:tc>
          <w:tcPr>
            <w:tcW w:w="851" w:type="dxa"/>
          </w:tcPr>
          <w:p w:rsidR="008F7906" w:rsidRPr="004A7B6B" w:rsidRDefault="008F7906" w:rsidP="004A7B6B">
            <w:pPr>
              <w:spacing w:before="360" w:after="360" w:line="360" w:lineRule="auto"/>
              <w:ind w:hanging="113"/>
              <w:rPr>
                <w:rFonts w:ascii="Arial" w:eastAsia="Times New Roman" w:hAnsi="Arial" w:cs="Arial"/>
                <w:color w:val="1F1F1F"/>
                <w:sz w:val="26"/>
                <w:szCs w:val="26"/>
              </w:rPr>
            </w:pPr>
          </w:p>
        </w:tc>
        <w:tc>
          <w:tcPr>
            <w:tcW w:w="850" w:type="dxa"/>
          </w:tcPr>
          <w:p w:rsidR="008F7906" w:rsidRPr="004A7B6B" w:rsidRDefault="008F7906" w:rsidP="004A7B6B">
            <w:pPr>
              <w:spacing w:before="360" w:after="360" w:line="360" w:lineRule="auto"/>
              <w:ind w:hanging="113"/>
              <w:rPr>
                <w:rFonts w:ascii="Arial" w:eastAsia="Times New Roman" w:hAnsi="Arial" w:cs="Arial"/>
                <w:color w:val="1F1F1F"/>
                <w:sz w:val="26"/>
                <w:szCs w:val="26"/>
              </w:rPr>
            </w:pPr>
          </w:p>
        </w:tc>
        <w:tc>
          <w:tcPr>
            <w:tcW w:w="851" w:type="dxa"/>
          </w:tcPr>
          <w:p w:rsidR="008F7906" w:rsidRPr="004A7B6B" w:rsidRDefault="008F7906" w:rsidP="004A7B6B">
            <w:pPr>
              <w:spacing w:before="360" w:after="360" w:line="360" w:lineRule="auto"/>
              <w:ind w:hanging="113"/>
              <w:rPr>
                <w:rFonts w:ascii="Arial" w:eastAsia="Times New Roman" w:hAnsi="Arial" w:cs="Arial"/>
                <w:color w:val="1F1F1F"/>
                <w:sz w:val="26"/>
                <w:szCs w:val="26"/>
              </w:rPr>
            </w:pPr>
          </w:p>
        </w:tc>
      </w:tr>
      <w:tr w:rsidR="008F7906" w:rsidRPr="004A7B6B" w:rsidTr="008F7906">
        <w:trPr>
          <w:jc w:val="center"/>
        </w:trPr>
        <w:tc>
          <w:tcPr>
            <w:tcW w:w="1703" w:type="dxa"/>
          </w:tcPr>
          <w:p w:rsidR="008F7906" w:rsidRPr="004A7B6B" w:rsidRDefault="008F7906" w:rsidP="004A7B6B">
            <w:pPr>
              <w:spacing w:line="360" w:lineRule="auto"/>
              <w:ind w:left="567" w:hanging="113"/>
              <w:rPr>
                <w:rFonts w:ascii="Arial" w:eastAsia="Times New Roman" w:hAnsi="Arial" w:cs="Arial"/>
                <w:color w:val="1F1F1F"/>
                <w:sz w:val="26"/>
                <w:szCs w:val="26"/>
              </w:rPr>
            </w:pPr>
            <w:r w:rsidRPr="004A7B6B">
              <w:rPr>
                <w:rFonts w:ascii="Arial" w:eastAsia="Times New Roman" w:hAnsi="Arial" w:cs="Arial"/>
                <w:color w:val="1F1F1F"/>
                <w:sz w:val="26"/>
                <w:szCs w:val="26"/>
              </w:rPr>
              <w:t>True</w:t>
            </w:r>
          </w:p>
        </w:tc>
        <w:tc>
          <w:tcPr>
            <w:tcW w:w="1694" w:type="dxa"/>
          </w:tcPr>
          <w:p w:rsidR="008F7906" w:rsidRPr="004A7B6B" w:rsidRDefault="008F7906" w:rsidP="004A7B6B">
            <w:pPr>
              <w:spacing w:line="360" w:lineRule="auto"/>
              <w:ind w:left="567" w:hanging="113"/>
              <w:rPr>
                <w:rFonts w:ascii="Arial" w:eastAsia="Times New Roman" w:hAnsi="Arial" w:cs="Arial"/>
                <w:color w:val="1F1F1F"/>
                <w:sz w:val="26"/>
                <w:szCs w:val="26"/>
              </w:rPr>
            </w:pPr>
            <w:r w:rsidRPr="004A7B6B">
              <w:rPr>
                <w:rFonts w:ascii="Arial" w:eastAsia="Times New Roman" w:hAnsi="Arial" w:cs="Arial"/>
                <w:color w:val="1F1F1F"/>
                <w:sz w:val="26"/>
                <w:szCs w:val="26"/>
              </w:rPr>
              <w:t>False</w:t>
            </w:r>
          </w:p>
        </w:tc>
        <w:tc>
          <w:tcPr>
            <w:tcW w:w="851" w:type="dxa"/>
          </w:tcPr>
          <w:p w:rsidR="008F7906" w:rsidRPr="004A7B6B" w:rsidRDefault="008F7906" w:rsidP="004A7B6B">
            <w:pPr>
              <w:spacing w:before="360" w:after="360" w:line="360" w:lineRule="auto"/>
              <w:ind w:hanging="113"/>
              <w:rPr>
                <w:rFonts w:ascii="Arial" w:eastAsia="Times New Roman" w:hAnsi="Arial" w:cs="Arial"/>
                <w:color w:val="1F1F1F"/>
                <w:sz w:val="26"/>
                <w:szCs w:val="26"/>
              </w:rPr>
            </w:pPr>
          </w:p>
        </w:tc>
        <w:tc>
          <w:tcPr>
            <w:tcW w:w="850" w:type="dxa"/>
          </w:tcPr>
          <w:p w:rsidR="008F7906" w:rsidRPr="004A7B6B" w:rsidRDefault="008F7906" w:rsidP="004A7B6B">
            <w:pPr>
              <w:spacing w:before="360" w:after="360" w:line="360" w:lineRule="auto"/>
              <w:ind w:hanging="113"/>
              <w:rPr>
                <w:rFonts w:ascii="Arial" w:eastAsia="Times New Roman" w:hAnsi="Arial" w:cs="Arial"/>
                <w:color w:val="1F1F1F"/>
                <w:sz w:val="26"/>
                <w:szCs w:val="26"/>
              </w:rPr>
            </w:pPr>
          </w:p>
        </w:tc>
        <w:tc>
          <w:tcPr>
            <w:tcW w:w="851" w:type="dxa"/>
          </w:tcPr>
          <w:p w:rsidR="008F7906" w:rsidRPr="004A7B6B" w:rsidRDefault="008F7906" w:rsidP="004A7B6B">
            <w:pPr>
              <w:spacing w:before="360" w:after="360" w:line="360" w:lineRule="auto"/>
              <w:ind w:hanging="113"/>
              <w:rPr>
                <w:rFonts w:ascii="Arial" w:eastAsia="Times New Roman" w:hAnsi="Arial" w:cs="Arial"/>
                <w:color w:val="1F1F1F"/>
                <w:sz w:val="26"/>
                <w:szCs w:val="26"/>
              </w:rPr>
            </w:pPr>
          </w:p>
        </w:tc>
      </w:tr>
      <w:tr w:rsidR="008F7906" w:rsidRPr="004A7B6B" w:rsidTr="008F7906">
        <w:trPr>
          <w:jc w:val="center"/>
        </w:trPr>
        <w:tc>
          <w:tcPr>
            <w:tcW w:w="1703" w:type="dxa"/>
          </w:tcPr>
          <w:p w:rsidR="008F7906" w:rsidRPr="004A7B6B" w:rsidRDefault="008F7906" w:rsidP="004A7B6B">
            <w:pPr>
              <w:spacing w:line="360" w:lineRule="auto"/>
              <w:ind w:left="567" w:hanging="113"/>
              <w:rPr>
                <w:rFonts w:ascii="Arial" w:eastAsia="Times New Roman" w:hAnsi="Arial" w:cs="Arial"/>
                <w:color w:val="1F1F1F"/>
                <w:sz w:val="26"/>
                <w:szCs w:val="26"/>
              </w:rPr>
            </w:pPr>
            <w:r w:rsidRPr="004A7B6B">
              <w:rPr>
                <w:rFonts w:ascii="Arial" w:eastAsia="Times New Roman" w:hAnsi="Arial" w:cs="Arial"/>
                <w:color w:val="1F1F1F"/>
                <w:sz w:val="26"/>
                <w:szCs w:val="26"/>
              </w:rPr>
              <w:t>False</w:t>
            </w:r>
          </w:p>
        </w:tc>
        <w:tc>
          <w:tcPr>
            <w:tcW w:w="1694" w:type="dxa"/>
          </w:tcPr>
          <w:p w:rsidR="008F7906" w:rsidRPr="004A7B6B" w:rsidRDefault="008F7906" w:rsidP="004A7B6B">
            <w:pPr>
              <w:spacing w:line="360" w:lineRule="auto"/>
              <w:ind w:left="567" w:hanging="113"/>
              <w:rPr>
                <w:rFonts w:ascii="Arial" w:eastAsia="Times New Roman" w:hAnsi="Arial" w:cs="Arial"/>
                <w:color w:val="1F1F1F"/>
                <w:sz w:val="26"/>
                <w:szCs w:val="26"/>
              </w:rPr>
            </w:pPr>
            <w:r w:rsidRPr="004A7B6B">
              <w:rPr>
                <w:rFonts w:ascii="Arial" w:eastAsia="Times New Roman" w:hAnsi="Arial" w:cs="Arial"/>
                <w:color w:val="1F1F1F"/>
                <w:sz w:val="26"/>
                <w:szCs w:val="26"/>
              </w:rPr>
              <w:t>True</w:t>
            </w:r>
          </w:p>
        </w:tc>
        <w:tc>
          <w:tcPr>
            <w:tcW w:w="851" w:type="dxa"/>
          </w:tcPr>
          <w:p w:rsidR="008F7906" w:rsidRPr="004A7B6B" w:rsidRDefault="008F7906" w:rsidP="004A7B6B">
            <w:pPr>
              <w:spacing w:before="360" w:after="360" w:line="360" w:lineRule="auto"/>
              <w:ind w:hanging="113"/>
              <w:rPr>
                <w:rFonts w:ascii="Arial" w:eastAsia="Times New Roman" w:hAnsi="Arial" w:cs="Arial"/>
                <w:color w:val="1F1F1F"/>
                <w:sz w:val="26"/>
                <w:szCs w:val="26"/>
              </w:rPr>
            </w:pPr>
          </w:p>
        </w:tc>
        <w:tc>
          <w:tcPr>
            <w:tcW w:w="850" w:type="dxa"/>
          </w:tcPr>
          <w:p w:rsidR="008F7906" w:rsidRPr="004A7B6B" w:rsidRDefault="008F7906" w:rsidP="004A7B6B">
            <w:pPr>
              <w:spacing w:before="360" w:after="360" w:line="360" w:lineRule="auto"/>
              <w:ind w:hanging="113"/>
              <w:rPr>
                <w:rFonts w:ascii="Arial" w:eastAsia="Times New Roman" w:hAnsi="Arial" w:cs="Arial"/>
                <w:color w:val="1F1F1F"/>
                <w:sz w:val="26"/>
                <w:szCs w:val="26"/>
              </w:rPr>
            </w:pPr>
          </w:p>
        </w:tc>
        <w:tc>
          <w:tcPr>
            <w:tcW w:w="851" w:type="dxa"/>
          </w:tcPr>
          <w:p w:rsidR="008F7906" w:rsidRPr="004A7B6B" w:rsidRDefault="008F7906" w:rsidP="004A7B6B">
            <w:pPr>
              <w:spacing w:before="360" w:after="360" w:line="360" w:lineRule="auto"/>
              <w:ind w:hanging="113"/>
              <w:rPr>
                <w:rFonts w:ascii="Arial" w:eastAsia="Times New Roman" w:hAnsi="Arial" w:cs="Arial"/>
                <w:color w:val="1F1F1F"/>
                <w:sz w:val="26"/>
                <w:szCs w:val="26"/>
              </w:rPr>
            </w:pPr>
          </w:p>
        </w:tc>
      </w:tr>
      <w:tr w:rsidR="008F7906" w:rsidRPr="004A7B6B" w:rsidTr="008F7906">
        <w:trPr>
          <w:jc w:val="center"/>
        </w:trPr>
        <w:tc>
          <w:tcPr>
            <w:tcW w:w="1703" w:type="dxa"/>
          </w:tcPr>
          <w:p w:rsidR="008F7906" w:rsidRPr="004A7B6B" w:rsidRDefault="008F7906" w:rsidP="004A7B6B">
            <w:pPr>
              <w:spacing w:line="360" w:lineRule="auto"/>
              <w:ind w:left="567" w:hanging="113"/>
              <w:rPr>
                <w:rFonts w:ascii="Arial" w:eastAsia="Times New Roman" w:hAnsi="Arial" w:cs="Arial"/>
                <w:color w:val="1F1F1F"/>
                <w:sz w:val="26"/>
                <w:szCs w:val="26"/>
              </w:rPr>
            </w:pPr>
            <w:r w:rsidRPr="004A7B6B">
              <w:rPr>
                <w:rFonts w:ascii="Arial" w:eastAsia="Times New Roman" w:hAnsi="Arial" w:cs="Arial"/>
                <w:color w:val="1F1F1F"/>
                <w:sz w:val="26"/>
                <w:szCs w:val="26"/>
              </w:rPr>
              <w:t>False</w:t>
            </w:r>
          </w:p>
        </w:tc>
        <w:tc>
          <w:tcPr>
            <w:tcW w:w="1694" w:type="dxa"/>
          </w:tcPr>
          <w:p w:rsidR="008F7906" w:rsidRPr="004A7B6B" w:rsidRDefault="008F7906" w:rsidP="004A7B6B">
            <w:pPr>
              <w:spacing w:line="360" w:lineRule="auto"/>
              <w:ind w:left="567" w:hanging="113"/>
              <w:rPr>
                <w:rFonts w:ascii="Arial" w:eastAsia="Times New Roman" w:hAnsi="Arial" w:cs="Arial"/>
                <w:color w:val="1F1F1F"/>
                <w:sz w:val="26"/>
                <w:szCs w:val="26"/>
              </w:rPr>
            </w:pPr>
            <w:r w:rsidRPr="004A7B6B">
              <w:rPr>
                <w:rFonts w:ascii="Arial" w:eastAsia="Times New Roman" w:hAnsi="Arial" w:cs="Arial"/>
                <w:color w:val="1F1F1F"/>
                <w:sz w:val="26"/>
                <w:szCs w:val="26"/>
              </w:rPr>
              <w:t>False</w:t>
            </w:r>
          </w:p>
        </w:tc>
        <w:tc>
          <w:tcPr>
            <w:tcW w:w="851" w:type="dxa"/>
          </w:tcPr>
          <w:p w:rsidR="008F7906" w:rsidRPr="004A7B6B" w:rsidRDefault="008F7906" w:rsidP="004A7B6B">
            <w:pPr>
              <w:spacing w:before="360" w:after="360" w:line="360" w:lineRule="auto"/>
              <w:ind w:hanging="113"/>
              <w:rPr>
                <w:rFonts w:ascii="Arial" w:eastAsia="Times New Roman" w:hAnsi="Arial" w:cs="Arial"/>
                <w:color w:val="1F1F1F"/>
                <w:sz w:val="26"/>
                <w:szCs w:val="26"/>
              </w:rPr>
            </w:pPr>
          </w:p>
        </w:tc>
        <w:tc>
          <w:tcPr>
            <w:tcW w:w="850" w:type="dxa"/>
          </w:tcPr>
          <w:p w:rsidR="008F7906" w:rsidRPr="004A7B6B" w:rsidRDefault="008F7906" w:rsidP="004A7B6B">
            <w:pPr>
              <w:spacing w:before="360" w:after="360" w:line="360" w:lineRule="auto"/>
              <w:ind w:hanging="113"/>
              <w:rPr>
                <w:rFonts w:ascii="Arial" w:eastAsia="Times New Roman" w:hAnsi="Arial" w:cs="Arial"/>
                <w:color w:val="1F1F1F"/>
                <w:sz w:val="26"/>
                <w:szCs w:val="26"/>
              </w:rPr>
            </w:pPr>
          </w:p>
        </w:tc>
        <w:tc>
          <w:tcPr>
            <w:tcW w:w="851" w:type="dxa"/>
          </w:tcPr>
          <w:p w:rsidR="008F7906" w:rsidRPr="004A7B6B" w:rsidRDefault="008F7906" w:rsidP="004A7B6B">
            <w:pPr>
              <w:spacing w:before="360" w:after="360" w:line="360" w:lineRule="auto"/>
              <w:ind w:hanging="113"/>
              <w:rPr>
                <w:rFonts w:ascii="Arial" w:eastAsia="Times New Roman" w:hAnsi="Arial" w:cs="Arial"/>
                <w:color w:val="1F1F1F"/>
                <w:sz w:val="26"/>
                <w:szCs w:val="26"/>
              </w:rPr>
            </w:pPr>
          </w:p>
        </w:tc>
      </w:tr>
    </w:tbl>
    <w:p w:rsidR="008F7906" w:rsidRPr="004A7B6B" w:rsidRDefault="008F7906" w:rsidP="004A7B6B">
      <w:pPr>
        <w:spacing w:before="360"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 xml:space="preserve">Người kiểm thử sẽ thực hiện các trường hợp kiểm thử tương ứng với các ô trong bảng quyết định. Ví dụ, để kiểm tra kết quả C, người kiểm thử sẽ thực hiện trường hợp kiểm thử với A là True, B là True. Để kiểm tra kết quả </w:t>
      </w:r>
      <w:r w:rsidRPr="004A7B6B">
        <w:rPr>
          <w:rFonts w:ascii="Arial" w:eastAsia="Times New Roman" w:hAnsi="Arial" w:cs="Arial"/>
          <w:color w:val="1F1F1F"/>
          <w:sz w:val="26"/>
          <w:szCs w:val="26"/>
        </w:rPr>
        <w:lastRenderedPageBreak/>
        <w:t>D, người kiểm thử sẽ thực hiện trường hợp kiểm thử với A là True, B là False.</w:t>
      </w:r>
    </w:p>
    <w:p w:rsidR="008F7906" w:rsidRPr="004A7B6B" w:rsidRDefault="008F7906" w:rsidP="004A7B6B">
      <w:pPr>
        <w:spacing w:before="360"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Bảng quyết định là một kỹ thuật kiểm thử hiệu quả để tìm lỗi trong các hệ thống có nhiều điều kiện và kết quả. Nó có thể giúp người kiểm thử tìm thấy nhiều lỗi trong thời gian ngắn. Tuy nhiên, bảng quyết định cũng có một số hạn chế:</w:t>
      </w:r>
    </w:p>
    <w:p w:rsidR="008F7906" w:rsidRPr="004A7B6B" w:rsidRDefault="008F7906" w:rsidP="002C2214">
      <w:pPr>
        <w:pStyle w:val="ListParagraph"/>
        <w:numPr>
          <w:ilvl w:val="0"/>
          <w:numId w:val="12"/>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Có thể không tìm thấy tất cả các lỗi: Bảng quyết định chỉ có thể tìm thấy các lỗi trong các trường hợp có thể xảy ra. Nó không thể tìm thấy các lỗi trong các trường hợp không thể xảy ra.</w:t>
      </w:r>
    </w:p>
    <w:p w:rsidR="008F7906" w:rsidRPr="004A7B6B" w:rsidRDefault="008F7906" w:rsidP="002C2214">
      <w:pPr>
        <w:pStyle w:val="ListParagraph"/>
        <w:numPr>
          <w:ilvl w:val="0"/>
          <w:numId w:val="12"/>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Có thể tốn thời gian: Bảng quyết định có thể tốn thời gian để tạo và thực thi, đặc biệt là đối với các hệ thống lớn.</w:t>
      </w:r>
    </w:p>
    <w:p w:rsidR="008F7906" w:rsidRPr="004A7B6B" w:rsidRDefault="008F7906" w:rsidP="004A7B6B">
      <w:pPr>
        <w:spacing w:before="360"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Nhìn chung, bảng quyết định là một kỹ thuật kiểm thử hiệu quả để tìm lỗi trong các hệ thống có nhiều điều kiện và kết quả. Tuy nhiên, người kiểm tra nên kết hợp với các kỹ thuật kiểm thử khác để có thể tìm thấy tất cả các lỗi trong hệ thống.</w:t>
      </w:r>
    </w:p>
    <w:p w:rsidR="008C7311" w:rsidRPr="004A7B6B" w:rsidRDefault="008C7311" w:rsidP="004A7B6B">
      <w:pPr>
        <w:spacing w:line="360" w:lineRule="auto"/>
        <w:rPr>
          <w:rFonts w:ascii="Arial" w:hAnsi="Arial" w:cs="Arial"/>
          <w:b/>
          <w:sz w:val="26"/>
          <w:szCs w:val="26"/>
        </w:rPr>
      </w:pPr>
      <w:r w:rsidRPr="004A7B6B">
        <w:rPr>
          <w:rFonts w:ascii="Arial" w:hAnsi="Arial" w:cs="Arial"/>
          <w:b/>
          <w:sz w:val="26"/>
          <w:szCs w:val="26"/>
        </w:rPr>
        <w:t>Đoán lỗi trong kiểm thử phần mềm là gì?</w:t>
      </w:r>
    </w:p>
    <w:p w:rsidR="00EB79F9" w:rsidRPr="004A7B6B" w:rsidRDefault="00EB79F9" w:rsidP="004A7B6B">
      <w:pPr>
        <w:spacing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Đoán lỗi trong kiểm thử phần mềm là một kỹ thuật được sử dụng để tìm các lỗi trong phần mềm bằng cách suy luận về các hành vi có thể xảy ra của phần mềm. Người kiểm thử sẽ sử dụng kiến thức của mình về phần mềm và các quy tắc lập trình để suy luận về các lỗi có thể xảy ra. Sau đó, người kiểm thử sẽ thực hiện các trường hợp kiểm thử để kiểm tra các lỗi đó.</w:t>
      </w:r>
    </w:p>
    <w:p w:rsidR="00EB79F9" w:rsidRPr="004A7B6B" w:rsidRDefault="00EB79F9" w:rsidP="004A7B6B">
      <w:pPr>
        <w:spacing w:before="360"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lastRenderedPageBreak/>
        <w:t>Đoán lỗi là một kỹ thuật hiệu quả để tìm các lỗi trong phần mềm. Nó có thể giúp người kiểm thử tìm thấy các lỗi mà các kỹ thuật kiểm thử khác có thể bỏ qua. Tuy nhiên, đoán lỗi cũng có một số hạn chế:</w:t>
      </w:r>
    </w:p>
    <w:p w:rsidR="00EB79F9" w:rsidRPr="004A7B6B" w:rsidRDefault="00EB79F9" w:rsidP="002C2214">
      <w:pPr>
        <w:pStyle w:val="ListParagraph"/>
        <w:numPr>
          <w:ilvl w:val="0"/>
          <w:numId w:val="13"/>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Có thể không chính xác: Người kiểm thử có thể suy luận sai về các lỗi có thể xảy ra.</w:t>
      </w:r>
    </w:p>
    <w:p w:rsidR="00EB79F9" w:rsidRPr="004A7B6B" w:rsidRDefault="00EB79F9" w:rsidP="002C2214">
      <w:pPr>
        <w:pStyle w:val="ListParagraph"/>
        <w:numPr>
          <w:ilvl w:val="0"/>
          <w:numId w:val="13"/>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Có thể tốn thời gian: Người kiểm thử có thể mất nhiều thời gian để suy luận về các lỗi và thực hiện các trường hợp kiểm thử.</w:t>
      </w:r>
    </w:p>
    <w:p w:rsidR="00EB79F9" w:rsidRPr="004A7B6B" w:rsidRDefault="00EB79F9" w:rsidP="004A7B6B">
      <w:pPr>
        <w:spacing w:before="360"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Nhìn chung, đoán lỗi là một kỹ thuật hiệu quả để tìm các lỗi trong phần mềm. Tuy nhiên, người kiểm tra nên kết hợp với các kỹ thuật kiểm thử khác để có thể tìm thấy tất cả các lỗi trong phần mềm.</w:t>
      </w:r>
    </w:p>
    <w:p w:rsidR="00EB79F9" w:rsidRPr="004A7B6B" w:rsidRDefault="00EB79F9" w:rsidP="004A7B6B">
      <w:pPr>
        <w:spacing w:before="360"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Dưới đây là một số mẹo để sử dụng đoán lỗi hiệu quả:</w:t>
      </w:r>
    </w:p>
    <w:p w:rsidR="00EB79F9" w:rsidRPr="004A7B6B" w:rsidRDefault="00EB79F9" w:rsidP="002C2214">
      <w:pPr>
        <w:pStyle w:val="ListParagraph"/>
        <w:numPr>
          <w:ilvl w:val="0"/>
          <w:numId w:val="14"/>
        </w:numPr>
        <w:spacing w:after="150" w:line="360" w:lineRule="auto"/>
        <w:ind w:left="1134" w:hanging="283"/>
        <w:rPr>
          <w:rFonts w:ascii="Arial" w:eastAsia="Times New Roman" w:hAnsi="Arial" w:cs="Arial"/>
          <w:color w:val="1F1F1F"/>
          <w:sz w:val="26"/>
          <w:szCs w:val="26"/>
        </w:rPr>
      </w:pPr>
      <w:r w:rsidRPr="004A7B6B">
        <w:rPr>
          <w:rFonts w:ascii="Arial" w:eastAsia="Times New Roman" w:hAnsi="Arial" w:cs="Arial"/>
          <w:color w:val="1F1F1F"/>
          <w:sz w:val="26"/>
          <w:szCs w:val="26"/>
        </w:rPr>
        <w:t>Sử dụng kiến thức của bạn về phần mềm và các quy tắc lập trình để suy luận về các lỗi có thể xảy ra.</w:t>
      </w:r>
    </w:p>
    <w:p w:rsidR="00EB79F9" w:rsidRPr="004A7B6B" w:rsidRDefault="00EB79F9" w:rsidP="002C2214">
      <w:pPr>
        <w:pStyle w:val="ListParagraph"/>
        <w:numPr>
          <w:ilvl w:val="0"/>
          <w:numId w:val="14"/>
        </w:numPr>
        <w:spacing w:after="150" w:line="360" w:lineRule="auto"/>
        <w:ind w:left="1134" w:hanging="283"/>
        <w:rPr>
          <w:rFonts w:ascii="Arial" w:eastAsia="Times New Roman" w:hAnsi="Arial" w:cs="Arial"/>
          <w:color w:val="1F1F1F"/>
          <w:sz w:val="26"/>
          <w:szCs w:val="26"/>
        </w:rPr>
      </w:pPr>
      <w:r w:rsidRPr="004A7B6B">
        <w:rPr>
          <w:rFonts w:ascii="Arial" w:eastAsia="Times New Roman" w:hAnsi="Arial" w:cs="Arial"/>
          <w:color w:val="1F1F1F"/>
          <w:sz w:val="26"/>
          <w:szCs w:val="26"/>
        </w:rPr>
        <w:t>Thực hiện các trường hợp kiểm thử để kiểm tra các lỗi đó.</w:t>
      </w:r>
    </w:p>
    <w:p w:rsidR="00EB79F9" w:rsidRPr="004A7B6B" w:rsidRDefault="00EB79F9" w:rsidP="002C2214">
      <w:pPr>
        <w:pStyle w:val="ListParagraph"/>
        <w:numPr>
          <w:ilvl w:val="0"/>
          <w:numId w:val="14"/>
        </w:numPr>
        <w:spacing w:after="150" w:line="360" w:lineRule="auto"/>
        <w:ind w:left="1134" w:hanging="283"/>
        <w:rPr>
          <w:rFonts w:ascii="Arial" w:eastAsia="Times New Roman" w:hAnsi="Arial" w:cs="Arial"/>
          <w:color w:val="1F1F1F"/>
          <w:sz w:val="26"/>
          <w:szCs w:val="26"/>
        </w:rPr>
      </w:pPr>
      <w:r w:rsidRPr="004A7B6B">
        <w:rPr>
          <w:rFonts w:ascii="Arial" w:eastAsia="Times New Roman" w:hAnsi="Arial" w:cs="Arial"/>
          <w:color w:val="1F1F1F"/>
          <w:sz w:val="26"/>
          <w:szCs w:val="26"/>
        </w:rPr>
        <w:t>Sử dụng các kỹ thuật kiểm thử khác để tìm các lỗi mà đoán lỗi có thể bỏ qua.</w:t>
      </w:r>
    </w:p>
    <w:p w:rsidR="00EB79F9" w:rsidRPr="004A7B6B" w:rsidRDefault="00EB79F9" w:rsidP="002C2214">
      <w:pPr>
        <w:pStyle w:val="ListParagraph"/>
        <w:numPr>
          <w:ilvl w:val="0"/>
          <w:numId w:val="14"/>
        </w:numPr>
        <w:spacing w:after="150" w:line="360" w:lineRule="auto"/>
        <w:ind w:left="1134" w:hanging="283"/>
        <w:rPr>
          <w:rFonts w:ascii="Arial" w:eastAsia="Times New Roman" w:hAnsi="Arial" w:cs="Arial"/>
          <w:color w:val="1F1F1F"/>
          <w:sz w:val="26"/>
          <w:szCs w:val="26"/>
        </w:rPr>
      </w:pPr>
      <w:r w:rsidRPr="004A7B6B">
        <w:rPr>
          <w:rFonts w:ascii="Arial" w:eastAsia="Times New Roman" w:hAnsi="Arial" w:cs="Arial"/>
          <w:color w:val="1F1F1F"/>
          <w:sz w:val="26"/>
          <w:szCs w:val="26"/>
        </w:rPr>
        <w:t>Chia sẻ các lỗi đã tìm thấy với các lập trình viên để họ có thể sửa lỗi.</w:t>
      </w:r>
    </w:p>
    <w:p w:rsidR="00EB79F9" w:rsidRPr="004A7B6B" w:rsidRDefault="00EB79F9" w:rsidP="004A7B6B">
      <w:pPr>
        <w:spacing w:before="360"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Đoán lỗi là một kỹ thuật quan trọng trong kiểm thử phần mềm. Nó có thể giúp người kiểm thử tìm thấy các lỗi trong phần mềm và đảm bảo rằng phần mềm hoạt động chính xác.</w:t>
      </w:r>
    </w:p>
    <w:p w:rsidR="00274F9C" w:rsidRPr="004A7B6B" w:rsidRDefault="00274F9C" w:rsidP="004A7B6B">
      <w:pPr>
        <w:spacing w:line="360" w:lineRule="auto"/>
        <w:rPr>
          <w:rFonts w:ascii="Arial" w:hAnsi="Arial" w:cs="Arial"/>
          <w:b/>
          <w:sz w:val="26"/>
          <w:szCs w:val="26"/>
        </w:rPr>
      </w:pPr>
      <w:r w:rsidRPr="004A7B6B">
        <w:rPr>
          <w:rFonts w:ascii="Arial" w:hAnsi="Arial" w:cs="Arial"/>
          <w:b/>
          <w:sz w:val="26"/>
          <w:szCs w:val="26"/>
        </w:rPr>
        <w:t>Scrum trong kiểm thử phần mềm?</w:t>
      </w:r>
    </w:p>
    <w:p w:rsidR="00274F9C" w:rsidRPr="004A7B6B" w:rsidRDefault="00274F9C" w:rsidP="004A7B6B">
      <w:pPr>
        <w:spacing w:after="36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 xml:space="preserve">Scrum là một khung làm việc linh hoạt được sử dụng trong phát triển phần mềm. Scrum dựa trên ý tưởng của các vòng lặp ngắn, được gọi là sprint, thường kéo </w:t>
      </w:r>
      <w:r w:rsidRPr="004A7B6B">
        <w:rPr>
          <w:rFonts w:ascii="Arial" w:eastAsia="Times New Roman" w:hAnsi="Arial" w:cs="Arial"/>
          <w:color w:val="1F1F1F"/>
          <w:sz w:val="26"/>
          <w:szCs w:val="26"/>
        </w:rPr>
        <w:lastRenderedPageBreak/>
        <w:t>dài khoảng 2-4 tuần. Trong mỗi sprint, nhóm scrum tập trung vào việc hoàn thành một tập hợp con nhỏ của các yêu cầu.</w:t>
      </w:r>
    </w:p>
    <w:p w:rsidR="00274F9C" w:rsidRPr="004A7B6B" w:rsidRDefault="00274F9C" w:rsidP="004A7B6B">
      <w:pPr>
        <w:spacing w:before="360" w:after="36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Kiểm thử là một phần quan trọng của Scrum. Người kiểm tra phần mềm làm việc cùng với nhóm phát triển để tìm lỗi và đảm bảo rằng phần mềm đáp ứng các yêu cầu của người dùng. Người kiểm tra phần mềm tham gia vào các cuộc họp scrum và cung cấp phản hồi về các yêu cầu và thiết kế. Họ cũng thực hiện kiểm tra trong suốt quá trình phát triển và báo cáo lỗi cho nhóm phát triển.</w:t>
      </w:r>
    </w:p>
    <w:p w:rsidR="00274F9C" w:rsidRPr="004A7B6B" w:rsidRDefault="00274F9C" w:rsidP="004A7B6B">
      <w:pPr>
        <w:spacing w:before="360" w:after="36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Có một số lợi ích khi sử dụng Scrum cho kiểm thử phần mềm, bao gồm:</w:t>
      </w:r>
    </w:p>
    <w:p w:rsidR="00274F9C" w:rsidRPr="004A7B6B" w:rsidRDefault="00274F9C" w:rsidP="002C2214">
      <w:pPr>
        <w:pStyle w:val="ListParagraph"/>
        <w:numPr>
          <w:ilvl w:val="0"/>
          <w:numId w:val="15"/>
        </w:numPr>
        <w:spacing w:after="0" w:line="360" w:lineRule="auto"/>
        <w:ind w:left="1134" w:hanging="283"/>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Tập trung vào chất lượng:</w:t>
      </w:r>
      <w:r w:rsidRPr="004A7B6B">
        <w:rPr>
          <w:rFonts w:ascii="Arial" w:eastAsia="Times New Roman" w:hAnsi="Arial" w:cs="Arial"/>
          <w:color w:val="1F1F1F"/>
          <w:sz w:val="26"/>
          <w:szCs w:val="26"/>
        </w:rPr>
        <w:t xml:space="preserve"> Scrum tập trung vào việc hoàn thành một tập hợp con nhỏ của các yêu cầu trong mỗi sprint, điều này giúp đảm bảo rằng phần mềm được kiểm tra kỹ lưỡng trước khi được phát hành.</w:t>
      </w:r>
    </w:p>
    <w:p w:rsidR="00274F9C" w:rsidRPr="004A7B6B" w:rsidRDefault="00274F9C" w:rsidP="002C2214">
      <w:pPr>
        <w:pStyle w:val="ListParagraph"/>
        <w:numPr>
          <w:ilvl w:val="0"/>
          <w:numId w:val="15"/>
        </w:numPr>
        <w:spacing w:after="0" w:line="360" w:lineRule="auto"/>
        <w:ind w:left="1134" w:hanging="283"/>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Trao đổi ý kiến:</w:t>
      </w:r>
      <w:r w:rsidRPr="004A7B6B">
        <w:rPr>
          <w:rFonts w:ascii="Arial" w:eastAsia="Times New Roman" w:hAnsi="Arial" w:cs="Arial"/>
          <w:color w:val="1F1F1F"/>
          <w:sz w:val="26"/>
          <w:szCs w:val="26"/>
        </w:rPr>
        <w:t xml:space="preserve"> Scrum khuyến khích trao đổi ý kiến giữa nhóm phát triển và người kiểm tra phần mềm, điều này giúp tìm lỗi sớm hơn và cải thiện chất lượng phần mềm.</w:t>
      </w:r>
    </w:p>
    <w:p w:rsidR="00274F9C" w:rsidRPr="004A7B6B" w:rsidRDefault="00274F9C" w:rsidP="002C2214">
      <w:pPr>
        <w:pStyle w:val="ListParagraph"/>
        <w:numPr>
          <w:ilvl w:val="0"/>
          <w:numId w:val="15"/>
        </w:numPr>
        <w:spacing w:after="0" w:line="360" w:lineRule="auto"/>
        <w:ind w:left="1134" w:hanging="283"/>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Tính linh hoạt:</w:t>
      </w:r>
      <w:r w:rsidRPr="004A7B6B">
        <w:rPr>
          <w:rFonts w:ascii="Arial" w:eastAsia="Times New Roman" w:hAnsi="Arial" w:cs="Arial"/>
          <w:color w:val="1F1F1F"/>
          <w:sz w:val="26"/>
          <w:szCs w:val="26"/>
        </w:rPr>
        <w:t xml:space="preserve"> Scrum là một khung làm việc linh hoạt, điều này có nghĩa là nó có thể thích ứng với những thay đổi trong yêu cầu hoặc thiết kế. Điều này giúp đảm bảo rằng phần mềm đáp ứng nhu cầu của người dùng.</w:t>
      </w:r>
    </w:p>
    <w:p w:rsidR="00274F9C" w:rsidRPr="004A7B6B" w:rsidRDefault="00274F9C" w:rsidP="004A7B6B">
      <w:pPr>
        <w:spacing w:before="360" w:after="36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Nhìn chung, Scrum là một khung làm việc linh hoạt và hiệu quả có thể giúp cải thiện chất lượng phần mềm thông qua kiểm thử.</w:t>
      </w:r>
    </w:p>
    <w:p w:rsidR="002A30F2" w:rsidRPr="004A7B6B" w:rsidRDefault="00444497" w:rsidP="004A7B6B">
      <w:pPr>
        <w:spacing w:line="360" w:lineRule="auto"/>
        <w:rPr>
          <w:rFonts w:ascii="Arial" w:hAnsi="Arial" w:cs="Arial"/>
          <w:b/>
          <w:sz w:val="26"/>
          <w:szCs w:val="26"/>
        </w:rPr>
      </w:pPr>
      <w:r w:rsidRPr="004A7B6B">
        <w:rPr>
          <w:rFonts w:ascii="Arial" w:hAnsi="Arial" w:cs="Arial"/>
          <w:b/>
          <w:sz w:val="26"/>
          <w:szCs w:val="26"/>
        </w:rPr>
        <w:t>Kiến thức sơ lược về SQL Server trong kiểm thử phần mềm?</w:t>
      </w:r>
    </w:p>
    <w:p w:rsidR="004A7B6B" w:rsidRPr="004A7B6B" w:rsidRDefault="00444497" w:rsidP="004A7B6B">
      <w:pPr>
        <w:spacing w:after="360" w:line="360" w:lineRule="auto"/>
        <w:ind w:left="284" w:firstLine="283"/>
        <w:rPr>
          <w:rFonts w:ascii="Arial" w:eastAsia="Times New Roman" w:hAnsi="Arial" w:cs="Arial"/>
          <w:color w:val="1F1F1F"/>
          <w:sz w:val="26"/>
          <w:szCs w:val="26"/>
        </w:rPr>
      </w:pPr>
      <w:r w:rsidRPr="004A7B6B">
        <w:rPr>
          <w:rFonts w:ascii="Arial" w:eastAsia="Times New Roman" w:hAnsi="Arial" w:cs="Arial"/>
          <w:color w:val="1F1F1F"/>
          <w:sz w:val="26"/>
          <w:szCs w:val="26"/>
        </w:rPr>
        <w:t xml:space="preserve">SQL Server là một hệ thống quản lý cơ sở dữ liệu quan hệ (RDBMS) được phát triển bởi Microsoft. SQL Server là một phần quan trọng của nhiều ứng </w:t>
      </w:r>
      <w:r w:rsidRPr="004A7B6B">
        <w:rPr>
          <w:rFonts w:ascii="Arial" w:eastAsia="Times New Roman" w:hAnsi="Arial" w:cs="Arial"/>
          <w:color w:val="1F1F1F"/>
          <w:sz w:val="26"/>
          <w:szCs w:val="26"/>
        </w:rPr>
        <w:lastRenderedPageBreak/>
        <w:t>dụng phần mềm và do đó, các kỹ năng SQL Server là một yêu cầu quan trọng đối với các chuyên gia kiểm thử phần mềm.</w:t>
      </w:r>
    </w:p>
    <w:p w:rsidR="00444497" w:rsidRPr="004A7B6B" w:rsidRDefault="00444497" w:rsidP="004A7B6B">
      <w:pPr>
        <w:spacing w:before="360" w:after="360" w:line="360" w:lineRule="auto"/>
        <w:ind w:left="284" w:firstLine="283"/>
        <w:rPr>
          <w:rFonts w:ascii="Arial" w:eastAsia="Times New Roman" w:hAnsi="Arial" w:cs="Arial"/>
          <w:color w:val="1F1F1F"/>
          <w:sz w:val="26"/>
          <w:szCs w:val="26"/>
        </w:rPr>
      </w:pPr>
      <w:r w:rsidRPr="004A7B6B">
        <w:rPr>
          <w:rFonts w:ascii="Arial" w:eastAsia="Times New Roman" w:hAnsi="Arial" w:cs="Arial"/>
          <w:color w:val="1F1F1F"/>
          <w:sz w:val="26"/>
          <w:szCs w:val="26"/>
        </w:rPr>
        <w:t>Dưới đây là một số kiến thức sơ lược về SQL Server trong kiểm thử phần mềm:</w:t>
      </w:r>
    </w:p>
    <w:p w:rsidR="00444497" w:rsidRPr="004A7B6B" w:rsidRDefault="00444497" w:rsidP="002C2214">
      <w:pPr>
        <w:pStyle w:val="ListParagraph"/>
        <w:numPr>
          <w:ilvl w:val="0"/>
          <w:numId w:val="16"/>
        </w:numPr>
        <w:spacing w:after="0" w:line="360" w:lineRule="auto"/>
        <w:ind w:left="851" w:firstLine="283"/>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Kiến thức về cú pháp và ngữ pháp SQL:</w:t>
      </w:r>
      <w:r w:rsidRPr="004A7B6B">
        <w:rPr>
          <w:rFonts w:ascii="Arial" w:eastAsia="Times New Roman" w:hAnsi="Arial" w:cs="Arial"/>
          <w:color w:val="1F1F1F"/>
          <w:sz w:val="26"/>
          <w:szCs w:val="26"/>
        </w:rPr>
        <w:t xml:space="preserve"> Các chuyên gia kiểm thử phần mềm cần có kiến thức về cú pháp và ngữ pháp SQL để có thể viết các câu lệnh SQL để truy cập và thao tác dữ liệu trong cơ sở dữ liệu SQL Server.</w:t>
      </w:r>
    </w:p>
    <w:tbl>
      <w:tblPr>
        <w:tblStyle w:val="TableGrid"/>
        <w:tblW w:w="9356" w:type="dxa"/>
        <w:tblInd w:w="137" w:type="dxa"/>
        <w:tblLook w:val="04A0" w:firstRow="1" w:lastRow="0" w:firstColumn="1" w:lastColumn="0" w:noHBand="0" w:noVBand="1"/>
      </w:tblPr>
      <w:tblGrid>
        <w:gridCol w:w="9356"/>
      </w:tblGrid>
      <w:tr w:rsidR="00D47CF5" w:rsidRPr="004A7B6B" w:rsidTr="00D47CF5">
        <w:tc>
          <w:tcPr>
            <w:tcW w:w="9356" w:type="dxa"/>
          </w:tcPr>
          <w:p w:rsidR="00D47CF5" w:rsidRPr="004A7B6B" w:rsidRDefault="00D47CF5" w:rsidP="004A7B6B">
            <w:pPr>
              <w:spacing w:after="360" w:line="360" w:lineRule="auto"/>
              <w:ind w:firstLine="317"/>
              <w:rPr>
                <w:rFonts w:ascii="Arial" w:eastAsia="Times New Roman" w:hAnsi="Arial" w:cs="Arial"/>
                <w:color w:val="1F1F1F"/>
                <w:sz w:val="26"/>
                <w:szCs w:val="26"/>
              </w:rPr>
            </w:pPr>
            <w:r w:rsidRPr="004A7B6B">
              <w:rPr>
                <w:rFonts w:ascii="Arial" w:eastAsia="Times New Roman" w:hAnsi="Arial" w:cs="Arial"/>
                <w:color w:val="1F1F1F"/>
                <w:sz w:val="26"/>
                <w:szCs w:val="26"/>
              </w:rPr>
              <w:t>SQL là một ngôn ngữ truy vấn có cấu trúc được sử dụng để truy cập và thao tác dữ liệu trong một cơ sở dữ liệu quan hệ. SQL là một ngôn ngữ mạnh mẽ và linh hoạt có thể được sử dụng để thực hiện nhiều nhiệm vụ khác nhau, bao gồm:</w:t>
            </w:r>
          </w:p>
          <w:p w:rsidR="00D47CF5" w:rsidRPr="004A7B6B" w:rsidRDefault="00D47CF5" w:rsidP="002C2214">
            <w:pPr>
              <w:pStyle w:val="ListParagraph"/>
              <w:numPr>
                <w:ilvl w:val="0"/>
                <w:numId w:val="16"/>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Tạo, sửa đổi và xóa bảng</w:t>
            </w:r>
          </w:p>
          <w:p w:rsidR="00D47CF5" w:rsidRPr="004A7B6B" w:rsidRDefault="00D47CF5" w:rsidP="002C2214">
            <w:pPr>
              <w:pStyle w:val="ListParagraph"/>
              <w:numPr>
                <w:ilvl w:val="0"/>
                <w:numId w:val="16"/>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Chèn, cập nhật và xóa dữ liệu</w:t>
            </w:r>
          </w:p>
          <w:p w:rsidR="00D47CF5" w:rsidRPr="004A7B6B" w:rsidRDefault="00D47CF5" w:rsidP="002C2214">
            <w:pPr>
              <w:pStyle w:val="ListParagraph"/>
              <w:numPr>
                <w:ilvl w:val="0"/>
                <w:numId w:val="16"/>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Thực hiện các truy vấn dữ liệu</w:t>
            </w:r>
          </w:p>
          <w:p w:rsidR="00D47CF5" w:rsidRPr="004A7B6B" w:rsidRDefault="00D47CF5" w:rsidP="002C2214">
            <w:pPr>
              <w:pStyle w:val="ListParagraph"/>
              <w:numPr>
                <w:ilvl w:val="0"/>
                <w:numId w:val="16"/>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Tạo các thủ tục được lưu trữ</w:t>
            </w:r>
          </w:p>
          <w:p w:rsidR="00D47CF5" w:rsidRPr="004A7B6B" w:rsidRDefault="00D47CF5" w:rsidP="002C2214">
            <w:pPr>
              <w:pStyle w:val="ListParagraph"/>
              <w:numPr>
                <w:ilvl w:val="0"/>
                <w:numId w:val="16"/>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Quản lý bảo mật cơ sở dữ liệu</w:t>
            </w:r>
          </w:p>
          <w:p w:rsidR="00D47CF5" w:rsidRPr="004A7B6B" w:rsidRDefault="00D47CF5" w:rsidP="004A7B6B">
            <w:pPr>
              <w:spacing w:before="360" w:after="360" w:line="360" w:lineRule="auto"/>
              <w:ind w:firstLine="317"/>
              <w:rPr>
                <w:rFonts w:ascii="Arial" w:eastAsia="Times New Roman" w:hAnsi="Arial" w:cs="Arial"/>
                <w:color w:val="1F1F1F"/>
                <w:sz w:val="26"/>
                <w:szCs w:val="26"/>
              </w:rPr>
            </w:pPr>
            <w:r w:rsidRPr="004A7B6B">
              <w:rPr>
                <w:rFonts w:ascii="Arial" w:eastAsia="Times New Roman" w:hAnsi="Arial" w:cs="Arial"/>
                <w:color w:val="1F1F1F"/>
                <w:sz w:val="26"/>
                <w:szCs w:val="26"/>
              </w:rPr>
              <w:t>SQL là một ngôn ngữ cú pháp, có nghĩa là nó có một tập hợp các quy tắc xác định cách các câu lệnh SQL được viết. Cú pháp SQL được thiết kế để rõ ràng và dễ hiểu, và nó được dựa trên các khái niệm cơ bản của cơ sở dữ liệu quan hệ.</w:t>
            </w:r>
          </w:p>
          <w:p w:rsidR="00D47CF5" w:rsidRPr="004A7B6B" w:rsidRDefault="00D47CF5" w:rsidP="004A7B6B">
            <w:pPr>
              <w:spacing w:before="360" w:after="360" w:line="360" w:lineRule="auto"/>
              <w:ind w:firstLine="317"/>
              <w:rPr>
                <w:rFonts w:ascii="Arial" w:eastAsia="Times New Roman" w:hAnsi="Arial" w:cs="Arial"/>
                <w:color w:val="1F1F1F"/>
                <w:sz w:val="26"/>
                <w:szCs w:val="26"/>
              </w:rPr>
            </w:pPr>
            <w:r w:rsidRPr="004A7B6B">
              <w:rPr>
                <w:rFonts w:ascii="Arial" w:eastAsia="Times New Roman" w:hAnsi="Arial" w:cs="Arial"/>
                <w:color w:val="1F1F1F"/>
                <w:sz w:val="26"/>
                <w:szCs w:val="26"/>
              </w:rPr>
              <w:t xml:space="preserve">Ngữ pháp SQL là một tập hợp các quy tắc xác định cách các từ và cụm từ trong câu lệnh SQL được kết hợp với nhau. Ngữ pháp SQL được thiết kế để </w:t>
            </w:r>
            <w:r w:rsidRPr="004A7B6B">
              <w:rPr>
                <w:rFonts w:ascii="Arial" w:eastAsia="Times New Roman" w:hAnsi="Arial" w:cs="Arial"/>
                <w:color w:val="1F1F1F"/>
                <w:sz w:val="26"/>
                <w:szCs w:val="26"/>
              </w:rPr>
              <w:lastRenderedPageBreak/>
              <w:t>linh hoạt và hiệu quả, và nó cho phép người dùng viết các câu lệnh SQL phức tạp để thực hiện các nhiệm vụ khác nhau.</w:t>
            </w:r>
          </w:p>
          <w:p w:rsidR="00D47CF5" w:rsidRPr="004A7B6B" w:rsidRDefault="00D47CF5" w:rsidP="004A7B6B">
            <w:pPr>
              <w:spacing w:before="360" w:after="360" w:line="360" w:lineRule="auto"/>
              <w:ind w:firstLine="176"/>
              <w:rPr>
                <w:rFonts w:ascii="Arial" w:eastAsia="Times New Roman" w:hAnsi="Arial" w:cs="Arial"/>
                <w:color w:val="1F1F1F"/>
                <w:sz w:val="26"/>
                <w:szCs w:val="26"/>
              </w:rPr>
            </w:pPr>
            <w:r w:rsidRPr="004A7B6B">
              <w:rPr>
                <w:rFonts w:ascii="Arial" w:eastAsia="Times New Roman" w:hAnsi="Arial" w:cs="Arial"/>
                <w:color w:val="1F1F1F"/>
                <w:sz w:val="26"/>
                <w:szCs w:val="26"/>
              </w:rPr>
              <w:t>Dưới đây là một số ví dụ về cú pháp và ngữ pháp SQL:</w:t>
            </w:r>
          </w:p>
          <w:p w:rsidR="00D47CF5" w:rsidRPr="004A7B6B" w:rsidRDefault="00D47CF5" w:rsidP="004A7B6B">
            <w:pPr>
              <w:spacing w:after="150" w:line="360" w:lineRule="auto"/>
              <w:ind w:left="-360" w:firstLine="677"/>
              <w:rPr>
                <w:rFonts w:ascii="Arial" w:eastAsia="Times New Roman" w:hAnsi="Arial" w:cs="Arial"/>
                <w:color w:val="1F1F1F"/>
                <w:sz w:val="26"/>
                <w:szCs w:val="26"/>
              </w:rPr>
            </w:pPr>
            <w:r w:rsidRPr="004A7B6B">
              <w:rPr>
                <w:rFonts w:ascii="Arial" w:eastAsia="Times New Roman" w:hAnsi="Arial" w:cs="Arial"/>
                <w:color w:val="1F1F1F"/>
                <w:sz w:val="26"/>
                <w:szCs w:val="26"/>
              </w:rPr>
              <w:t>Cú pháp để tạo một bảng:</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CREATE TABLE Customers (</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 xml:space="preserve">  CustomerID INT NOT NULL AUTO_INCREMENT,</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 xml:space="preserve">  CustomerName VARCHAR(255),</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 xml:space="preserve">  Address VARCHAR(255),</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 xml:space="preserve">  City VARCHAR(255),</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 xml:space="preserve">  State VARCHAR(255),</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 xml:space="preserve">  ZipCode VARCHAR(10),</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 xml:space="preserve">  Country VARCHAR(255)</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w:t>
            </w:r>
          </w:p>
          <w:p w:rsidR="00D47CF5" w:rsidRPr="004A7B6B" w:rsidRDefault="00D47CF5" w:rsidP="002C2214">
            <w:pPr>
              <w:numPr>
                <w:ilvl w:val="0"/>
                <w:numId w:val="19"/>
              </w:numPr>
              <w:spacing w:after="150" w:line="360" w:lineRule="auto"/>
              <w:ind w:left="0"/>
              <w:rPr>
                <w:rFonts w:ascii="Arial" w:eastAsia="Times New Roman" w:hAnsi="Arial" w:cs="Arial"/>
                <w:color w:val="1F1F1F"/>
                <w:sz w:val="26"/>
                <w:szCs w:val="26"/>
              </w:rPr>
            </w:pPr>
          </w:p>
          <w:p w:rsidR="00D47CF5" w:rsidRPr="004A7B6B" w:rsidRDefault="00D47CF5" w:rsidP="004A7B6B">
            <w:pPr>
              <w:spacing w:after="150" w:line="360" w:lineRule="auto"/>
              <w:ind w:left="-360" w:firstLine="677"/>
              <w:rPr>
                <w:rFonts w:ascii="Arial" w:eastAsia="Times New Roman" w:hAnsi="Arial" w:cs="Arial"/>
                <w:color w:val="1F1F1F"/>
                <w:sz w:val="26"/>
                <w:szCs w:val="26"/>
              </w:rPr>
            </w:pPr>
            <w:r w:rsidRPr="004A7B6B">
              <w:rPr>
                <w:rFonts w:ascii="Arial" w:eastAsia="Times New Roman" w:hAnsi="Arial" w:cs="Arial"/>
                <w:color w:val="1F1F1F"/>
                <w:sz w:val="26"/>
                <w:szCs w:val="26"/>
              </w:rPr>
              <w:t>Cú pháp để chèn dữ liệu vào một bảng:</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INSERT INTO Customers (CustomerName, Address, City, State, ZipCode, Country)</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VALUES ('John Doe', '123 Main Street', 'Anytown', 'CA', '91234', 'USA');</w:t>
            </w:r>
          </w:p>
          <w:p w:rsidR="00D47CF5" w:rsidRPr="004A7B6B" w:rsidRDefault="00D47CF5" w:rsidP="004A7B6B">
            <w:pPr>
              <w:spacing w:after="150" w:line="360" w:lineRule="auto"/>
              <w:ind w:left="-360" w:firstLine="677"/>
              <w:rPr>
                <w:rFonts w:ascii="Arial" w:eastAsia="Times New Roman" w:hAnsi="Arial" w:cs="Arial"/>
                <w:color w:val="1F1F1F"/>
                <w:sz w:val="26"/>
                <w:szCs w:val="26"/>
              </w:rPr>
            </w:pPr>
            <w:r w:rsidRPr="004A7B6B">
              <w:rPr>
                <w:rFonts w:ascii="Arial" w:eastAsia="Times New Roman" w:hAnsi="Arial" w:cs="Arial"/>
                <w:color w:val="1F1F1F"/>
                <w:sz w:val="26"/>
                <w:szCs w:val="26"/>
              </w:rPr>
              <w:t>Cú pháp để thực hiện một truy vấn dữ liệu:</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SELECT CustomerName, Address, City, State, ZipCode, Country</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FROM Customers</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WHERE CustomerID = 1;</w:t>
            </w:r>
          </w:p>
          <w:p w:rsidR="00D47CF5" w:rsidRPr="004A7B6B" w:rsidRDefault="00D47CF5" w:rsidP="004A7B6B">
            <w:pPr>
              <w:spacing w:after="150" w:line="360" w:lineRule="auto"/>
              <w:ind w:left="-360" w:firstLine="677"/>
              <w:rPr>
                <w:rFonts w:ascii="Arial" w:eastAsia="Times New Roman" w:hAnsi="Arial" w:cs="Arial"/>
                <w:color w:val="1F1F1F"/>
                <w:sz w:val="26"/>
                <w:szCs w:val="26"/>
              </w:rPr>
            </w:pPr>
            <w:r w:rsidRPr="004A7B6B">
              <w:rPr>
                <w:rFonts w:ascii="Arial" w:eastAsia="Times New Roman" w:hAnsi="Arial" w:cs="Arial"/>
                <w:color w:val="1F1F1F"/>
                <w:sz w:val="26"/>
                <w:szCs w:val="26"/>
              </w:rPr>
              <w:t>Cú pháp để tạo một thủ tục được lưu trữ:</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lastRenderedPageBreak/>
              <w:t>DELIMITER $$</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CREATE PROCEDURE UpdateCustomerAddress(</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 xml:space="preserve">  IN CustomerID INT,</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 xml:space="preserve">  IN NewAddress VARCHAR(255)</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BEGIN</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 xml:space="preserve">  UPDATE Customers</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 xml:space="preserve">  SET Address = NewAddress</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 xml:space="preserve">  WHERE CustomerID = CustomerID;</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END;</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DELIMITER ;</w:t>
            </w:r>
          </w:p>
          <w:p w:rsidR="00D47CF5" w:rsidRPr="004A7B6B" w:rsidRDefault="00D47CF5" w:rsidP="004A7B6B">
            <w:pPr>
              <w:spacing w:after="150" w:line="360" w:lineRule="auto"/>
              <w:ind w:left="-360" w:firstLine="677"/>
              <w:rPr>
                <w:rFonts w:ascii="Arial" w:eastAsia="Times New Roman" w:hAnsi="Arial" w:cs="Arial"/>
                <w:color w:val="1F1F1F"/>
                <w:sz w:val="26"/>
                <w:szCs w:val="26"/>
              </w:rPr>
            </w:pPr>
            <w:r w:rsidRPr="004A7B6B">
              <w:rPr>
                <w:rFonts w:ascii="Arial" w:eastAsia="Times New Roman" w:hAnsi="Arial" w:cs="Arial"/>
                <w:color w:val="1F1F1F"/>
                <w:sz w:val="26"/>
                <w:szCs w:val="26"/>
              </w:rPr>
              <w:t>Cú pháp để quản lý bảo mật cơ sở dữ liệu:</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GRANT SELECT ON Customers TO public;</w:t>
            </w:r>
          </w:p>
          <w:p w:rsidR="00D47CF5" w:rsidRPr="004A7B6B" w:rsidRDefault="00D47CF5" w:rsidP="004A7B6B">
            <w:pPr>
              <w:spacing w:before="360" w:after="36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Đây chỉ là một số ví dụ về cú pháp và ngữ pháp SQL. Để tìm hiểu thêm về SQL, bạn có thể tham khảo các tài liệu tham khảo trực tuyến và ngoại tuyến.</w:t>
            </w:r>
          </w:p>
        </w:tc>
      </w:tr>
    </w:tbl>
    <w:p w:rsidR="00D47CF5" w:rsidRPr="004A7B6B" w:rsidRDefault="00D47CF5" w:rsidP="004A7B6B">
      <w:pPr>
        <w:pStyle w:val="ListParagraph"/>
        <w:spacing w:after="0" w:line="360" w:lineRule="auto"/>
        <w:ind w:left="1134"/>
        <w:rPr>
          <w:rFonts w:ascii="Arial" w:eastAsia="Times New Roman" w:hAnsi="Arial" w:cs="Arial"/>
          <w:color w:val="1F1F1F"/>
          <w:sz w:val="26"/>
          <w:szCs w:val="26"/>
        </w:rPr>
      </w:pPr>
    </w:p>
    <w:p w:rsidR="00444497" w:rsidRPr="004A7B6B" w:rsidRDefault="00444497" w:rsidP="002C2214">
      <w:pPr>
        <w:pStyle w:val="ListParagraph"/>
        <w:numPr>
          <w:ilvl w:val="0"/>
          <w:numId w:val="16"/>
        </w:numPr>
        <w:spacing w:after="0" w:line="360" w:lineRule="auto"/>
        <w:ind w:left="851" w:firstLine="283"/>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Khả năng tạo, sửa đổi và xóa các bảng và cơ sở dữ liệu:</w:t>
      </w:r>
      <w:r w:rsidRPr="004A7B6B">
        <w:rPr>
          <w:rFonts w:ascii="Arial" w:eastAsia="Times New Roman" w:hAnsi="Arial" w:cs="Arial"/>
          <w:color w:val="1F1F1F"/>
          <w:sz w:val="26"/>
          <w:szCs w:val="26"/>
        </w:rPr>
        <w:t xml:space="preserve"> Các chuyên gia kiểm thử phần mềm cần có khả năng tạo, sửa đổi và xóa các bảng và cơ sở dữ liệu trong SQL Server để có thể kiểm tra các tính năng của cơ sở dữ liệu.</w:t>
      </w:r>
    </w:p>
    <w:tbl>
      <w:tblPr>
        <w:tblStyle w:val="TableGrid"/>
        <w:tblW w:w="9356" w:type="dxa"/>
        <w:tblInd w:w="137" w:type="dxa"/>
        <w:tblLook w:val="04A0" w:firstRow="1" w:lastRow="0" w:firstColumn="1" w:lastColumn="0" w:noHBand="0" w:noVBand="1"/>
      </w:tblPr>
      <w:tblGrid>
        <w:gridCol w:w="9356"/>
      </w:tblGrid>
      <w:tr w:rsidR="00E052AC" w:rsidRPr="004A7B6B" w:rsidTr="00E052AC">
        <w:tc>
          <w:tcPr>
            <w:tcW w:w="9356" w:type="dxa"/>
          </w:tcPr>
          <w:p w:rsidR="004A7B6B" w:rsidRDefault="00E052AC" w:rsidP="004A7B6B">
            <w:pPr>
              <w:spacing w:after="360" w:line="360" w:lineRule="auto"/>
              <w:ind w:left="176" w:firstLine="141"/>
              <w:rPr>
                <w:rFonts w:ascii="Arial" w:eastAsia="Times New Roman" w:hAnsi="Arial" w:cs="Arial"/>
                <w:color w:val="1F1F1F"/>
                <w:sz w:val="26"/>
                <w:szCs w:val="26"/>
              </w:rPr>
            </w:pPr>
            <w:r w:rsidRPr="004A7B6B">
              <w:rPr>
                <w:rFonts w:ascii="Arial" w:eastAsia="Times New Roman" w:hAnsi="Arial" w:cs="Arial"/>
                <w:color w:val="1F1F1F"/>
                <w:sz w:val="26"/>
                <w:szCs w:val="26"/>
              </w:rPr>
              <w:t>Chắc chắn rồi, đây là một số câu lệnh SQL để tạo, sửa đổi và xóa các bảng và cơ sở dữ liệu SQL Server:</w:t>
            </w:r>
          </w:p>
          <w:p w:rsidR="00E052AC" w:rsidRPr="004A7B6B" w:rsidRDefault="00E052AC" w:rsidP="004A7B6B">
            <w:pPr>
              <w:spacing w:after="360" w:line="360" w:lineRule="auto"/>
              <w:ind w:left="176" w:firstLine="141"/>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lastRenderedPageBreak/>
              <w:t>Tạo bảng:</w:t>
            </w:r>
          </w:p>
          <w:p w:rsidR="00E052AC" w:rsidRPr="004A7B6B" w:rsidRDefault="00E052A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76" w:firstLine="1275"/>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CREATE</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TABLE</w:t>
            </w:r>
            <w:r w:rsidRPr="004A7B6B">
              <w:rPr>
                <w:rFonts w:ascii="Courier New" w:eastAsia="Times New Roman" w:hAnsi="Courier New" w:cs="Courier New"/>
                <w:color w:val="444746"/>
                <w:sz w:val="26"/>
                <w:szCs w:val="26"/>
                <w:bdr w:val="none" w:sz="0" w:space="0" w:color="auto" w:frame="1"/>
              </w:rPr>
              <w:t xml:space="preserve"> Customers (</w:t>
            </w:r>
          </w:p>
          <w:p w:rsidR="00E052AC" w:rsidRPr="004A7B6B" w:rsidRDefault="00E052A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76" w:firstLine="1275"/>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444746"/>
                <w:sz w:val="26"/>
                <w:szCs w:val="26"/>
                <w:bdr w:val="none" w:sz="0" w:space="0" w:color="auto" w:frame="1"/>
              </w:rPr>
              <w:t xml:space="preserve">  CustomerID </w:t>
            </w:r>
            <w:r w:rsidRPr="004A7B6B">
              <w:rPr>
                <w:rFonts w:ascii="Courier New" w:eastAsia="Times New Roman" w:hAnsi="Courier New" w:cs="Courier New"/>
                <w:color w:val="8430CE"/>
                <w:sz w:val="26"/>
                <w:szCs w:val="26"/>
                <w:bdr w:val="none" w:sz="0" w:space="0" w:color="auto" w:frame="1"/>
              </w:rPr>
              <w:t>INT</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NOT</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NULL</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IDENTITY</w:t>
            </w:r>
            <w:r w:rsidRPr="004A7B6B">
              <w:rPr>
                <w:rFonts w:ascii="Courier New" w:eastAsia="Times New Roman" w:hAnsi="Courier New" w:cs="Courier New"/>
                <w:color w:val="444746"/>
                <w:sz w:val="26"/>
                <w:szCs w:val="26"/>
                <w:bdr w:val="none" w:sz="0" w:space="0" w:color="auto" w:frame="1"/>
              </w:rPr>
              <w:t>(</w:t>
            </w:r>
            <w:r w:rsidRPr="004A7B6B">
              <w:rPr>
                <w:rFonts w:ascii="Courier New" w:eastAsia="Times New Roman" w:hAnsi="Courier New" w:cs="Courier New"/>
                <w:color w:val="B55908"/>
                <w:sz w:val="26"/>
                <w:szCs w:val="26"/>
                <w:bdr w:val="none" w:sz="0" w:space="0" w:color="auto" w:frame="1"/>
              </w:rPr>
              <w:t>1</w:t>
            </w:r>
            <w:r w:rsidRPr="004A7B6B">
              <w:rPr>
                <w:rFonts w:ascii="Courier New" w:eastAsia="Times New Roman" w:hAnsi="Courier New" w:cs="Courier New"/>
                <w:color w:val="444746"/>
                <w:sz w:val="26"/>
                <w:szCs w:val="26"/>
                <w:bdr w:val="none" w:sz="0" w:space="0" w:color="auto" w:frame="1"/>
              </w:rPr>
              <w:t>,</w:t>
            </w:r>
            <w:r w:rsidRPr="004A7B6B">
              <w:rPr>
                <w:rFonts w:ascii="Courier New" w:eastAsia="Times New Roman" w:hAnsi="Courier New" w:cs="Courier New"/>
                <w:color w:val="B55908"/>
                <w:sz w:val="26"/>
                <w:szCs w:val="26"/>
                <w:bdr w:val="none" w:sz="0" w:space="0" w:color="auto" w:frame="1"/>
              </w:rPr>
              <w:t>1</w:t>
            </w:r>
            <w:r w:rsidRPr="004A7B6B">
              <w:rPr>
                <w:rFonts w:ascii="Courier New" w:eastAsia="Times New Roman" w:hAnsi="Courier New" w:cs="Courier New"/>
                <w:color w:val="444746"/>
                <w:sz w:val="26"/>
                <w:szCs w:val="26"/>
                <w:bdr w:val="none" w:sz="0" w:space="0" w:color="auto" w:frame="1"/>
              </w:rPr>
              <w:t>),</w:t>
            </w:r>
          </w:p>
          <w:p w:rsidR="00E052AC" w:rsidRPr="004A7B6B" w:rsidRDefault="00E052A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76" w:firstLine="1275"/>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444746"/>
                <w:sz w:val="26"/>
                <w:szCs w:val="26"/>
                <w:bdr w:val="none" w:sz="0" w:space="0" w:color="auto" w:frame="1"/>
              </w:rPr>
              <w:t xml:space="preserve">  CustomerName </w:t>
            </w:r>
            <w:r w:rsidRPr="004A7B6B">
              <w:rPr>
                <w:rFonts w:ascii="Courier New" w:eastAsia="Times New Roman" w:hAnsi="Courier New" w:cs="Courier New"/>
                <w:color w:val="8430CE"/>
                <w:sz w:val="26"/>
                <w:szCs w:val="26"/>
                <w:bdr w:val="none" w:sz="0" w:space="0" w:color="auto" w:frame="1"/>
              </w:rPr>
              <w:t>VARCHAR</w:t>
            </w:r>
            <w:r w:rsidRPr="004A7B6B">
              <w:rPr>
                <w:rFonts w:ascii="Courier New" w:eastAsia="Times New Roman" w:hAnsi="Courier New" w:cs="Courier New"/>
                <w:color w:val="444746"/>
                <w:sz w:val="26"/>
                <w:szCs w:val="26"/>
                <w:bdr w:val="none" w:sz="0" w:space="0" w:color="auto" w:frame="1"/>
              </w:rPr>
              <w:t>(</w:t>
            </w:r>
            <w:r w:rsidRPr="004A7B6B">
              <w:rPr>
                <w:rFonts w:ascii="Courier New" w:eastAsia="Times New Roman" w:hAnsi="Courier New" w:cs="Courier New"/>
                <w:color w:val="B55908"/>
                <w:sz w:val="26"/>
                <w:szCs w:val="26"/>
                <w:bdr w:val="none" w:sz="0" w:space="0" w:color="auto" w:frame="1"/>
              </w:rPr>
              <w:t>255</w:t>
            </w:r>
            <w:r w:rsidRPr="004A7B6B">
              <w:rPr>
                <w:rFonts w:ascii="Courier New" w:eastAsia="Times New Roman" w:hAnsi="Courier New" w:cs="Courier New"/>
                <w:color w:val="444746"/>
                <w:sz w:val="26"/>
                <w:szCs w:val="26"/>
                <w:bdr w:val="none" w:sz="0" w:space="0" w:color="auto" w:frame="1"/>
              </w:rPr>
              <w:t>),</w:t>
            </w:r>
          </w:p>
          <w:p w:rsidR="00E052AC" w:rsidRPr="004A7B6B" w:rsidRDefault="00E052A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76" w:firstLine="1275"/>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444746"/>
                <w:sz w:val="26"/>
                <w:szCs w:val="26"/>
                <w:bdr w:val="none" w:sz="0" w:space="0" w:color="auto" w:frame="1"/>
              </w:rPr>
              <w:t xml:space="preserve">  Address </w:t>
            </w:r>
            <w:r w:rsidRPr="004A7B6B">
              <w:rPr>
                <w:rFonts w:ascii="Courier New" w:eastAsia="Times New Roman" w:hAnsi="Courier New" w:cs="Courier New"/>
                <w:color w:val="8430CE"/>
                <w:sz w:val="26"/>
                <w:szCs w:val="26"/>
                <w:bdr w:val="none" w:sz="0" w:space="0" w:color="auto" w:frame="1"/>
              </w:rPr>
              <w:t>VARCHAR</w:t>
            </w:r>
            <w:r w:rsidRPr="004A7B6B">
              <w:rPr>
                <w:rFonts w:ascii="Courier New" w:eastAsia="Times New Roman" w:hAnsi="Courier New" w:cs="Courier New"/>
                <w:color w:val="444746"/>
                <w:sz w:val="26"/>
                <w:szCs w:val="26"/>
                <w:bdr w:val="none" w:sz="0" w:space="0" w:color="auto" w:frame="1"/>
              </w:rPr>
              <w:t>(</w:t>
            </w:r>
            <w:r w:rsidRPr="004A7B6B">
              <w:rPr>
                <w:rFonts w:ascii="Courier New" w:eastAsia="Times New Roman" w:hAnsi="Courier New" w:cs="Courier New"/>
                <w:color w:val="B55908"/>
                <w:sz w:val="26"/>
                <w:szCs w:val="26"/>
                <w:bdr w:val="none" w:sz="0" w:space="0" w:color="auto" w:frame="1"/>
              </w:rPr>
              <w:t>255</w:t>
            </w:r>
            <w:r w:rsidRPr="004A7B6B">
              <w:rPr>
                <w:rFonts w:ascii="Courier New" w:eastAsia="Times New Roman" w:hAnsi="Courier New" w:cs="Courier New"/>
                <w:color w:val="444746"/>
                <w:sz w:val="26"/>
                <w:szCs w:val="26"/>
                <w:bdr w:val="none" w:sz="0" w:space="0" w:color="auto" w:frame="1"/>
              </w:rPr>
              <w:t>),</w:t>
            </w:r>
          </w:p>
          <w:p w:rsidR="00E052AC" w:rsidRPr="004A7B6B" w:rsidRDefault="00E052A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76" w:firstLine="1275"/>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444746"/>
                <w:sz w:val="26"/>
                <w:szCs w:val="26"/>
                <w:bdr w:val="none" w:sz="0" w:space="0" w:color="auto" w:frame="1"/>
              </w:rPr>
              <w:t xml:space="preserve">  City </w:t>
            </w:r>
            <w:r w:rsidRPr="004A7B6B">
              <w:rPr>
                <w:rFonts w:ascii="Courier New" w:eastAsia="Times New Roman" w:hAnsi="Courier New" w:cs="Courier New"/>
                <w:color w:val="8430CE"/>
                <w:sz w:val="26"/>
                <w:szCs w:val="26"/>
                <w:bdr w:val="none" w:sz="0" w:space="0" w:color="auto" w:frame="1"/>
              </w:rPr>
              <w:t>VARCHAR</w:t>
            </w:r>
            <w:r w:rsidRPr="004A7B6B">
              <w:rPr>
                <w:rFonts w:ascii="Courier New" w:eastAsia="Times New Roman" w:hAnsi="Courier New" w:cs="Courier New"/>
                <w:color w:val="444746"/>
                <w:sz w:val="26"/>
                <w:szCs w:val="26"/>
                <w:bdr w:val="none" w:sz="0" w:space="0" w:color="auto" w:frame="1"/>
              </w:rPr>
              <w:t>(</w:t>
            </w:r>
            <w:r w:rsidRPr="004A7B6B">
              <w:rPr>
                <w:rFonts w:ascii="Courier New" w:eastAsia="Times New Roman" w:hAnsi="Courier New" w:cs="Courier New"/>
                <w:color w:val="B55908"/>
                <w:sz w:val="26"/>
                <w:szCs w:val="26"/>
                <w:bdr w:val="none" w:sz="0" w:space="0" w:color="auto" w:frame="1"/>
              </w:rPr>
              <w:t>255</w:t>
            </w:r>
            <w:r w:rsidRPr="004A7B6B">
              <w:rPr>
                <w:rFonts w:ascii="Courier New" w:eastAsia="Times New Roman" w:hAnsi="Courier New" w:cs="Courier New"/>
                <w:color w:val="444746"/>
                <w:sz w:val="26"/>
                <w:szCs w:val="26"/>
                <w:bdr w:val="none" w:sz="0" w:space="0" w:color="auto" w:frame="1"/>
              </w:rPr>
              <w:t>),</w:t>
            </w:r>
          </w:p>
          <w:p w:rsidR="00E052AC" w:rsidRPr="004A7B6B" w:rsidRDefault="00E052A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76" w:firstLine="1275"/>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444746"/>
                <w:sz w:val="26"/>
                <w:szCs w:val="26"/>
                <w:bdr w:val="none" w:sz="0" w:space="0" w:color="auto" w:frame="1"/>
              </w:rPr>
              <w:t xml:space="preserve">  State </w:t>
            </w:r>
            <w:r w:rsidRPr="004A7B6B">
              <w:rPr>
                <w:rFonts w:ascii="Courier New" w:eastAsia="Times New Roman" w:hAnsi="Courier New" w:cs="Courier New"/>
                <w:color w:val="8430CE"/>
                <w:sz w:val="26"/>
                <w:szCs w:val="26"/>
                <w:bdr w:val="none" w:sz="0" w:space="0" w:color="auto" w:frame="1"/>
              </w:rPr>
              <w:t>VARCHAR</w:t>
            </w:r>
            <w:r w:rsidRPr="004A7B6B">
              <w:rPr>
                <w:rFonts w:ascii="Courier New" w:eastAsia="Times New Roman" w:hAnsi="Courier New" w:cs="Courier New"/>
                <w:color w:val="444746"/>
                <w:sz w:val="26"/>
                <w:szCs w:val="26"/>
                <w:bdr w:val="none" w:sz="0" w:space="0" w:color="auto" w:frame="1"/>
              </w:rPr>
              <w:t>(</w:t>
            </w:r>
            <w:r w:rsidRPr="004A7B6B">
              <w:rPr>
                <w:rFonts w:ascii="Courier New" w:eastAsia="Times New Roman" w:hAnsi="Courier New" w:cs="Courier New"/>
                <w:color w:val="B55908"/>
                <w:sz w:val="26"/>
                <w:szCs w:val="26"/>
                <w:bdr w:val="none" w:sz="0" w:space="0" w:color="auto" w:frame="1"/>
              </w:rPr>
              <w:t>255</w:t>
            </w:r>
            <w:r w:rsidRPr="004A7B6B">
              <w:rPr>
                <w:rFonts w:ascii="Courier New" w:eastAsia="Times New Roman" w:hAnsi="Courier New" w:cs="Courier New"/>
                <w:color w:val="444746"/>
                <w:sz w:val="26"/>
                <w:szCs w:val="26"/>
                <w:bdr w:val="none" w:sz="0" w:space="0" w:color="auto" w:frame="1"/>
              </w:rPr>
              <w:t>),</w:t>
            </w:r>
          </w:p>
          <w:p w:rsidR="00E052AC" w:rsidRPr="004A7B6B" w:rsidRDefault="00E052A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76" w:firstLine="1275"/>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444746"/>
                <w:sz w:val="26"/>
                <w:szCs w:val="26"/>
                <w:bdr w:val="none" w:sz="0" w:space="0" w:color="auto" w:frame="1"/>
              </w:rPr>
              <w:t xml:space="preserve">  ZipCode </w:t>
            </w:r>
            <w:r w:rsidRPr="004A7B6B">
              <w:rPr>
                <w:rFonts w:ascii="Courier New" w:eastAsia="Times New Roman" w:hAnsi="Courier New" w:cs="Courier New"/>
                <w:color w:val="8430CE"/>
                <w:sz w:val="26"/>
                <w:szCs w:val="26"/>
                <w:bdr w:val="none" w:sz="0" w:space="0" w:color="auto" w:frame="1"/>
              </w:rPr>
              <w:t>VARCHAR</w:t>
            </w:r>
            <w:r w:rsidRPr="004A7B6B">
              <w:rPr>
                <w:rFonts w:ascii="Courier New" w:eastAsia="Times New Roman" w:hAnsi="Courier New" w:cs="Courier New"/>
                <w:color w:val="444746"/>
                <w:sz w:val="26"/>
                <w:szCs w:val="26"/>
                <w:bdr w:val="none" w:sz="0" w:space="0" w:color="auto" w:frame="1"/>
              </w:rPr>
              <w:t>(</w:t>
            </w:r>
            <w:r w:rsidRPr="004A7B6B">
              <w:rPr>
                <w:rFonts w:ascii="Courier New" w:eastAsia="Times New Roman" w:hAnsi="Courier New" w:cs="Courier New"/>
                <w:color w:val="B55908"/>
                <w:sz w:val="26"/>
                <w:szCs w:val="26"/>
                <w:bdr w:val="none" w:sz="0" w:space="0" w:color="auto" w:frame="1"/>
              </w:rPr>
              <w:t>10</w:t>
            </w:r>
            <w:r w:rsidRPr="004A7B6B">
              <w:rPr>
                <w:rFonts w:ascii="Courier New" w:eastAsia="Times New Roman" w:hAnsi="Courier New" w:cs="Courier New"/>
                <w:color w:val="444746"/>
                <w:sz w:val="26"/>
                <w:szCs w:val="26"/>
                <w:bdr w:val="none" w:sz="0" w:space="0" w:color="auto" w:frame="1"/>
              </w:rPr>
              <w:t>),</w:t>
            </w:r>
          </w:p>
          <w:p w:rsidR="00E052AC" w:rsidRPr="004A7B6B" w:rsidRDefault="00E052A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76" w:firstLine="1275"/>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444746"/>
                <w:sz w:val="26"/>
                <w:szCs w:val="26"/>
                <w:bdr w:val="none" w:sz="0" w:space="0" w:color="auto" w:frame="1"/>
              </w:rPr>
              <w:t xml:space="preserve">  Country </w:t>
            </w:r>
            <w:r w:rsidRPr="004A7B6B">
              <w:rPr>
                <w:rFonts w:ascii="Courier New" w:eastAsia="Times New Roman" w:hAnsi="Courier New" w:cs="Courier New"/>
                <w:color w:val="8430CE"/>
                <w:sz w:val="26"/>
                <w:szCs w:val="26"/>
                <w:bdr w:val="none" w:sz="0" w:space="0" w:color="auto" w:frame="1"/>
              </w:rPr>
              <w:t>VARCHAR</w:t>
            </w:r>
            <w:r w:rsidRPr="004A7B6B">
              <w:rPr>
                <w:rFonts w:ascii="Courier New" w:eastAsia="Times New Roman" w:hAnsi="Courier New" w:cs="Courier New"/>
                <w:color w:val="444746"/>
                <w:sz w:val="26"/>
                <w:szCs w:val="26"/>
                <w:bdr w:val="none" w:sz="0" w:space="0" w:color="auto" w:frame="1"/>
              </w:rPr>
              <w:t>(</w:t>
            </w:r>
            <w:r w:rsidRPr="004A7B6B">
              <w:rPr>
                <w:rFonts w:ascii="Courier New" w:eastAsia="Times New Roman" w:hAnsi="Courier New" w:cs="Courier New"/>
                <w:color w:val="B55908"/>
                <w:sz w:val="26"/>
                <w:szCs w:val="26"/>
                <w:bdr w:val="none" w:sz="0" w:space="0" w:color="auto" w:frame="1"/>
              </w:rPr>
              <w:t>255</w:t>
            </w:r>
            <w:r w:rsidRPr="004A7B6B">
              <w:rPr>
                <w:rFonts w:ascii="Courier New" w:eastAsia="Times New Roman" w:hAnsi="Courier New" w:cs="Courier New"/>
                <w:color w:val="444746"/>
                <w:sz w:val="26"/>
                <w:szCs w:val="26"/>
                <w:bdr w:val="none" w:sz="0" w:space="0" w:color="auto" w:frame="1"/>
              </w:rPr>
              <w:t>)</w:t>
            </w:r>
          </w:p>
          <w:p w:rsidR="00E052AC" w:rsidRPr="004A7B6B" w:rsidRDefault="00E052A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76" w:firstLine="1275"/>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444746"/>
                <w:sz w:val="26"/>
                <w:szCs w:val="26"/>
                <w:bdr w:val="none" w:sz="0" w:space="0" w:color="auto" w:frame="1"/>
              </w:rPr>
              <w:t>);</w:t>
            </w:r>
          </w:p>
          <w:p w:rsidR="001D4D88" w:rsidRPr="004A7B6B" w:rsidRDefault="00E052AC" w:rsidP="004A7B6B">
            <w:pPr>
              <w:spacing w:line="360" w:lineRule="auto"/>
              <w:ind w:left="176" w:firstLine="283"/>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Sửa đổi bảng</w:t>
            </w:r>
            <w:r w:rsidR="001D4D88" w:rsidRPr="004A7B6B">
              <w:rPr>
                <w:rFonts w:ascii="Arial" w:eastAsia="Times New Roman" w:hAnsi="Arial" w:cs="Arial"/>
                <w:color w:val="1F1F1F"/>
                <w:sz w:val="26"/>
                <w:szCs w:val="26"/>
                <w:bdr w:val="none" w:sz="0" w:space="0" w:color="auto" w:frame="1"/>
              </w:rPr>
              <w:t>:</w:t>
            </w:r>
          </w:p>
          <w:p w:rsidR="00E052AC" w:rsidRPr="004A7B6B" w:rsidRDefault="00E052A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76" w:firstLine="992"/>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ALTER</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TABLE</w:t>
            </w:r>
            <w:r w:rsidRPr="004A7B6B">
              <w:rPr>
                <w:rFonts w:ascii="Courier New" w:eastAsia="Times New Roman" w:hAnsi="Courier New" w:cs="Courier New"/>
                <w:color w:val="444746"/>
                <w:sz w:val="26"/>
                <w:szCs w:val="26"/>
                <w:bdr w:val="none" w:sz="0" w:space="0" w:color="auto" w:frame="1"/>
              </w:rPr>
              <w:t xml:space="preserve"> Customers </w:t>
            </w:r>
            <w:r w:rsidRPr="004A7B6B">
              <w:rPr>
                <w:rFonts w:ascii="Courier New" w:eastAsia="Times New Roman" w:hAnsi="Courier New" w:cs="Courier New"/>
                <w:color w:val="8430CE"/>
                <w:sz w:val="26"/>
                <w:szCs w:val="26"/>
                <w:bdr w:val="none" w:sz="0" w:space="0" w:color="auto" w:frame="1"/>
              </w:rPr>
              <w:t>ADD</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COLUMN</w:t>
            </w:r>
            <w:r w:rsidRPr="004A7B6B">
              <w:rPr>
                <w:rFonts w:ascii="Courier New" w:eastAsia="Times New Roman" w:hAnsi="Courier New" w:cs="Courier New"/>
                <w:color w:val="444746"/>
                <w:sz w:val="26"/>
                <w:szCs w:val="26"/>
                <w:bdr w:val="none" w:sz="0" w:space="0" w:color="auto" w:frame="1"/>
              </w:rPr>
              <w:t xml:space="preserve"> Email </w:t>
            </w:r>
            <w:r w:rsidRPr="004A7B6B">
              <w:rPr>
                <w:rFonts w:ascii="Courier New" w:eastAsia="Times New Roman" w:hAnsi="Courier New" w:cs="Courier New"/>
                <w:color w:val="8430CE"/>
                <w:sz w:val="26"/>
                <w:szCs w:val="26"/>
                <w:bdr w:val="none" w:sz="0" w:space="0" w:color="auto" w:frame="1"/>
              </w:rPr>
              <w:t>VARCHAR</w:t>
            </w:r>
            <w:r w:rsidRPr="004A7B6B">
              <w:rPr>
                <w:rFonts w:ascii="Courier New" w:eastAsia="Times New Roman" w:hAnsi="Courier New" w:cs="Courier New"/>
                <w:color w:val="444746"/>
                <w:sz w:val="26"/>
                <w:szCs w:val="26"/>
                <w:bdr w:val="none" w:sz="0" w:space="0" w:color="auto" w:frame="1"/>
              </w:rPr>
              <w:t>(</w:t>
            </w:r>
            <w:r w:rsidRPr="004A7B6B">
              <w:rPr>
                <w:rFonts w:ascii="Courier New" w:eastAsia="Times New Roman" w:hAnsi="Courier New" w:cs="Courier New"/>
                <w:color w:val="B55908"/>
                <w:sz w:val="26"/>
                <w:szCs w:val="26"/>
                <w:bdr w:val="none" w:sz="0" w:space="0" w:color="auto" w:frame="1"/>
              </w:rPr>
              <w:t>255</w:t>
            </w:r>
            <w:r w:rsidRPr="004A7B6B">
              <w:rPr>
                <w:rFonts w:ascii="Courier New" w:eastAsia="Times New Roman" w:hAnsi="Courier New" w:cs="Courier New"/>
                <w:color w:val="444746"/>
                <w:sz w:val="26"/>
                <w:szCs w:val="26"/>
                <w:bdr w:val="none" w:sz="0" w:space="0" w:color="auto" w:frame="1"/>
              </w:rPr>
              <w:t>);</w:t>
            </w:r>
          </w:p>
          <w:p w:rsidR="001D4D88" w:rsidRPr="004A7B6B" w:rsidRDefault="00E052AC" w:rsidP="004A7B6B">
            <w:pPr>
              <w:spacing w:line="360" w:lineRule="auto"/>
              <w:ind w:left="176" w:firstLine="283"/>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Xóa bảng</w:t>
            </w:r>
            <w:r w:rsidR="001D4D88" w:rsidRPr="004A7B6B">
              <w:rPr>
                <w:rFonts w:ascii="Arial" w:eastAsia="Times New Roman" w:hAnsi="Arial" w:cs="Arial"/>
                <w:color w:val="1F1F1F"/>
                <w:sz w:val="26"/>
                <w:szCs w:val="26"/>
                <w:bdr w:val="none" w:sz="0" w:space="0" w:color="auto" w:frame="1"/>
              </w:rPr>
              <w:t>:</w:t>
            </w:r>
          </w:p>
          <w:p w:rsidR="00E052AC" w:rsidRPr="004A7B6B" w:rsidRDefault="00E052A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76" w:firstLine="992"/>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DROP</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TABLE</w:t>
            </w:r>
            <w:r w:rsidRPr="004A7B6B">
              <w:rPr>
                <w:rFonts w:ascii="Courier New" w:eastAsia="Times New Roman" w:hAnsi="Courier New" w:cs="Courier New"/>
                <w:color w:val="444746"/>
                <w:sz w:val="26"/>
                <w:szCs w:val="26"/>
                <w:bdr w:val="none" w:sz="0" w:space="0" w:color="auto" w:frame="1"/>
              </w:rPr>
              <w:t xml:space="preserve"> Customers;</w:t>
            </w:r>
          </w:p>
          <w:p w:rsidR="001D4D88" w:rsidRPr="004A7B6B" w:rsidRDefault="00E052AC" w:rsidP="004A7B6B">
            <w:pPr>
              <w:spacing w:line="360" w:lineRule="auto"/>
              <w:ind w:left="176" w:firstLine="283"/>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Tạo cơ sở dữ liệu</w:t>
            </w:r>
            <w:r w:rsidR="001D4D88" w:rsidRPr="004A7B6B">
              <w:rPr>
                <w:rFonts w:ascii="Arial" w:eastAsia="Times New Roman" w:hAnsi="Arial" w:cs="Arial"/>
                <w:color w:val="1F1F1F"/>
                <w:sz w:val="26"/>
                <w:szCs w:val="26"/>
                <w:bdr w:val="none" w:sz="0" w:space="0" w:color="auto" w:frame="1"/>
              </w:rPr>
              <w:t>:</w:t>
            </w:r>
          </w:p>
          <w:p w:rsidR="00E052AC" w:rsidRPr="004A7B6B" w:rsidRDefault="00E052A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76" w:firstLine="992"/>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CREATE</w:t>
            </w:r>
            <w:r w:rsidRPr="004A7B6B">
              <w:rPr>
                <w:rFonts w:ascii="Courier New" w:eastAsia="Times New Roman" w:hAnsi="Courier New" w:cs="Courier New"/>
                <w:color w:val="444746"/>
                <w:sz w:val="26"/>
                <w:szCs w:val="26"/>
                <w:bdr w:val="none" w:sz="0" w:space="0" w:color="auto" w:frame="1"/>
              </w:rPr>
              <w:t xml:space="preserve"> DATABASE Customers;</w:t>
            </w:r>
          </w:p>
          <w:p w:rsidR="001D4D88" w:rsidRPr="004A7B6B" w:rsidRDefault="00E052AC" w:rsidP="004A7B6B">
            <w:pPr>
              <w:spacing w:line="360" w:lineRule="auto"/>
              <w:ind w:left="176" w:firstLine="283"/>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Sửa đổi cơ sở dữ liệu</w:t>
            </w:r>
            <w:r w:rsidR="001D4D88" w:rsidRPr="004A7B6B">
              <w:rPr>
                <w:rFonts w:ascii="Arial" w:eastAsia="Times New Roman" w:hAnsi="Arial" w:cs="Arial"/>
                <w:color w:val="1F1F1F"/>
                <w:sz w:val="26"/>
                <w:szCs w:val="26"/>
                <w:bdr w:val="none" w:sz="0" w:space="0" w:color="auto" w:frame="1"/>
              </w:rPr>
              <w:t>:</w:t>
            </w:r>
          </w:p>
          <w:p w:rsidR="00E052AC" w:rsidRPr="004A7B6B" w:rsidRDefault="00E052A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76" w:firstLine="992"/>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ALTER</w:t>
            </w:r>
            <w:r w:rsidRPr="004A7B6B">
              <w:rPr>
                <w:rFonts w:ascii="Courier New" w:eastAsia="Times New Roman" w:hAnsi="Courier New" w:cs="Courier New"/>
                <w:color w:val="444746"/>
                <w:sz w:val="26"/>
                <w:szCs w:val="26"/>
                <w:bdr w:val="none" w:sz="0" w:space="0" w:color="auto" w:frame="1"/>
              </w:rPr>
              <w:t xml:space="preserve"> DATABASE Customers CHANGE </w:t>
            </w:r>
            <w:r w:rsidRPr="004A7B6B">
              <w:rPr>
                <w:rFonts w:ascii="Courier New" w:eastAsia="Times New Roman" w:hAnsi="Courier New" w:cs="Courier New"/>
                <w:color w:val="8430CE"/>
                <w:sz w:val="26"/>
                <w:szCs w:val="26"/>
                <w:bdr w:val="none" w:sz="0" w:space="0" w:color="auto" w:frame="1"/>
              </w:rPr>
              <w:t>CHARACTER</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SET</w:t>
            </w:r>
            <w:r w:rsidRPr="004A7B6B">
              <w:rPr>
                <w:rFonts w:ascii="Courier New" w:eastAsia="Times New Roman" w:hAnsi="Courier New" w:cs="Courier New"/>
                <w:color w:val="444746"/>
                <w:sz w:val="26"/>
                <w:szCs w:val="26"/>
                <w:bdr w:val="none" w:sz="0" w:space="0" w:color="auto" w:frame="1"/>
              </w:rPr>
              <w:t xml:space="preserve"> utf8mb4;</w:t>
            </w:r>
          </w:p>
          <w:p w:rsidR="001D4D88" w:rsidRPr="004A7B6B" w:rsidRDefault="00E052AC" w:rsidP="004A7B6B">
            <w:pPr>
              <w:spacing w:line="360" w:lineRule="auto"/>
              <w:ind w:left="176" w:firstLine="283"/>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Xóa cơ sở dữ liệu</w:t>
            </w:r>
            <w:r w:rsidR="001D4D88" w:rsidRPr="004A7B6B">
              <w:rPr>
                <w:rFonts w:ascii="Arial" w:eastAsia="Times New Roman" w:hAnsi="Arial" w:cs="Arial"/>
                <w:color w:val="1F1F1F"/>
                <w:sz w:val="26"/>
                <w:szCs w:val="26"/>
                <w:bdr w:val="none" w:sz="0" w:space="0" w:color="auto" w:frame="1"/>
              </w:rPr>
              <w:t>:</w:t>
            </w:r>
          </w:p>
          <w:p w:rsidR="00E052AC" w:rsidRPr="004A7B6B" w:rsidRDefault="00E052AC" w:rsidP="004A7B6B">
            <w:pPr>
              <w:tabs>
                <w:tab w:val="left" w:pos="10076"/>
                <w:tab w:val="left" w:pos="10992"/>
                <w:tab w:val="left" w:pos="11908"/>
                <w:tab w:val="left" w:pos="12824"/>
                <w:tab w:val="left" w:pos="13740"/>
                <w:tab w:val="left" w:pos="14656"/>
              </w:tabs>
              <w:spacing w:line="360" w:lineRule="auto"/>
              <w:ind w:left="176" w:firstLine="992"/>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DROP</w:t>
            </w:r>
            <w:r w:rsidRPr="004A7B6B">
              <w:rPr>
                <w:rFonts w:ascii="Courier New" w:eastAsia="Times New Roman" w:hAnsi="Courier New" w:cs="Courier New"/>
                <w:color w:val="444746"/>
                <w:sz w:val="26"/>
                <w:szCs w:val="26"/>
                <w:bdr w:val="none" w:sz="0" w:space="0" w:color="auto" w:frame="1"/>
              </w:rPr>
              <w:t xml:space="preserve"> DATABASE Customers;</w:t>
            </w:r>
          </w:p>
        </w:tc>
      </w:tr>
    </w:tbl>
    <w:p w:rsidR="00E052AC" w:rsidRPr="004A7B6B" w:rsidRDefault="00E052AC" w:rsidP="004A7B6B">
      <w:pPr>
        <w:pStyle w:val="ListParagraph"/>
        <w:spacing w:after="0" w:line="360" w:lineRule="auto"/>
        <w:ind w:left="1134"/>
        <w:rPr>
          <w:rFonts w:ascii="Arial" w:eastAsia="Times New Roman" w:hAnsi="Arial" w:cs="Arial"/>
          <w:color w:val="1F1F1F"/>
          <w:sz w:val="26"/>
          <w:szCs w:val="26"/>
        </w:rPr>
      </w:pPr>
    </w:p>
    <w:p w:rsidR="00444497" w:rsidRDefault="00444497" w:rsidP="002C2214">
      <w:pPr>
        <w:pStyle w:val="ListParagraph"/>
        <w:numPr>
          <w:ilvl w:val="0"/>
          <w:numId w:val="16"/>
        </w:numPr>
        <w:spacing w:after="0" w:line="360" w:lineRule="auto"/>
        <w:ind w:left="851" w:firstLine="283"/>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Khả năng chèn, cập nhật và xóa dữ liệu:</w:t>
      </w:r>
      <w:r w:rsidRPr="004A7B6B">
        <w:rPr>
          <w:rFonts w:ascii="Arial" w:eastAsia="Times New Roman" w:hAnsi="Arial" w:cs="Arial"/>
          <w:color w:val="1F1F1F"/>
          <w:sz w:val="26"/>
          <w:szCs w:val="26"/>
        </w:rPr>
        <w:t xml:space="preserve"> Các chuyên gia kiểm thử phần mềm cần có khả năng chèn, cập nhật và xóa dữ liệu trong các bảng của SQL Server để có thể kiểm tra tính chính xác và tính toàn vẹn của dữ liệu.</w:t>
      </w:r>
    </w:p>
    <w:p w:rsidR="004A7B6B" w:rsidRPr="004A7B6B" w:rsidRDefault="004A7B6B" w:rsidP="004A7B6B">
      <w:pPr>
        <w:pStyle w:val="ListParagraph"/>
        <w:spacing w:after="0" w:line="360" w:lineRule="auto"/>
        <w:ind w:left="1134"/>
        <w:rPr>
          <w:rFonts w:ascii="Arial" w:eastAsia="Times New Roman" w:hAnsi="Arial" w:cs="Arial"/>
          <w:color w:val="1F1F1F"/>
          <w:sz w:val="26"/>
          <w:szCs w:val="26"/>
        </w:rPr>
      </w:pPr>
    </w:p>
    <w:tbl>
      <w:tblPr>
        <w:tblStyle w:val="TableGrid"/>
        <w:tblW w:w="9356" w:type="dxa"/>
        <w:tblInd w:w="137" w:type="dxa"/>
        <w:tblLook w:val="04A0" w:firstRow="1" w:lastRow="0" w:firstColumn="1" w:lastColumn="0" w:noHBand="0" w:noVBand="1"/>
      </w:tblPr>
      <w:tblGrid>
        <w:gridCol w:w="9356"/>
      </w:tblGrid>
      <w:tr w:rsidR="001D4D88" w:rsidRPr="004A7B6B" w:rsidTr="001D4D88">
        <w:tc>
          <w:tcPr>
            <w:tcW w:w="9356" w:type="dxa"/>
          </w:tcPr>
          <w:p w:rsidR="001D4D88" w:rsidRPr="004A7B6B" w:rsidRDefault="001D4D88" w:rsidP="004A7B6B">
            <w:pPr>
              <w:spacing w:line="360" w:lineRule="auto"/>
              <w:ind w:left="317"/>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lastRenderedPageBreak/>
              <w:t>Chèn dữ liệu:</w:t>
            </w:r>
          </w:p>
          <w:p w:rsidR="001D4D88" w:rsidRPr="004A7B6B" w:rsidRDefault="001D4D88"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85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INSERT</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INTO</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Table</w:t>
            </w:r>
            <w:r w:rsidRPr="004A7B6B">
              <w:rPr>
                <w:rFonts w:ascii="Courier New" w:eastAsia="Times New Roman" w:hAnsi="Courier New" w:cs="Courier New"/>
                <w:color w:val="444746"/>
                <w:sz w:val="26"/>
                <w:szCs w:val="26"/>
                <w:bdr w:val="none" w:sz="0" w:space="0" w:color="auto" w:frame="1"/>
              </w:rPr>
              <w:t>] ([Column1], [Column2], ...)</w:t>
            </w:r>
          </w:p>
          <w:p w:rsidR="00395A46" w:rsidRPr="004A7B6B" w:rsidRDefault="001D4D88"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85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VALUES</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188038"/>
                <w:sz w:val="26"/>
                <w:szCs w:val="26"/>
                <w:bdr w:val="none" w:sz="0" w:space="0" w:color="auto" w:frame="1"/>
              </w:rPr>
              <w:t>'Value1'</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188038"/>
                <w:sz w:val="26"/>
                <w:szCs w:val="26"/>
                <w:bdr w:val="none" w:sz="0" w:space="0" w:color="auto" w:frame="1"/>
              </w:rPr>
              <w:t>'Value2'</w:t>
            </w:r>
            <w:r w:rsidRPr="004A7B6B">
              <w:rPr>
                <w:rFonts w:ascii="Courier New" w:eastAsia="Times New Roman" w:hAnsi="Courier New" w:cs="Courier New"/>
                <w:color w:val="444746"/>
                <w:sz w:val="26"/>
                <w:szCs w:val="26"/>
                <w:bdr w:val="none" w:sz="0" w:space="0" w:color="auto" w:frame="1"/>
              </w:rPr>
              <w:t>, ...);</w:t>
            </w:r>
          </w:p>
          <w:p w:rsidR="001D4D88" w:rsidRPr="004A7B6B" w:rsidRDefault="001D4D88"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284"/>
              <w:rPr>
                <w:rFonts w:ascii="Courier New" w:eastAsia="Times New Roman" w:hAnsi="Courier New" w:cs="Courier New"/>
                <w:color w:val="444746"/>
                <w:sz w:val="26"/>
                <w:szCs w:val="26"/>
                <w:bdr w:val="none" w:sz="0" w:space="0" w:color="auto" w:frame="1"/>
              </w:rPr>
            </w:pPr>
            <w:r w:rsidRPr="004A7B6B">
              <w:rPr>
                <w:rFonts w:ascii="Arial" w:eastAsia="Times New Roman" w:hAnsi="Arial" w:cs="Arial"/>
                <w:color w:val="1F1F1F"/>
                <w:sz w:val="26"/>
                <w:szCs w:val="26"/>
              </w:rPr>
              <w:t>Ví dụ:</w:t>
            </w:r>
          </w:p>
          <w:p w:rsidR="001D4D88" w:rsidRPr="004A7B6B" w:rsidRDefault="001D4D88"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68" w:hanging="284"/>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INSERT</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INTO</w:t>
            </w:r>
            <w:r w:rsidRPr="004A7B6B">
              <w:rPr>
                <w:rFonts w:ascii="Courier New" w:eastAsia="Times New Roman" w:hAnsi="Courier New" w:cs="Courier New"/>
                <w:color w:val="444746"/>
                <w:sz w:val="26"/>
                <w:szCs w:val="26"/>
                <w:bdr w:val="none" w:sz="0" w:space="0" w:color="auto" w:frame="1"/>
              </w:rPr>
              <w:t xml:space="preserve"> Customers (CustomerName, Address, City, State, ZipCode, Country)</w:t>
            </w:r>
          </w:p>
          <w:p w:rsidR="00395A46" w:rsidRPr="004A7B6B" w:rsidRDefault="001D4D88"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68" w:hanging="284"/>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VALUES</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188038"/>
                <w:sz w:val="26"/>
                <w:szCs w:val="26"/>
                <w:bdr w:val="none" w:sz="0" w:space="0" w:color="auto" w:frame="1"/>
              </w:rPr>
              <w:t>'John Doe'</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188038"/>
                <w:sz w:val="26"/>
                <w:szCs w:val="26"/>
                <w:bdr w:val="none" w:sz="0" w:space="0" w:color="auto" w:frame="1"/>
              </w:rPr>
              <w:t xml:space="preserve">'123 Main </w:t>
            </w:r>
            <w:r w:rsidR="00395A46" w:rsidRPr="004A7B6B">
              <w:rPr>
                <w:rFonts w:ascii="Courier New" w:eastAsia="Times New Roman" w:hAnsi="Courier New" w:cs="Courier New"/>
                <w:color w:val="188038"/>
                <w:sz w:val="26"/>
                <w:szCs w:val="26"/>
                <w:bdr w:val="none" w:sz="0" w:space="0" w:color="auto" w:frame="1"/>
              </w:rPr>
              <w:t>Street'</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188038"/>
                <w:sz w:val="26"/>
                <w:szCs w:val="26"/>
                <w:bdr w:val="none" w:sz="0" w:space="0" w:color="auto" w:frame="1"/>
              </w:rPr>
              <w:t>'Anytown'</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188038"/>
                <w:sz w:val="26"/>
                <w:szCs w:val="26"/>
                <w:bdr w:val="none" w:sz="0" w:space="0" w:color="auto" w:frame="1"/>
              </w:rPr>
              <w:t>'CA'</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188038"/>
                <w:sz w:val="26"/>
                <w:szCs w:val="26"/>
                <w:bdr w:val="none" w:sz="0" w:space="0" w:color="auto" w:frame="1"/>
              </w:rPr>
              <w:t>'91234'</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188038"/>
                <w:sz w:val="26"/>
                <w:szCs w:val="26"/>
                <w:bdr w:val="none" w:sz="0" w:space="0" w:color="auto" w:frame="1"/>
              </w:rPr>
              <w:t>'USA'</w:t>
            </w:r>
            <w:r w:rsidR="004A7B6B">
              <w:rPr>
                <w:rFonts w:ascii="Courier New" w:eastAsia="Times New Roman" w:hAnsi="Courier New" w:cs="Courier New"/>
                <w:color w:val="444746"/>
                <w:sz w:val="26"/>
                <w:szCs w:val="26"/>
                <w:bdr w:val="none" w:sz="0" w:space="0" w:color="auto" w:frame="1"/>
              </w:rPr>
              <w:t>);</w:t>
            </w:r>
          </w:p>
          <w:p w:rsidR="001D4D88" w:rsidRPr="004A7B6B" w:rsidRDefault="001D4D88" w:rsidP="004A7B6B">
            <w:pPr>
              <w:spacing w:line="360" w:lineRule="auto"/>
              <w:ind w:left="317"/>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Cập nhật dữ liệu</w:t>
            </w:r>
            <w:r w:rsidR="00395A46" w:rsidRPr="004A7B6B">
              <w:rPr>
                <w:rFonts w:ascii="Arial" w:eastAsia="Times New Roman" w:hAnsi="Arial" w:cs="Arial"/>
                <w:color w:val="1F1F1F"/>
                <w:sz w:val="26"/>
                <w:szCs w:val="26"/>
                <w:bdr w:val="none" w:sz="0" w:space="0" w:color="auto" w:frame="1"/>
              </w:rPr>
              <w:t>:</w:t>
            </w:r>
          </w:p>
          <w:p w:rsidR="001D4D88" w:rsidRPr="004A7B6B" w:rsidRDefault="001D4D88"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85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444746"/>
                <w:sz w:val="26"/>
                <w:szCs w:val="26"/>
                <w:bdr w:val="none" w:sz="0" w:space="0" w:color="auto" w:frame="1"/>
              </w:rPr>
              <w:t>UPDATE [</w:t>
            </w:r>
            <w:r w:rsidRPr="004A7B6B">
              <w:rPr>
                <w:rFonts w:ascii="Courier New" w:eastAsia="Times New Roman" w:hAnsi="Courier New" w:cs="Courier New"/>
                <w:color w:val="8430CE"/>
                <w:sz w:val="26"/>
                <w:szCs w:val="26"/>
                <w:bdr w:val="none" w:sz="0" w:space="0" w:color="auto" w:frame="1"/>
              </w:rPr>
              <w:t>Table</w:t>
            </w:r>
            <w:r w:rsidRPr="004A7B6B">
              <w:rPr>
                <w:rFonts w:ascii="Courier New" w:eastAsia="Times New Roman" w:hAnsi="Courier New" w:cs="Courier New"/>
                <w:color w:val="444746"/>
                <w:sz w:val="26"/>
                <w:szCs w:val="26"/>
                <w:bdr w:val="none" w:sz="0" w:space="0" w:color="auto" w:frame="1"/>
              </w:rPr>
              <w:t>]</w:t>
            </w:r>
          </w:p>
          <w:p w:rsidR="001D4D88" w:rsidRPr="004A7B6B" w:rsidRDefault="001D4D88"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85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SET</w:t>
            </w:r>
            <w:r w:rsidRPr="004A7B6B">
              <w:rPr>
                <w:rFonts w:ascii="Courier New" w:eastAsia="Times New Roman" w:hAnsi="Courier New" w:cs="Courier New"/>
                <w:color w:val="444746"/>
                <w:sz w:val="26"/>
                <w:szCs w:val="26"/>
                <w:bdr w:val="none" w:sz="0" w:space="0" w:color="auto" w:frame="1"/>
              </w:rPr>
              <w:t xml:space="preserve"> [Column1] </w:t>
            </w:r>
            <w:r w:rsidRPr="004A7B6B">
              <w:rPr>
                <w:rFonts w:ascii="Courier New" w:eastAsia="Times New Roman" w:hAnsi="Courier New" w:cs="Courier New"/>
                <w:color w:val="1F1F1F"/>
                <w:sz w:val="26"/>
                <w:szCs w:val="26"/>
                <w:bdr w:val="none" w:sz="0" w:space="0" w:color="auto" w:frame="1"/>
              </w:rPr>
              <w:t>=</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188038"/>
                <w:sz w:val="26"/>
                <w:szCs w:val="26"/>
                <w:bdr w:val="none" w:sz="0" w:space="0" w:color="auto" w:frame="1"/>
              </w:rPr>
              <w:t>'NewValue1'</w:t>
            </w:r>
            <w:r w:rsidRPr="004A7B6B">
              <w:rPr>
                <w:rFonts w:ascii="Courier New" w:eastAsia="Times New Roman" w:hAnsi="Courier New" w:cs="Courier New"/>
                <w:color w:val="444746"/>
                <w:sz w:val="26"/>
                <w:szCs w:val="26"/>
                <w:bdr w:val="none" w:sz="0" w:space="0" w:color="auto" w:frame="1"/>
              </w:rPr>
              <w:t xml:space="preserve">, [Column2] </w:t>
            </w:r>
            <w:r w:rsidRPr="004A7B6B">
              <w:rPr>
                <w:rFonts w:ascii="Courier New" w:eastAsia="Times New Roman" w:hAnsi="Courier New" w:cs="Courier New"/>
                <w:color w:val="1F1F1F"/>
                <w:sz w:val="26"/>
                <w:szCs w:val="26"/>
                <w:bdr w:val="none" w:sz="0" w:space="0" w:color="auto" w:frame="1"/>
              </w:rPr>
              <w:t>=</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188038"/>
                <w:sz w:val="26"/>
                <w:szCs w:val="26"/>
                <w:bdr w:val="none" w:sz="0" w:space="0" w:color="auto" w:frame="1"/>
              </w:rPr>
              <w:t>'NewValue2'</w:t>
            </w:r>
            <w:r w:rsidRPr="004A7B6B">
              <w:rPr>
                <w:rFonts w:ascii="Courier New" w:eastAsia="Times New Roman" w:hAnsi="Courier New" w:cs="Courier New"/>
                <w:color w:val="444746"/>
                <w:sz w:val="26"/>
                <w:szCs w:val="26"/>
                <w:bdr w:val="none" w:sz="0" w:space="0" w:color="auto" w:frame="1"/>
              </w:rPr>
              <w:t>, ...</w:t>
            </w:r>
          </w:p>
          <w:p w:rsidR="00395A46" w:rsidRPr="004A7B6B" w:rsidRDefault="001D4D88"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85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WHERE</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Condition</w:t>
            </w:r>
            <w:r w:rsidRPr="004A7B6B">
              <w:rPr>
                <w:rFonts w:ascii="Courier New" w:eastAsia="Times New Roman" w:hAnsi="Courier New" w:cs="Courier New"/>
                <w:color w:val="444746"/>
                <w:sz w:val="26"/>
                <w:szCs w:val="26"/>
                <w:bdr w:val="none" w:sz="0" w:space="0" w:color="auto" w:frame="1"/>
              </w:rPr>
              <w:t>];</w:t>
            </w:r>
          </w:p>
          <w:p w:rsidR="001D4D88" w:rsidRPr="004A7B6B" w:rsidRDefault="001D4D88"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284"/>
              <w:rPr>
                <w:rFonts w:ascii="Courier New" w:eastAsia="Times New Roman" w:hAnsi="Courier New" w:cs="Courier New"/>
                <w:color w:val="444746"/>
                <w:sz w:val="26"/>
                <w:szCs w:val="26"/>
                <w:bdr w:val="none" w:sz="0" w:space="0" w:color="auto" w:frame="1"/>
              </w:rPr>
            </w:pPr>
            <w:r w:rsidRPr="004A7B6B">
              <w:rPr>
                <w:rFonts w:ascii="Arial" w:eastAsia="Times New Roman" w:hAnsi="Arial" w:cs="Arial"/>
                <w:color w:val="1F1F1F"/>
                <w:sz w:val="26"/>
                <w:szCs w:val="26"/>
              </w:rPr>
              <w:t>Ví dụ:</w:t>
            </w:r>
          </w:p>
          <w:p w:rsidR="001D4D88" w:rsidRPr="004A7B6B" w:rsidRDefault="001D4D88"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85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444746"/>
                <w:sz w:val="26"/>
                <w:szCs w:val="26"/>
                <w:bdr w:val="none" w:sz="0" w:space="0" w:color="auto" w:frame="1"/>
              </w:rPr>
              <w:t>UPDATE Customers</w:t>
            </w:r>
          </w:p>
          <w:p w:rsidR="001D4D88" w:rsidRPr="004A7B6B" w:rsidRDefault="001D4D88"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85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SET</w:t>
            </w:r>
            <w:r w:rsidRPr="004A7B6B">
              <w:rPr>
                <w:rFonts w:ascii="Courier New" w:eastAsia="Times New Roman" w:hAnsi="Courier New" w:cs="Courier New"/>
                <w:color w:val="444746"/>
                <w:sz w:val="26"/>
                <w:szCs w:val="26"/>
                <w:bdr w:val="none" w:sz="0" w:space="0" w:color="auto" w:frame="1"/>
              </w:rPr>
              <w:t xml:space="preserve"> Address </w:t>
            </w:r>
            <w:r w:rsidRPr="004A7B6B">
              <w:rPr>
                <w:rFonts w:ascii="Courier New" w:eastAsia="Times New Roman" w:hAnsi="Courier New" w:cs="Courier New"/>
                <w:color w:val="1F1F1F"/>
                <w:sz w:val="26"/>
                <w:szCs w:val="26"/>
                <w:bdr w:val="none" w:sz="0" w:space="0" w:color="auto" w:frame="1"/>
              </w:rPr>
              <w:t>=</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188038"/>
                <w:sz w:val="26"/>
                <w:szCs w:val="26"/>
                <w:bdr w:val="none" w:sz="0" w:space="0" w:color="auto" w:frame="1"/>
              </w:rPr>
              <w:t>'123 New Street'</w:t>
            </w:r>
          </w:p>
          <w:p w:rsidR="00395A46" w:rsidRPr="004A7B6B" w:rsidRDefault="001D4D88"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85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WHERE</w:t>
            </w:r>
            <w:r w:rsidRPr="004A7B6B">
              <w:rPr>
                <w:rFonts w:ascii="Courier New" w:eastAsia="Times New Roman" w:hAnsi="Courier New" w:cs="Courier New"/>
                <w:color w:val="444746"/>
                <w:sz w:val="26"/>
                <w:szCs w:val="26"/>
                <w:bdr w:val="none" w:sz="0" w:space="0" w:color="auto" w:frame="1"/>
              </w:rPr>
              <w:t xml:space="preserve"> CustomerID </w:t>
            </w:r>
            <w:r w:rsidRPr="004A7B6B">
              <w:rPr>
                <w:rFonts w:ascii="Courier New" w:eastAsia="Times New Roman" w:hAnsi="Courier New" w:cs="Courier New"/>
                <w:color w:val="1F1F1F"/>
                <w:sz w:val="26"/>
                <w:szCs w:val="26"/>
                <w:bdr w:val="none" w:sz="0" w:space="0" w:color="auto" w:frame="1"/>
              </w:rPr>
              <w:t>=</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B55908"/>
                <w:sz w:val="26"/>
                <w:szCs w:val="26"/>
                <w:bdr w:val="none" w:sz="0" w:space="0" w:color="auto" w:frame="1"/>
              </w:rPr>
              <w:t>1</w:t>
            </w:r>
            <w:r w:rsidRPr="004A7B6B">
              <w:rPr>
                <w:rFonts w:ascii="Courier New" w:eastAsia="Times New Roman" w:hAnsi="Courier New" w:cs="Courier New"/>
                <w:color w:val="444746"/>
                <w:sz w:val="26"/>
                <w:szCs w:val="26"/>
                <w:bdr w:val="none" w:sz="0" w:space="0" w:color="auto" w:frame="1"/>
              </w:rPr>
              <w:t>;</w:t>
            </w:r>
          </w:p>
          <w:p w:rsidR="001D4D88" w:rsidRPr="004A7B6B" w:rsidRDefault="001D4D88" w:rsidP="004A7B6B">
            <w:pPr>
              <w:spacing w:line="360" w:lineRule="auto"/>
              <w:ind w:left="317"/>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Xóa dữ liệu</w:t>
            </w:r>
            <w:r w:rsidR="00395A46" w:rsidRPr="004A7B6B">
              <w:rPr>
                <w:rFonts w:ascii="Arial" w:eastAsia="Times New Roman" w:hAnsi="Arial" w:cs="Arial"/>
                <w:color w:val="1F1F1F"/>
                <w:sz w:val="26"/>
                <w:szCs w:val="26"/>
                <w:bdr w:val="none" w:sz="0" w:space="0" w:color="auto" w:frame="1"/>
              </w:rPr>
              <w:t>:</w:t>
            </w:r>
          </w:p>
          <w:p w:rsidR="001D4D88" w:rsidRPr="004A7B6B" w:rsidRDefault="001D4D88"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85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DELETE</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FROM</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Table</w:t>
            </w:r>
            <w:r w:rsidRPr="004A7B6B">
              <w:rPr>
                <w:rFonts w:ascii="Courier New" w:eastAsia="Times New Roman" w:hAnsi="Courier New" w:cs="Courier New"/>
                <w:color w:val="444746"/>
                <w:sz w:val="26"/>
                <w:szCs w:val="26"/>
                <w:bdr w:val="none" w:sz="0" w:space="0" w:color="auto" w:frame="1"/>
              </w:rPr>
              <w:t>]</w:t>
            </w:r>
          </w:p>
          <w:p w:rsidR="00395A46" w:rsidRPr="004A7B6B" w:rsidRDefault="001D4D88"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85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WHERE</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Condition</w:t>
            </w:r>
            <w:r w:rsidRPr="004A7B6B">
              <w:rPr>
                <w:rFonts w:ascii="Courier New" w:eastAsia="Times New Roman" w:hAnsi="Courier New" w:cs="Courier New"/>
                <w:color w:val="444746"/>
                <w:sz w:val="26"/>
                <w:szCs w:val="26"/>
                <w:bdr w:val="none" w:sz="0" w:space="0" w:color="auto" w:frame="1"/>
              </w:rPr>
              <w:t>];</w:t>
            </w:r>
          </w:p>
          <w:p w:rsidR="001D4D88" w:rsidRPr="004A7B6B" w:rsidRDefault="001D4D88"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284"/>
              <w:rPr>
                <w:rFonts w:ascii="Courier New" w:eastAsia="Times New Roman" w:hAnsi="Courier New" w:cs="Courier New"/>
                <w:color w:val="444746"/>
                <w:sz w:val="26"/>
                <w:szCs w:val="26"/>
                <w:bdr w:val="none" w:sz="0" w:space="0" w:color="auto" w:frame="1"/>
              </w:rPr>
            </w:pPr>
            <w:r w:rsidRPr="004A7B6B">
              <w:rPr>
                <w:rFonts w:ascii="Arial" w:eastAsia="Times New Roman" w:hAnsi="Arial" w:cs="Arial"/>
                <w:color w:val="1F1F1F"/>
                <w:sz w:val="26"/>
                <w:szCs w:val="26"/>
              </w:rPr>
              <w:t>Ví dụ:</w:t>
            </w:r>
          </w:p>
          <w:p w:rsidR="001D4D88" w:rsidRPr="004A7B6B" w:rsidRDefault="001D4D88"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85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DELETE</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FROM</w:t>
            </w:r>
            <w:r w:rsidRPr="004A7B6B">
              <w:rPr>
                <w:rFonts w:ascii="Courier New" w:eastAsia="Times New Roman" w:hAnsi="Courier New" w:cs="Courier New"/>
                <w:color w:val="444746"/>
                <w:sz w:val="26"/>
                <w:szCs w:val="26"/>
                <w:bdr w:val="none" w:sz="0" w:space="0" w:color="auto" w:frame="1"/>
              </w:rPr>
              <w:t xml:space="preserve"> Customers</w:t>
            </w:r>
          </w:p>
          <w:p w:rsidR="001D4D88" w:rsidRPr="004A7B6B" w:rsidRDefault="001D4D88"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85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WHERE</w:t>
            </w:r>
            <w:r w:rsidRPr="004A7B6B">
              <w:rPr>
                <w:rFonts w:ascii="Courier New" w:eastAsia="Times New Roman" w:hAnsi="Courier New" w:cs="Courier New"/>
                <w:color w:val="444746"/>
                <w:sz w:val="26"/>
                <w:szCs w:val="26"/>
                <w:bdr w:val="none" w:sz="0" w:space="0" w:color="auto" w:frame="1"/>
              </w:rPr>
              <w:t xml:space="preserve"> CustomerID </w:t>
            </w:r>
            <w:r w:rsidRPr="004A7B6B">
              <w:rPr>
                <w:rFonts w:ascii="Courier New" w:eastAsia="Times New Roman" w:hAnsi="Courier New" w:cs="Courier New"/>
                <w:color w:val="1F1F1F"/>
                <w:sz w:val="26"/>
                <w:szCs w:val="26"/>
                <w:bdr w:val="none" w:sz="0" w:space="0" w:color="auto" w:frame="1"/>
              </w:rPr>
              <w:t>=</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B55908"/>
                <w:sz w:val="26"/>
                <w:szCs w:val="26"/>
                <w:bdr w:val="none" w:sz="0" w:space="0" w:color="auto" w:frame="1"/>
              </w:rPr>
              <w:t>1</w:t>
            </w:r>
            <w:r w:rsidRPr="004A7B6B">
              <w:rPr>
                <w:rFonts w:ascii="Courier New" w:eastAsia="Times New Roman" w:hAnsi="Courier New" w:cs="Courier New"/>
                <w:color w:val="444746"/>
                <w:sz w:val="26"/>
                <w:szCs w:val="26"/>
                <w:bdr w:val="none" w:sz="0" w:space="0" w:color="auto" w:frame="1"/>
              </w:rPr>
              <w:t>;</w:t>
            </w:r>
          </w:p>
        </w:tc>
      </w:tr>
    </w:tbl>
    <w:p w:rsidR="001D4D88" w:rsidRPr="004A7B6B" w:rsidRDefault="001D4D88" w:rsidP="004A7B6B">
      <w:pPr>
        <w:pStyle w:val="ListParagraph"/>
        <w:spacing w:after="0" w:line="360" w:lineRule="auto"/>
        <w:ind w:left="1134"/>
        <w:rPr>
          <w:rFonts w:ascii="Arial" w:eastAsia="Times New Roman" w:hAnsi="Arial" w:cs="Arial"/>
          <w:color w:val="1F1F1F"/>
          <w:sz w:val="26"/>
          <w:szCs w:val="26"/>
        </w:rPr>
      </w:pPr>
    </w:p>
    <w:p w:rsidR="00444497" w:rsidRPr="004A7B6B" w:rsidRDefault="00444497" w:rsidP="002C2214">
      <w:pPr>
        <w:pStyle w:val="ListParagraph"/>
        <w:numPr>
          <w:ilvl w:val="0"/>
          <w:numId w:val="16"/>
        </w:numPr>
        <w:spacing w:after="0" w:line="360" w:lineRule="auto"/>
        <w:ind w:left="851" w:firstLine="283"/>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Khả năng thực hiện các truy vấn dữ liệu:</w:t>
      </w:r>
      <w:r w:rsidRPr="004A7B6B">
        <w:rPr>
          <w:rFonts w:ascii="Arial" w:eastAsia="Times New Roman" w:hAnsi="Arial" w:cs="Arial"/>
          <w:color w:val="1F1F1F"/>
          <w:sz w:val="26"/>
          <w:szCs w:val="26"/>
        </w:rPr>
        <w:t xml:space="preserve"> Các chuyên gia kiểm thử phần mềm cần có khả năng thực hiện các truy vấn dữ liệu trong SQL Server để có thể tìm kiếm và lấy dữ liệu từ các bảng của SQL Server.</w:t>
      </w:r>
    </w:p>
    <w:tbl>
      <w:tblPr>
        <w:tblStyle w:val="TableGrid"/>
        <w:tblW w:w="9356" w:type="dxa"/>
        <w:tblInd w:w="137" w:type="dxa"/>
        <w:tblLook w:val="04A0" w:firstRow="1" w:lastRow="0" w:firstColumn="1" w:lastColumn="0" w:noHBand="0" w:noVBand="1"/>
      </w:tblPr>
      <w:tblGrid>
        <w:gridCol w:w="9356"/>
      </w:tblGrid>
      <w:tr w:rsidR="001C3CBC" w:rsidRPr="004A7B6B" w:rsidTr="001C3CBC">
        <w:tc>
          <w:tcPr>
            <w:tcW w:w="9356" w:type="dxa"/>
          </w:tcPr>
          <w:p w:rsidR="001C3CBC" w:rsidRPr="004A7B6B" w:rsidRDefault="001C3CBC" w:rsidP="004A7B6B">
            <w:pPr>
              <w:spacing w:line="360" w:lineRule="auto"/>
              <w:ind w:left="567" w:hanging="25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Truy vấn tất cả các hàng từ một bảng</w:t>
            </w:r>
          </w:p>
          <w:p w:rsidR="001C3CBC" w:rsidRPr="004A7B6B" w:rsidRDefault="001C3CB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60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SELECT</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1F1F1F"/>
                <w:sz w:val="26"/>
                <w:szCs w:val="26"/>
                <w:bdr w:val="none" w:sz="0" w:space="0" w:color="auto" w:frame="1"/>
              </w:rPr>
              <w:t>*</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FROM</w:t>
            </w:r>
            <w:r w:rsidRPr="004A7B6B">
              <w:rPr>
                <w:rFonts w:ascii="Courier New" w:eastAsia="Times New Roman" w:hAnsi="Courier New" w:cs="Courier New"/>
                <w:color w:val="444746"/>
                <w:sz w:val="26"/>
                <w:szCs w:val="26"/>
                <w:bdr w:val="none" w:sz="0" w:space="0" w:color="auto" w:frame="1"/>
              </w:rPr>
              <w:t xml:space="preserve"> Customers;</w:t>
            </w:r>
          </w:p>
          <w:p w:rsidR="001C3CBC" w:rsidRPr="004A7B6B" w:rsidRDefault="001C3CBC" w:rsidP="004A7B6B">
            <w:pPr>
              <w:spacing w:line="360" w:lineRule="auto"/>
              <w:ind w:left="567" w:hanging="25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lastRenderedPageBreak/>
              <w:t>Truy vấn các hàng cụ thể từ một bảng</w:t>
            </w:r>
          </w:p>
          <w:p w:rsidR="001C3CBC" w:rsidRPr="004A7B6B" w:rsidRDefault="001C3CB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60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SELECT</w:t>
            </w:r>
            <w:r w:rsidRPr="004A7B6B">
              <w:rPr>
                <w:rFonts w:ascii="Courier New" w:eastAsia="Times New Roman" w:hAnsi="Courier New" w:cs="Courier New"/>
                <w:color w:val="444746"/>
                <w:sz w:val="26"/>
                <w:szCs w:val="26"/>
                <w:bdr w:val="none" w:sz="0" w:space="0" w:color="auto" w:frame="1"/>
              </w:rPr>
              <w:t xml:space="preserve"> CustomerName, Address, City</w:t>
            </w:r>
          </w:p>
          <w:p w:rsidR="001C3CBC" w:rsidRPr="004A7B6B" w:rsidRDefault="001C3CB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60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FROM</w:t>
            </w:r>
            <w:r w:rsidRPr="004A7B6B">
              <w:rPr>
                <w:rFonts w:ascii="Courier New" w:eastAsia="Times New Roman" w:hAnsi="Courier New" w:cs="Courier New"/>
                <w:color w:val="444746"/>
                <w:sz w:val="26"/>
                <w:szCs w:val="26"/>
                <w:bdr w:val="none" w:sz="0" w:space="0" w:color="auto" w:frame="1"/>
              </w:rPr>
              <w:t xml:space="preserve"> Customers</w:t>
            </w:r>
          </w:p>
          <w:p w:rsidR="004A7B6B" w:rsidRPr="004A7B6B" w:rsidRDefault="001C3CB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60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WHERE</w:t>
            </w:r>
            <w:r w:rsidRPr="004A7B6B">
              <w:rPr>
                <w:rFonts w:ascii="Courier New" w:eastAsia="Times New Roman" w:hAnsi="Courier New" w:cs="Courier New"/>
                <w:color w:val="444746"/>
                <w:sz w:val="26"/>
                <w:szCs w:val="26"/>
                <w:bdr w:val="none" w:sz="0" w:space="0" w:color="auto" w:frame="1"/>
              </w:rPr>
              <w:t xml:space="preserve"> CustomerID </w:t>
            </w:r>
            <w:r w:rsidRPr="004A7B6B">
              <w:rPr>
                <w:rFonts w:ascii="Courier New" w:eastAsia="Times New Roman" w:hAnsi="Courier New" w:cs="Courier New"/>
                <w:color w:val="1F1F1F"/>
                <w:sz w:val="26"/>
                <w:szCs w:val="26"/>
                <w:bdr w:val="none" w:sz="0" w:space="0" w:color="auto" w:frame="1"/>
              </w:rPr>
              <w:t>=</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B55908"/>
                <w:sz w:val="26"/>
                <w:szCs w:val="26"/>
                <w:bdr w:val="none" w:sz="0" w:space="0" w:color="auto" w:frame="1"/>
              </w:rPr>
              <w:t>1</w:t>
            </w:r>
            <w:r w:rsidRPr="004A7B6B">
              <w:rPr>
                <w:rFonts w:ascii="Courier New" w:eastAsia="Times New Roman" w:hAnsi="Courier New" w:cs="Courier New"/>
                <w:color w:val="444746"/>
                <w:sz w:val="26"/>
                <w:szCs w:val="26"/>
                <w:bdr w:val="none" w:sz="0" w:space="0" w:color="auto" w:frame="1"/>
              </w:rPr>
              <w:t>;</w:t>
            </w:r>
          </w:p>
          <w:p w:rsidR="001C3CBC" w:rsidRPr="004A7B6B" w:rsidRDefault="001C3CBC" w:rsidP="004A7B6B">
            <w:pPr>
              <w:spacing w:line="360" w:lineRule="auto"/>
              <w:ind w:left="567" w:hanging="25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Truy vấn các hàng khớp một mẫu</w:t>
            </w:r>
          </w:p>
          <w:p w:rsidR="001C3CBC" w:rsidRPr="004A7B6B" w:rsidRDefault="001C3CB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60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SELECT</w:t>
            </w:r>
            <w:r w:rsidRPr="004A7B6B">
              <w:rPr>
                <w:rFonts w:ascii="Courier New" w:eastAsia="Times New Roman" w:hAnsi="Courier New" w:cs="Courier New"/>
                <w:color w:val="444746"/>
                <w:sz w:val="26"/>
                <w:szCs w:val="26"/>
                <w:bdr w:val="none" w:sz="0" w:space="0" w:color="auto" w:frame="1"/>
              </w:rPr>
              <w:t xml:space="preserve"> CustomerName, Address, City</w:t>
            </w:r>
          </w:p>
          <w:p w:rsidR="001C3CBC" w:rsidRPr="004A7B6B" w:rsidRDefault="001C3CB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60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FROM</w:t>
            </w:r>
            <w:r w:rsidRPr="004A7B6B">
              <w:rPr>
                <w:rFonts w:ascii="Courier New" w:eastAsia="Times New Roman" w:hAnsi="Courier New" w:cs="Courier New"/>
                <w:color w:val="444746"/>
                <w:sz w:val="26"/>
                <w:szCs w:val="26"/>
                <w:bdr w:val="none" w:sz="0" w:space="0" w:color="auto" w:frame="1"/>
              </w:rPr>
              <w:t xml:space="preserve"> Customers</w:t>
            </w:r>
          </w:p>
          <w:p w:rsidR="001C3CBC" w:rsidRPr="004A7B6B" w:rsidRDefault="001C3CB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60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WHERE</w:t>
            </w:r>
            <w:r w:rsidRPr="004A7B6B">
              <w:rPr>
                <w:rFonts w:ascii="Courier New" w:eastAsia="Times New Roman" w:hAnsi="Courier New" w:cs="Courier New"/>
                <w:color w:val="444746"/>
                <w:sz w:val="26"/>
                <w:szCs w:val="26"/>
                <w:bdr w:val="none" w:sz="0" w:space="0" w:color="auto" w:frame="1"/>
              </w:rPr>
              <w:t xml:space="preserve"> CustomerName </w:t>
            </w:r>
            <w:r w:rsidRPr="004A7B6B">
              <w:rPr>
                <w:rFonts w:ascii="Courier New" w:eastAsia="Times New Roman" w:hAnsi="Courier New" w:cs="Courier New"/>
                <w:color w:val="8430CE"/>
                <w:sz w:val="26"/>
                <w:szCs w:val="26"/>
                <w:bdr w:val="none" w:sz="0" w:space="0" w:color="auto" w:frame="1"/>
              </w:rPr>
              <w:t>LIKE</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188038"/>
                <w:sz w:val="26"/>
                <w:szCs w:val="26"/>
                <w:bdr w:val="none" w:sz="0" w:space="0" w:color="auto" w:frame="1"/>
              </w:rPr>
              <w:t>'%Doe%'</w:t>
            </w:r>
            <w:r w:rsidRPr="004A7B6B">
              <w:rPr>
                <w:rFonts w:ascii="Courier New" w:eastAsia="Times New Roman" w:hAnsi="Courier New" w:cs="Courier New"/>
                <w:color w:val="444746"/>
                <w:sz w:val="26"/>
                <w:szCs w:val="26"/>
                <w:bdr w:val="none" w:sz="0" w:space="0" w:color="auto" w:frame="1"/>
              </w:rPr>
              <w:t>;</w:t>
            </w:r>
          </w:p>
          <w:p w:rsidR="001C3CBC" w:rsidRPr="004A7B6B" w:rsidRDefault="001C3CBC" w:rsidP="004A7B6B">
            <w:pPr>
              <w:spacing w:line="360" w:lineRule="auto"/>
              <w:ind w:left="567" w:hanging="25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Truy vấn các hàng được sắp xếp theo một cột</w:t>
            </w:r>
          </w:p>
          <w:p w:rsidR="001C3CBC" w:rsidRPr="004A7B6B" w:rsidRDefault="001C3CB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60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SELECT</w:t>
            </w:r>
            <w:r w:rsidRPr="004A7B6B">
              <w:rPr>
                <w:rFonts w:ascii="Courier New" w:eastAsia="Times New Roman" w:hAnsi="Courier New" w:cs="Courier New"/>
                <w:color w:val="444746"/>
                <w:sz w:val="26"/>
                <w:szCs w:val="26"/>
                <w:bdr w:val="none" w:sz="0" w:space="0" w:color="auto" w:frame="1"/>
              </w:rPr>
              <w:t xml:space="preserve"> CustomerName, Address, City</w:t>
            </w:r>
          </w:p>
          <w:p w:rsidR="001C3CBC" w:rsidRPr="004A7B6B" w:rsidRDefault="001C3CB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60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FROM</w:t>
            </w:r>
            <w:r w:rsidRPr="004A7B6B">
              <w:rPr>
                <w:rFonts w:ascii="Courier New" w:eastAsia="Times New Roman" w:hAnsi="Courier New" w:cs="Courier New"/>
                <w:color w:val="444746"/>
                <w:sz w:val="26"/>
                <w:szCs w:val="26"/>
                <w:bdr w:val="none" w:sz="0" w:space="0" w:color="auto" w:frame="1"/>
              </w:rPr>
              <w:t xml:space="preserve"> Customers</w:t>
            </w:r>
          </w:p>
          <w:p w:rsidR="001C3CBC" w:rsidRPr="004A7B6B" w:rsidRDefault="001C3CB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60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ORDER</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BY</w:t>
            </w:r>
            <w:r w:rsidRPr="004A7B6B">
              <w:rPr>
                <w:rFonts w:ascii="Courier New" w:eastAsia="Times New Roman" w:hAnsi="Courier New" w:cs="Courier New"/>
                <w:color w:val="444746"/>
                <w:sz w:val="26"/>
                <w:szCs w:val="26"/>
                <w:bdr w:val="none" w:sz="0" w:space="0" w:color="auto" w:frame="1"/>
              </w:rPr>
              <w:t xml:space="preserve"> CustomerName;</w:t>
            </w:r>
          </w:p>
          <w:p w:rsidR="001C3CBC" w:rsidRPr="004A7B6B" w:rsidRDefault="001C3CBC" w:rsidP="004A7B6B">
            <w:pPr>
              <w:spacing w:line="360" w:lineRule="auto"/>
              <w:ind w:left="567" w:hanging="25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Truy vấn các hàng được sắp xếp theo nhiều cột</w:t>
            </w:r>
          </w:p>
          <w:p w:rsidR="001C3CBC" w:rsidRPr="004A7B6B" w:rsidRDefault="001C3CB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60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SELECT</w:t>
            </w:r>
            <w:r w:rsidRPr="004A7B6B">
              <w:rPr>
                <w:rFonts w:ascii="Courier New" w:eastAsia="Times New Roman" w:hAnsi="Courier New" w:cs="Courier New"/>
                <w:color w:val="444746"/>
                <w:sz w:val="26"/>
                <w:szCs w:val="26"/>
                <w:bdr w:val="none" w:sz="0" w:space="0" w:color="auto" w:frame="1"/>
              </w:rPr>
              <w:t xml:space="preserve"> CustomerName, Address, City</w:t>
            </w:r>
          </w:p>
          <w:p w:rsidR="001C3CBC" w:rsidRPr="004A7B6B" w:rsidRDefault="001C3CB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60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FROM</w:t>
            </w:r>
            <w:r w:rsidRPr="004A7B6B">
              <w:rPr>
                <w:rFonts w:ascii="Courier New" w:eastAsia="Times New Roman" w:hAnsi="Courier New" w:cs="Courier New"/>
                <w:color w:val="444746"/>
                <w:sz w:val="26"/>
                <w:szCs w:val="26"/>
                <w:bdr w:val="none" w:sz="0" w:space="0" w:color="auto" w:frame="1"/>
              </w:rPr>
              <w:t xml:space="preserve"> Customers</w:t>
            </w:r>
          </w:p>
          <w:p w:rsidR="001C3CBC" w:rsidRPr="004A7B6B" w:rsidRDefault="001C3CB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60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ORDER</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BY</w:t>
            </w:r>
            <w:r w:rsidRPr="004A7B6B">
              <w:rPr>
                <w:rFonts w:ascii="Courier New" w:eastAsia="Times New Roman" w:hAnsi="Courier New" w:cs="Courier New"/>
                <w:color w:val="444746"/>
                <w:sz w:val="26"/>
                <w:szCs w:val="26"/>
                <w:bdr w:val="none" w:sz="0" w:space="0" w:color="auto" w:frame="1"/>
              </w:rPr>
              <w:t xml:space="preserve"> CustomerName, City;</w:t>
            </w:r>
          </w:p>
        </w:tc>
      </w:tr>
    </w:tbl>
    <w:p w:rsidR="001C3CBC" w:rsidRPr="004A7B6B" w:rsidRDefault="001C3CBC" w:rsidP="004A7B6B">
      <w:pPr>
        <w:pStyle w:val="ListParagraph"/>
        <w:spacing w:after="0" w:line="360" w:lineRule="auto"/>
        <w:ind w:left="1134"/>
        <w:rPr>
          <w:rFonts w:ascii="Arial" w:eastAsia="Times New Roman" w:hAnsi="Arial" w:cs="Arial"/>
          <w:color w:val="1F1F1F"/>
          <w:sz w:val="26"/>
          <w:szCs w:val="26"/>
        </w:rPr>
      </w:pPr>
    </w:p>
    <w:p w:rsidR="00444497" w:rsidRPr="004A7B6B" w:rsidRDefault="00444497" w:rsidP="002C2214">
      <w:pPr>
        <w:pStyle w:val="ListParagraph"/>
        <w:numPr>
          <w:ilvl w:val="0"/>
          <w:numId w:val="16"/>
        </w:numPr>
        <w:spacing w:after="0" w:line="360" w:lineRule="auto"/>
        <w:ind w:left="851" w:firstLine="283"/>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Khả năng sử dụng các thủ tục được lưu trữ:</w:t>
      </w:r>
      <w:r w:rsidRPr="004A7B6B">
        <w:rPr>
          <w:rFonts w:ascii="Arial" w:eastAsia="Times New Roman" w:hAnsi="Arial" w:cs="Arial"/>
          <w:color w:val="1F1F1F"/>
          <w:sz w:val="26"/>
          <w:szCs w:val="26"/>
        </w:rPr>
        <w:t xml:space="preserve"> Các chuyên gia kiểm thử phần mềm cần có khả năng sử dụng các thủ tục được lưu trữ trong SQL Server để có thể thực hiện các tác vụ phức tạp trên dữ liệu.</w:t>
      </w:r>
    </w:p>
    <w:tbl>
      <w:tblPr>
        <w:tblStyle w:val="TableGrid"/>
        <w:tblW w:w="9356" w:type="dxa"/>
        <w:tblInd w:w="137" w:type="dxa"/>
        <w:tblLook w:val="04A0" w:firstRow="1" w:lastRow="0" w:firstColumn="1" w:lastColumn="0" w:noHBand="0" w:noVBand="1"/>
      </w:tblPr>
      <w:tblGrid>
        <w:gridCol w:w="9356"/>
      </w:tblGrid>
      <w:tr w:rsidR="00F2797A" w:rsidRPr="004A7B6B" w:rsidTr="00913E4E">
        <w:tc>
          <w:tcPr>
            <w:tcW w:w="9356" w:type="dxa"/>
          </w:tcPr>
          <w:p w:rsidR="00913E4E" w:rsidRPr="004A7B6B" w:rsidRDefault="00913E4E" w:rsidP="004A7B6B">
            <w:pPr>
              <w:spacing w:after="360" w:line="360" w:lineRule="auto"/>
              <w:ind w:left="567" w:hanging="250"/>
              <w:rPr>
                <w:rFonts w:ascii="Arial" w:eastAsia="Times New Roman" w:hAnsi="Arial" w:cs="Arial"/>
                <w:color w:val="1F1F1F"/>
                <w:sz w:val="26"/>
                <w:szCs w:val="26"/>
              </w:rPr>
            </w:pPr>
            <w:r w:rsidRPr="004A7B6B">
              <w:rPr>
                <w:rFonts w:ascii="Arial" w:eastAsia="Times New Roman" w:hAnsi="Arial" w:cs="Arial"/>
                <w:color w:val="1F1F1F"/>
                <w:sz w:val="26"/>
                <w:szCs w:val="26"/>
              </w:rPr>
              <w:t>Cú pháp của các thủ tục được lưu trữ trong SQL Server:</w:t>
            </w:r>
          </w:p>
          <w:p w:rsidR="00913E4E" w:rsidRPr="004A7B6B" w:rsidRDefault="00913E4E"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743"/>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CREATE</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PROCEDURE</w:t>
            </w:r>
            <w:r w:rsidRPr="004A7B6B">
              <w:rPr>
                <w:rFonts w:ascii="Courier New" w:eastAsia="Times New Roman" w:hAnsi="Courier New" w:cs="Courier New"/>
                <w:color w:val="444746"/>
                <w:sz w:val="26"/>
                <w:szCs w:val="26"/>
                <w:bdr w:val="none" w:sz="0" w:space="0" w:color="auto" w:frame="1"/>
              </w:rPr>
              <w:t xml:space="preserve"> [NameOfProcedure]</w:t>
            </w:r>
          </w:p>
          <w:p w:rsidR="00913E4E" w:rsidRPr="004A7B6B" w:rsidRDefault="00913E4E"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743"/>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444746"/>
                <w:sz w:val="26"/>
                <w:szCs w:val="26"/>
                <w:bdr w:val="none" w:sz="0" w:space="0" w:color="auto" w:frame="1"/>
              </w:rPr>
              <w:t>(</w:t>
            </w:r>
          </w:p>
          <w:p w:rsidR="00913E4E" w:rsidRPr="004A7B6B" w:rsidRDefault="00913E4E"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743"/>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444746"/>
                <w:sz w:val="26"/>
                <w:szCs w:val="26"/>
                <w:bdr w:val="none" w:sz="0" w:space="0" w:color="auto" w:frame="1"/>
              </w:rPr>
              <w:t xml:space="preserve">  [Parameter1] [DataType],</w:t>
            </w:r>
          </w:p>
          <w:p w:rsidR="00913E4E" w:rsidRPr="004A7B6B" w:rsidRDefault="00913E4E"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743"/>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444746"/>
                <w:sz w:val="26"/>
                <w:szCs w:val="26"/>
                <w:bdr w:val="none" w:sz="0" w:space="0" w:color="auto" w:frame="1"/>
              </w:rPr>
              <w:t xml:space="preserve">  [Parameter2] [DataType],</w:t>
            </w:r>
          </w:p>
          <w:p w:rsidR="00913E4E" w:rsidRPr="004A7B6B" w:rsidRDefault="00913E4E"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743"/>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444746"/>
                <w:sz w:val="26"/>
                <w:szCs w:val="26"/>
                <w:bdr w:val="none" w:sz="0" w:space="0" w:color="auto" w:frame="1"/>
              </w:rPr>
              <w:t xml:space="preserve">  ...</w:t>
            </w:r>
          </w:p>
          <w:p w:rsidR="00913E4E" w:rsidRPr="004A7B6B" w:rsidRDefault="00913E4E"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743"/>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444746"/>
                <w:sz w:val="26"/>
                <w:szCs w:val="26"/>
                <w:bdr w:val="none" w:sz="0" w:space="0" w:color="auto" w:frame="1"/>
              </w:rPr>
              <w:t>)</w:t>
            </w:r>
          </w:p>
          <w:p w:rsidR="00913E4E" w:rsidRPr="004A7B6B" w:rsidRDefault="00913E4E"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743"/>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AS</w:t>
            </w:r>
          </w:p>
          <w:p w:rsidR="00913E4E" w:rsidRPr="004A7B6B" w:rsidRDefault="00913E4E"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743"/>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lastRenderedPageBreak/>
              <w:t>BEGIN</w:t>
            </w:r>
          </w:p>
          <w:p w:rsidR="00913E4E" w:rsidRPr="004A7B6B" w:rsidRDefault="00913E4E"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743"/>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444746"/>
                <w:sz w:val="26"/>
                <w:szCs w:val="26"/>
                <w:bdr w:val="none" w:sz="0" w:space="0" w:color="auto" w:frame="1"/>
              </w:rPr>
              <w:t xml:space="preserve">  [Your T</w:t>
            </w:r>
            <w:r w:rsidRPr="004A7B6B">
              <w:rPr>
                <w:rFonts w:ascii="Courier New" w:eastAsia="Times New Roman" w:hAnsi="Courier New" w:cs="Courier New"/>
                <w:color w:val="1F1F1F"/>
                <w:sz w:val="26"/>
                <w:szCs w:val="26"/>
                <w:bdr w:val="none" w:sz="0" w:space="0" w:color="auto" w:frame="1"/>
              </w:rPr>
              <w:t>-</w:t>
            </w:r>
            <w:r w:rsidRPr="004A7B6B">
              <w:rPr>
                <w:rFonts w:ascii="Courier New" w:eastAsia="Times New Roman" w:hAnsi="Courier New" w:cs="Courier New"/>
                <w:color w:val="8430CE"/>
                <w:sz w:val="26"/>
                <w:szCs w:val="26"/>
                <w:bdr w:val="none" w:sz="0" w:space="0" w:color="auto" w:frame="1"/>
              </w:rPr>
              <w:t>SQL</w:t>
            </w:r>
            <w:r w:rsidRPr="004A7B6B">
              <w:rPr>
                <w:rFonts w:ascii="Courier New" w:eastAsia="Times New Roman" w:hAnsi="Courier New" w:cs="Courier New"/>
                <w:color w:val="444746"/>
                <w:sz w:val="26"/>
                <w:szCs w:val="26"/>
                <w:bdr w:val="none" w:sz="0" w:space="0" w:color="auto" w:frame="1"/>
              </w:rPr>
              <w:t xml:space="preserve"> code goes here]</w:t>
            </w:r>
          </w:p>
          <w:p w:rsidR="00913E4E" w:rsidRPr="004A7B6B" w:rsidRDefault="00913E4E"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743"/>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END</w:t>
            </w:r>
            <w:r w:rsidRPr="004A7B6B">
              <w:rPr>
                <w:rFonts w:ascii="Courier New" w:eastAsia="Times New Roman" w:hAnsi="Courier New" w:cs="Courier New"/>
                <w:color w:val="444746"/>
                <w:sz w:val="26"/>
                <w:szCs w:val="26"/>
                <w:bdr w:val="none" w:sz="0" w:space="0" w:color="auto" w:frame="1"/>
              </w:rPr>
              <w:t>;</w:t>
            </w:r>
          </w:p>
          <w:p w:rsidR="00913E4E" w:rsidRPr="004A7B6B" w:rsidRDefault="00913E4E"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hanging="250"/>
              <w:rPr>
                <w:rFonts w:ascii="Courier New" w:eastAsia="Times New Roman" w:hAnsi="Courier New" w:cs="Courier New"/>
                <w:color w:val="444746"/>
                <w:sz w:val="26"/>
                <w:szCs w:val="26"/>
                <w:bdr w:val="none" w:sz="0" w:space="0" w:color="auto" w:frame="1"/>
              </w:rPr>
            </w:pPr>
            <w:r w:rsidRPr="004A7B6B">
              <w:rPr>
                <w:rFonts w:ascii="Arial" w:eastAsia="Times New Roman" w:hAnsi="Arial" w:cs="Arial"/>
                <w:color w:val="1F1F1F"/>
                <w:sz w:val="26"/>
                <w:szCs w:val="26"/>
              </w:rPr>
              <w:t>Ví dụ:</w:t>
            </w:r>
          </w:p>
          <w:p w:rsidR="00913E4E" w:rsidRPr="004A7B6B" w:rsidRDefault="00913E4E"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743"/>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CREATE</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PROCEDURE</w:t>
            </w:r>
            <w:r w:rsidRPr="004A7B6B">
              <w:rPr>
                <w:rFonts w:ascii="Courier New" w:eastAsia="Times New Roman" w:hAnsi="Courier New" w:cs="Courier New"/>
                <w:color w:val="444746"/>
                <w:sz w:val="26"/>
                <w:szCs w:val="26"/>
                <w:bdr w:val="none" w:sz="0" w:space="0" w:color="auto" w:frame="1"/>
              </w:rPr>
              <w:t xml:space="preserve"> UpdateCustomerAddress</w:t>
            </w:r>
          </w:p>
          <w:p w:rsidR="00913E4E" w:rsidRPr="004A7B6B" w:rsidRDefault="00913E4E"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743"/>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444746"/>
                <w:sz w:val="26"/>
                <w:szCs w:val="26"/>
                <w:bdr w:val="none" w:sz="0" w:space="0" w:color="auto" w:frame="1"/>
              </w:rPr>
              <w:t>(</w:t>
            </w:r>
          </w:p>
          <w:p w:rsidR="00913E4E" w:rsidRPr="004A7B6B" w:rsidRDefault="00913E4E"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743"/>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D93025"/>
                <w:sz w:val="26"/>
                <w:szCs w:val="26"/>
                <w:bdr w:val="none" w:sz="0" w:space="0" w:color="auto" w:frame="1"/>
              </w:rPr>
              <w:t>@CustomerID</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INT</w:t>
            </w:r>
            <w:r w:rsidRPr="004A7B6B">
              <w:rPr>
                <w:rFonts w:ascii="Courier New" w:eastAsia="Times New Roman" w:hAnsi="Courier New" w:cs="Courier New"/>
                <w:color w:val="444746"/>
                <w:sz w:val="26"/>
                <w:szCs w:val="26"/>
                <w:bdr w:val="none" w:sz="0" w:space="0" w:color="auto" w:frame="1"/>
              </w:rPr>
              <w:t>,</w:t>
            </w:r>
          </w:p>
          <w:p w:rsidR="00913E4E" w:rsidRPr="004A7B6B" w:rsidRDefault="00913E4E"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743"/>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D93025"/>
                <w:sz w:val="26"/>
                <w:szCs w:val="26"/>
                <w:bdr w:val="none" w:sz="0" w:space="0" w:color="auto" w:frame="1"/>
              </w:rPr>
              <w:t>@NewAddress</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VARCHAR</w:t>
            </w:r>
            <w:r w:rsidRPr="004A7B6B">
              <w:rPr>
                <w:rFonts w:ascii="Courier New" w:eastAsia="Times New Roman" w:hAnsi="Courier New" w:cs="Courier New"/>
                <w:color w:val="444746"/>
                <w:sz w:val="26"/>
                <w:szCs w:val="26"/>
                <w:bdr w:val="none" w:sz="0" w:space="0" w:color="auto" w:frame="1"/>
              </w:rPr>
              <w:t>(</w:t>
            </w:r>
            <w:r w:rsidRPr="004A7B6B">
              <w:rPr>
                <w:rFonts w:ascii="Courier New" w:eastAsia="Times New Roman" w:hAnsi="Courier New" w:cs="Courier New"/>
                <w:color w:val="B55908"/>
                <w:sz w:val="26"/>
                <w:szCs w:val="26"/>
                <w:bdr w:val="none" w:sz="0" w:space="0" w:color="auto" w:frame="1"/>
              </w:rPr>
              <w:t>255</w:t>
            </w:r>
            <w:r w:rsidRPr="004A7B6B">
              <w:rPr>
                <w:rFonts w:ascii="Courier New" w:eastAsia="Times New Roman" w:hAnsi="Courier New" w:cs="Courier New"/>
                <w:color w:val="444746"/>
                <w:sz w:val="26"/>
                <w:szCs w:val="26"/>
                <w:bdr w:val="none" w:sz="0" w:space="0" w:color="auto" w:frame="1"/>
              </w:rPr>
              <w:t>)</w:t>
            </w:r>
          </w:p>
          <w:p w:rsidR="00913E4E" w:rsidRPr="004A7B6B" w:rsidRDefault="00913E4E"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743"/>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444746"/>
                <w:sz w:val="26"/>
                <w:szCs w:val="26"/>
                <w:bdr w:val="none" w:sz="0" w:space="0" w:color="auto" w:frame="1"/>
              </w:rPr>
              <w:t>)</w:t>
            </w:r>
          </w:p>
          <w:p w:rsidR="00913E4E" w:rsidRPr="004A7B6B" w:rsidRDefault="00913E4E"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743"/>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AS</w:t>
            </w:r>
          </w:p>
          <w:p w:rsidR="00913E4E" w:rsidRPr="004A7B6B" w:rsidRDefault="00913E4E"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743"/>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BEGIN</w:t>
            </w:r>
          </w:p>
          <w:p w:rsidR="00913E4E" w:rsidRPr="004A7B6B" w:rsidRDefault="00913E4E"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743"/>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444746"/>
                <w:sz w:val="26"/>
                <w:szCs w:val="26"/>
                <w:bdr w:val="none" w:sz="0" w:space="0" w:color="auto" w:frame="1"/>
              </w:rPr>
              <w:t xml:space="preserve">  UPDATE Customers</w:t>
            </w:r>
          </w:p>
          <w:p w:rsidR="00913E4E" w:rsidRPr="004A7B6B" w:rsidRDefault="00913E4E"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743"/>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SET</w:t>
            </w:r>
            <w:r w:rsidRPr="004A7B6B">
              <w:rPr>
                <w:rFonts w:ascii="Courier New" w:eastAsia="Times New Roman" w:hAnsi="Courier New" w:cs="Courier New"/>
                <w:color w:val="444746"/>
                <w:sz w:val="26"/>
                <w:szCs w:val="26"/>
                <w:bdr w:val="none" w:sz="0" w:space="0" w:color="auto" w:frame="1"/>
              </w:rPr>
              <w:t xml:space="preserve"> Address </w:t>
            </w:r>
            <w:r w:rsidRPr="004A7B6B">
              <w:rPr>
                <w:rFonts w:ascii="Courier New" w:eastAsia="Times New Roman" w:hAnsi="Courier New" w:cs="Courier New"/>
                <w:color w:val="1F1F1F"/>
                <w:sz w:val="26"/>
                <w:szCs w:val="26"/>
                <w:bdr w:val="none" w:sz="0" w:space="0" w:color="auto" w:frame="1"/>
              </w:rPr>
              <w:t>=</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D93025"/>
                <w:sz w:val="26"/>
                <w:szCs w:val="26"/>
                <w:bdr w:val="none" w:sz="0" w:space="0" w:color="auto" w:frame="1"/>
              </w:rPr>
              <w:t>@NewAddress</w:t>
            </w:r>
          </w:p>
          <w:p w:rsidR="00913E4E" w:rsidRPr="004A7B6B" w:rsidRDefault="00913E4E"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743"/>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WHERE</w:t>
            </w:r>
            <w:r w:rsidRPr="004A7B6B">
              <w:rPr>
                <w:rFonts w:ascii="Courier New" w:eastAsia="Times New Roman" w:hAnsi="Courier New" w:cs="Courier New"/>
                <w:color w:val="444746"/>
                <w:sz w:val="26"/>
                <w:szCs w:val="26"/>
                <w:bdr w:val="none" w:sz="0" w:space="0" w:color="auto" w:frame="1"/>
              </w:rPr>
              <w:t xml:space="preserve"> CustomerID </w:t>
            </w:r>
            <w:r w:rsidRPr="004A7B6B">
              <w:rPr>
                <w:rFonts w:ascii="Courier New" w:eastAsia="Times New Roman" w:hAnsi="Courier New" w:cs="Courier New"/>
                <w:color w:val="1F1F1F"/>
                <w:sz w:val="26"/>
                <w:szCs w:val="26"/>
                <w:bdr w:val="none" w:sz="0" w:space="0" w:color="auto" w:frame="1"/>
              </w:rPr>
              <w:t>=</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D93025"/>
                <w:sz w:val="26"/>
                <w:szCs w:val="26"/>
                <w:bdr w:val="none" w:sz="0" w:space="0" w:color="auto" w:frame="1"/>
              </w:rPr>
              <w:t>@CustomerID</w:t>
            </w:r>
            <w:r w:rsidRPr="004A7B6B">
              <w:rPr>
                <w:rFonts w:ascii="Courier New" w:eastAsia="Times New Roman" w:hAnsi="Courier New" w:cs="Courier New"/>
                <w:color w:val="444746"/>
                <w:sz w:val="26"/>
                <w:szCs w:val="26"/>
                <w:bdr w:val="none" w:sz="0" w:space="0" w:color="auto" w:frame="1"/>
              </w:rPr>
              <w:t>;</w:t>
            </w:r>
          </w:p>
          <w:p w:rsidR="00F2797A" w:rsidRPr="004A7B6B" w:rsidRDefault="00913E4E"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743"/>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END</w:t>
            </w:r>
            <w:r w:rsidRPr="004A7B6B">
              <w:rPr>
                <w:rFonts w:ascii="Courier New" w:eastAsia="Times New Roman" w:hAnsi="Courier New" w:cs="Courier New"/>
                <w:color w:val="444746"/>
                <w:sz w:val="26"/>
                <w:szCs w:val="26"/>
                <w:bdr w:val="none" w:sz="0" w:space="0" w:color="auto" w:frame="1"/>
              </w:rPr>
              <w:t>;</w:t>
            </w:r>
          </w:p>
        </w:tc>
      </w:tr>
    </w:tbl>
    <w:p w:rsidR="00F2797A" w:rsidRPr="004A7B6B" w:rsidRDefault="00F2797A" w:rsidP="004A7B6B">
      <w:pPr>
        <w:pStyle w:val="ListParagraph"/>
        <w:spacing w:after="0" w:line="360" w:lineRule="auto"/>
        <w:ind w:left="1134"/>
        <w:rPr>
          <w:rFonts w:ascii="Arial" w:eastAsia="Times New Roman" w:hAnsi="Arial" w:cs="Arial"/>
          <w:color w:val="1F1F1F"/>
          <w:sz w:val="26"/>
          <w:szCs w:val="26"/>
        </w:rPr>
      </w:pPr>
    </w:p>
    <w:p w:rsidR="00444497" w:rsidRPr="004A7B6B" w:rsidRDefault="00444497" w:rsidP="002C2214">
      <w:pPr>
        <w:pStyle w:val="ListParagraph"/>
        <w:numPr>
          <w:ilvl w:val="0"/>
          <w:numId w:val="16"/>
        </w:numPr>
        <w:spacing w:after="0" w:line="360" w:lineRule="auto"/>
        <w:ind w:left="851" w:firstLine="283"/>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Khả năng làm việc với các ràng buộc và khóa:</w:t>
      </w:r>
      <w:r w:rsidRPr="004A7B6B">
        <w:rPr>
          <w:rFonts w:ascii="Arial" w:eastAsia="Times New Roman" w:hAnsi="Arial" w:cs="Arial"/>
          <w:color w:val="1F1F1F"/>
          <w:sz w:val="26"/>
          <w:szCs w:val="26"/>
        </w:rPr>
        <w:t xml:space="preserve"> Các chuyên gia kiểm thử phần mềm cần có khả năng làm việc với các ràng buộc và khóa trong SQL Server để có thể đảm bảo tính toàn vẹn của dữ liệu.</w:t>
      </w:r>
    </w:p>
    <w:tbl>
      <w:tblPr>
        <w:tblStyle w:val="TableGrid"/>
        <w:tblW w:w="9356" w:type="dxa"/>
        <w:tblInd w:w="137" w:type="dxa"/>
        <w:tblLook w:val="04A0" w:firstRow="1" w:lastRow="0" w:firstColumn="1" w:lastColumn="0" w:noHBand="0" w:noVBand="1"/>
      </w:tblPr>
      <w:tblGrid>
        <w:gridCol w:w="9356"/>
      </w:tblGrid>
      <w:tr w:rsidR="00A8238C" w:rsidRPr="004A7B6B" w:rsidTr="00A8238C">
        <w:tc>
          <w:tcPr>
            <w:tcW w:w="9356" w:type="dxa"/>
          </w:tcPr>
          <w:p w:rsidR="00624C47" w:rsidRPr="004A7B6B" w:rsidRDefault="00624C47" w:rsidP="004A7B6B">
            <w:pPr>
              <w:spacing w:after="360" w:line="360" w:lineRule="auto"/>
              <w:ind w:left="317" w:firstLine="142"/>
              <w:rPr>
                <w:rFonts w:ascii="Arial" w:eastAsia="Times New Roman" w:hAnsi="Arial" w:cs="Arial"/>
                <w:color w:val="1F1F1F"/>
                <w:sz w:val="26"/>
                <w:szCs w:val="26"/>
              </w:rPr>
            </w:pPr>
            <w:r w:rsidRPr="004A7B6B">
              <w:rPr>
                <w:rFonts w:ascii="Arial" w:eastAsia="Times New Roman" w:hAnsi="Arial" w:cs="Arial"/>
                <w:color w:val="1F1F1F"/>
                <w:sz w:val="26"/>
                <w:szCs w:val="26"/>
              </w:rPr>
              <w:t>C</w:t>
            </w:r>
            <w:r w:rsidR="00A8238C" w:rsidRPr="004A7B6B">
              <w:rPr>
                <w:rFonts w:ascii="Arial" w:eastAsia="Times New Roman" w:hAnsi="Arial" w:cs="Arial"/>
                <w:color w:val="1F1F1F"/>
                <w:sz w:val="26"/>
                <w:szCs w:val="26"/>
              </w:rPr>
              <w:t>ách làm việc với các ràng buộc và khóa trong SQL Server:</w:t>
            </w:r>
          </w:p>
          <w:p w:rsidR="00A8238C" w:rsidRPr="004A7B6B" w:rsidRDefault="00A8238C" w:rsidP="004A7B6B">
            <w:pPr>
              <w:spacing w:after="360" w:line="360" w:lineRule="auto"/>
              <w:ind w:left="317" w:firstLine="142"/>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Ràng buộc</w:t>
            </w:r>
            <w:r w:rsidR="00624C47" w:rsidRPr="004A7B6B">
              <w:rPr>
                <w:rFonts w:ascii="Arial" w:eastAsia="Times New Roman" w:hAnsi="Arial" w:cs="Arial"/>
                <w:color w:val="1F1F1F"/>
                <w:sz w:val="26"/>
                <w:szCs w:val="26"/>
                <w:bdr w:val="none" w:sz="0" w:space="0" w:color="auto" w:frame="1"/>
              </w:rPr>
              <w:t>:</w:t>
            </w:r>
            <w:r w:rsidRPr="004A7B6B">
              <w:rPr>
                <w:rFonts w:ascii="Arial" w:eastAsia="Times New Roman" w:hAnsi="Arial" w:cs="Arial"/>
                <w:color w:val="1F1F1F"/>
                <w:sz w:val="26"/>
                <w:szCs w:val="26"/>
              </w:rPr>
              <w:t>là một quy tắc được áp dụng cho một bảng để đảm bảo tính toàn vẹn của dữ liệu. Có một số loại ràng buộc khác nhau, bao gồm:</w:t>
            </w:r>
          </w:p>
          <w:p w:rsidR="00A8238C" w:rsidRPr="004A7B6B" w:rsidRDefault="00A8238C" w:rsidP="002C2214">
            <w:pPr>
              <w:pStyle w:val="ListParagraph"/>
              <w:numPr>
                <w:ilvl w:val="0"/>
                <w:numId w:val="16"/>
              </w:numPr>
              <w:spacing w:line="360" w:lineRule="auto"/>
              <w:ind w:left="317" w:firstLine="142"/>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Ràng buộc duy nhất</w:t>
            </w:r>
            <w:r w:rsidRPr="004A7B6B">
              <w:rPr>
                <w:rFonts w:ascii="Arial" w:eastAsia="Times New Roman" w:hAnsi="Arial" w:cs="Arial"/>
                <w:color w:val="1F1F1F"/>
                <w:sz w:val="26"/>
                <w:szCs w:val="26"/>
              </w:rPr>
              <w:t xml:space="preserve"> - Đảm bảo rằng mỗi hàng trong bảng có giá trị duy nhất cho cột hoặc nhóm cột được chỉ định.</w:t>
            </w:r>
          </w:p>
          <w:p w:rsidR="00A8238C" w:rsidRPr="004A7B6B" w:rsidRDefault="00A8238C" w:rsidP="002C2214">
            <w:pPr>
              <w:pStyle w:val="ListParagraph"/>
              <w:numPr>
                <w:ilvl w:val="0"/>
                <w:numId w:val="16"/>
              </w:numPr>
              <w:spacing w:line="360" w:lineRule="auto"/>
              <w:ind w:left="317" w:firstLine="142"/>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Ràng buộc chính</w:t>
            </w:r>
            <w:r w:rsidRPr="004A7B6B">
              <w:rPr>
                <w:rFonts w:ascii="Arial" w:eastAsia="Times New Roman" w:hAnsi="Arial" w:cs="Arial"/>
                <w:color w:val="1F1F1F"/>
                <w:sz w:val="26"/>
                <w:szCs w:val="26"/>
              </w:rPr>
              <w:t xml:space="preserve"> - Ràng buộc duy nhất được chỉ định là khóa chính của bảng.</w:t>
            </w:r>
          </w:p>
          <w:p w:rsidR="00A8238C" w:rsidRPr="004A7B6B" w:rsidRDefault="00A8238C" w:rsidP="002C2214">
            <w:pPr>
              <w:pStyle w:val="ListParagraph"/>
              <w:numPr>
                <w:ilvl w:val="0"/>
                <w:numId w:val="16"/>
              </w:numPr>
              <w:spacing w:line="360" w:lineRule="auto"/>
              <w:ind w:left="317" w:firstLine="142"/>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lastRenderedPageBreak/>
              <w:t>Ràng buộc ngoại</w:t>
            </w:r>
            <w:r w:rsidRPr="004A7B6B">
              <w:rPr>
                <w:rFonts w:ascii="Arial" w:eastAsia="Times New Roman" w:hAnsi="Arial" w:cs="Arial"/>
                <w:color w:val="1F1F1F"/>
                <w:sz w:val="26"/>
                <w:szCs w:val="26"/>
              </w:rPr>
              <w:t xml:space="preserve"> - Đảm bảo rằng giá trị của một cột hoặc nhóm cột trong một bảng tham chiếu giá trị của khóa chính hoặc khóa duy nhất trong một bảng khác.</w:t>
            </w:r>
          </w:p>
          <w:p w:rsidR="00A8238C" w:rsidRPr="004A7B6B" w:rsidRDefault="00A8238C" w:rsidP="004A7B6B">
            <w:pPr>
              <w:spacing w:before="360" w:after="360" w:line="360" w:lineRule="auto"/>
              <w:ind w:left="317" w:firstLine="142"/>
              <w:rPr>
                <w:rFonts w:ascii="Arial" w:eastAsia="Times New Roman" w:hAnsi="Arial" w:cs="Arial"/>
                <w:color w:val="1F1F1F"/>
                <w:sz w:val="26"/>
                <w:szCs w:val="26"/>
              </w:rPr>
            </w:pPr>
            <w:r w:rsidRPr="004A7B6B">
              <w:rPr>
                <w:rFonts w:ascii="Arial" w:eastAsia="Times New Roman" w:hAnsi="Arial" w:cs="Arial"/>
                <w:color w:val="1F1F1F"/>
                <w:sz w:val="26"/>
                <w:szCs w:val="26"/>
              </w:rPr>
              <w:t>Khóa là một giá trị hoặc nhóm giá trị được sử dụng để xác định duy nhất một hàng trong bảng. Có hai loại khóa:</w:t>
            </w:r>
          </w:p>
          <w:p w:rsidR="00A8238C" w:rsidRPr="004A7B6B" w:rsidRDefault="00A8238C" w:rsidP="002C2214">
            <w:pPr>
              <w:pStyle w:val="ListParagraph"/>
              <w:numPr>
                <w:ilvl w:val="0"/>
                <w:numId w:val="20"/>
              </w:numPr>
              <w:spacing w:line="360" w:lineRule="auto"/>
              <w:ind w:left="743" w:hanging="284"/>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Khóa chính</w:t>
            </w:r>
            <w:r w:rsidRPr="004A7B6B">
              <w:rPr>
                <w:rFonts w:ascii="Arial" w:eastAsia="Times New Roman" w:hAnsi="Arial" w:cs="Arial"/>
                <w:color w:val="1F1F1F"/>
                <w:sz w:val="26"/>
                <w:szCs w:val="26"/>
              </w:rPr>
              <w:t xml:space="preserve"> - Một khóa được sử dụng để xác định duy nhất một hàng trong bảng.</w:t>
            </w:r>
          </w:p>
          <w:p w:rsidR="00A8238C" w:rsidRPr="004A7B6B" w:rsidRDefault="00A8238C" w:rsidP="002C2214">
            <w:pPr>
              <w:pStyle w:val="ListParagraph"/>
              <w:numPr>
                <w:ilvl w:val="0"/>
                <w:numId w:val="20"/>
              </w:numPr>
              <w:spacing w:line="360" w:lineRule="auto"/>
              <w:ind w:left="743" w:hanging="284"/>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Khóa ngoại</w:t>
            </w:r>
            <w:r w:rsidRPr="004A7B6B">
              <w:rPr>
                <w:rFonts w:ascii="Arial" w:eastAsia="Times New Roman" w:hAnsi="Arial" w:cs="Arial"/>
                <w:color w:val="1F1F1F"/>
                <w:sz w:val="26"/>
                <w:szCs w:val="26"/>
              </w:rPr>
              <w:t xml:space="preserve"> - Một khóa được sử dụng để tham chiếu khóa chính của một bảng khác.</w:t>
            </w:r>
          </w:p>
          <w:p w:rsidR="001D570E" w:rsidRPr="004A7B6B" w:rsidRDefault="00A8238C" w:rsidP="004A7B6B">
            <w:pPr>
              <w:spacing w:line="360" w:lineRule="auto"/>
              <w:ind w:left="317" w:firstLine="142"/>
              <w:rPr>
                <w:rFonts w:ascii="Arial" w:eastAsia="Times New Roman" w:hAnsi="Arial" w:cs="Arial"/>
                <w:color w:val="1F1F1F"/>
                <w:sz w:val="26"/>
                <w:szCs w:val="26"/>
              </w:rPr>
            </w:pPr>
            <w:r w:rsidRPr="004A7B6B">
              <w:rPr>
                <w:rFonts w:ascii="Arial" w:eastAsia="Times New Roman" w:hAnsi="Arial" w:cs="Arial"/>
                <w:color w:val="1F1F1F"/>
                <w:sz w:val="26"/>
                <w:szCs w:val="26"/>
              </w:rPr>
              <w:t xml:space="preserve">Để tạo ràng buộc, bạn có thể sử dụng câu lệnh </w:t>
            </w:r>
            <w:r w:rsidRPr="004A7B6B">
              <w:rPr>
                <w:rFonts w:ascii="Courier New" w:eastAsia="Times New Roman" w:hAnsi="Courier New" w:cs="Courier New"/>
                <w:color w:val="444746"/>
                <w:sz w:val="26"/>
                <w:szCs w:val="26"/>
                <w:bdr w:val="none" w:sz="0" w:space="0" w:color="auto" w:frame="1"/>
              </w:rPr>
              <w:t>CREATE CONSTRAINT</w:t>
            </w:r>
            <w:r w:rsidRPr="004A7B6B">
              <w:rPr>
                <w:rFonts w:ascii="Arial" w:eastAsia="Times New Roman" w:hAnsi="Arial" w:cs="Arial"/>
                <w:color w:val="1F1F1F"/>
                <w:sz w:val="26"/>
                <w:szCs w:val="26"/>
              </w:rPr>
              <w:t xml:space="preserve">. Để tạo khóa, bạn có thể sử dụng câu lệnh </w:t>
            </w:r>
            <w:r w:rsidRPr="004A7B6B">
              <w:rPr>
                <w:rFonts w:ascii="Courier New" w:eastAsia="Times New Roman" w:hAnsi="Courier New" w:cs="Courier New"/>
                <w:color w:val="444746"/>
                <w:sz w:val="26"/>
                <w:szCs w:val="26"/>
                <w:bdr w:val="none" w:sz="0" w:space="0" w:color="auto" w:frame="1"/>
              </w:rPr>
              <w:t>ALTER TABLE</w:t>
            </w:r>
            <w:r w:rsidR="001D570E" w:rsidRPr="004A7B6B">
              <w:rPr>
                <w:rFonts w:ascii="Arial" w:eastAsia="Times New Roman" w:hAnsi="Arial" w:cs="Arial"/>
                <w:color w:val="1F1F1F"/>
                <w:sz w:val="26"/>
                <w:szCs w:val="26"/>
              </w:rPr>
              <w:t>.</w:t>
            </w:r>
          </w:p>
          <w:p w:rsidR="00A8238C" w:rsidRPr="004A7B6B" w:rsidRDefault="00A8238C" w:rsidP="004A7B6B">
            <w:pPr>
              <w:spacing w:line="360" w:lineRule="auto"/>
              <w:ind w:left="317" w:firstLine="142"/>
              <w:rPr>
                <w:rFonts w:ascii="Arial" w:eastAsia="Times New Roman" w:hAnsi="Arial" w:cs="Arial"/>
                <w:color w:val="1F1F1F"/>
                <w:sz w:val="26"/>
                <w:szCs w:val="26"/>
              </w:rPr>
            </w:pPr>
            <w:r w:rsidRPr="004A7B6B">
              <w:rPr>
                <w:rFonts w:ascii="Arial" w:eastAsia="Times New Roman" w:hAnsi="Arial" w:cs="Arial"/>
                <w:color w:val="1F1F1F"/>
                <w:sz w:val="26"/>
                <w:szCs w:val="26"/>
              </w:rPr>
              <w:t>Ví dụ:</w:t>
            </w:r>
          </w:p>
          <w:p w:rsidR="00A8238C" w:rsidRPr="004A7B6B" w:rsidRDefault="00A8238C" w:rsidP="004A7B6B">
            <w:pPr>
              <w:spacing w:line="360" w:lineRule="auto"/>
              <w:ind w:left="317" w:firstLine="567"/>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Tạo ràng buộc duy nhất</w:t>
            </w:r>
            <w:r w:rsidR="001D570E" w:rsidRPr="004A7B6B">
              <w:rPr>
                <w:rFonts w:ascii="Arial" w:eastAsia="Times New Roman" w:hAnsi="Arial" w:cs="Arial"/>
                <w:color w:val="1F1F1F"/>
                <w:sz w:val="26"/>
                <w:szCs w:val="26"/>
                <w:bdr w:val="none" w:sz="0" w:space="0" w:color="auto" w:frame="1"/>
              </w:rPr>
              <w:t>:</w:t>
            </w:r>
          </w:p>
          <w:p w:rsidR="00A8238C" w:rsidRPr="004A7B6B" w:rsidRDefault="00A8238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1134"/>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ALTER</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TABLE</w:t>
            </w:r>
            <w:r w:rsidRPr="004A7B6B">
              <w:rPr>
                <w:rFonts w:ascii="Courier New" w:eastAsia="Times New Roman" w:hAnsi="Courier New" w:cs="Courier New"/>
                <w:color w:val="444746"/>
                <w:sz w:val="26"/>
                <w:szCs w:val="26"/>
                <w:bdr w:val="none" w:sz="0" w:space="0" w:color="auto" w:frame="1"/>
              </w:rPr>
              <w:t xml:space="preserve"> Customers</w:t>
            </w:r>
          </w:p>
          <w:p w:rsidR="00A8238C" w:rsidRPr="004A7B6B" w:rsidRDefault="00A8238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1134"/>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ADD</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CONSTRAINT</w:t>
            </w:r>
            <w:r w:rsidRPr="004A7B6B">
              <w:rPr>
                <w:rFonts w:ascii="Courier New" w:eastAsia="Times New Roman" w:hAnsi="Courier New" w:cs="Courier New"/>
                <w:color w:val="444746"/>
                <w:sz w:val="26"/>
                <w:szCs w:val="26"/>
                <w:bdr w:val="none" w:sz="0" w:space="0" w:color="auto" w:frame="1"/>
              </w:rPr>
              <w:t xml:space="preserve"> UQ_CustomerName</w:t>
            </w:r>
          </w:p>
          <w:p w:rsidR="00A8238C" w:rsidRPr="004A7B6B" w:rsidRDefault="00A8238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1134"/>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UNIQUE</w:t>
            </w:r>
            <w:r w:rsidRPr="004A7B6B">
              <w:rPr>
                <w:rFonts w:ascii="Courier New" w:eastAsia="Times New Roman" w:hAnsi="Courier New" w:cs="Courier New"/>
                <w:color w:val="444746"/>
                <w:sz w:val="26"/>
                <w:szCs w:val="26"/>
                <w:bdr w:val="none" w:sz="0" w:space="0" w:color="auto" w:frame="1"/>
              </w:rPr>
              <w:t xml:space="preserve"> (CustomerName);</w:t>
            </w:r>
          </w:p>
          <w:p w:rsidR="00A8238C" w:rsidRPr="004A7B6B" w:rsidRDefault="00A8238C" w:rsidP="004A7B6B">
            <w:pPr>
              <w:spacing w:line="360" w:lineRule="auto"/>
              <w:ind w:left="317" w:firstLine="567"/>
              <w:rPr>
                <w:rFonts w:ascii="Arial" w:eastAsia="Times New Roman" w:hAnsi="Arial" w:cs="Arial"/>
                <w:color w:val="444746"/>
                <w:sz w:val="26"/>
                <w:szCs w:val="26"/>
              </w:rPr>
            </w:pPr>
            <w:r w:rsidRPr="004A7B6B">
              <w:rPr>
                <w:rFonts w:ascii="Arial" w:eastAsia="Times New Roman" w:hAnsi="Arial" w:cs="Arial"/>
                <w:color w:val="1F1F1F"/>
                <w:sz w:val="26"/>
                <w:szCs w:val="26"/>
                <w:bdr w:val="none" w:sz="0" w:space="0" w:color="auto" w:frame="1"/>
              </w:rPr>
              <w:t>Tạo khóa chính</w:t>
            </w:r>
          </w:p>
          <w:p w:rsidR="00A8238C" w:rsidRPr="004A7B6B" w:rsidRDefault="00A8238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1134"/>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ALTER</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TABLE</w:t>
            </w:r>
            <w:r w:rsidRPr="004A7B6B">
              <w:rPr>
                <w:rFonts w:ascii="Courier New" w:eastAsia="Times New Roman" w:hAnsi="Courier New" w:cs="Courier New"/>
                <w:color w:val="444746"/>
                <w:sz w:val="26"/>
                <w:szCs w:val="26"/>
                <w:bdr w:val="none" w:sz="0" w:space="0" w:color="auto" w:frame="1"/>
              </w:rPr>
              <w:t xml:space="preserve"> Customers</w:t>
            </w:r>
          </w:p>
          <w:p w:rsidR="00A8238C" w:rsidRPr="004A7B6B" w:rsidRDefault="00A8238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1134"/>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ADD</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CONSTRAINT</w:t>
            </w:r>
            <w:r w:rsidRPr="004A7B6B">
              <w:rPr>
                <w:rFonts w:ascii="Courier New" w:eastAsia="Times New Roman" w:hAnsi="Courier New" w:cs="Courier New"/>
                <w:color w:val="444746"/>
                <w:sz w:val="26"/>
                <w:szCs w:val="26"/>
                <w:bdr w:val="none" w:sz="0" w:space="0" w:color="auto" w:frame="1"/>
              </w:rPr>
              <w:t xml:space="preserve"> PK_Customers</w:t>
            </w:r>
          </w:p>
          <w:p w:rsidR="00A8238C" w:rsidRPr="004A7B6B" w:rsidRDefault="00A8238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1134"/>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PRIMARY</w:t>
            </w:r>
            <w:r w:rsidRPr="004A7B6B">
              <w:rPr>
                <w:rFonts w:ascii="Courier New" w:eastAsia="Times New Roman" w:hAnsi="Courier New" w:cs="Courier New"/>
                <w:color w:val="444746"/>
                <w:sz w:val="26"/>
                <w:szCs w:val="26"/>
                <w:bdr w:val="none" w:sz="0" w:space="0" w:color="auto" w:frame="1"/>
              </w:rPr>
              <w:t xml:space="preserve"> KEY (CustomerID);</w:t>
            </w:r>
          </w:p>
          <w:p w:rsidR="00A8238C" w:rsidRPr="004A7B6B" w:rsidRDefault="00A8238C" w:rsidP="004A7B6B">
            <w:pPr>
              <w:spacing w:line="360" w:lineRule="auto"/>
              <w:ind w:left="317" w:firstLine="567"/>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Tạo ràng buộc ngoại</w:t>
            </w:r>
          </w:p>
          <w:p w:rsidR="00A8238C" w:rsidRPr="004A7B6B" w:rsidRDefault="00A8238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1134"/>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ALTER</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TABLE</w:t>
            </w:r>
            <w:r w:rsidRPr="004A7B6B">
              <w:rPr>
                <w:rFonts w:ascii="Courier New" w:eastAsia="Times New Roman" w:hAnsi="Courier New" w:cs="Courier New"/>
                <w:color w:val="444746"/>
                <w:sz w:val="26"/>
                <w:szCs w:val="26"/>
                <w:bdr w:val="none" w:sz="0" w:space="0" w:color="auto" w:frame="1"/>
              </w:rPr>
              <w:t xml:space="preserve"> Orders</w:t>
            </w:r>
          </w:p>
          <w:p w:rsidR="00A8238C" w:rsidRPr="004A7B6B" w:rsidRDefault="00A8238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1134"/>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ADD</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CONSTRAINT</w:t>
            </w:r>
            <w:r w:rsidRPr="004A7B6B">
              <w:rPr>
                <w:rFonts w:ascii="Courier New" w:eastAsia="Times New Roman" w:hAnsi="Courier New" w:cs="Courier New"/>
                <w:color w:val="444746"/>
                <w:sz w:val="26"/>
                <w:szCs w:val="26"/>
                <w:bdr w:val="none" w:sz="0" w:space="0" w:color="auto" w:frame="1"/>
              </w:rPr>
              <w:t xml:space="preserve"> FK_Orders_Customers</w:t>
            </w:r>
          </w:p>
          <w:p w:rsidR="00A8238C" w:rsidRPr="004A7B6B" w:rsidRDefault="00A8238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1134"/>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FOREIGN</w:t>
            </w:r>
            <w:r w:rsidRPr="004A7B6B">
              <w:rPr>
                <w:rFonts w:ascii="Courier New" w:eastAsia="Times New Roman" w:hAnsi="Courier New" w:cs="Courier New"/>
                <w:color w:val="444746"/>
                <w:sz w:val="26"/>
                <w:szCs w:val="26"/>
                <w:bdr w:val="none" w:sz="0" w:space="0" w:color="auto" w:frame="1"/>
              </w:rPr>
              <w:t xml:space="preserve"> KEY (CustomerID)</w:t>
            </w:r>
          </w:p>
          <w:p w:rsidR="00A8238C" w:rsidRPr="004A7B6B" w:rsidRDefault="00A8238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1134"/>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REFERENCES</w:t>
            </w:r>
            <w:r w:rsidRPr="004A7B6B">
              <w:rPr>
                <w:rFonts w:ascii="Courier New" w:eastAsia="Times New Roman" w:hAnsi="Courier New" w:cs="Courier New"/>
                <w:color w:val="444746"/>
                <w:sz w:val="26"/>
                <w:szCs w:val="26"/>
                <w:bdr w:val="none" w:sz="0" w:space="0" w:color="auto" w:frame="1"/>
              </w:rPr>
              <w:t xml:space="preserve"> Customers (CustomerID);</w:t>
            </w:r>
          </w:p>
        </w:tc>
      </w:tr>
    </w:tbl>
    <w:p w:rsidR="00A8238C" w:rsidRPr="004A7B6B" w:rsidRDefault="00A8238C" w:rsidP="004A7B6B">
      <w:pPr>
        <w:pStyle w:val="ListParagraph"/>
        <w:spacing w:after="0" w:line="360" w:lineRule="auto"/>
        <w:ind w:left="1134"/>
        <w:rPr>
          <w:rFonts w:ascii="Arial" w:eastAsia="Times New Roman" w:hAnsi="Arial" w:cs="Arial"/>
          <w:color w:val="1F1F1F"/>
          <w:sz w:val="26"/>
          <w:szCs w:val="26"/>
        </w:rPr>
      </w:pPr>
    </w:p>
    <w:p w:rsidR="00444497" w:rsidRDefault="00444497" w:rsidP="002C2214">
      <w:pPr>
        <w:pStyle w:val="ListParagraph"/>
        <w:numPr>
          <w:ilvl w:val="0"/>
          <w:numId w:val="16"/>
        </w:numPr>
        <w:spacing w:after="0" w:line="360" w:lineRule="auto"/>
        <w:ind w:left="851" w:firstLine="283"/>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lastRenderedPageBreak/>
        <w:t>Khả năng quản lý bảo mật cơ sở dữ liệu:</w:t>
      </w:r>
      <w:r w:rsidRPr="004A7B6B">
        <w:rPr>
          <w:rFonts w:ascii="Arial" w:eastAsia="Times New Roman" w:hAnsi="Arial" w:cs="Arial"/>
          <w:color w:val="1F1F1F"/>
          <w:sz w:val="26"/>
          <w:szCs w:val="26"/>
        </w:rPr>
        <w:t xml:space="preserve"> Các chuyên gia kiểm thử phần mềm cần có khả năng quản lý bảo mật cơ sở dữ liệu trong SQL Server để có thể đảm bảo rằng dữ liệu được bảo vệ khỏi các truy cập trái phép.</w:t>
      </w:r>
    </w:p>
    <w:tbl>
      <w:tblPr>
        <w:tblStyle w:val="TableGrid"/>
        <w:tblW w:w="9356" w:type="dxa"/>
        <w:tblInd w:w="137" w:type="dxa"/>
        <w:tblLook w:val="04A0" w:firstRow="1" w:lastRow="0" w:firstColumn="1" w:lastColumn="0" w:noHBand="0" w:noVBand="1"/>
      </w:tblPr>
      <w:tblGrid>
        <w:gridCol w:w="9356"/>
      </w:tblGrid>
      <w:tr w:rsidR="004A7B6B" w:rsidTr="004A7B6B">
        <w:tc>
          <w:tcPr>
            <w:tcW w:w="9356" w:type="dxa"/>
          </w:tcPr>
          <w:p w:rsidR="00702B14" w:rsidRPr="00702B14" w:rsidRDefault="00702B14" w:rsidP="006B2F31">
            <w:pPr>
              <w:spacing w:line="360" w:lineRule="auto"/>
              <w:ind w:left="459" w:hanging="283"/>
              <w:rPr>
                <w:rFonts w:ascii="Arial" w:eastAsia="Times New Roman" w:hAnsi="Arial" w:cs="Arial"/>
                <w:color w:val="1F1F1F"/>
                <w:sz w:val="26"/>
                <w:szCs w:val="26"/>
              </w:rPr>
            </w:pPr>
            <w:r>
              <w:rPr>
                <w:rFonts w:ascii="Arial" w:eastAsia="Times New Roman" w:hAnsi="Arial" w:cs="Arial"/>
                <w:color w:val="1F1F1F"/>
                <w:sz w:val="26"/>
                <w:szCs w:val="26"/>
              </w:rPr>
              <w:t>Một số ví dụ về cách quản lý bảo mật CSDL trong SQL Server:</w:t>
            </w:r>
          </w:p>
          <w:p w:rsidR="004A7B6B" w:rsidRPr="004A7B6B" w:rsidRDefault="004A7B6B" w:rsidP="002C2214">
            <w:pPr>
              <w:numPr>
                <w:ilvl w:val="0"/>
                <w:numId w:val="21"/>
              </w:numPr>
              <w:spacing w:line="360" w:lineRule="auto"/>
              <w:ind w:left="317" w:firstLine="142"/>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Tạo người dùng và nhóm:</w:t>
            </w:r>
            <w:r w:rsidRPr="004A7B6B">
              <w:rPr>
                <w:rFonts w:ascii="Arial" w:eastAsia="Times New Roman" w:hAnsi="Arial" w:cs="Arial"/>
                <w:color w:val="1F1F1F"/>
                <w:sz w:val="26"/>
                <w:szCs w:val="26"/>
              </w:rPr>
              <w:t xml:space="preserve"> Bạn có thể sử dụng câu lệnh </w:t>
            </w:r>
            <w:r w:rsidRPr="004A7B6B">
              <w:rPr>
                <w:rFonts w:ascii="Courier New" w:eastAsia="Times New Roman" w:hAnsi="Courier New" w:cs="Courier New"/>
                <w:color w:val="444746"/>
                <w:sz w:val="26"/>
                <w:szCs w:val="26"/>
                <w:bdr w:val="none" w:sz="0" w:space="0" w:color="auto" w:frame="1"/>
              </w:rPr>
              <w:t>CREATE USER</w:t>
            </w:r>
            <w:r w:rsidRPr="004A7B6B">
              <w:rPr>
                <w:rFonts w:ascii="Arial" w:eastAsia="Times New Roman" w:hAnsi="Arial" w:cs="Arial"/>
                <w:color w:val="1F1F1F"/>
                <w:sz w:val="26"/>
                <w:szCs w:val="26"/>
              </w:rPr>
              <w:t xml:space="preserve"> để tạo người dùng và câu lệnh </w:t>
            </w:r>
            <w:r w:rsidRPr="004A7B6B">
              <w:rPr>
                <w:rFonts w:ascii="Courier New" w:eastAsia="Times New Roman" w:hAnsi="Courier New" w:cs="Courier New"/>
                <w:color w:val="444746"/>
                <w:sz w:val="26"/>
                <w:szCs w:val="26"/>
                <w:bdr w:val="none" w:sz="0" w:space="0" w:color="auto" w:frame="1"/>
              </w:rPr>
              <w:t>CREATE GROUP</w:t>
            </w:r>
            <w:r w:rsidRPr="004A7B6B">
              <w:rPr>
                <w:rFonts w:ascii="Arial" w:eastAsia="Times New Roman" w:hAnsi="Arial" w:cs="Arial"/>
                <w:color w:val="1F1F1F"/>
                <w:sz w:val="26"/>
                <w:szCs w:val="26"/>
              </w:rPr>
              <w:t xml:space="preserve"> để tạo nhóm. Sau đó, bạn có thể cấp quyền cho người dùng và nhóm trên các đối tượng cơ sở dữ liệu, chẳng hạn như bảng,</w:t>
            </w:r>
            <w:bookmarkStart w:id="0" w:name="_GoBack"/>
            <w:bookmarkEnd w:id="0"/>
            <w:r w:rsidRPr="004A7B6B">
              <w:rPr>
                <w:rFonts w:ascii="Arial" w:eastAsia="Times New Roman" w:hAnsi="Arial" w:cs="Arial"/>
                <w:color w:val="1F1F1F"/>
                <w:sz w:val="26"/>
                <w:szCs w:val="26"/>
              </w:rPr>
              <w:t xml:space="preserve"> thủ tục và trình kích hoạt.</w:t>
            </w:r>
          </w:p>
          <w:p w:rsidR="004A7B6B" w:rsidRPr="004A7B6B" w:rsidRDefault="004A7B6B" w:rsidP="002C2214">
            <w:pPr>
              <w:numPr>
                <w:ilvl w:val="0"/>
                <w:numId w:val="21"/>
              </w:numPr>
              <w:spacing w:line="360" w:lineRule="auto"/>
              <w:ind w:left="317" w:firstLine="142"/>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Cấp quyền cho đối tượng cơ sở dữ liệu:</w:t>
            </w:r>
            <w:r w:rsidRPr="004A7B6B">
              <w:rPr>
                <w:rFonts w:ascii="Arial" w:eastAsia="Times New Roman" w:hAnsi="Arial" w:cs="Arial"/>
                <w:color w:val="1F1F1F"/>
                <w:sz w:val="26"/>
                <w:szCs w:val="26"/>
              </w:rPr>
              <w:t xml:space="preserve"> Bạn có thể sử dụng câu lệnh </w:t>
            </w:r>
            <w:r w:rsidRPr="004A7B6B">
              <w:rPr>
                <w:rFonts w:ascii="Courier New" w:eastAsia="Times New Roman" w:hAnsi="Courier New" w:cs="Courier New"/>
                <w:color w:val="444746"/>
                <w:sz w:val="26"/>
                <w:szCs w:val="26"/>
                <w:bdr w:val="none" w:sz="0" w:space="0" w:color="auto" w:frame="1"/>
              </w:rPr>
              <w:t>GRANT</w:t>
            </w:r>
            <w:r w:rsidRPr="004A7B6B">
              <w:rPr>
                <w:rFonts w:ascii="Arial" w:eastAsia="Times New Roman" w:hAnsi="Arial" w:cs="Arial"/>
                <w:color w:val="1F1F1F"/>
                <w:sz w:val="26"/>
                <w:szCs w:val="26"/>
              </w:rPr>
              <w:t xml:space="preserve"> để cấp quyền cho người dùng hoặc nhóm trên một đối tượng cơ sở dữ liệu. Ví dụ: để cấp cho người dùng </w:t>
            </w:r>
            <w:r w:rsidRPr="004A7B6B">
              <w:rPr>
                <w:rFonts w:ascii="Courier New" w:eastAsia="Times New Roman" w:hAnsi="Courier New" w:cs="Courier New"/>
                <w:color w:val="444746"/>
                <w:sz w:val="26"/>
                <w:szCs w:val="26"/>
                <w:bdr w:val="none" w:sz="0" w:space="0" w:color="auto" w:frame="1"/>
              </w:rPr>
              <w:t>johndoe</w:t>
            </w:r>
            <w:r w:rsidRPr="004A7B6B">
              <w:rPr>
                <w:rFonts w:ascii="Arial" w:eastAsia="Times New Roman" w:hAnsi="Arial" w:cs="Arial"/>
                <w:color w:val="1F1F1F"/>
                <w:sz w:val="26"/>
                <w:szCs w:val="26"/>
              </w:rPr>
              <w:t xml:space="preserve"> quyền đọc trên bảng </w:t>
            </w:r>
            <w:r w:rsidRPr="004A7B6B">
              <w:rPr>
                <w:rFonts w:ascii="Courier New" w:eastAsia="Times New Roman" w:hAnsi="Courier New" w:cs="Courier New"/>
                <w:color w:val="444746"/>
                <w:sz w:val="26"/>
                <w:szCs w:val="26"/>
                <w:bdr w:val="none" w:sz="0" w:space="0" w:color="auto" w:frame="1"/>
              </w:rPr>
              <w:t>customers</w:t>
            </w:r>
            <w:r w:rsidRPr="004A7B6B">
              <w:rPr>
                <w:rFonts w:ascii="Arial" w:eastAsia="Times New Roman" w:hAnsi="Arial" w:cs="Arial"/>
                <w:color w:val="1F1F1F"/>
                <w:sz w:val="26"/>
                <w:szCs w:val="26"/>
              </w:rPr>
              <w:t>, bạn có thể sử dụng câu lệnh sau:</w:t>
            </w:r>
          </w:p>
          <w:p w:rsidR="004A7B6B" w:rsidRPr="004A7B6B" w:rsidRDefault="004A7B6B" w:rsidP="00702B1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1134"/>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GRANT</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SELECT</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ON</w:t>
            </w:r>
            <w:r w:rsidRPr="004A7B6B">
              <w:rPr>
                <w:rFonts w:ascii="Courier New" w:eastAsia="Times New Roman" w:hAnsi="Courier New" w:cs="Courier New"/>
                <w:color w:val="444746"/>
                <w:sz w:val="26"/>
                <w:szCs w:val="26"/>
                <w:bdr w:val="none" w:sz="0" w:space="0" w:color="auto" w:frame="1"/>
              </w:rPr>
              <w:t xml:space="preserve"> customers </w:t>
            </w:r>
            <w:r w:rsidRPr="004A7B6B">
              <w:rPr>
                <w:rFonts w:ascii="Courier New" w:eastAsia="Times New Roman" w:hAnsi="Courier New" w:cs="Courier New"/>
                <w:color w:val="8430CE"/>
                <w:sz w:val="26"/>
                <w:szCs w:val="26"/>
                <w:bdr w:val="none" w:sz="0" w:space="0" w:color="auto" w:frame="1"/>
              </w:rPr>
              <w:t>TO</w:t>
            </w:r>
            <w:r w:rsidRPr="004A7B6B">
              <w:rPr>
                <w:rFonts w:ascii="Courier New" w:eastAsia="Times New Roman" w:hAnsi="Courier New" w:cs="Courier New"/>
                <w:color w:val="444746"/>
                <w:sz w:val="26"/>
                <w:szCs w:val="26"/>
                <w:bdr w:val="none" w:sz="0" w:space="0" w:color="auto" w:frame="1"/>
              </w:rPr>
              <w:t xml:space="preserve"> johndoe;</w:t>
            </w:r>
          </w:p>
          <w:p w:rsidR="004A7B6B" w:rsidRPr="004A7B6B" w:rsidRDefault="004A7B6B" w:rsidP="002C2214">
            <w:pPr>
              <w:numPr>
                <w:ilvl w:val="0"/>
                <w:numId w:val="21"/>
              </w:numPr>
              <w:spacing w:line="360" w:lineRule="auto"/>
              <w:ind w:left="317" w:firstLine="142"/>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Quản lý mật khẩu:</w:t>
            </w:r>
            <w:r w:rsidRPr="004A7B6B">
              <w:rPr>
                <w:rFonts w:ascii="Arial" w:eastAsia="Times New Roman" w:hAnsi="Arial" w:cs="Arial"/>
                <w:color w:val="1F1F1F"/>
                <w:sz w:val="26"/>
                <w:szCs w:val="26"/>
              </w:rPr>
              <w:t xml:space="preserve"> Bạn có thể sử dụng câu lệnh </w:t>
            </w:r>
            <w:r w:rsidRPr="004A7B6B">
              <w:rPr>
                <w:rFonts w:ascii="Courier New" w:eastAsia="Times New Roman" w:hAnsi="Courier New" w:cs="Courier New"/>
                <w:color w:val="444746"/>
                <w:sz w:val="26"/>
                <w:szCs w:val="26"/>
                <w:bdr w:val="none" w:sz="0" w:space="0" w:color="auto" w:frame="1"/>
              </w:rPr>
              <w:t>ALTER USER</w:t>
            </w:r>
            <w:r w:rsidRPr="004A7B6B">
              <w:rPr>
                <w:rFonts w:ascii="Arial" w:eastAsia="Times New Roman" w:hAnsi="Arial" w:cs="Arial"/>
                <w:color w:val="1F1F1F"/>
                <w:sz w:val="26"/>
                <w:szCs w:val="26"/>
              </w:rPr>
              <w:t xml:space="preserve"> để thay đổi mật khẩu của người dùng hoặc câu lệnh </w:t>
            </w:r>
            <w:r w:rsidRPr="004A7B6B">
              <w:rPr>
                <w:rFonts w:ascii="Courier New" w:eastAsia="Times New Roman" w:hAnsi="Courier New" w:cs="Courier New"/>
                <w:color w:val="444746"/>
                <w:sz w:val="26"/>
                <w:szCs w:val="26"/>
                <w:bdr w:val="none" w:sz="0" w:space="0" w:color="auto" w:frame="1"/>
              </w:rPr>
              <w:t>CREATE LOGIN</w:t>
            </w:r>
            <w:r w:rsidRPr="004A7B6B">
              <w:rPr>
                <w:rFonts w:ascii="Arial" w:eastAsia="Times New Roman" w:hAnsi="Arial" w:cs="Arial"/>
                <w:color w:val="1F1F1F"/>
                <w:sz w:val="26"/>
                <w:szCs w:val="26"/>
              </w:rPr>
              <w:t xml:space="preserve"> để tạo tài khoản đăng nhập. Sau đó, bạn có thể sử dụng câu lệnh </w:t>
            </w:r>
            <w:r w:rsidRPr="004A7B6B">
              <w:rPr>
                <w:rFonts w:ascii="Courier New" w:eastAsia="Times New Roman" w:hAnsi="Courier New" w:cs="Courier New"/>
                <w:color w:val="444746"/>
                <w:sz w:val="26"/>
                <w:szCs w:val="26"/>
                <w:bdr w:val="none" w:sz="0" w:space="0" w:color="auto" w:frame="1"/>
              </w:rPr>
              <w:t>ALTER LOGIN</w:t>
            </w:r>
            <w:r w:rsidRPr="004A7B6B">
              <w:rPr>
                <w:rFonts w:ascii="Arial" w:eastAsia="Times New Roman" w:hAnsi="Arial" w:cs="Arial"/>
                <w:color w:val="1F1F1F"/>
                <w:sz w:val="26"/>
                <w:szCs w:val="26"/>
              </w:rPr>
              <w:t xml:space="preserve"> để thay đổi mật khẩu của tài khoản đăng nhập.</w:t>
            </w:r>
          </w:p>
          <w:p w:rsidR="004A7B6B" w:rsidRPr="004A7B6B" w:rsidRDefault="004A7B6B" w:rsidP="002C2214">
            <w:pPr>
              <w:numPr>
                <w:ilvl w:val="0"/>
                <w:numId w:val="21"/>
              </w:numPr>
              <w:spacing w:line="360" w:lineRule="auto"/>
              <w:ind w:left="317" w:firstLine="142"/>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Sử dụng tường lửa SQL Server:</w:t>
            </w:r>
            <w:r w:rsidRPr="004A7B6B">
              <w:rPr>
                <w:rFonts w:ascii="Arial" w:eastAsia="Times New Roman" w:hAnsi="Arial" w:cs="Arial"/>
                <w:color w:val="1F1F1F"/>
                <w:sz w:val="26"/>
                <w:szCs w:val="26"/>
              </w:rPr>
              <w:t xml:space="preserve"> SQL Server Firewall là một tính năng cho phép bạn kiểm soát truy cập vào cơ sở dữ liệu của mình. Bạn có thể sử dụng SQL Server Firewall để chặn truy cập từ các địa chỉ IP cụ thể hoặc từ các mạng cụ thể.</w:t>
            </w:r>
          </w:p>
          <w:p w:rsidR="004A7B6B" w:rsidRPr="004A7B6B" w:rsidRDefault="004A7B6B" w:rsidP="002C2214">
            <w:pPr>
              <w:numPr>
                <w:ilvl w:val="0"/>
                <w:numId w:val="21"/>
              </w:numPr>
              <w:spacing w:line="360" w:lineRule="auto"/>
              <w:ind w:left="317" w:firstLine="142"/>
              <w:rPr>
                <w:rFonts w:ascii="Arial" w:eastAsia="Times New Roman" w:hAnsi="Arial" w:cs="Arial"/>
                <w:color w:val="1F1F1F"/>
                <w:sz w:val="24"/>
                <w:szCs w:val="24"/>
              </w:rPr>
            </w:pPr>
            <w:r w:rsidRPr="004A7B6B">
              <w:rPr>
                <w:rFonts w:ascii="Arial" w:eastAsia="Times New Roman" w:hAnsi="Arial" w:cs="Arial"/>
                <w:color w:val="1F1F1F"/>
                <w:sz w:val="26"/>
                <w:szCs w:val="26"/>
                <w:bdr w:val="none" w:sz="0" w:space="0" w:color="auto" w:frame="1"/>
              </w:rPr>
              <w:t>Sử dụng SQL Server Audit:</w:t>
            </w:r>
            <w:r w:rsidRPr="004A7B6B">
              <w:rPr>
                <w:rFonts w:ascii="Arial" w:eastAsia="Times New Roman" w:hAnsi="Arial" w:cs="Arial"/>
                <w:color w:val="1F1F1F"/>
                <w:sz w:val="26"/>
                <w:szCs w:val="26"/>
              </w:rPr>
              <w:t xml:space="preserve"> SQL Server Audit là một tính năng cho phép bạn ghi lại các sự kiện nhất định, chẳng hạn như truy cập vào cơ sở dữ liệu, thay đổi dữ liệu và chạy thủ tục. Bạn có thể sử dụng SQL Server Audit để theo dõi hoạt động của cơ sở dữ liệu của mình và phát hiện bất kỳ hoạt động đáng ngờ nào.</w:t>
            </w:r>
          </w:p>
        </w:tc>
      </w:tr>
    </w:tbl>
    <w:p w:rsidR="004A7B6B" w:rsidRPr="004A7B6B" w:rsidRDefault="004A7B6B" w:rsidP="004A7B6B">
      <w:pPr>
        <w:pStyle w:val="ListParagraph"/>
        <w:spacing w:after="0" w:line="360" w:lineRule="auto"/>
        <w:ind w:left="1134"/>
        <w:rPr>
          <w:rFonts w:ascii="Arial" w:eastAsia="Times New Roman" w:hAnsi="Arial" w:cs="Arial"/>
          <w:color w:val="1F1F1F"/>
          <w:sz w:val="26"/>
          <w:szCs w:val="26"/>
        </w:rPr>
      </w:pPr>
    </w:p>
    <w:p w:rsidR="00444497" w:rsidRPr="004A7B6B" w:rsidRDefault="00444497" w:rsidP="004A7B6B">
      <w:pPr>
        <w:spacing w:before="360" w:after="360" w:line="360" w:lineRule="auto"/>
        <w:ind w:left="284" w:firstLine="283"/>
        <w:rPr>
          <w:rFonts w:ascii="Arial" w:eastAsia="Times New Roman" w:hAnsi="Arial" w:cs="Arial"/>
          <w:color w:val="1F1F1F"/>
          <w:sz w:val="26"/>
          <w:szCs w:val="26"/>
        </w:rPr>
      </w:pPr>
      <w:r w:rsidRPr="004A7B6B">
        <w:rPr>
          <w:rFonts w:ascii="Arial" w:eastAsia="Times New Roman" w:hAnsi="Arial" w:cs="Arial"/>
          <w:color w:val="1F1F1F"/>
          <w:sz w:val="26"/>
          <w:szCs w:val="26"/>
        </w:rPr>
        <w:lastRenderedPageBreak/>
        <w:t>Các chuyên gia kiểm thử phần mềm cũng cần có khả năng áp dụng các nguyên tắc kiểm thử phần mềm vào kiểm tra SQL Server. Điều này bao gồm khả năng:</w:t>
      </w:r>
    </w:p>
    <w:p w:rsidR="00444497" w:rsidRPr="004A7B6B" w:rsidRDefault="00444497" w:rsidP="002C2214">
      <w:pPr>
        <w:pStyle w:val="ListParagraph"/>
        <w:numPr>
          <w:ilvl w:val="0"/>
          <w:numId w:val="17"/>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Xác định các trường hợp kiểm thử</w:t>
      </w:r>
    </w:p>
    <w:p w:rsidR="00444497" w:rsidRPr="004A7B6B" w:rsidRDefault="00444497" w:rsidP="002C2214">
      <w:pPr>
        <w:pStyle w:val="ListParagraph"/>
        <w:numPr>
          <w:ilvl w:val="0"/>
          <w:numId w:val="17"/>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Thực thi các trường hợp kiểm thử</w:t>
      </w:r>
    </w:p>
    <w:p w:rsidR="00444497" w:rsidRPr="004A7B6B" w:rsidRDefault="00444497" w:rsidP="002C2214">
      <w:pPr>
        <w:pStyle w:val="ListParagraph"/>
        <w:numPr>
          <w:ilvl w:val="0"/>
          <w:numId w:val="17"/>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Báo cáo các lỗi</w:t>
      </w:r>
    </w:p>
    <w:p w:rsidR="00444497" w:rsidRPr="004A7B6B" w:rsidRDefault="00444497" w:rsidP="004A7B6B">
      <w:pPr>
        <w:spacing w:before="360" w:after="360" w:line="360" w:lineRule="auto"/>
        <w:ind w:left="284" w:firstLine="283"/>
        <w:rPr>
          <w:rFonts w:ascii="Arial" w:eastAsia="Times New Roman" w:hAnsi="Arial" w:cs="Arial"/>
          <w:color w:val="1F1F1F"/>
          <w:sz w:val="26"/>
          <w:szCs w:val="26"/>
        </w:rPr>
      </w:pPr>
      <w:r w:rsidRPr="004A7B6B">
        <w:rPr>
          <w:rFonts w:ascii="Arial" w:eastAsia="Times New Roman" w:hAnsi="Arial" w:cs="Arial"/>
          <w:color w:val="1F1F1F"/>
          <w:sz w:val="26"/>
          <w:szCs w:val="26"/>
        </w:rPr>
        <w:t>Thiếu kiến ​​thức về SQL Server có thể khiến các chuyên gia kiểm thử phần mềm gặp khó khăn trong việc tìm và khắc phục lỗi trong cơ sở dữ liệu SQL Server. Điều này có thể dẫn đến phát hành phần mềm không có chất lượng và không đáp ứng được nhu cầu của người dùng.</w:t>
      </w:r>
    </w:p>
    <w:p w:rsidR="006F61B5" w:rsidRPr="004A7B6B" w:rsidRDefault="006F61B5" w:rsidP="004A7B6B">
      <w:pPr>
        <w:spacing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br w:type="page"/>
      </w:r>
    </w:p>
    <w:p w:rsidR="00444497" w:rsidRPr="004A7B6B" w:rsidRDefault="00444497" w:rsidP="004A7B6B">
      <w:pPr>
        <w:spacing w:before="360" w:after="360" w:line="360" w:lineRule="auto"/>
        <w:ind w:left="284" w:firstLine="283"/>
        <w:rPr>
          <w:rFonts w:ascii="Arial" w:eastAsia="Times New Roman" w:hAnsi="Arial" w:cs="Arial"/>
          <w:color w:val="1F1F1F"/>
          <w:sz w:val="26"/>
          <w:szCs w:val="26"/>
        </w:rPr>
      </w:pPr>
      <w:r w:rsidRPr="004A7B6B">
        <w:rPr>
          <w:rFonts w:ascii="Arial" w:eastAsia="Times New Roman" w:hAnsi="Arial" w:cs="Arial"/>
          <w:color w:val="1F1F1F"/>
          <w:sz w:val="26"/>
          <w:szCs w:val="26"/>
        </w:rPr>
        <w:lastRenderedPageBreak/>
        <w:t>Dưới đây là một số lợi ích của việc có các kỹ năng SQL Server cho các chuyên gia kiểm thử phần mềm:</w:t>
      </w:r>
    </w:p>
    <w:p w:rsidR="00444497" w:rsidRPr="004A7B6B" w:rsidRDefault="00444497" w:rsidP="002C2214">
      <w:pPr>
        <w:pStyle w:val="ListParagraph"/>
        <w:numPr>
          <w:ilvl w:val="0"/>
          <w:numId w:val="18"/>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Có thể tìm và khắc phục lỗi trong cơ sở dữ liệu SQL Server</w:t>
      </w:r>
    </w:p>
    <w:p w:rsidR="00444497" w:rsidRPr="004A7B6B" w:rsidRDefault="00444497" w:rsidP="002C2214">
      <w:pPr>
        <w:pStyle w:val="ListParagraph"/>
        <w:numPr>
          <w:ilvl w:val="0"/>
          <w:numId w:val="18"/>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Có thể đảm bảo rằng phần mềm đáp ứng các yêu cầu của người dùng</w:t>
      </w:r>
    </w:p>
    <w:p w:rsidR="00444497" w:rsidRPr="004A7B6B" w:rsidRDefault="00444497" w:rsidP="002C2214">
      <w:pPr>
        <w:pStyle w:val="ListParagraph"/>
        <w:numPr>
          <w:ilvl w:val="0"/>
          <w:numId w:val="18"/>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Có thể làm việc hiệu quả hơn với các nhà phát triển phần mềm</w:t>
      </w:r>
    </w:p>
    <w:p w:rsidR="00444497" w:rsidRPr="004A7B6B" w:rsidRDefault="00444497" w:rsidP="002C2214">
      <w:pPr>
        <w:pStyle w:val="ListParagraph"/>
        <w:numPr>
          <w:ilvl w:val="0"/>
          <w:numId w:val="18"/>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Có thể có cơ hội việc làm tốt hơn</w:t>
      </w:r>
    </w:p>
    <w:p w:rsidR="00444497" w:rsidRPr="004A7B6B" w:rsidRDefault="00444497" w:rsidP="004A7B6B">
      <w:pPr>
        <w:spacing w:before="360" w:after="360" w:line="360" w:lineRule="auto"/>
        <w:ind w:left="284" w:firstLine="283"/>
        <w:rPr>
          <w:rFonts w:ascii="Arial" w:eastAsia="Times New Roman" w:hAnsi="Arial" w:cs="Arial"/>
          <w:color w:val="1F1F1F"/>
          <w:sz w:val="26"/>
          <w:szCs w:val="26"/>
        </w:rPr>
      </w:pPr>
      <w:r w:rsidRPr="004A7B6B">
        <w:rPr>
          <w:rFonts w:ascii="Arial" w:eastAsia="Times New Roman" w:hAnsi="Arial" w:cs="Arial"/>
          <w:color w:val="1F1F1F"/>
          <w:sz w:val="26"/>
          <w:szCs w:val="26"/>
        </w:rPr>
        <w:t>Nếu bạn quan tâm đến việc trở thành một chuyên gia kiểm thử phần mềm, thì bạn nên học SQL Server. Có nhiều nguồn tài nguyên trực tuyến và ngoại tuyến có thể giúp bạn học SQL Server.</w:t>
      </w:r>
    </w:p>
    <w:p w:rsidR="00444497" w:rsidRPr="004A7B6B" w:rsidRDefault="00444497" w:rsidP="004A7B6B">
      <w:pPr>
        <w:spacing w:before="360" w:after="360" w:line="360" w:lineRule="auto"/>
        <w:rPr>
          <w:rFonts w:ascii="Arial" w:eastAsia="Times New Roman" w:hAnsi="Arial" w:cs="Arial"/>
          <w:color w:val="1F1F1F"/>
          <w:sz w:val="26"/>
          <w:szCs w:val="26"/>
        </w:rPr>
      </w:pPr>
    </w:p>
    <w:p w:rsidR="00F66D75" w:rsidRPr="004A7B6B" w:rsidRDefault="00F66D75" w:rsidP="004A7B6B">
      <w:pPr>
        <w:spacing w:before="360" w:after="360" w:line="360" w:lineRule="auto"/>
        <w:ind w:left="567"/>
        <w:rPr>
          <w:rFonts w:ascii="Arial" w:eastAsia="Times New Roman" w:hAnsi="Arial" w:cs="Arial"/>
          <w:color w:val="1F1F1F"/>
          <w:sz w:val="26"/>
          <w:szCs w:val="26"/>
        </w:rPr>
      </w:pPr>
    </w:p>
    <w:p w:rsidR="00777733" w:rsidRPr="004A7B6B" w:rsidRDefault="00777733" w:rsidP="004A7B6B">
      <w:pPr>
        <w:spacing w:line="360" w:lineRule="auto"/>
        <w:rPr>
          <w:rFonts w:ascii="Arial" w:hAnsi="Arial" w:cs="Arial"/>
          <w:b/>
          <w:sz w:val="26"/>
          <w:szCs w:val="26"/>
        </w:rPr>
      </w:pPr>
    </w:p>
    <w:p w:rsidR="009B7BB0" w:rsidRPr="004A7B6B" w:rsidRDefault="009B7BB0" w:rsidP="004A7B6B">
      <w:pPr>
        <w:spacing w:line="360" w:lineRule="auto"/>
        <w:rPr>
          <w:rFonts w:ascii="Arial" w:hAnsi="Arial" w:cs="Arial"/>
          <w:sz w:val="26"/>
          <w:szCs w:val="26"/>
        </w:rPr>
      </w:pPr>
    </w:p>
    <w:sectPr w:rsidR="009B7BB0" w:rsidRPr="004A7B6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2214" w:rsidRDefault="002C2214" w:rsidP="00F06E37">
      <w:pPr>
        <w:spacing w:after="0" w:line="240" w:lineRule="auto"/>
      </w:pPr>
      <w:r>
        <w:separator/>
      </w:r>
    </w:p>
  </w:endnote>
  <w:endnote w:type="continuationSeparator" w:id="0">
    <w:p w:rsidR="002C2214" w:rsidRDefault="002C2214" w:rsidP="00F06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6137807"/>
      <w:docPartObj>
        <w:docPartGallery w:val="Page Numbers (Bottom of Page)"/>
        <w:docPartUnique/>
      </w:docPartObj>
    </w:sdtPr>
    <w:sdtEndPr>
      <w:rPr>
        <w:noProof/>
      </w:rPr>
    </w:sdtEndPr>
    <w:sdtContent>
      <w:p w:rsidR="00A8238C" w:rsidRDefault="00A8238C">
        <w:pPr>
          <w:pStyle w:val="Footer"/>
          <w:jc w:val="right"/>
        </w:pPr>
        <w:r>
          <w:fldChar w:fldCharType="begin"/>
        </w:r>
        <w:r>
          <w:instrText xml:space="preserve"> PAGE   \* MERGEFORMAT </w:instrText>
        </w:r>
        <w:r>
          <w:fldChar w:fldCharType="separate"/>
        </w:r>
        <w:r w:rsidR="006B2F31">
          <w:rPr>
            <w:noProof/>
          </w:rPr>
          <w:t>22</w:t>
        </w:r>
        <w:r>
          <w:rPr>
            <w:noProof/>
          </w:rPr>
          <w:fldChar w:fldCharType="end"/>
        </w:r>
      </w:p>
    </w:sdtContent>
  </w:sdt>
  <w:p w:rsidR="00A8238C" w:rsidRDefault="00A823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2214" w:rsidRDefault="002C2214" w:rsidP="00F06E37">
      <w:pPr>
        <w:spacing w:after="0" w:line="240" w:lineRule="auto"/>
      </w:pPr>
      <w:r>
        <w:separator/>
      </w:r>
    </w:p>
  </w:footnote>
  <w:footnote w:type="continuationSeparator" w:id="0">
    <w:p w:rsidR="002C2214" w:rsidRDefault="002C2214" w:rsidP="00F06E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1106F"/>
    <w:multiLevelType w:val="hybridMultilevel"/>
    <w:tmpl w:val="3AD2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A37FD"/>
    <w:multiLevelType w:val="hybridMultilevel"/>
    <w:tmpl w:val="4E14EBFC"/>
    <w:lvl w:ilvl="0" w:tplc="0409000B">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14DA1E84"/>
    <w:multiLevelType w:val="hybridMultilevel"/>
    <w:tmpl w:val="ABF2FFC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69869D2"/>
    <w:multiLevelType w:val="hybridMultilevel"/>
    <w:tmpl w:val="B4E41CC2"/>
    <w:lvl w:ilvl="0" w:tplc="0409000B">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1B703DE3"/>
    <w:multiLevelType w:val="hybridMultilevel"/>
    <w:tmpl w:val="BB8A2CA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B803ACA"/>
    <w:multiLevelType w:val="hybridMultilevel"/>
    <w:tmpl w:val="40AEBEE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28267A0A"/>
    <w:multiLevelType w:val="hybridMultilevel"/>
    <w:tmpl w:val="5CE408C0"/>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2F7C6200"/>
    <w:multiLevelType w:val="hybridMultilevel"/>
    <w:tmpl w:val="BF7A653E"/>
    <w:lvl w:ilvl="0" w:tplc="0409000B">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365A4867"/>
    <w:multiLevelType w:val="hybridMultilevel"/>
    <w:tmpl w:val="A41096A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3F4F03BC"/>
    <w:multiLevelType w:val="multilevel"/>
    <w:tmpl w:val="CBCA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F978C8"/>
    <w:multiLevelType w:val="hybridMultilevel"/>
    <w:tmpl w:val="E1BA344A"/>
    <w:lvl w:ilvl="0" w:tplc="0409000B">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48FB7754"/>
    <w:multiLevelType w:val="multilevel"/>
    <w:tmpl w:val="6B2CF9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DC2412"/>
    <w:multiLevelType w:val="hybridMultilevel"/>
    <w:tmpl w:val="E20EC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3E3817"/>
    <w:multiLevelType w:val="hybridMultilevel"/>
    <w:tmpl w:val="33FA778A"/>
    <w:lvl w:ilvl="0" w:tplc="04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65BF2DAF"/>
    <w:multiLevelType w:val="hybridMultilevel"/>
    <w:tmpl w:val="EEDE467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6A5173AE"/>
    <w:multiLevelType w:val="hybridMultilevel"/>
    <w:tmpl w:val="5C5CA1A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6C7807E6"/>
    <w:multiLevelType w:val="hybridMultilevel"/>
    <w:tmpl w:val="444EC3D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6DBC147E"/>
    <w:multiLevelType w:val="hybridMultilevel"/>
    <w:tmpl w:val="984AE81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75C26E4E"/>
    <w:multiLevelType w:val="hybridMultilevel"/>
    <w:tmpl w:val="F8BA84A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7BCD43F5"/>
    <w:multiLevelType w:val="hybridMultilevel"/>
    <w:tmpl w:val="83CEF692"/>
    <w:lvl w:ilvl="0" w:tplc="04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15:restartNumberingAfterBreak="0">
    <w:nsid w:val="7DE0423C"/>
    <w:multiLevelType w:val="hybridMultilevel"/>
    <w:tmpl w:val="5AB6737C"/>
    <w:lvl w:ilvl="0" w:tplc="0409000B">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16"/>
  </w:num>
  <w:num w:numId="2">
    <w:abstractNumId w:val="13"/>
  </w:num>
  <w:num w:numId="3">
    <w:abstractNumId w:val="19"/>
  </w:num>
  <w:num w:numId="4">
    <w:abstractNumId w:val="6"/>
  </w:num>
  <w:num w:numId="5">
    <w:abstractNumId w:val="11"/>
  </w:num>
  <w:num w:numId="6">
    <w:abstractNumId w:val="15"/>
  </w:num>
  <w:num w:numId="7">
    <w:abstractNumId w:val="10"/>
  </w:num>
  <w:num w:numId="8">
    <w:abstractNumId w:val="20"/>
  </w:num>
  <w:num w:numId="9">
    <w:abstractNumId w:val="2"/>
  </w:num>
  <w:num w:numId="10">
    <w:abstractNumId w:val="4"/>
  </w:num>
  <w:num w:numId="11">
    <w:abstractNumId w:val="8"/>
  </w:num>
  <w:num w:numId="12">
    <w:abstractNumId w:val="1"/>
  </w:num>
  <w:num w:numId="13">
    <w:abstractNumId w:val="7"/>
  </w:num>
  <w:num w:numId="14">
    <w:abstractNumId w:val="3"/>
  </w:num>
  <w:num w:numId="15">
    <w:abstractNumId w:val="12"/>
  </w:num>
  <w:num w:numId="16">
    <w:abstractNumId w:val="14"/>
  </w:num>
  <w:num w:numId="17">
    <w:abstractNumId w:val="5"/>
  </w:num>
  <w:num w:numId="18">
    <w:abstractNumId w:val="18"/>
  </w:num>
  <w:num w:numId="19">
    <w:abstractNumId w:val="9"/>
  </w:num>
  <w:num w:numId="20">
    <w:abstractNumId w:val="17"/>
  </w:num>
  <w:num w:numId="21">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912"/>
    <w:rsid w:val="00067BB4"/>
    <w:rsid w:val="000D15A4"/>
    <w:rsid w:val="00123561"/>
    <w:rsid w:val="00193F2D"/>
    <w:rsid w:val="001C3CBC"/>
    <w:rsid w:val="001D4D88"/>
    <w:rsid w:val="001D570E"/>
    <w:rsid w:val="001E387A"/>
    <w:rsid w:val="00274F9C"/>
    <w:rsid w:val="002A30F2"/>
    <w:rsid w:val="002A3454"/>
    <w:rsid w:val="002C2214"/>
    <w:rsid w:val="00316EBA"/>
    <w:rsid w:val="00395A46"/>
    <w:rsid w:val="00444497"/>
    <w:rsid w:val="004A7B6B"/>
    <w:rsid w:val="00516E38"/>
    <w:rsid w:val="005532DD"/>
    <w:rsid w:val="006227BE"/>
    <w:rsid w:val="00624C47"/>
    <w:rsid w:val="006559CD"/>
    <w:rsid w:val="006B2F31"/>
    <w:rsid w:val="006F61B5"/>
    <w:rsid w:val="00702B14"/>
    <w:rsid w:val="00777733"/>
    <w:rsid w:val="0078793A"/>
    <w:rsid w:val="007F51FB"/>
    <w:rsid w:val="00814B73"/>
    <w:rsid w:val="00867EC6"/>
    <w:rsid w:val="0089335F"/>
    <w:rsid w:val="008C7311"/>
    <w:rsid w:val="008F7906"/>
    <w:rsid w:val="00913E4E"/>
    <w:rsid w:val="00935434"/>
    <w:rsid w:val="009B7BB0"/>
    <w:rsid w:val="00A03838"/>
    <w:rsid w:val="00A8238C"/>
    <w:rsid w:val="00B21E89"/>
    <w:rsid w:val="00B54912"/>
    <w:rsid w:val="00BD6AEB"/>
    <w:rsid w:val="00CE1A20"/>
    <w:rsid w:val="00D11B92"/>
    <w:rsid w:val="00D20C74"/>
    <w:rsid w:val="00D47CF5"/>
    <w:rsid w:val="00D64671"/>
    <w:rsid w:val="00E052AC"/>
    <w:rsid w:val="00E1323B"/>
    <w:rsid w:val="00EB79F9"/>
    <w:rsid w:val="00F026BF"/>
    <w:rsid w:val="00F06E37"/>
    <w:rsid w:val="00F2797A"/>
    <w:rsid w:val="00F418F0"/>
    <w:rsid w:val="00F66D75"/>
    <w:rsid w:val="00FA0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65E864-321A-4DD3-A1ED-1FED367BC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497"/>
  </w:style>
  <w:style w:type="paragraph" w:styleId="Heading2">
    <w:name w:val="heading 2"/>
    <w:basedOn w:val="Normal"/>
    <w:link w:val="Heading2Char"/>
    <w:uiPriority w:val="9"/>
    <w:qFormat/>
    <w:rsid w:val="00B549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491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49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4912"/>
    <w:rPr>
      <w:b/>
      <w:bCs/>
    </w:rPr>
  </w:style>
  <w:style w:type="table" w:styleId="TableGrid">
    <w:name w:val="Table Grid"/>
    <w:basedOn w:val="TableNormal"/>
    <w:uiPriority w:val="39"/>
    <w:rsid w:val="00B54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3838"/>
    <w:pPr>
      <w:ind w:left="720"/>
      <w:contextualSpacing/>
    </w:pPr>
  </w:style>
  <w:style w:type="paragraph" w:styleId="Header">
    <w:name w:val="header"/>
    <w:basedOn w:val="Normal"/>
    <w:link w:val="HeaderChar"/>
    <w:uiPriority w:val="99"/>
    <w:unhideWhenUsed/>
    <w:rsid w:val="00F06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E37"/>
  </w:style>
  <w:style w:type="paragraph" w:styleId="Footer">
    <w:name w:val="footer"/>
    <w:basedOn w:val="Normal"/>
    <w:link w:val="FooterChar"/>
    <w:uiPriority w:val="99"/>
    <w:unhideWhenUsed/>
    <w:rsid w:val="00F06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E37"/>
  </w:style>
  <w:style w:type="paragraph" w:styleId="HTMLPreformatted">
    <w:name w:val="HTML Preformatted"/>
    <w:basedOn w:val="Normal"/>
    <w:link w:val="HTMLPreformattedChar"/>
    <w:uiPriority w:val="99"/>
    <w:semiHidden/>
    <w:unhideWhenUsed/>
    <w:rsid w:val="00D47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7CF5"/>
    <w:rPr>
      <w:rFonts w:ascii="Courier New" w:eastAsia="Times New Roman" w:hAnsi="Courier New" w:cs="Courier New"/>
      <w:sz w:val="20"/>
      <w:szCs w:val="20"/>
    </w:rPr>
  </w:style>
  <w:style w:type="character" w:styleId="HTMLCode">
    <w:name w:val="HTML Code"/>
    <w:basedOn w:val="DefaultParagraphFont"/>
    <w:uiPriority w:val="99"/>
    <w:semiHidden/>
    <w:unhideWhenUsed/>
    <w:rsid w:val="00D47CF5"/>
    <w:rPr>
      <w:rFonts w:ascii="Courier New" w:eastAsia="Times New Roman" w:hAnsi="Courier New" w:cs="Courier New"/>
      <w:sz w:val="20"/>
      <w:szCs w:val="20"/>
    </w:rPr>
  </w:style>
  <w:style w:type="character" w:customStyle="1" w:styleId="hljs-keyword">
    <w:name w:val="hljs-keyword"/>
    <w:basedOn w:val="DefaultParagraphFont"/>
    <w:rsid w:val="00E052AC"/>
  </w:style>
  <w:style w:type="character" w:customStyle="1" w:styleId="hljs-type">
    <w:name w:val="hljs-type"/>
    <w:basedOn w:val="DefaultParagraphFont"/>
    <w:rsid w:val="00E052AC"/>
  </w:style>
  <w:style w:type="character" w:customStyle="1" w:styleId="hljs-number">
    <w:name w:val="hljs-number"/>
    <w:basedOn w:val="DefaultParagraphFont"/>
    <w:rsid w:val="00E052AC"/>
  </w:style>
  <w:style w:type="character" w:customStyle="1" w:styleId="hljs-string">
    <w:name w:val="hljs-string"/>
    <w:basedOn w:val="DefaultParagraphFont"/>
    <w:rsid w:val="001D4D88"/>
  </w:style>
  <w:style w:type="character" w:customStyle="1" w:styleId="hljs-operator">
    <w:name w:val="hljs-operator"/>
    <w:basedOn w:val="DefaultParagraphFont"/>
    <w:rsid w:val="001D4D88"/>
  </w:style>
  <w:style w:type="character" w:customStyle="1" w:styleId="hljs-variable">
    <w:name w:val="hljs-variable"/>
    <w:basedOn w:val="DefaultParagraphFont"/>
    <w:rsid w:val="00913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172">
      <w:bodyDiv w:val="1"/>
      <w:marLeft w:val="0"/>
      <w:marRight w:val="0"/>
      <w:marTop w:val="0"/>
      <w:marBottom w:val="0"/>
      <w:divBdr>
        <w:top w:val="none" w:sz="0" w:space="0" w:color="auto"/>
        <w:left w:val="none" w:sz="0" w:space="0" w:color="auto"/>
        <w:bottom w:val="none" w:sz="0" w:space="0" w:color="auto"/>
        <w:right w:val="none" w:sz="0" w:space="0" w:color="auto"/>
      </w:divBdr>
    </w:div>
    <w:div w:id="40135020">
      <w:bodyDiv w:val="1"/>
      <w:marLeft w:val="0"/>
      <w:marRight w:val="0"/>
      <w:marTop w:val="0"/>
      <w:marBottom w:val="0"/>
      <w:divBdr>
        <w:top w:val="none" w:sz="0" w:space="0" w:color="auto"/>
        <w:left w:val="none" w:sz="0" w:space="0" w:color="auto"/>
        <w:bottom w:val="none" w:sz="0" w:space="0" w:color="auto"/>
        <w:right w:val="none" w:sz="0" w:space="0" w:color="auto"/>
      </w:divBdr>
    </w:div>
    <w:div w:id="135492312">
      <w:bodyDiv w:val="1"/>
      <w:marLeft w:val="0"/>
      <w:marRight w:val="0"/>
      <w:marTop w:val="0"/>
      <w:marBottom w:val="0"/>
      <w:divBdr>
        <w:top w:val="none" w:sz="0" w:space="0" w:color="auto"/>
        <w:left w:val="none" w:sz="0" w:space="0" w:color="auto"/>
        <w:bottom w:val="none" w:sz="0" w:space="0" w:color="auto"/>
        <w:right w:val="none" w:sz="0" w:space="0" w:color="auto"/>
      </w:divBdr>
    </w:div>
    <w:div w:id="260768167">
      <w:bodyDiv w:val="1"/>
      <w:marLeft w:val="0"/>
      <w:marRight w:val="0"/>
      <w:marTop w:val="0"/>
      <w:marBottom w:val="0"/>
      <w:divBdr>
        <w:top w:val="none" w:sz="0" w:space="0" w:color="auto"/>
        <w:left w:val="none" w:sz="0" w:space="0" w:color="auto"/>
        <w:bottom w:val="none" w:sz="0" w:space="0" w:color="auto"/>
        <w:right w:val="none" w:sz="0" w:space="0" w:color="auto"/>
      </w:divBdr>
    </w:div>
    <w:div w:id="383601778">
      <w:bodyDiv w:val="1"/>
      <w:marLeft w:val="0"/>
      <w:marRight w:val="0"/>
      <w:marTop w:val="0"/>
      <w:marBottom w:val="0"/>
      <w:divBdr>
        <w:top w:val="none" w:sz="0" w:space="0" w:color="auto"/>
        <w:left w:val="none" w:sz="0" w:space="0" w:color="auto"/>
        <w:bottom w:val="none" w:sz="0" w:space="0" w:color="auto"/>
        <w:right w:val="none" w:sz="0" w:space="0" w:color="auto"/>
      </w:divBdr>
    </w:div>
    <w:div w:id="449982692">
      <w:bodyDiv w:val="1"/>
      <w:marLeft w:val="0"/>
      <w:marRight w:val="0"/>
      <w:marTop w:val="0"/>
      <w:marBottom w:val="0"/>
      <w:divBdr>
        <w:top w:val="none" w:sz="0" w:space="0" w:color="auto"/>
        <w:left w:val="none" w:sz="0" w:space="0" w:color="auto"/>
        <w:bottom w:val="none" w:sz="0" w:space="0" w:color="auto"/>
        <w:right w:val="none" w:sz="0" w:space="0" w:color="auto"/>
      </w:divBdr>
    </w:div>
    <w:div w:id="511727102">
      <w:bodyDiv w:val="1"/>
      <w:marLeft w:val="0"/>
      <w:marRight w:val="0"/>
      <w:marTop w:val="0"/>
      <w:marBottom w:val="0"/>
      <w:divBdr>
        <w:top w:val="none" w:sz="0" w:space="0" w:color="auto"/>
        <w:left w:val="none" w:sz="0" w:space="0" w:color="auto"/>
        <w:bottom w:val="none" w:sz="0" w:space="0" w:color="auto"/>
        <w:right w:val="none" w:sz="0" w:space="0" w:color="auto"/>
      </w:divBdr>
    </w:div>
    <w:div w:id="649528415">
      <w:bodyDiv w:val="1"/>
      <w:marLeft w:val="0"/>
      <w:marRight w:val="0"/>
      <w:marTop w:val="0"/>
      <w:marBottom w:val="0"/>
      <w:divBdr>
        <w:top w:val="none" w:sz="0" w:space="0" w:color="auto"/>
        <w:left w:val="none" w:sz="0" w:space="0" w:color="auto"/>
        <w:bottom w:val="none" w:sz="0" w:space="0" w:color="auto"/>
        <w:right w:val="none" w:sz="0" w:space="0" w:color="auto"/>
      </w:divBdr>
    </w:div>
    <w:div w:id="799306111">
      <w:bodyDiv w:val="1"/>
      <w:marLeft w:val="0"/>
      <w:marRight w:val="0"/>
      <w:marTop w:val="0"/>
      <w:marBottom w:val="0"/>
      <w:divBdr>
        <w:top w:val="none" w:sz="0" w:space="0" w:color="auto"/>
        <w:left w:val="none" w:sz="0" w:space="0" w:color="auto"/>
        <w:bottom w:val="none" w:sz="0" w:space="0" w:color="auto"/>
        <w:right w:val="none" w:sz="0" w:space="0" w:color="auto"/>
      </w:divBdr>
    </w:div>
    <w:div w:id="897015537">
      <w:bodyDiv w:val="1"/>
      <w:marLeft w:val="0"/>
      <w:marRight w:val="0"/>
      <w:marTop w:val="0"/>
      <w:marBottom w:val="0"/>
      <w:divBdr>
        <w:top w:val="none" w:sz="0" w:space="0" w:color="auto"/>
        <w:left w:val="none" w:sz="0" w:space="0" w:color="auto"/>
        <w:bottom w:val="none" w:sz="0" w:space="0" w:color="auto"/>
        <w:right w:val="none" w:sz="0" w:space="0" w:color="auto"/>
      </w:divBdr>
    </w:div>
    <w:div w:id="1037127187">
      <w:bodyDiv w:val="1"/>
      <w:marLeft w:val="0"/>
      <w:marRight w:val="0"/>
      <w:marTop w:val="0"/>
      <w:marBottom w:val="0"/>
      <w:divBdr>
        <w:top w:val="none" w:sz="0" w:space="0" w:color="auto"/>
        <w:left w:val="none" w:sz="0" w:space="0" w:color="auto"/>
        <w:bottom w:val="none" w:sz="0" w:space="0" w:color="auto"/>
        <w:right w:val="none" w:sz="0" w:space="0" w:color="auto"/>
      </w:divBdr>
    </w:div>
    <w:div w:id="1092314922">
      <w:bodyDiv w:val="1"/>
      <w:marLeft w:val="0"/>
      <w:marRight w:val="0"/>
      <w:marTop w:val="0"/>
      <w:marBottom w:val="0"/>
      <w:divBdr>
        <w:top w:val="none" w:sz="0" w:space="0" w:color="auto"/>
        <w:left w:val="none" w:sz="0" w:space="0" w:color="auto"/>
        <w:bottom w:val="none" w:sz="0" w:space="0" w:color="auto"/>
        <w:right w:val="none" w:sz="0" w:space="0" w:color="auto"/>
      </w:divBdr>
    </w:div>
    <w:div w:id="1177842195">
      <w:bodyDiv w:val="1"/>
      <w:marLeft w:val="0"/>
      <w:marRight w:val="0"/>
      <w:marTop w:val="0"/>
      <w:marBottom w:val="0"/>
      <w:divBdr>
        <w:top w:val="none" w:sz="0" w:space="0" w:color="auto"/>
        <w:left w:val="none" w:sz="0" w:space="0" w:color="auto"/>
        <w:bottom w:val="none" w:sz="0" w:space="0" w:color="auto"/>
        <w:right w:val="none" w:sz="0" w:space="0" w:color="auto"/>
      </w:divBdr>
    </w:div>
    <w:div w:id="1189836908">
      <w:bodyDiv w:val="1"/>
      <w:marLeft w:val="0"/>
      <w:marRight w:val="0"/>
      <w:marTop w:val="0"/>
      <w:marBottom w:val="0"/>
      <w:divBdr>
        <w:top w:val="none" w:sz="0" w:space="0" w:color="auto"/>
        <w:left w:val="none" w:sz="0" w:space="0" w:color="auto"/>
        <w:bottom w:val="none" w:sz="0" w:space="0" w:color="auto"/>
        <w:right w:val="none" w:sz="0" w:space="0" w:color="auto"/>
      </w:divBdr>
    </w:div>
    <w:div w:id="1340959319">
      <w:bodyDiv w:val="1"/>
      <w:marLeft w:val="0"/>
      <w:marRight w:val="0"/>
      <w:marTop w:val="0"/>
      <w:marBottom w:val="0"/>
      <w:divBdr>
        <w:top w:val="none" w:sz="0" w:space="0" w:color="auto"/>
        <w:left w:val="none" w:sz="0" w:space="0" w:color="auto"/>
        <w:bottom w:val="none" w:sz="0" w:space="0" w:color="auto"/>
        <w:right w:val="none" w:sz="0" w:space="0" w:color="auto"/>
      </w:divBdr>
    </w:div>
    <w:div w:id="1615672044">
      <w:bodyDiv w:val="1"/>
      <w:marLeft w:val="0"/>
      <w:marRight w:val="0"/>
      <w:marTop w:val="0"/>
      <w:marBottom w:val="0"/>
      <w:divBdr>
        <w:top w:val="none" w:sz="0" w:space="0" w:color="auto"/>
        <w:left w:val="none" w:sz="0" w:space="0" w:color="auto"/>
        <w:bottom w:val="none" w:sz="0" w:space="0" w:color="auto"/>
        <w:right w:val="none" w:sz="0" w:space="0" w:color="auto"/>
      </w:divBdr>
    </w:div>
    <w:div w:id="1712343673">
      <w:bodyDiv w:val="1"/>
      <w:marLeft w:val="0"/>
      <w:marRight w:val="0"/>
      <w:marTop w:val="0"/>
      <w:marBottom w:val="0"/>
      <w:divBdr>
        <w:top w:val="none" w:sz="0" w:space="0" w:color="auto"/>
        <w:left w:val="none" w:sz="0" w:space="0" w:color="auto"/>
        <w:bottom w:val="none" w:sz="0" w:space="0" w:color="auto"/>
        <w:right w:val="none" w:sz="0" w:space="0" w:color="auto"/>
      </w:divBdr>
    </w:div>
    <w:div w:id="1762332817">
      <w:bodyDiv w:val="1"/>
      <w:marLeft w:val="0"/>
      <w:marRight w:val="0"/>
      <w:marTop w:val="0"/>
      <w:marBottom w:val="0"/>
      <w:divBdr>
        <w:top w:val="none" w:sz="0" w:space="0" w:color="auto"/>
        <w:left w:val="none" w:sz="0" w:space="0" w:color="auto"/>
        <w:bottom w:val="none" w:sz="0" w:space="0" w:color="auto"/>
        <w:right w:val="none" w:sz="0" w:space="0" w:color="auto"/>
      </w:divBdr>
    </w:div>
    <w:div w:id="1947156250">
      <w:bodyDiv w:val="1"/>
      <w:marLeft w:val="0"/>
      <w:marRight w:val="0"/>
      <w:marTop w:val="0"/>
      <w:marBottom w:val="0"/>
      <w:divBdr>
        <w:top w:val="none" w:sz="0" w:space="0" w:color="auto"/>
        <w:left w:val="none" w:sz="0" w:space="0" w:color="auto"/>
        <w:bottom w:val="none" w:sz="0" w:space="0" w:color="auto"/>
        <w:right w:val="none" w:sz="0" w:space="0" w:color="auto"/>
      </w:divBdr>
    </w:div>
    <w:div w:id="201741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5436</TotalTime>
  <Pages>23</Pages>
  <Words>3605</Words>
  <Characters>20554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58</cp:revision>
  <dcterms:created xsi:type="dcterms:W3CDTF">2023-07-24T12:52:00Z</dcterms:created>
  <dcterms:modified xsi:type="dcterms:W3CDTF">2023-07-28T07:32:00Z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5797082b-da4f-455a-812f-be6fce999e3b</vt:lpwstr>
  </property>
</Properties>
</file>