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1: WELCOME - QUANG BINH - HUE (Lunch, Dinner)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04:30 Company staff will pick you up at Tan Son Nhat airport, depart for Hue on flight VJ302 at 06:40.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08:00 Arrive in Hue, car and tour guide pick up the group to the restaurant for breakfast (own expense). Then the far will take the delegation to depart: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Phong Nha - Ke Bang: World Natural Heritage. On the way, the delegation visited La Vang Holy Land which is one of the important pilgrimage sites not only for Catholics, but also for non-Catholics and international tourists. Next, the group stopped to admire the 17th parallel - Hien Luong Bridge - Ben Hai River (expenses excluded).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08:00 Arrive in Hue, car and tour guide pick up the delegation to the restaurant for breakfast (own expense).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Noon: Have lunch at a restaurant in Phong Nha, rest at the restaurant.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After lunch, the group sat on a boat upstream of the Son River, conquering the magnificent Phong Nha Cave, a natural landscape that the Creator has bestowed on the people of Quang Binh. Here, the harmony of primeval forest and Son river, together with dry cave and water cave create a captivating ink painting. This is one of the oldest and largest tropical limestone areas in the world with an area of ​​​​over 200,000 hectares. There is a system of more than 300 large and small caves, hidden with many strange and fascinating things. Bi Ky, Co Tien and Cung Dinh caves are located deep in the mountain, where an underground river flows from Laos.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15:30: Depart for Hue Ancient Capital along Truong Son - Ho Chi Minh Legend.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Evening: Have dinner at Dong Ha restaurant, Quang Tri.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Arrive in Hue, return to the hotel to rest, free to enjoy specialties and visit Hue city at night.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Enjoy Ca Hue on the Perfume River (own expense)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only entering the romantic poems of Hue but also in the verse, Thien Mu is also considered a sacred temple and must-see scenes of any visitor when arriving in the capital. this ancient.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2: THIEN MU SHOP - DAI NOI - DA NANG (Breakfast, Lunch, Afternoon)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Have breakfast buffet at the hotel. 09:00 Delegation to visit: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Thien Mu Pagoda, an ancient temple located on Ha Khe hill, on the left bank of the Perfume River. Thien Mu Pagoda - is one of the most mentioned beautiful landscapes in Hue. Not only entering the romantic poems of Hue but also in the verse, Thien Mu is also considered a sacred temple and must-see scenes of any visitor when arriving in the ancient capital. this old.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Noon: The car takes the group to the restaurant for lunch. After that, the group departs for the 4 * hotel to check in and 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Afternoon: Visit the Citadel - Imperial Citadel - Royal Palace of 13 Nguyen Dynasty Kings with Ngo Mon, Thai Hoa Palace, Forbidden City, The Mieu, Hien Lam Cac, Cuu Dinh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also one of the heritages of Vietnam recognized by UNESCO as a World Cultural Heritage.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visit Dong Ba market - the largest market in Hue.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Evening: Dinner at the Restaurant. Depart for Da Nang.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free to explore Da Nang city at night. You take a boat on the Han River (own expense) to see Da Nang shimmering at night with the unique and famous "Four Great My Bridges" or freely roam the East bank of the Han River with highlights such as the Fish statue. Copying Dragon, Bridge of Love… see Dragon Bridge spitting Fire and Water (every Saturday and Sunday).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stay at the 4 * hotel. Overnight in Da Nang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3: DA NANG - HOI AN (Breakfast, Lunch)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Have breakfast buffet at the hotel, check out procedures. Departure to Da Nang.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09h00: Arrive in Da Nang, depart to visit Son Tra Peninsula, a great gift that nature has bestowed on Da Nang city. Bringing in a pristine, charming beauty, clear water beach, shady green trees, this place has fresh air combined with rich resources and is a place that attracts many tourists. around the country.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 Linh Ung Pagoda, considered as the Buddha realm in the middle of the world. The place with the highest statue of Quan Am in Vietnam, considered as one of the "Four Tran Da Citadel, photographed at Da Nang Administration Building.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Noon: The car takes the group to the restaurant to have lunch with a specialty dish "Bread Roll with Pork".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that, the group departs for the 4 * hotel to check in and 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Afternoon: Free time to swim in My Khe beach.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16:00: Departure to visit: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Visit Marble Mountains, Non Nuoc Stone Sculpture Village with stone statues sculpted by talented artisans 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Continue to Hoi An where life is calm, where it seems that the involuntary flow of time cannot cover up the ancient atmosphere. The old tiled roofs covered with moss, the streets filled with the red color of lanterns, the intricately carved diaphragms, all bring us back to a world of a few hundred years ago.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group is free to enjoy specialties in Hoi An such as Cao Lau, Quang noodles...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20:00: Depart for Da Nang to stay overnight.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4: BA NA KDL - HCMC (BREAKFAST)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Have breakfast buffet at the hotel, then check out.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07:30: Depart to visit Ba Na - Nui Chua KDL (cable ticket self-sufficient), where there are unexpected seasons of Spring - Summer - Autumn - Winter in one day. You will enjoy the feeling of floating when sitting on the Cabin floating in the middle of the clouds. Visit Linh Ung pagoda with 27m high statue of Shakyamuni Buddha, visit Ba Chua Mau Thuong Ngan temple.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the fun at Fantasy Park: with new adventure games such as: Love Wheel, Skiver Pilot, Fire Race, Haunted House and the display area of more than 40 wax figures of famous characters on world…Noon: Group lunch buffet at Ba Na (expenses excluded)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15:00: The car will see you off to Da Nang airport, check in to Ho Chi Minh for flight VJ633 at 17:10. HDV bids farewell to visitors, ends the interesting sightseeing program here and see you soon. on future tours.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order of sightseeing may change but still ensure all attractions included in the program.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