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DAY 1: SAI GON - TAY NINH - THANH COURT (Breakfast, Lunch, Dinner)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Morning: 6:45: Car and company pick up guests at Thanh Nien Cultural House, No. 4 - Pham Ngoc Thach, depart for Tay Ninh.</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group had breakfast with specialty Trang Bang Banh Canh.</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Visit Tay Ninh Cao Dai Holy See Temple, the temple not only has a unique architecture but also has a very important spiritual meaning for Cao Dai Dao - this place is considered as the holy place that gave birth to Cao Dai religion. With a unique architecture, showing a harmony of many spiritual elements from East to West, Tay Ninh Holy See is not only a place of pilgrimage for Cao Dai followers but also attracts a large number of tourists in the region. and abroad to visit every day. The highlight of the Holy See is the inner suburb of the ornamental flower garden, the forest, and the temple is 140m long and 40m wide, with a 36m high three dais, a 25m high hiep Thien long (two bell and drum floors), a nine-god and a high eight-quarter tower. 30m. Besides the inner city, you can also admire the beauty of Tri Hue Palace, Tri Giac Cung, and Van Phap Palace…also belonging to the Holy See.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Cao Dai Holy See.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that, the group continued to visit the High-tech Fruit Garden (depending on the grape season, custard apple,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Experiencing the fresh scenery of the fruit garden, the bunches of fruit, the foliage dangling from the top of your head, and the rustling and whistling sounds of the wind will make you bewildered, intoxicated and lost, forgetting the way out. . Walking on the small paths in the green garden, you will find the purity of nature, evoking peace and serenity in the soul.</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Noon: Group rest and have lunch at the restaurant.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Afternoon: Check in hotel at Vinpearl 5 *, experience swimming pool in glass cage, 5 * class utility services only available at Vin Group.</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Vinpearl 5 * Tay Ninh.</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Watch the sunset from the luxurious rooftop swimming pool, enjoy cocktails from the bar right next door. Create "so deep" photos for your friends to admire because of the novelty that not everyone knows about.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18:00: The group moves to enjoy the specialty dishes that make the brand in Tay Ninh - Tay Ninh beef.</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DAY 02: Conquering the Black Lady (Breakfast, Lunch)</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Morning: Have breakfast, check out of the hotel. (If you want to hunt for clouds, please get up early at 4am and notify the tour guide in advance depending on the weather situation that day to prepare for cloud hunting)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Check out and depart for Ba Den Mountain Scenic Landscape Complex - famous for its unspoiled natural scenery and long-standing spiritual architectural complex. In addition, visitors can check-in one of the World's Largest Cable Car Stations, with 2 modern cable car routes in the journey of tourists to admire and conquer the highest mountain in the Southeast region. way easier than ever.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Mrs. Black Mountain.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program includes tickets for 1 of the following 2 cable car trips, depending on your choice: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The Hang Pagoda cable car takes visitors to the Spiritual Complex of Chua Ba: at an altitude of 350 meters in the middle of the mountain is an architectural complex of caves and temples with natural and man-made beauty with many thrilling legends. , mysterious including Ba Pagoda, Hang Pagoda, Hoang Chung Cave, Trung Pagoda, New Pagoda... Ancient temples and sacred historical sites at Nui Ba have been recognized as cultural and historical relics and scenic spots. National level. In addition, you can also experience Chua Ba slide - one of the unique, new and famous slide systems installed on the slopes of the first mountain in Vietnam.</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 Temple Spiritual Complex.</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Van Son cable car route takes visitors through the clouds to immerse themselves in the majestic natural scenery to conquer the highest mountain in the Southeast. The journey to the top of the sacred mountain will bring visitors wonderful experiences with 360-degree views of Tay Ninh, touching the 986-meter milestone, watching the blue sky, blue mountains, beautiful Dau Tieng lake and the plains. with picturesque richness…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Van Son Cap Treo Line.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11:30: Continue to move to Long Dien Son tourist area.</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Stop and rest, have lunch and then visit the Tourist Area, have fun with friends and family at the Water Park on the premises of Long Dien Son. (own expense)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Long Dien Son tourist area.</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that, the group moved back to Ho Chi Minh City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 the end of the journey, the tour guide and car will take you to the original pick-up point.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order of attractions may change depending on the actual situation, but still ensure the full range of points.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