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05:30: Car and tour guide of DL INTOUR company pick up guests at the meeting point, depart for Vinh Long,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07:30: Have breakfast at Trung Luong, arrive Vinh Long, get off Cai Be pier and take visitors: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Cai Be floating market: see the scene of buying, selling and exchanging goods on the river - a feature of the Mekong River region. Nuggets oven, coconut candy oven, rice paper oven: see the production process and enjoy on the spot.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Cai Be Floating Market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The train goes through a small canal to An Binh Island - a famous fruit land of Vinh Long. Enjoy seasonal fruits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fruit wine at the garden house. Continue the journey to Vinh Sang KDL.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VINH LONG TOUR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12:00: Lunch at Vinh Sang Tourist Area. Rested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13:00: You visit: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African Ostrich Farm: you will visit the African ostrich weighing over 100kg and learn about their life and economic value. Glutinous wine furnace: see the production process and taste the glutinous wine right at the oven. Next, you will participate in some fun games in the folk games area such as: Shooting cork, traditional cockfighting, monkey bridge ... (The cost of this game is at your own expense).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Next, the group will participate in the typical game of Vinh Sang KDL which is riding an African ostrich, after finishing this game we will have a very interesting and thrilling feeling with fishing rods to fish Siamese crocodiles. at crocodile lake (included in tour price). In addition, you can row a canoe, ride ducks in the pond and you can also take unique commemorative photos with historical costumes, or stand on African ostrich eggs (not included in the tour price). . Besides, you will be delighted to immerse yourself in the cool water of the gentle Co Chien stream at the river bathing - water slide area. Although swimming in the river, it is absolutely safe because the entire area is covered with a safety net, even children can participate.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VINH LONG TRAVEL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Afternoon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15:00: Boat takes you to the river. The car will pick you up to visit Dong Tam Snake Farm - the largest snake farm in the country.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16:30: Depart for the city. Ho Chi Minh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18:30: Return to the city. Ho Chi Minh City, the car takes the group to the original pick-up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Vn Go Travel bids farewell to you, see you again! End of tour.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