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552" w:type="dxa"/>
        <w:tblInd w:w="-1089" w:type="dxa"/>
        <w:tblLook w:val="04A0" w:firstRow="1" w:lastRow="0" w:firstColumn="1" w:lastColumn="0" w:noHBand="0" w:noVBand="1"/>
      </w:tblPr>
      <w:tblGrid>
        <w:gridCol w:w="2310"/>
        <w:gridCol w:w="2310"/>
        <w:gridCol w:w="2310"/>
        <w:gridCol w:w="2310"/>
        <w:gridCol w:w="2312"/>
      </w:tblGrid>
      <w:tr w:rsidR="00037375" w:rsidTr="00037375">
        <w:trPr>
          <w:trHeight w:val="939"/>
        </w:trPr>
        <w:tc>
          <w:tcPr>
            <w:tcW w:w="11552" w:type="dxa"/>
            <w:gridSpan w:val="5"/>
          </w:tcPr>
          <w:p w:rsidR="00037375" w:rsidRPr="00037375" w:rsidRDefault="00037375" w:rsidP="00037375">
            <w:pPr>
              <w:tabs>
                <w:tab w:val="left" w:pos="4220"/>
              </w:tabs>
              <w:rPr>
                <w:sz w:val="36"/>
                <w:szCs w:val="36"/>
              </w:rPr>
            </w:pPr>
            <w:r>
              <w:tab/>
            </w:r>
            <w:r w:rsidRPr="00037375">
              <w:rPr>
                <w:color w:val="548DD4" w:themeColor="text2" w:themeTint="99"/>
                <w:sz w:val="36"/>
                <w:szCs w:val="36"/>
              </w:rPr>
              <w:t>Price Travel To Cat Ba</w:t>
            </w:r>
          </w:p>
        </w:tc>
      </w:tr>
      <w:tr w:rsidR="00037375" w:rsidTr="001D226B">
        <w:trPr>
          <w:trHeight w:val="578"/>
        </w:trPr>
        <w:tc>
          <w:tcPr>
            <w:tcW w:w="2310" w:type="dxa"/>
          </w:tcPr>
          <w:p w:rsidR="00037375" w:rsidRPr="00CB6E63" w:rsidRDefault="00037375">
            <w:pPr>
              <w:rPr>
                <w:sz w:val="32"/>
                <w:szCs w:val="32"/>
              </w:rPr>
            </w:pPr>
            <w:r w:rsidRPr="00CB6E63">
              <w:rPr>
                <w:sz w:val="32"/>
                <w:szCs w:val="32"/>
              </w:rPr>
              <w:t xml:space="preserve">Hotel </w:t>
            </w:r>
          </w:p>
        </w:tc>
        <w:tc>
          <w:tcPr>
            <w:tcW w:w="2310" w:type="dxa"/>
          </w:tcPr>
          <w:p w:rsidR="00037375" w:rsidRPr="00037375" w:rsidRDefault="00037375">
            <w:pPr>
              <w:rPr>
                <w:rFonts w:ascii="Calibri" w:hAnsi="Calibri" w:cs="Calibri"/>
              </w:rPr>
            </w:pPr>
            <w:r>
              <w:t>2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★/</w:t>
            </w:r>
            <w:r w:rsidR="00CB6E63"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15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$ per person</w:t>
            </w:r>
          </w:p>
        </w:tc>
        <w:tc>
          <w:tcPr>
            <w:tcW w:w="2310" w:type="dxa"/>
          </w:tcPr>
          <w:p w:rsidR="00037375" w:rsidRPr="00CB6E63" w:rsidRDefault="00CB6E63">
            <w:pPr>
              <w:rPr>
                <w:rFonts w:ascii="Calibri" w:hAnsi="Calibri" w:cs="Calibri"/>
              </w:rPr>
            </w:pPr>
            <w:r>
              <w:t>3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★/20$ per person</w:t>
            </w:r>
          </w:p>
        </w:tc>
        <w:tc>
          <w:tcPr>
            <w:tcW w:w="2310" w:type="dxa"/>
            <w:tcBorders>
              <w:bottom w:val="single" w:sz="4" w:space="0" w:color="auto"/>
              <w:tl2br w:val="nil"/>
            </w:tcBorders>
          </w:tcPr>
          <w:p w:rsidR="00037375" w:rsidRPr="001D226B" w:rsidRDefault="001D226B">
            <w:pPr>
              <w:rPr>
                <w:rFonts w:ascii="Calibri" w:hAnsi="Calibri" w:cs="Calibri"/>
              </w:rPr>
            </w:pPr>
            <w:r>
              <w:t>4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★/25$ per person</w:t>
            </w:r>
          </w:p>
        </w:tc>
        <w:tc>
          <w:tcPr>
            <w:tcW w:w="2312" w:type="dxa"/>
            <w:tcBorders>
              <w:bottom w:val="single" w:sz="4" w:space="0" w:color="auto"/>
              <w:tl2br w:val="single" w:sz="4" w:space="0" w:color="auto"/>
            </w:tcBorders>
          </w:tcPr>
          <w:p w:rsidR="00037375" w:rsidRDefault="00037375"/>
        </w:tc>
      </w:tr>
      <w:tr w:rsidR="00037375" w:rsidTr="001D226B">
        <w:trPr>
          <w:trHeight w:val="673"/>
        </w:trPr>
        <w:tc>
          <w:tcPr>
            <w:tcW w:w="2310" w:type="dxa"/>
          </w:tcPr>
          <w:p w:rsidR="00037375" w:rsidRPr="00CB6E63" w:rsidRDefault="001565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Tour Cost</w:t>
            </w:r>
          </w:p>
        </w:tc>
        <w:tc>
          <w:tcPr>
            <w:tcW w:w="2310" w:type="dxa"/>
          </w:tcPr>
          <w:p w:rsidR="00037375" w:rsidRDefault="001D226B">
            <w:r>
              <w:t>Ad</w:t>
            </w:r>
            <w:hyperlink r:id="rId4" w:history="1">
              <w:r>
                <w:t>ult</w:t>
              </w:r>
            </w:hyperlink>
            <w:r w:rsidR="00CB6E63">
              <w:t>/</w:t>
            </w:r>
            <w:r>
              <w:t>66</w:t>
            </w:r>
            <w:r w:rsidR="00CB6E63">
              <w:t>.</w:t>
            </w:r>
            <w:r>
              <w:t>12</w:t>
            </w:r>
            <w:r w:rsidR="00CB6E63">
              <w:t>$</w:t>
            </w:r>
          </w:p>
        </w:tc>
        <w:tc>
          <w:tcPr>
            <w:tcW w:w="2310" w:type="dxa"/>
          </w:tcPr>
          <w:p w:rsidR="00037375" w:rsidRDefault="001D226B">
            <w:r>
              <w:t>Child/33,08$</w:t>
            </w:r>
          </w:p>
        </w:tc>
        <w:tc>
          <w:tcPr>
            <w:tcW w:w="2310" w:type="dxa"/>
          </w:tcPr>
          <w:p w:rsidR="00037375" w:rsidRDefault="001D226B">
            <w:r>
              <w:t>Couple/110.06$</w:t>
            </w:r>
          </w:p>
        </w:tc>
        <w:tc>
          <w:tcPr>
            <w:tcW w:w="2312" w:type="dxa"/>
            <w:tcBorders>
              <w:tl2br w:val="single" w:sz="4" w:space="0" w:color="auto"/>
            </w:tcBorders>
          </w:tcPr>
          <w:p w:rsidR="00037375" w:rsidRDefault="00037375"/>
        </w:tc>
      </w:tr>
    </w:tbl>
    <w:p w:rsidR="00D4389E" w:rsidRDefault="00D4389E"/>
    <w:sectPr w:rsidR="00D43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375"/>
    <w:rsid w:val="00037375"/>
    <w:rsid w:val="001565D4"/>
    <w:rsid w:val="001D226B"/>
    <w:rsid w:val="00300BDD"/>
    <w:rsid w:val="00440DF5"/>
    <w:rsid w:val="00B40DD5"/>
    <w:rsid w:val="00B90154"/>
    <w:rsid w:val="00CB6E63"/>
    <w:rsid w:val="00D4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31053"/>
  <w15:chartTrackingRefBased/>
  <w15:docId w15:val="{C4473A4E-82FF-4568-A764-E46C815D2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037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">
    <w:name w:val="text"/>
    <w:basedOn w:val="DefaultParagraphFont"/>
    <w:rsid w:val="001D2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-ex.me/d%E1%BB%8Bch/ti%E1%BA%BFng+vi%E1%BB%87t-ti%E1%BA%BFng+anh/gi%C3%A1+v%C3%A9+ng%C6%B0%E1%BB%9Di+l%E1%BB%9Bn?t=adult%20fare&amp;qt=gi%C3%A1%20v%C3%A9%20ng%C6%B0%E1%BB%9Di%20l%E1%BB%9B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VOCAO</dc:creator>
  <cp:keywords/>
  <dc:description/>
  <cp:lastModifiedBy>VOCAO</cp:lastModifiedBy>
  <cp:revision>6</cp:revision>
  <dcterms:created xsi:type="dcterms:W3CDTF">2022-12-11T02:10:00Z</dcterms:created>
  <dcterms:modified xsi:type="dcterms:W3CDTF">2022-12-11T02:59:00Z</dcterms:modified>
</cp:coreProperties>
</file>