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0616F6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>
              <w:rPr>
                <w:color w:val="548DD4" w:themeColor="text2" w:themeTint="99"/>
                <w:sz w:val="36"/>
                <w:szCs w:val="36"/>
              </w:rPr>
              <w:t>Ha Noi</w:t>
            </w:r>
          </w:p>
        </w:tc>
      </w:tr>
      <w:tr w:rsidR="000616F6" w:rsidTr="000616F6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0616F6" w:rsidRDefault="000616F6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616F6" w:rsidRDefault="000616F6" w:rsidP="0083150B">
            <w:pPr>
              <w:rPr>
                <w:rFonts w:ascii="Calibri" w:hAnsi="Calibri" w:cs="Calibri"/>
              </w:rPr>
            </w:pPr>
          </w:p>
        </w:tc>
      </w:tr>
      <w:tr w:rsidR="000616F6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r>
              <w:t>Adult/</w:t>
            </w:r>
            <w:r>
              <w:t>43</w:t>
            </w:r>
            <w:r>
              <w:t>.</w:t>
            </w:r>
            <w:r>
              <w:t>63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r>
              <w:t>Child/</w:t>
            </w:r>
            <w:r>
              <w:t>21</w:t>
            </w:r>
            <w:r>
              <w:t>.</w:t>
            </w:r>
            <w:r>
              <w:t>31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F6" w:rsidRDefault="000616F6" w:rsidP="0083150B">
            <w:r>
              <w:t>Couple/</w:t>
            </w:r>
            <w:r>
              <w:t>87</w:t>
            </w:r>
            <w:r>
              <w:t>.</w:t>
            </w:r>
            <w:r>
              <w:t>26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616F6" w:rsidRDefault="000616F6" w:rsidP="0083150B"/>
        </w:tc>
      </w:tr>
    </w:tbl>
    <w:p w:rsidR="000616F6" w:rsidRDefault="000616F6" w:rsidP="000616F6"/>
    <w:p w:rsidR="000616F6" w:rsidRDefault="000616F6" w:rsidP="000616F6"/>
    <w:p w:rsidR="000616F6" w:rsidRDefault="000616F6" w:rsidP="000616F6"/>
    <w:p w:rsidR="000616F6" w:rsidRPr="00A176F1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0616F6" w:rsidRDefault="000616F6" w:rsidP="000616F6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6"/>
    <w:rsid w:val="000616F6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878"/>
  <w15:chartTrackingRefBased/>
  <w15:docId w15:val="{CE1F30AA-E6FD-400F-8E76-7AD2CE93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6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2022-12-11T03:41:00Z</dcterms:created>
  <dcterms:modified xsi:type="dcterms:W3CDTF">2022-12-11T03:44:00Z</dcterms:modified>
</cp:coreProperties>
</file>