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314CCC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548DD4" w:themeColor="text2" w:themeTint="99"/>
                <w:sz w:val="36"/>
                <w:szCs w:val="36"/>
              </w:rPr>
              <w:t>Phu</w:t>
            </w:r>
            <w:proofErr w:type="spellEnd"/>
            <w:r>
              <w:rPr>
                <w:color w:val="548DD4" w:themeColor="text2" w:themeTint="99"/>
                <w:sz w:val="36"/>
                <w:szCs w:val="36"/>
              </w:rPr>
              <w:t xml:space="preserve"> Quoc</w:t>
            </w:r>
          </w:p>
        </w:tc>
      </w:tr>
      <w:tr w:rsidR="00314CCC" w:rsidTr="00314CCC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hideMark/>
          </w:tcPr>
          <w:p w:rsidR="00314CCC" w:rsidRDefault="00314CCC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35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14CCC" w:rsidRDefault="00314CCC" w:rsidP="0083150B">
            <w:pPr>
              <w:rPr>
                <w:rFonts w:ascii="Calibri" w:hAnsi="Calibri" w:cs="Calibri"/>
              </w:rPr>
            </w:pPr>
          </w:p>
        </w:tc>
      </w:tr>
      <w:tr w:rsidR="00314CCC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r>
              <w:t>Adult/</w:t>
            </w:r>
            <w:r>
              <w:t>117</w:t>
            </w:r>
            <w:r>
              <w:t>.</w:t>
            </w:r>
            <w:r>
              <w:t>75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r>
              <w:t>Child/</w:t>
            </w:r>
            <w:r>
              <w:t>58</w:t>
            </w:r>
            <w:r>
              <w:t>.</w:t>
            </w:r>
            <w:r>
              <w:t>37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4CCC" w:rsidRDefault="00314CCC" w:rsidP="0083150B">
            <w:r>
              <w:t>Couple/</w:t>
            </w:r>
            <w:r>
              <w:t>235</w:t>
            </w:r>
            <w:r>
              <w:t>.</w:t>
            </w:r>
            <w:r>
              <w:t>125</w:t>
            </w:r>
            <w:r>
              <w:t>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14CCC" w:rsidRDefault="00314CCC" w:rsidP="0083150B"/>
        </w:tc>
      </w:tr>
    </w:tbl>
    <w:p w:rsidR="00314CCC" w:rsidRDefault="00314CCC" w:rsidP="00314CCC"/>
    <w:p w:rsidR="00314CCC" w:rsidRDefault="00314CCC" w:rsidP="00314CCC"/>
    <w:p w:rsidR="00314CCC" w:rsidRDefault="00314CCC" w:rsidP="00314CCC"/>
    <w:p w:rsidR="00314CCC" w:rsidRPr="00A176F1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14CCC" w:rsidRDefault="00314CCC" w:rsidP="00314CCC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CC"/>
    <w:rsid w:val="00314CCC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5713"/>
  <w15:chartTrackingRefBased/>
  <w15:docId w15:val="{BA240F3E-7E85-420D-B4B9-A429F7B5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C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2022-12-11T03:27:00Z</dcterms:created>
  <dcterms:modified xsi:type="dcterms:W3CDTF">2022-12-11T03:34:00Z</dcterms:modified>
</cp:coreProperties>
</file>