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593C80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Son Tra</w:t>
            </w:r>
          </w:p>
        </w:tc>
      </w:tr>
      <w:tr w:rsidR="00593C80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8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593C80" w:rsidRDefault="00593C80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93C80" w:rsidRDefault="00593C80" w:rsidP="0083150B">
            <w:pPr>
              <w:rPr>
                <w:rFonts w:ascii="Calibri" w:hAnsi="Calibri" w:cs="Calibri"/>
              </w:rPr>
            </w:pPr>
          </w:p>
        </w:tc>
      </w:tr>
      <w:tr w:rsidR="00593C80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r>
              <w:t>Adult/</w:t>
            </w:r>
            <w:r>
              <w:t>36</w:t>
            </w:r>
            <w:r>
              <w:t>.</w:t>
            </w:r>
            <w:r>
              <w:t>19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r>
              <w:t>Child/</w:t>
            </w:r>
            <w:r>
              <w:t>18.09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C80" w:rsidRDefault="00593C80" w:rsidP="0083150B">
            <w:r>
              <w:t>Couple/</w:t>
            </w:r>
            <w:r>
              <w:t>72</w:t>
            </w:r>
            <w:r>
              <w:t>.</w:t>
            </w:r>
            <w:r>
              <w:t>49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93C80" w:rsidRDefault="00593C80" w:rsidP="0083150B"/>
        </w:tc>
      </w:tr>
    </w:tbl>
    <w:p w:rsidR="00593C80" w:rsidRDefault="00593C80" w:rsidP="00593C80"/>
    <w:p w:rsidR="00593C80" w:rsidRDefault="00593C80" w:rsidP="00593C80"/>
    <w:p w:rsidR="00593C80" w:rsidRDefault="00593C80" w:rsidP="00593C80"/>
    <w:p w:rsidR="00593C80" w:rsidRPr="00A176F1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593C80" w:rsidRDefault="00593C80" w:rsidP="00593C80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80"/>
    <w:rsid w:val="00370490"/>
    <w:rsid w:val="005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760"/>
  <w15:chartTrackingRefBased/>
  <w15:docId w15:val="{9E0B9EFB-99E9-4EAE-A682-E0130D31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C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2022-12-11T03:35:00Z</dcterms:created>
  <dcterms:modified xsi:type="dcterms:W3CDTF">2022-12-11T03:37:00Z</dcterms:modified>
</cp:coreProperties>
</file>