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D259" w14:textId="77777777" w:rsidR="00643262" w:rsidRDefault="00643262">
      <w:r>
        <w:t xml:space="preserve">Connect to database engine using </w:t>
      </w:r>
    </w:p>
    <w:p w14:paraId="7083376E" w14:textId="7F7AE0ED" w:rsidR="00643262" w:rsidRDefault="00643262" w:rsidP="00643262">
      <w:pPr>
        <w:pStyle w:val="ListParagraph"/>
        <w:numPr>
          <w:ilvl w:val="0"/>
          <w:numId w:val="1"/>
        </w:numPr>
      </w:pPr>
      <w:r>
        <w:t>Client Tools run in Graphical User Interface GUI (SSMS)</w:t>
      </w:r>
    </w:p>
    <w:p w14:paraId="17E39730" w14:textId="066B1AF7" w:rsidR="00D63460" w:rsidRDefault="00643262" w:rsidP="00643262">
      <w:pPr>
        <w:pStyle w:val="ListParagraph"/>
        <w:numPr>
          <w:ilvl w:val="0"/>
          <w:numId w:val="1"/>
        </w:numPr>
      </w:pPr>
      <w:r>
        <w:t xml:space="preserve">Client library using a command-line interface </w:t>
      </w:r>
      <w:proofErr w:type="gramStart"/>
      <w:r>
        <w:t>CLI  (</w:t>
      </w:r>
      <w:proofErr w:type="spellStart"/>
      <w:proofErr w:type="gramEnd"/>
      <w:r>
        <w:t>sqlcmd</w:t>
      </w:r>
      <w:proofErr w:type="spellEnd"/>
      <w:r>
        <w:t>)</w:t>
      </w:r>
    </w:p>
    <w:p w14:paraId="55F61CC4" w14:textId="676C84C8" w:rsidR="00191454" w:rsidRDefault="00191454" w:rsidP="00191454"/>
    <w:p w14:paraId="492EC885" w14:textId="002BA5C9" w:rsidR="00191454" w:rsidRDefault="00191454" w:rsidP="00191454">
      <w:pPr>
        <w:rPr>
          <w:rFonts w:ascii="Consolas" w:hAnsi="Consolas"/>
          <w:color w:val="FFFFFF"/>
          <w:sz w:val="21"/>
          <w:szCs w:val="21"/>
          <w:shd w:val="clear" w:color="auto" w:fill="1F1F1F"/>
        </w:rPr>
      </w:pPr>
      <w:r>
        <w:t xml:space="preserve">Connection information: Instance name, network protocol, connection port </w:t>
      </w:r>
      <w:r>
        <w:rPr>
          <w:rFonts w:ascii="Consolas" w:hAnsi="Consolas"/>
          <w:color w:val="FFFFFF"/>
          <w:sz w:val="21"/>
          <w:szCs w:val="21"/>
          <w:shd w:val="clear" w:color="auto" w:fill="1F1F1F"/>
        </w:rPr>
        <w:t>[&lt;protocol&gt;</w:t>
      </w:r>
      <w:proofErr w:type="gramStart"/>
      <w:r>
        <w:rPr>
          <w:rFonts w:ascii="Consolas" w:hAnsi="Consolas"/>
          <w:color w:val="FFFFFF"/>
          <w:sz w:val="21"/>
          <w:szCs w:val="21"/>
          <w:shd w:val="clear" w:color="auto" w:fill="1F1F1F"/>
        </w:rPr>
        <w:t>:]&lt;</w:t>
      </w:r>
      <w:proofErr w:type="gramEnd"/>
      <w:r>
        <w:rPr>
          <w:rFonts w:ascii="Consolas" w:hAnsi="Consolas"/>
          <w:color w:val="FFFFFF"/>
          <w:sz w:val="21"/>
          <w:szCs w:val="21"/>
          <w:shd w:val="clear" w:color="auto" w:fill="1F1F1F"/>
        </w:rPr>
        <w:t>instance&gt;[,&lt;port&gt;]</w:t>
      </w:r>
    </w:p>
    <w:p w14:paraId="2583D21C" w14:textId="4D2045F7" w:rsidR="00191454" w:rsidRDefault="00191454" w:rsidP="00191454">
      <w:pPr>
        <w:rPr>
          <w:rFonts w:ascii="Consolas" w:hAnsi="Consolas"/>
          <w:color w:val="FFFFFF"/>
          <w:sz w:val="21"/>
          <w:szCs w:val="21"/>
          <w:shd w:val="clear" w:color="auto" w:fill="1F1F1F"/>
        </w:rPr>
      </w:pPr>
    </w:p>
    <w:p w14:paraId="6A28E5B0" w14:textId="77777777" w:rsidR="00191454" w:rsidRDefault="00191454" w:rsidP="00191454"/>
    <w:sectPr w:rsidR="00191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50D1D"/>
    <w:multiLevelType w:val="hybridMultilevel"/>
    <w:tmpl w:val="4AE0DC42"/>
    <w:lvl w:ilvl="0" w:tplc="EFD6A2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A6"/>
    <w:rsid w:val="00191454"/>
    <w:rsid w:val="002B59A6"/>
    <w:rsid w:val="00643262"/>
    <w:rsid w:val="00D6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E117"/>
  <w15:chartTrackingRefBased/>
  <w15:docId w15:val="{334A77F1-21E1-4B24-AD0A-23B08F57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</dc:creator>
  <cp:keywords/>
  <dc:description/>
  <cp:lastModifiedBy>khoa le</cp:lastModifiedBy>
  <cp:revision>3</cp:revision>
  <dcterms:created xsi:type="dcterms:W3CDTF">2026-01-18T12:54:00Z</dcterms:created>
  <dcterms:modified xsi:type="dcterms:W3CDTF">2026-01-18T13:11:00Z</dcterms:modified>
</cp:coreProperties>
</file>