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DAC" w:rsidRPr="005A7129" w:rsidRDefault="00575DAC" w:rsidP="00575DAC">
      <w:pPr>
        <w:jc w:val="center"/>
        <w:rPr>
          <w:color w:val="0070C0"/>
          <w:sz w:val="36"/>
        </w:rPr>
      </w:pPr>
      <w:r w:rsidRPr="005A7129">
        <w:rPr>
          <w:color w:val="0070C0"/>
          <w:sz w:val="36"/>
        </w:rPr>
        <w:t>HANOI UNIVERSITY OF SCIENCE AND TECHNOLOGY</w:t>
      </w:r>
    </w:p>
    <w:p w:rsidR="00575DAC" w:rsidRDefault="00575DAC" w:rsidP="00575DAC">
      <w:pPr>
        <w:jc w:val="center"/>
        <w:rPr>
          <w:sz w:val="28"/>
        </w:rPr>
      </w:pPr>
      <w:r w:rsidRPr="005A7129">
        <w:rPr>
          <w:sz w:val="28"/>
        </w:rPr>
        <w:t>School of Information and Communications Technology</w:t>
      </w:r>
    </w:p>
    <w:p w:rsidR="00180D70" w:rsidRPr="005A7129" w:rsidRDefault="00180D70" w:rsidP="00575DAC">
      <w:pPr>
        <w:jc w:val="center"/>
        <w:rPr>
          <w:sz w:val="28"/>
        </w:rPr>
      </w:pPr>
    </w:p>
    <w:p w:rsidR="00180D70" w:rsidRPr="00180D70" w:rsidRDefault="00180D70" w:rsidP="00180D70">
      <w:pPr>
        <w:pStyle w:val="BodyText"/>
        <w:jc w:val="center"/>
        <w:rPr>
          <w:rFonts w:ascii="Arial" w:hAnsi="Arial" w:cs="Arial"/>
          <w:sz w:val="32"/>
          <w:szCs w:val="44"/>
        </w:rPr>
      </w:pPr>
      <w:r w:rsidRPr="00180D70">
        <w:rPr>
          <w:rFonts w:ascii="Arial" w:hAnsi="Arial" w:cs="Arial"/>
          <w:sz w:val="32"/>
          <w:szCs w:val="44"/>
        </w:rPr>
        <w:t>Group Project Report</w:t>
      </w:r>
    </w:p>
    <w:p w:rsidR="00575DAC" w:rsidRDefault="00575DAC" w:rsidP="00180D70">
      <w:pPr>
        <w:spacing w:line="360" w:lineRule="auto"/>
      </w:pPr>
    </w:p>
    <w:p w:rsidR="00575DAC" w:rsidRDefault="00575DAC" w:rsidP="00575DAC">
      <w:pPr>
        <w:spacing w:line="360" w:lineRule="auto"/>
      </w:pPr>
    </w:p>
    <w:p w:rsidR="00575DAC" w:rsidRPr="00180D70" w:rsidRDefault="00575DAC" w:rsidP="00575DAC">
      <w:pPr>
        <w:pStyle w:val="BodyText"/>
        <w:jc w:val="center"/>
        <w:rPr>
          <w:rFonts w:ascii="Arial" w:hAnsi="Arial" w:cs="Arial"/>
          <w:b/>
          <w:bCs/>
          <w:color w:val="0070C0"/>
          <w:sz w:val="40"/>
          <w:szCs w:val="48"/>
        </w:rPr>
      </w:pPr>
      <w:r w:rsidRPr="00180D70">
        <w:rPr>
          <w:rFonts w:ascii="Arial" w:hAnsi="Arial" w:cs="Arial"/>
          <w:b/>
          <w:bCs/>
          <w:color w:val="0070C0"/>
          <w:sz w:val="40"/>
          <w:szCs w:val="48"/>
        </w:rPr>
        <w:t>Surface Crack Classification</w:t>
      </w:r>
    </w:p>
    <w:p w:rsidR="00575DAC" w:rsidRPr="00575DAC" w:rsidRDefault="00575DAC" w:rsidP="00575DAC">
      <w:pPr>
        <w:pStyle w:val="BodyText"/>
        <w:jc w:val="center"/>
        <w:rPr>
          <w:rFonts w:ascii="Arial" w:hAnsi="Arial" w:cs="Arial"/>
          <w:sz w:val="32"/>
          <w:szCs w:val="40"/>
        </w:rPr>
      </w:pPr>
      <w:r w:rsidRPr="00575DAC">
        <w:rPr>
          <w:rFonts w:ascii="Arial" w:hAnsi="Arial" w:cs="Arial"/>
          <w:sz w:val="32"/>
          <w:szCs w:val="40"/>
        </w:rPr>
        <w:t>Subject: Computer Vision</w:t>
      </w:r>
    </w:p>
    <w:p w:rsidR="00575DAC" w:rsidRDefault="00575DAC" w:rsidP="00575DAC">
      <w:pPr>
        <w:spacing w:line="360" w:lineRule="auto"/>
        <w:rPr>
          <w:sz w:val="48"/>
          <w:szCs w:val="48"/>
        </w:rPr>
      </w:pPr>
    </w:p>
    <w:p w:rsidR="00575DAC" w:rsidRPr="00575DAC" w:rsidRDefault="00575DAC" w:rsidP="00575DAC">
      <w:pPr>
        <w:pStyle w:val="BodyText"/>
        <w:jc w:val="center"/>
        <w:rPr>
          <w:sz w:val="18"/>
        </w:rPr>
      </w:pPr>
      <w:r w:rsidRPr="00575DAC">
        <w:rPr>
          <w:rFonts w:ascii="Arial" w:hAnsi="Arial" w:cs="Arial"/>
          <w:sz w:val="24"/>
          <w:szCs w:val="32"/>
        </w:rPr>
        <w:t>Group 5:</w:t>
      </w:r>
    </w:p>
    <w:p w:rsidR="00575DAC" w:rsidRPr="00575DAC" w:rsidRDefault="00575DAC" w:rsidP="00575DAC">
      <w:pPr>
        <w:pStyle w:val="BodyText"/>
        <w:jc w:val="center"/>
        <w:rPr>
          <w:sz w:val="18"/>
        </w:rPr>
      </w:pPr>
      <w:r w:rsidRPr="00575DAC">
        <w:rPr>
          <w:rFonts w:ascii="Arial" w:hAnsi="Arial" w:cs="Arial"/>
          <w:sz w:val="24"/>
          <w:szCs w:val="32"/>
        </w:rPr>
        <w:t>Pham Van Khoa - 20176796</w:t>
      </w:r>
    </w:p>
    <w:p w:rsidR="00575DAC" w:rsidRPr="00575DAC" w:rsidRDefault="00575DAC" w:rsidP="00575DAC">
      <w:pPr>
        <w:pStyle w:val="BodyText"/>
        <w:jc w:val="center"/>
        <w:rPr>
          <w:rFonts w:ascii="Arial" w:hAnsi="Arial" w:cs="Arial"/>
          <w:sz w:val="24"/>
          <w:szCs w:val="32"/>
          <w:lang w:val="en-US"/>
        </w:rPr>
      </w:pPr>
      <w:r w:rsidRPr="00575DAC">
        <w:rPr>
          <w:rFonts w:ascii="Arial" w:hAnsi="Arial" w:cs="Arial"/>
          <w:sz w:val="24"/>
          <w:szCs w:val="32"/>
        </w:rPr>
        <w:t xml:space="preserve">Tran Hai Son - </w:t>
      </w:r>
      <w:r w:rsidRPr="00575DAC">
        <w:rPr>
          <w:rFonts w:ascii="Arial" w:hAnsi="Arial" w:cs="Arial"/>
          <w:sz w:val="24"/>
          <w:szCs w:val="32"/>
          <w:lang w:val="en-US"/>
        </w:rPr>
        <w:t>20176861</w:t>
      </w:r>
      <w:bookmarkStart w:id="0" w:name="_GoBack"/>
      <w:bookmarkEnd w:id="0"/>
    </w:p>
    <w:p w:rsidR="00575DAC" w:rsidRPr="00575DAC" w:rsidRDefault="00575DAC" w:rsidP="00575DAC">
      <w:pPr>
        <w:pStyle w:val="BodyText"/>
        <w:jc w:val="center"/>
        <w:rPr>
          <w:rFonts w:ascii="Arial" w:hAnsi="Arial" w:cs="Arial"/>
          <w:sz w:val="24"/>
          <w:szCs w:val="32"/>
        </w:rPr>
      </w:pPr>
      <w:r w:rsidRPr="00575DAC">
        <w:rPr>
          <w:rFonts w:ascii="Arial" w:hAnsi="Arial" w:cs="Arial"/>
          <w:sz w:val="24"/>
          <w:szCs w:val="32"/>
        </w:rPr>
        <w:t>Tran Le Hoang - 20176764</w:t>
      </w:r>
    </w:p>
    <w:p w:rsidR="00575DAC" w:rsidRPr="00575DAC" w:rsidRDefault="00575DAC" w:rsidP="00575DAC">
      <w:pPr>
        <w:pStyle w:val="BodyText"/>
        <w:jc w:val="center"/>
        <w:rPr>
          <w:rFonts w:ascii="Arial" w:hAnsi="Arial" w:cs="Arial"/>
          <w:sz w:val="24"/>
          <w:szCs w:val="32"/>
        </w:rPr>
      </w:pPr>
      <w:r w:rsidRPr="00575DAC">
        <w:rPr>
          <w:rFonts w:ascii="Arial" w:hAnsi="Arial" w:cs="Arial"/>
          <w:sz w:val="24"/>
          <w:szCs w:val="32"/>
        </w:rPr>
        <w:t>Vu Hai Dang - 20176711</w:t>
      </w:r>
    </w:p>
    <w:p w:rsidR="00575DAC" w:rsidRPr="00575DAC" w:rsidRDefault="00575DAC" w:rsidP="00575DAC">
      <w:pPr>
        <w:pStyle w:val="BodyText"/>
        <w:jc w:val="center"/>
        <w:rPr>
          <w:rFonts w:ascii="Arial" w:hAnsi="Arial" w:cs="Arial"/>
          <w:sz w:val="24"/>
          <w:szCs w:val="32"/>
        </w:rPr>
      </w:pPr>
      <w:r w:rsidRPr="00575DAC">
        <w:rPr>
          <w:rFonts w:ascii="Arial" w:hAnsi="Arial" w:cs="Arial"/>
          <w:sz w:val="24"/>
          <w:szCs w:val="32"/>
        </w:rPr>
        <w:t>Hoang Tuan Anh Van - 20170224</w:t>
      </w:r>
    </w:p>
    <w:p w:rsidR="00575DAC" w:rsidRDefault="00575DAC" w:rsidP="00575DAC"/>
    <w:p w:rsidR="00575DAC" w:rsidRDefault="00575DAC" w:rsidP="00575DAC"/>
    <w:p w:rsidR="00575DAC" w:rsidRDefault="00575DAC" w:rsidP="00575DAC"/>
    <w:p w:rsidR="00180D70" w:rsidRDefault="00180D70" w:rsidP="00575DAC">
      <w:pPr>
        <w:jc w:val="center"/>
      </w:pPr>
      <w:bookmarkStart w:id="1" w:name="_bs91lq47wymn" w:colFirst="0" w:colLast="0"/>
      <w:bookmarkEnd w:id="1"/>
    </w:p>
    <w:p w:rsidR="00180D70" w:rsidRDefault="00180D70" w:rsidP="00575DAC">
      <w:pPr>
        <w:jc w:val="center"/>
      </w:pPr>
    </w:p>
    <w:p w:rsidR="00180D70" w:rsidRDefault="00180D70" w:rsidP="00575DAC">
      <w:pPr>
        <w:jc w:val="center"/>
      </w:pPr>
    </w:p>
    <w:p w:rsidR="00180D70" w:rsidRDefault="00180D70" w:rsidP="00575DAC">
      <w:pPr>
        <w:jc w:val="center"/>
      </w:pPr>
    </w:p>
    <w:p w:rsidR="00180D70" w:rsidRDefault="00180D70" w:rsidP="00575DAC">
      <w:pPr>
        <w:jc w:val="center"/>
      </w:pPr>
    </w:p>
    <w:p w:rsidR="00575DAC" w:rsidRPr="00180D70" w:rsidRDefault="00575DAC" w:rsidP="00575DAC">
      <w:pPr>
        <w:jc w:val="center"/>
        <w:rPr>
          <w:i/>
          <w:sz w:val="28"/>
        </w:rPr>
      </w:pPr>
      <w:r w:rsidRPr="00180D70">
        <w:rPr>
          <w:i/>
          <w:sz w:val="28"/>
        </w:rPr>
        <w:t>Hanoi, December 2021</w:t>
      </w:r>
    </w:p>
    <w:sdt>
      <w:sdtPr>
        <w:rPr>
          <w:rFonts w:asciiTheme="minorHAnsi" w:eastAsiaTheme="minorHAnsi" w:hAnsiTheme="minorHAnsi" w:cstheme="minorBidi"/>
          <w:color w:val="auto"/>
          <w:sz w:val="24"/>
          <w:szCs w:val="22"/>
        </w:rPr>
        <w:id w:val="1070932915"/>
        <w:docPartObj>
          <w:docPartGallery w:val="Table of Contents"/>
          <w:docPartUnique/>
        </w:docPartObj>
      </w:sdtPr>
      <w:sdtEndPr>
        <w:rPr>
          <w:rFonts w:eastAsiaTheme="minorEastAsia"/>
          <w:b/>
          <w:bCs/>
          <w:noProof/>
          <w:sz w:val="21"/>
          <w:szCs w:val="21"/>
          <w:lang w:val="vi-VN"/>
        </w:rPr>
      </w:sdtEndPr>
      <w:sdtContent>
        <w:p w:rsidR="00575DAC" w:rsidRPr="00583253" w:rsidRDefault="00575DAC" w:rsidP="00575DAC">
          <w:pPr>
            <w:pStyle w:val="TOCHeading"/>
            <w:spacing w:line="276" w:lineRule="auto"/>
            <w:jc w:val="both"/>
          </w:pPr>
          <w:r>
            <w:t>Table of c</w:t>
          </w:r>
          <w:r w:rsidRPr="00583253">
            <w:t>ontents</w:t>
          </w:r>
        </w:p>
        <w:p w:rsidR="0028134F" w:rsidRDefault="00575DAC">
          <w:pPr>
            <w:pStyle w:val="TOC1"/>
            <w:tabs>
              <w:tab w:val="right" w:leader="dot" w:pos="9350"/>
            </w:tabs>
            <w:rPr>
              <w:rFonts w:eastAsiaTheme="minorEastAsia"/>
              <w:noProof/>
              <w:sz w:val="22"/>
            </w:rPr>
          </w:pPr>
          <w:r w:rsidRPr="00583253">
            <w:fldChar w:fldCharType="begin"/>
          </w:r>
          <w:r w:rsidRPr="00583253">
            <w:instrText xml:space="preserve"> TOC \o "1-3" \h \z \u </w:instrText>
          </w:r>
          <w:r w:rsidRPr="00583253">
            <w:fldChar w:fldCharType="separate"/>
          </w:r>
          <w:hyperlink w:anchor="_Toc92922564" w:history="1">
            <w:r w:rsidR="0028134F" w:rsidRPr="001F5BC9">
              <w:rPr>
                <w:rStyle w:val="Hyperlink"/>
                <w:noProof/>
              </w:rPr>
              <w:t>I. INTRODUCTION</w:t>
            </w:r>
            <w:r w:rsidR="0028134F">
              <w:rPr>
                <w:noProof/>
                <w:webHidden/>
              </w:rPr>
              <w:tab/>
            </w:r>
            <w:r w:rsidR="0028134F">
              <w:rPr>
                <w:noProof/>
                <w:webHidden/>
              </w:rPr>
              <w:fldChar w:fldCharType="begin"/>
            </w:r>
            <w:r w:rsidR="0028134F">
              <w:rPr>
                <w:noProof/>
                <w:webHidden/>
              </w:rPr>
              <w:instrText xml:space="preserve"> PAGEREF _Toc92922564 \h </w:instrText>
            </w:r>
            <w:r w:rsidR="0028134F">
              <w:rPr>
                <w:noProof/>
                <w:webHidden/>
              </w:rPr>
            </w:r>
            <w:r w:rsidR="0028134F">
              <w:rPr>
                <w:noProof/>
                <w:webHidden/>
              </w:rPr>
              <w:fldChar w:fldCharType="separate"/>
            </w:r>
            <w:r w:rsidR="0028134F">
              <w:rPr>
                <w:noProof/>
                <w:webHidden/>
              </w:rPr>
              <w:t>3</w:t>
            </w:r>
            <w:r w:rsidR="0028134F">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65" w:history="1">
            <w:r w:rsidRPr="001F5BC9">
              <w:rPr>
                <w:rStyle w:val="Hyperlink"/>
                <w:noProof/>
              </w:rPr>
              <w:t>1. Abstract</w:t>
            </w:r>
            <w:r>
              <w:rPr>
                <w:noProof/>
                <w:webHidden/>
              </w:rPr>
              <w:tab/>
            </w:r>
            <w:r>
              <w:rPr>
                <w:noProof/>
                <w:webHidden/>
              </w:rPr>
              <w:fldChar w:fldCharType="begin"/>
            </w:r>
            <w:r>
              <w:rPr>
                <w:noProof/>
                <w:webHidden/>
              </w:rPr>
              <w:instrText xml:space="preserve"> PAGEREF _Toc92922565 \h </w:instrText>
            </w:r>
            <w:r>
              <w:rPr>
                <w:noProof/>
                <w:webHidden/>
              </w:rPr>
            </w:r>
            <w:r>
              <w:rPr>
                <w:noProof/>
                <w:webHidden/>
              </w:rPr>
              <w:fldChar w:fldCharType="separate"/>
            </w:r>
            <w:r>
              <w:rPr>
                <w:noProof/>
                <w:webHidden/>
              </w:rPr>
              <w:t>3</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66" w:history="1">
            <w:r w:rsidRPr="001F5BC9">
              <w:rPr>
                <w:rStyle w:val="Hyperlink"/>
                <w:noProof/>
              </w:rPr>
              <w:t>2. The Dataset</w:t>
            </w:r>
            <w:r>
              <w:rPr>
                <w:noProof/>
                <w:webHidden/>
              </w:rPr>
              <w:tab/>
            </w:r>
            <w:r>
              <w:rPr>
                <w:noProof/>
                <w:webHidden/>
              </w:rPr>
              <w:fldChar w:fldCharType="begin"/>
            </w:r>
            <w:r>
              <w:rPr>
                <w:noProof/>
                <w:webHidden/>
              </w:rPr>
              <w:instrText xml:space="preserve"> PAGEREF _Toc92922566 \h </w:instrText>
            </w:r>
            <w:r>
              <w:rPr>
                <w:noProof/>
                <w:webHidden/>
              </w:rPr>
            </w:r>
            <w:r>
              <w:rPr>
                <w:noProof/>
                <w:webHidden/>
              </w:rPr>
              <w:fldChar w:fldCharType="separate"/>
            </w:r>
            <w:r>
              <w:rPr>
                <w:noProof/>
                <w:webHidden/>
              </w:rPr>
              <w:t>3</w:t>
            </w:r>
            <w:r>
              <w:rPr>
                <w:noProof/>
                <w:webHidden/>
              </w:rPr>
              <w:fldChar w:fldCharType="end"/>
            </w:r>
          </w:hyperlink>
        </w:p>
        <w:p w:rsidR="0028134F" w:rsidRDefault="0028134F">
          <w:pPr>
            <w:pStyle w:val="TOC1"/>
            <w:tabs>
              <w:tab w:val="right" w:leader="dot" w:pos="9350"/>
            </w:tabs>
            <w:rPr>
              <w:rFonts w:eastAsiaTheme="minorEastAsia"/>
              <w:noProof/>
              <w:sz w:val="22"/>
            </w:rPr>
          </w:pPr>
          <w:hyperlink w:anchor="_Toc92922567" w:history="1">
            <w:r w:rsidRPr="001F5BC9">
              <w:rPr>
                <w:rStyle w:val="Hyperlink"/>
                <w:noProof/>
              </w:rPr>
              <w:t>II. UNDERSTAND THE DATASET</w:t>
            </w:r>
            <w:r>
              <w:rPr>
                <w:noProof/>
                <w:webHidden/>
              </w:rPr>
              <w:tab/>
            </w:r>
            <w:r>
              <w:rPr>
                <w:noProof/>
                <w:webHidden/>
              </w:rPr>
              <w:fldChar w:fldCharType="begin"/>
            </w:r>
            <w:r>
              <w:rPr>
                <w:noProof/>
                <w:webHidden/>
              </w:rPr>
              <w:instrText xml:space="preserve"> PAGEREF _Toc92922567 \h </w:instrText>
            </w:r>
            <w:r>
              <w:rPr>
                <w:noProof/>
                <w:webHidden/>
              </w:rPr>
            </w:r>
            <w:r>
              <w:rPr>
                <w:noProof/>
                <w:webHidden/>
              </w:rPr>
              <w:fldChar w:fldCharType="separate"/>
            </w:r>
            <w:r>
              <w:rPr>
                <w:noProof/>
                <w:webHidden/>
              </w:rPr>
              <w:t>3</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68" w:history="1">
            <w:r w:rsidRPr="001F5BC9">
              <w:rPr>
                <w:rStyle w:val="Hyperlink"/>
                <w:noProof/>
              </w:rPr>
              <w:t>1. Data distribution</w:t>
            </w:r>
            <w:r>
              <w:rPr>
                <w:noProof/>
                <w:webHidden/>
              </w:rPr>
              <w:tab/>
            </w:r>
            <w:r>
              <w:rPr>
                <w:noProof/>
                <w:webHidden/>
              </w:rPr>
              <w:fldChar w:fldCharType="begin"/>
            </w:r>
            <w:r>
              <w:rPr>
                <w:noProof/>
                <w:webHidden/>
              </w:rPr>
              <w:instrText xml:space="preserve"> PAGEREF _Toc92922568 \h </w:instrText>
            </w:r>
            <w:r>
              <w:rPr>
                <w:noProof/>
                <w:webHidden/>
              </w:rPr>
            </w:r>
            <w:r>
              <w:rPr>
                <w:noProof/>
                <w:webHidden/>
              </w:rPr>
              <w:fldChar w:fldCharType="separate"/>
            </w:r>
            <w:r>
              <w:rPr>
                <w:noProof/>
                <w:webHidden/>
              </w:rPr>
              <w:t>3</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69" w:history="1">
            <w:r w:rsidRPr="001F5BC9">
              <w:rPr>
                <w:rStyle w:val="Hyperlink"/>
                <w:noProof/>
              </w:rPr>
              <w:t>2. Some data images</w:t>
            </w:r>
            <w:r>
              <w:rPr>
                <w:noProof/>
                <w:webHidden/>
              </w:rPr>
              <w:tab/>
            </w:r>
            <w:r>
              <w:rPr>
                <w:noProof/>
                <w:webHidden/>
              </w:rPr>
              <w:fldChar w:fldCharType="begin"/>
            </w:r>
            <w:r>
              <w:rPr>
                <w:noProof/>
                <w:webHidden/>
              </w:rPr>
              <w:instrText xml:space="preserve"> PAGEREF _Toc92922569 \h </w:instrText>
            </w:r>
            <w:r>
              <w:rPr>
                <w:noProof/>
                <w:webHidden/>
              </w:rPr>
            </w:r>
            <w:r>
              <w:rPr>
                <w:noProof/>
                <w:webHidden/>
              </w:rPr>
              <w:fldChar w:fldCharType="separate"/>
            </w:r>
            <w:r>
              <w:rPr>
                <w:noProof/>
                <w:webHidden/>
              </w:rPr>
              <w:t>4</w:t>
            </w:r>
            <w:r>
              <w:rPr>
                <w:noProof/>
                <w:webHidden/>
              </w:rPr>
              <w:fldChar w:fldCharType="end"/>
            </w:r>
          </w:hyperlink>
        </w:p>
        <w:p w:rsidR="0028134F" w:rsidRDefault="0028134F">
          <w:pPr>
            <w:pStyle w:val="TOC1"/>
            <w:tabs>
              <w:tab w:val="right" w:leader="dot" w:pos="9350"/>
            </w:tabs>
            <w:rPr>
              <w:rFonts w:eastAsiaTheme="minorEastAsia"/>
              <w:noProof/>
              <w:sz w:val="22"/>
            </w:rPr>
          </w:pPr>
          <w:hyperlink w:anchor="_Toc92922570" w:history="1">
            <w:r w:rsidRPr="001F5BC9">
              <w:rPr>
                <w:rStyle w:val="Hyperlink"/>
                <w:noProof/>
              </w:rPr>
              <w:t>III. DIFFERENT APPROACHING</w:t>
            </w:r>
            <w:r>
              <w:rPr>
                <w:noProof/>
                <w:webHidden/>
              </w:rPr>
              <w:tab/>
            </w:r>
            <w:r>
              <w:rPr>
                <w:noProof/>
                <w:webHidden/>
              </w:rPr>
              <w:fldChar w:fldCharType="begin"/>
            </w:r>
            <w:r>
              <w:rPr>
                <w:noProof/>
                <w:webHidden/>
              </w:rPr>
              <w:instrText xml:space="preserve"> PAGEREF _Toc92922570 \h </w:instrText>
            </w:r>
            <w:r>
              <w:rPr>
                <w:noProof/>
                <w:webHidden/>
              </w:rPr>
            </w:r>
            <w:r>
              <w:rPr>
                <w:noProof/>
                <w:webHidden/>
              </w:rPr>
              <w:fldChar w:fldCharType="separate"/>
            </w:r>
            <w:r>
              <w:rPr>
                <w:noProof/>
                <w:webHidden/>
              </w:rPr>
              <w:t>5</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71" w:history="1">
            <w:r w:rsidRPr="001F5BC9">
              <w:rPr>
                <w:rStyle w:val="Hyperlink"/>
                <w:noProof/>
              </w:rPr>
              <w:t>1. Convolutional Neural Network</w:t>
            </w:r>
            <w:r>
              <w:rPr>
                <w:noProof/>
                <w:webHidden/>
              </w:rPr>
              <w:tab/>
            </w:r>
            <w:r>
              <w:rPr>
                <w:noProof/>
                <w:webHidden/>
              </w:rPr>
              <w:fldChar w:fldCharType="begin"/>
            </w:r>
            <w:r>
              <w:rPr>
                <w:noProof/>
                <w:webHidden/>
              </w:rPr>
              <w:instrText xml:space="preserve"> PAGEREF _Toc92922571 \h </w:instrText>
            </w:r>
            <w:r>
              <w:rPr>
                <w:noProof/>
                <w:webHidden/>
              </w:rPr>
            </w:r>
            <w:r>
              <w:rPr>
                <w:noProof/>
                <w:webHidden/>
              </w:rPr>
              <w:fldChar w:fldCharType="separate"/>
            </w:r>
            <w:r>
              <w:rPr>
                <w:noProof/>
                <w:webHidden/>
              </w:rPr>
              <w:t>5</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2" w:history="1">
            <w:r w:rsidRPr="001F5BC9">
              <w:rPr>
                <w:rStyle w:val="Hyperlink"/>
                <w:noProof/>
              </w:rPr>
              <w:t>1.1. Introduction</w:t>
            </w:r>
            <w:r>
              <w:rPr>
                <w:noProof/>
                <w:webHidden/>
              </w:rPr>
              <w:tab/>
            </w:r>
            <w:r>
              <w:rPr>
                <w:noProof/>
                <w:webHidden/>
              </w:rPr>
              <w:fldChar w:fldCharType="begin"/>
            </w:r>
            <w:r>
              <w:rPr>
                <w:noProof/>
                <w:webHidden/>
              </w:rPr>
              <w:instrText xml:space="preserve"> PAGEREF _Toc92922572 \h </w:instrText>
            </w:r>
            <w:r>
              <w:rPr>
                <w:noProof/>
                <w:webHidden/>
              </w:rPr>
            </w:r>
            <w:r>
              <w:rPr>
                <w:noProof/>
                <w:webHidden/>
              </w:rPr>
              <w:fldChar w:fldCharType="separate"/>
            </w:r>
            <w:r>
              <w:rPr>
                <w:noProof/>
                <w:webHidden/>
              </w:rPr>
              <w:t>5</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3" w:history="1">
            <w:r w:rsidRPr="001F5BC9">
              <w:rPr>
                <w:rStyle w:val="Hyperlink"/>
                <w:noProof/>
              </w:rPr>
              <w:t>1.2. A Simple Convolutional Neural Network Architecture</w:t>
            </w:r>
            <w:r>
              <w:rPr>
                <w:noProof/>
                <w:webHidden/>
              </w:rPr>
              <w:tab/>
            </w:r>
            <w:r>
              <w:rPr>
                <w:noProof/>
                <w:webHidden/>
              </w:rPr>
              <w:fldChar w:fldCharType="begin"/>
            </w:r>
            <w:r>
              <w:rPr>
                <w:noProof/>
                <w:webHidden/>
              </w:rPr>
              <w:instrText xml:space="preserve"> PAGEREF _Toc92922573 \h </w:instrText>
            </w:r>
            <w:r>
              <w:rPr>
                <w:noProof/>
                <w:webHidden/>
              </w:rPr>
            </w:r>
            <w:r>
              <w:rPr>
                <w:noProof/>
                <w:webHidden/>
              </w:rPr>
              <w:fldChar w:fldCharType="separate"/>
            </w:r>
            <w:r>
              <w:rPr>
                <w:noProof/>
                <w:webHidden/>
              </w:rPr>
              <w:t>6</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4" w:history="1">
            <w:r w:rsidRPr="001F5BC9">
              <w:rPr>
                <w:rStyle w:val="Hyperlink"/>
                <w:noProof/>
              </w:rPr>
              <w:t>1.3. Initializing parameters</w:t>
            </w:r>
            <w:r>
              <w:rPr>
                <w:noProof/>
                <w:webHidden/>
              </w:rPr>
              <w:tab/>
            </w:r>
            <w:r>
              <w:rPr>
                <w:noProof/>
                <w:webHidden/>
              </w:rPr>
              <w:fldChar w:fldCharType="begin"/>
            </w:r>
            <w:r>
              <w:rPr>
                <w:noProof/>
                <w:webHidden/>
              </w:rPr>
              <w:instrText xml:space="preserve"> PAGEREF _Toc92922574 \h </w:instrText>
            </w:r>
            <w:r>
              <w:rPr>
                <w:noProof/>
                <w:webHidden/>
              </w:rPr>
            </w:r>
            <w:r>
              <w:rPr>
                <w:noProof/>
                <w:webHidden/>
              </w:rPr>
              <w:fldChar w:fldCharType="separate"/>
            </w:r>
            <w:r>
              <w:rPr>
                <w:noProof/>
                <w:webHidden/>
              </w:rPr>
              <w:t>8</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5" w:history="1">
            <w:r w:rsidRPr="001F5BC9">
              <w:rPr>
                <w:rStyle w:val="Hyperlink"/>
                <w:noProof/>
              </w:rPr>
              <w:t>1.4. Experiment results</w:t>
            </w:r>
            <w:r>
              <w:rPr>
                <w:noProof/>
                <w:webHidden/>
              </w:rPr>
              <w:tab/>
            </w:r>
            <w:r>
              <w:rPr>
                <w:noProof/>
                <w:webHidden/>
              </w:rPr>
              <w:fldChar w:fldCharType="begin"/>
            </w:r>
            <w:r>
              <w:rPr>
                <w:noProof/>
                <w:webHidden/>
              </w:rPr>
              <w:instrText xml:space="preserve"> PAGEREF _Toc92922575 \h </w:instrText>
            </w:r>
            <w:r>
              <w:rPr>
                <w:noProof/>
                <w:webHidden/>
              </w:rPr>
            </w:r>
            <w:r>
              <w:rPr>
                <w:noProof/>
                <w:webHidden/>
              </w:rPr>
              <w:fldChar w:fldCharType="separate"/>
            </w:r>
            <w:r>
              <w:rPr>
                <w:noProof/>
                <w:webHidden/>
              </w:rPr>
              <w:t>8</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6" w:history="1">
            <w:r w:rsidRPr="001F5BC9">
              <w:rPr>
                <w:rStyle w:val="Hyperlink"/>
                <w:noProof/>
              </w:rPr>
              <w:t>1.5. Conclusion</w:t>
            </w:r>
            <w:r>
              <w:rPr>
                <w:noProof/>
                <w:webHidden/>
              </w:rPr>
              <w:tab/>
            </w:r>
            <w:r>
              <w:rPr>
                <w:noProof/>
                <w:webHidden/>
              </w:rPr>
              <w:fldChar w:fldCharType="begin"/>
            </w:r>
            <w:r>
              <w:rPr>
                <w:noProof/>
                <w:webHidden/>
              </w:rPr>
              <w:instrText xml:space="preserve"> PAGEREF _Toc92922576 \h </w:instrText>
            </w:r>
            <w:r>
              <w:rPr>
                <w:noProof/>
                <w:webHidden/>
              </w:rPr>
            </w:r>
            <w:r>
              <w:rPr>
                <w:noProof/>
                <w:webHidden/>
              </w:rPr>
              <w:fldChar w:fldCharType="separate"/>
            </w:r>
            <w:r>
              <w:rPr>
                <w:noProof/>
                <w:webHidden/>
              </w:rPr>
              <w:t>10</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77" w:history="1">
            <w:r w:rsidRPr="001F5BC9">
              <w:rPr>
                <w:rStyle w:val="Hyperlink"/>
                <w:noProof/>
              </w:rPr>
              <w:t>2. VGG-16</w:t>
            </w:r>
            <w:r>
              <w:rPr>
                <w:noProof/>
                <w:webHidden/>
              </w:rPr>
              <w:tab/>
            </w:r>
            <w:r>
              <w:rPr>
                <w:noProof/>
                <w:webHidden/>
              </w:rPr>
              <w:fldChar w:fldCharType="begin"/>
            </w:r>
            <w:r>
              <w:rPr>
                <w:noProof/>
                <w:webHidden/>
              </w:rPr>
              <w:instrText xml:space="preserve"> PAGEREF _Toc92922577 \h </w:instrText>
            </w:r>
            <w:r>
              <w:rPr>
                <w:noProof/>
                <w:webHidden/>
              </w:rPr>
            </w:r>
            <w:r>
              <w:rPr>
                <w:noProof/>
                <w:webHidden/>
              </w:rPr>
              <w:fldChar w:fldCharType="separate"/>
            </w:r>
            <w:r>
              <w:rPr>
                <w:noProof/>
                <w:webHidden/>
              </w:rPr>
              <w:t>10</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8" w:history="1">
            <w:r w:rsidRPr="001F5BC9">
              <w:rPr>
                <w:rStyle w:val="Hyperlink"/>
                <w:noProof/>
              </w:rPr>
              <w:t>2.1. Introduction</w:t>
            </w:r>
            <w:r>
              <w:rPr>
                <w:noProof/>
                <w:webHidden/>
              </w:rPr>
              <w:tab/>
            </w:r>
            <w:r>
              <w:rPr>
                <w:noProof/>
                <w:webHidden/>
              </w:rPr>
              <w:fldChar w:fldCharType="begin"/>
            </w:r>
            <w:r>
              <w:rPr>
                <w:noProof/>
                <w:webHidden/>
              </w:rPr>
              <w:instrText xml:space="preserve"> PAGEREF _Toc92922578 \h </w:instrText>
            </w:r>
            <w:r>
              <w:rPr>
                <w:noProof/>
                <w:webHidden/>
              </w:rPr>
            </w:r>
            <w:r>
              <w:rPr>
                <w:noProof/>
                <w:webHidden/>
              </w:rPr>
              <w:fldChar w:fldCharType="separate"/>
            </w:r>
            <w:r>
              <w:rPr>
                <w:noProof/>
                <w:webHidden/>
              </w:rPr>
              <w:t>10</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79" w:history="1">
            <w:r w:rsidRPr="001F5BC9">
              <w:rPr>
                <w:rStyle w:val="Hyperlink"/>
                <w:noProof/>
              </w:rPr>
              <w:t>2.2. VGG-16 architecture</w:t>
            </w:r>
            <w:r>
              <w:rPr>
                <w:noProof/>
                <w:webHidden/>
              </w:rPr>
              <w:tab/>
            </w:r>
            <w:r>
              <w:rPr>
                <w:noProof/>
                <w:webHidden/>
              </w:rPr>
              <w:fldChar w:fldCharType="begin"/>
            </w:r>
            <w:r>
              <w:rPr>
                <w:noProof/>
                <w:webHidden/>
              </w:rPr>
              <w:instrText xml:space="preserve"> PAGEREF _Toc92922579 \h </w:instrText>
            </w:r>
            <w:r>
              <w:rPr>
                <w:noProof/>
                <w:webHidden/>
              </w:rPr>
            </w:r>
            <w:r>
              <w:rPr>
                <w:noProof/>
                <w:webHidden/>
              </w:rPr>
              <w:fldChar w:fldCharType="separate"/>
            </w:r>
            <w:r>
              <w:rPr>
                <w:noProof/>
                <w:webHidden/>
              </w:rPr>
              <w:t>11</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80" w:history="1">
            <w:r w:rsidRPr="001F5BC9">
              <w:rPr>
                <w:rStyle w:val="Hyperlink"/>
                <w:noProof/>
              </w:rPr>
              <w:t>2.3. Experiment results</w:t>
            </w:r>
            <w:r>
              <w:rPr>
                <w:noProof/>
                <w:webHidden/>
              </w:rPr>
              <w:tab/>
            </w:r>
            <w:r>
              <w:rPr>
                <w:noProof/>
                <w:webHidden/>
              </w:rPr>
              <w:fldChar w:fldCharType="begin"/>
            </w:r>
            <w:r>
              <w:rPr>
                <w:noProof/>
                <w:webHidden/>
              </w:rPr>
              <w:instrText xml:space="preserve"> PAGEREF _Toc92922580 \h </w:instrText>
            </w:r>
            <w:r>
              <w:rPr>
                <w:noProof/>
                <w:webHidden/>
              </w:rPr>
            </w:r>
            <w:r>
              <w:rPr>
                <w:noProof/>
                <w:webHidden/>
              </w:rPr>
              <w:fldChar w:fldCharType="separate"/>
            </w:r>
            <w:r>
              <w:rPr>
                <w:noProof/>
                <w:webHidden/>
              </w:rPr>
              <w:t>13</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81" w:history="1">
            <w:r w:rsidRPr="001F5BC9">
              <w:rPr>
                <w:rStyle w:val="Hyperlink"/>
                <w:noProof/>
              </w:rPr>
              <w:t>2.3. Conclusion:</w:t>
            </w:r>
            <w:r>
              <w:rPr>
                <w:noProof/>
                <w:webHidden/>
              </w:rPr>
              <w:tab/>
            </w:r>
            <w:r>
              <w:rPr>
                <w:noProof/>
                <w:webHidden/>
              </w:rPr>
              <w:fldChar w:fldCharType="begin"/>
            </w:r>
            <w:r>
              <w:rPr>
                <w:noProof/>
                <w:webHidden/>
              </w:rPr>
              <w:instrText xml:space="preserve"> PAGEREF _Toc92922581 \h </w:instrText>
            </w:r>
            <w:r>
              <w:rPr>
                <w:noProof/>
                <w:webHidden/>
              </w:rPr>
            </w:r>
            <w:r>
              <w:rPr>
                <w:noProof/>
                <w:webHidden/>
              </w:rPr>
              <w:fldChar w:fldCharType="separate"/>
            </w:r>
            <w:r>
              <w:rPr>
                <w:noProof/>
                <w:webHidden/>
              </w:rPr>
              <w:t>14</w:t>
            </w:r>
            <w:r>
              <w:rPr>
                <w:noProof/>
                <w:webHidden/>
              </w:rPr>
              <w:fldChar w:fldCharType="end"/>
            </w:r>
          </w:hyperlink>
        </w:p>
        <w:p w:rsidR="0028134F" w:rsidRDefault="0028134F">
          <w:pPr>
            <w:pStyle w:val="TOC2"/>
            <w:tabs>
              <w:tab w:val="right" w:leader="dot" w:pos="9350"/>
            </w:tabs>
            <w:rPr>
              <w:rFonts w:eastAsiaTheme="minorEastAsia"/>
              <w:noProof/>
              <w:sz w:val="22"/>
            </w:rPr>
          </w:pPr>
          <w:hyperlink w:anchor="_Toc92922582" w:history="1">
            <w:r w:rsidRPr="001F5BC9">
              <w:rPr>
                <w:rStyle w:val="Hyperlink"/>
                <w:noProof/>
              </w:rPr>
              <w:t>3. Image processing</w:t>
            </w:r>
            <w:r>
              <w:rPr>
                <w:noProof/>
                <w:webHidden/>
              </w:rPr>
              <w:tab/>
            </w:r>
            <w:r>
              <w:rPr>
                <w:noProof/>
                <w:webHidden/>
              </w:rPr>
              <w:fldChar w:fldCharType="begin"/>
            </w:r>
            <w:r>
              <w:rPr>
                <w:noProof/>
                <w:webHidden/>
              </w:rPr>
              <w:instrText xml:space="preserve"> PAGEREF _Toc92922582 \h </w:instrText>
            </w:r>
            <w:r>
              <w:rPr>
                <w:noProof/>
                <w:webHidden/>
              </w:rPr>
            </w:r>
            <w:r>
              <w:rPr>
                <w:noProof/>
                <w:webHidden/>
              </w:rPr>
              <w:fldChar w:fldCharType="separate"/>
            </w:r>
            <w:r>
              <w:rPr>
                <w:noProof/>
                <w:webHidden/>
              </w:rPr>
              <w:t>14</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83" w:history="1">
            <w:r w:rsidRPr="001F5BC9">
              <w:rPr>
                <w:rStyle w:val="Hyperlink"/>
                <w:noProof/>
              </w:rPr>
              <w:t>3.1. Proof of concept with Image Processing</w:t>
            </w:r>
            <w:r>
              <w:rPr>
                <w:noProof/>
                <w:webHidden/>
              </w:rPr>
              <w:tab/>
            </w:r>
            <w:r>
              <w:rPr>
                <w:noProof/>
                <w:webHidden/>
              </w:rPr>
              <w:fldChar w:fldCharType="begin"/>
            </w:r>
            <w:r>
              <w:rPr>
                <w:noProof/>
                <w:webHidden/>
              </w:rPr>
              <w:instrText xml:space="preserve"> PAGEREF _Toc92922583 \h </w:instrText>
            </w:r>
            <w:r>
              <w:rPr>
                <w:noProof/>
                <w:webHidden/>
              </w:rPr>
            </w:r>
            <w:r>
              <w:rPr>
                <w:noProof/>
                <w:webHidden/>
              </w:rPr>
              <w:fldChar w:fldCharType="separate"/>
            </w:r>
            <w:r>
              <w:rPr>
                <w:noProof/>
                <w:webHidden/>
              </w:rPr>
              <w:t>14</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84" w:history="1">
            <w:r w:rsidRPr="001F5BC9">
              <w:rPr>
                <w:rStyle w:val="Hyperlink"/>
                <w:noProof/>
              </w:rPr>
              <w:t>3.2. Experiment results</w:t>
            </w:r>
            <w:r>
              <w:rPr>
                <w:noProof/>
                <w:webHidden/>
              </w:rPr>
              <w:tab/>
            </w:r>
            <w:r>
              <w:rPr>
                <w:noProof/>
                <w:webHidden/>
              </w:rPr>
              <w:fldChar w:fldCharType="begin"/>
            </w:r>
            <w:r>
              <w:rPr>
                <w:noProof/>
                <w:webHidden/>
              </w:rPr>
              <w:instrText xml:space="preserve"> PAGEREF _Toc92922584 \h </w:instrText>
            </w:r>
            <w:r>
              <w:rPr>
                <w:noProof/>
                <w:webHidden/>
              </w:rPr>
            </w:r>
            <w:r>
              <w:rPr>
                <w:noProof/>
                <w:webHidden/>
              </w:rPr>
              <w:fldChar w:fldCharType="separate"/>
            </w:r>
            <w:r>
              <w:rPr>
                <w:noProof/>
                <w:webHidden/>
              </w:rPr>
              <w:t>19</w:t>
            </w:r>
            <w:r>
              <w:rPr>
                <w:noProof/>
                <w:webHidden/>
              </w:rPr>
              <w:fldChar w:fldCharType="end"/>
            </w:r>
          </w:hyperlink>
        </w:p>
        <w:p w:rsidR="0028134F" w:rsidRDefault="0028134F">
          <w:pPr>
            <w:pStyle w:val="TOC3"/>
            <w:tabs>
              <w:tab w:val="right" w:leader="dot" w:pos="9350"/>
            </w:tabs>
            <w:rPr>
              <w:rFonts w:eastAsiaTheme="minorEastAsia"/>
              <w:noProof/>
              <w:sz w:val="22"/>
            </w:rPr>
          </w:pPr>
          <w:hyperlink w:anchor="_Toc92922585" w:history="1">
            <w:r w:rsidRPr="001F5BC9">
              <w:rPr>
                <w:rStyle w:val="Hyperlink"/>
                <w:noProof/>
              </w:rPr>
              <w:t>3.3. Conclusion:</w:t>
            </w:r>
            <w:r>
              <w:rPr>
                <w:noProof/>
                <w:webHidden/>
              </w:rPr>
              <w:tab/>
            </w:r>
            <w:r>
              <w:rPr>
                <w:noProof/>
                <w:webHidden/>
              </w:rPr>
              <w:fldChar w:fldCharType="begin"/>
            </w:r>
            <w:r>
              <w:rPr>
                <w:noProof/>
                <w:webHidden/>
              </w:rPr>
              <w:instrText xml:space="preserve"> PAGEREF _Toc92922585 \h </w:instrText>
            </w:r>
            <w:r>
              <w:rPr>
                <w:noProof/>
                <w:webHidden/>
              </w:rPr>
            </w:r>
            <w:r>
              <w:rPr>
                <w:noProof/>
                <w:webHidden/>
              </w:rPr>
              <w:fldChar w:fldCharType="separate"/>
            </w:r>
            <w:r>
              <w:rPr>
                <w:noProof/>
                <w:webHidden/>
              </w:rPr>
              <w:t>20</w:t>
            </w:r>
            <w:r>
              <w:rPr>
                <w:noProof/>
                <w:webHidden/>
              </w:rPr>
              <w:fldChar w:fldCharType="end"/>
            </w:r>
          </w:hyperlink>
        </w:p>
        <w:p w:rsidR="0028134F" w:rsidRDefault="0028134F">
          <w:pPr>
            <w:pStyle w:val="TOC1"/>
            <w:tabs>
              <w:tab w:val="right" w:leader="dot" w:pos="9350"/>
            </w:tabs>
            <w:rPr>
              <w:rFonts w:eastAsiaTheme="minorEastAsia"/>
              <w:noProof/>
              <w:sz w:val="22"/>
            </w:rPr>
          </w:pPr>
          <w:hyperlink w:anchor="_Toc92922586" w:history="1">
            <w:r w:rsidRPr="001F5BC9">
              <w:rPr>
                <w:rStyle w:val="Hyperlink"/>
                <w:noProof/>
              </w:rPr>
              <w:t>IV. CONTRIBUTION</w:t>
            </w:r>
            <w:r>
              <w:rPr>
                <w:noProof/>
                <w:webHidden/>
              </w:rPr>
              <w:tab/>
            </w:r>
            <w:r>
              <w:rPr>
                <w:noProof/>
                <w:webHidden/>
              </w:rPr>
              <w:fldChar w:fldCharType="begin"/>
            </w:r>
            <w:r>
              <w:rPr>
                <w:noProof/>
                <w:webHidden/>
              </w:rPr>
              <w:instrText xml:space="preserve"> PAGEREF _Toc92922586 \h </w:instrText>
            </w:r>
            <w:r>
              <w:rPr>
                <w:noProof/>
                <w:webHidden/>
              </w:rPr>
            </w:r>
            <w:r>
              <w:rPr>
                <w:noProof/>
                <w:webHidden/>
              </w:rPr>
              <w:fldChar w:fldCharType="separate"/>
            </w:r>
            <w:r>
              <w:rPr>
                <w:noProof/>
                <w:webHidden/>
              </w:rPr>
              <w:t>21</w:t>
            </w:r>
            <w:r>
              <w:rPr>
                <w:noProof/>
                <w:webHidden/>
              </w:rPr>
              <w:fldChar w:fldCharType="end"/>
            </w:r>
          </w:hyperlink>
        </w:p>
        <w:p w:rsidR="0028134F" w:rsidRDefault="0028134F">
          <w:pPr>
            <w:pStyle w:val="TOC1"/>
            <w:tabs>
              <w:tab w:val="right" w:leader="dot" w:pos="9350"/>
            </w:tabs>
            <w:rPr>
              <w:rFonts w:eastAsiaTheme="minorEastAsia"/>
              <w:noProof/>
              <w:sz w:val="22"/>
            </w:rPr>
          </w:pPr>
          <w:hyperlink w:anchor="_Toc92922587" w:history="1">
            <w:r w:rsidRPr="001F5BC9">
              <w:rPr>
                <w:rStyle w:val="Hyperlink"/>
                <w:noProof/>
              </w:rPr>
              <w:t>V. REFERRENCES</w:t>
            </w:r>
            <w:r>
              <w:rPr>
                <w:noProof/>
                <w:webHidden/>
              </w:rPr>
              <w:tab/>
            </w:r>
            <w:r>
              <w:rPr>
                <w:noProof/>
                <w:webHidden/>
              </w:rPr>
              <w:fldChar w:fldCharType="begin"/>
            </w:r>
            <w:r>
              <w:rPr>
                <w:noProof/>
                <w:webHidden/>
              </w:rPr>
              <w:instrText xml:space="preserve"> PAGEREF _Toc92922587 \h </w:instrText>
            </w:r>
            <w:r>
              <w:rPr>
                <w:noProof/>
                <w:webHidden/>
              </w:rPr>
            </w:r>
            <w:r>
              <w:rPr>
                <w:noProof/>
                <w:webHidden/>
              </w:rPr>
              <w:fldChar w:fldCharType="separate"/>
            </w:r>
            <w:r>
              <w:rPr>
                <w:noProof/>
                <w:webHidden/>
              </w:rPr>
              <w:t>21</w:t>
            </w:r>
            <w:r>
              <w:rPr>
                <w:noProof/>
                <w:webHidden/>
              </w:rPr>
              <w:fldChar w:fldCharType="end"/>
            </w:r>
          </w:hyperlink>
        </w:p>
        <w:p w:rsidR="00575DAC" w:rsidRPr="00710A8D" w:rsidRDefault="00575DAC" w:rsidP="00575DAC">
          <w:pPr>
            <w:spacing w:line="276" w:lineRule="auto"/>
            <w:jc w:val="both"/>
            <w:rPr>
              <w:b/>
              <w:bCs/>
              <w:noProof/>
            </w:rPr>
          </w:pPr>
          <w:r w:rsidRPr="00583253">
            <w:rPr>
              <w:b/>
              <w:bCs/>
              <w:noProof/>
            </w:rPr>
            <w:fldChar w:fldCharType="end"/>
          </w:r>
        </w:p>
      </w:sdtContent>
    </w:sdt>
    <w:p w:rsidR="00575DAC" w:rsidRPr="00575DAC" w:rsidRDefault="00575DAC" w:rsidP="00575DAC">
      <w:pPr>
        <w:spacing w:line="259" w:lineRule="auto"/>
        <w:rPr>
          <w:rFonts w:asciiTheme="majorHAnsi" w:eastAsiaTheme="majorEastAsia" w:hAnsiTheme="majorHAnsi" w:cstheme="majorBidi"/>
          <w:color w:val="2E74B5" w:themeColor="accent1" w:themeShade="BF"/>
          <w:sz w:val="36"/>
          <w:szCs w:val="32"/>
          <w:lang w:val="en-US"/>
        </w:rPr>
      </w:pPr>
      <w:r>
        <w:br w:type="page"/>
      </w:r>
    </w:p>
    <w:p w:rsidR="00575DAC" w:rsidRDefault="00575DAC" w:rsidP="00575DAC">
      <w:pPr>
        <w:pStyle w:val="Heading1"/>
        <w:spacing w:line="276" w:lineRule="auto"/>
        <w:jc w:val="both"/>
      </w:pPr>
      <w:bookmarkStart w:id="2" w:name="_Toc92922564"/>
      <w:r>
        <w:lastRenderedPageBreak/>
        <w:t xml:space="preserve">I. </w:t>
      </w:r>
      <w:r w:rsidRPr="00575DAC">
        <w:t>INTRODUCTION</w:t>
      </w:r>
      <w:bookmarkEnd w:id="2"/>
    </w:p>
    <w:p w:rsidR="00575DAC" w:rsidRDefault="00575DAC" w:rsidP="00575DAC">
      <w:pPr>
        <w:pStyle w:val="Heading2"/>
        <w:spacing w:line="276" w:lineRule="auto"/>
        <w:jc w:val="both"/>
      </w:pPr>
      <w:bookmarkStart w:id="3" w:name="_Toc92922565"/>
      <w:r>
        <w:t xml:space="preserve">1. </w:t>
      </w:r>
      <w:r>
        <w:t>Abstract</w:t>
      </w:r>
      <w:bookmarkEnd w:id="3"/>
    </w:p>
    <w:p w:rsidR="00180D70" w:rsidRPr="0028134F" w:rsidRDefault="00180D70" w:rsidP="00180D70">
      <w:pPr>
        <w:jc w:val="both"/>
        <w:rPr>
          <w:sz w:val="24"/>
          <w:szCs w:val="26"/>
          <w:lang w:val="en-US"/>
        </w:rPr>
      </w:pPr>
      <w:r w:rsidRPr="0028134F">
        <w:rPr>
          <w:sz w:val="24"/>
          <w:szCs w:val="26"/>
          <w:lang w:val="en-US"/>
        </w:rPr>
        <w:t>Concrete surface cracks are major defect in civil structures. Building Inspection which is done for the evaluation of rigidity and tensile strength of the building. Crack detection plays a key role in the building inspection, finding the cracks and determining the building health.</w:t>
      </w:r>
    </w:p>
    <w:p w:rsidR="00575DAC" w:rsidRDefault="00575DAC" w:rsidP="00180D70">
      <w:pPr>
        <w:pStyle w:val="Heading2"/>
        <w:jc w:val="both"/>
      </w:pPr>
      <w:bookmarkStart w:id="4" w:name="_Toc92922566"/>
      <w:r>
        <w:t>2. The Dataset</w:t>
      </w:r>
      <w:bookmarkEnd w:id="4"/>
    </w:p>
    <w:p w:rsidR="00180D70" w:rsidRPr="0028134F" w:rsidRDefault="00180D70" w:rsidP="00180D70">
      <w:pPr>
        <w:jc w:val="both"/>
        <w:rPr>
          <w:sz w:val="24"/>
          <w:szCs w:val="26"/>
          <w:lang w:val="en-US"/>
        </w:rPr>
      </w:pPr>
      <w:r w:rsidRPr="0028134F">
        <w:rPr>
          <w:sz w:val="24"/>
          <w:szCs w:val="26"/>
          <w:lang w:val="en-US"/>
        </w:rPr>
        <w:t>The dataset contains images of various concrete surfaces with and without crack. The image data are divided into two as negative (without crack) and positive (with crack) in separate folder for image classification. Each class has 20000images with a total of 40000 images with 227 x 227 pixels with RGB channels. The dataset is generated from 458 high-resolution images (4032x3024 pixel) with the method proposed by Zhang et al (2016). High resolution images found out to have high variance in terms of surface finish and illumination condition. No data augmentation in terms of random rotation or flipping or tilting is applied.</w:t>
      </w:r>
    </w:p>
    <w:p w:rsidR="005B442F" w:rsidRDefault="00575DAC" w:rsidP="00180D70">
      <w:pPr>
        <w:pStyle w:val="Heading1"/>
      </w:pPr>
      <w:bookmarkStart w:id="5" w:name="_Toc92922567"/>
      <w:r>
        <w:t>II. UNDERSTAND THE DATASET</w:t>
      </w:r>
      <w:bookmarkEnd w:id="5"/>
    </w:p>
    <w:p w:rsidR="00180D70" w:rsidRPr="00180D70" w:rsidRDefault="00180D70" w:rsidP="00180D70">
      <w:pPr>
        <w:rPr>
          <w:sz w:val="22"/>
          <w:lang w:val="en-US"/>
        </w:rPr>
      </w:pPr>
      <w:r w:rsidRPr="00180D70">
        <w:rPr>
          <w:sz w:val="22"/>
          <w:lang w:val="en-US"/>
        </w:rPr>
        <w:t>(Data exploring and visualization)</w:t>
      </w:r>
    </w:p>
    <w:p w:rsidR="00575DAC" w:rsidRDefault="00575DAC" w:rsidP="00575DAC">
      <w:pPr>
        <w:pStyle w:val="Heading2"/>
      </w:pPr>
      <w:bookmarkStart w:id="6" w:name="_Toc92922568"/>
      <w:r>
        <w:t>1. Data distribution</w:t>
      </w:r>
      <w:bookmarkEnd w:id="6"/>
    </w:p>
    <w:p w:rsidR="00180D70" w:rsidRPr="0028134F" w:rsidRDefault="00180D70" w:rsidP="00180D70">
      <w:pPr>
        <w:jc w:val="both"/>
        <w:rPr>
          <w:sz w:val="24"/>
          <w:szCs w:val="26"/>
          <w:lang w:val="en-US"/>
        </w:rPr>
      </w:pPr>
      <w:r w:rsidRPr="0028134F">
        <w:rPr>
          <w:sz w:val="24"/>
          <w:szCs w:val="26"/>
          <w:lang w:val="en-US"/>
        </w:rPr>
        <w:t>From the chart described below, we can conclude that this dataset is well-balanced between its two classes. Each class has 20.000 images with the total of 40.000 images for both classes. A well-balanced dataset like this would be very ideal to feed on deep learning neural networks.</w:t>
      </w:r>
    </w:p>
    <w:p w:rsidR="00180D70" w:rsidRPr="00180D70" w:rsidRDefault="00180D70" w:rsidP="00180D70">
      <w:pPr>
        <w:jc w:val="center"/>
        <w:rPr>
          <w:lang w:val="en-US"/>
        </w:rPr>
      </w:pPr>
      <w:r>
        <w:rPr>
          <w:noProof/>
          <w:lang w:val="en-US"/>
        </w:rPr>
        <w:lastRenderedPageBreak/>
        <w:drawing>
          <wp:inline distT="0" distB="0" distL="0" distR="0" wp14:anchorId="0580D5EF" wp14:editId="3A9BE081">
            <wp:extent cx="4238625" cy="3038475"/>
            <wp:effectExtent l="0" t="0" r="0" b="0"/>
            <wp:docPr id="1001099937" name="Picture 1001099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38625" cy="3038475"/>
                    </a:xfrm>
                    <a:prstGeom prst="rect">
                      <a:avLst/>
                    </a:prstGeom>
                  </pic:spPr>
                </pic:pic>
              </a:graphicData>
            </a:graphic>
          </wp:inline>
        </w:drawing>
      </w:r>
    </w:p>
    <w:p w:rsidR="00575DAC" w:rsidRDefault="00575DAC" w:rsidP="00575DAC">
      <w:pPr>
        <w:pStyle w:val="Heading2"/>
      </w:pPr>
      <w:bookmarkStart w:id="7" w:name="_Toc92922569"/>
      <w:r>
        <w:t>2. Some data images</w:t>
      </w:r>
      <w:bookmarkEnd w:id="7"/>
    </w:p>
    <w:tbl>
      <w:tblPr>
        <w:tblStyle w:val="TableGrid"/>
        <w:tblW w:w="10800" w:type="dxa"/>
        <w:tblInd w:w="-455" w:type="dxa"/>
        <w:tblLayout w:type="fixed"/>
        <w:tblLook w:val="06A0" w:firstRow="1" w:lastRow="0" w:firstColumn="1" w:lastColumn="0" w:noHBand="1" w:noVBand="1"/>
      </w:tblPr>
      <w:tblGrid>
        <w:gridCol w:w="5400"/>
        <w:gridCol w:w="5400"/>
      </w:tblGrid>
      <w:tr w:rsidR="00180D70" w:rsidTr="00180D70">
        <w:trPr>
          <w:trHeight w:val="674"/>
        </w:trPr>
        <w:tc>
          <w:tcPr>
            <w:tcW w:w="5400" w:type="dxa"/>
            <w:vAlign w:val="center"/>
          </w:tcPr>
          <w:p w:rsidR="00180D70" w:rsidRPr="00180D70" w:rsidRDefault="00180D70" w:rsidP="00180D70">
            <w:pPr>
              <w:jc w:val="center"/>
              <w:rPr>
                <w:bCs/>
                <w:sz w:val="28"/>
                <w:lang w:val="en-US"/>
              </w:rPr>
            </w:pPr>
            <w:r w:rsidRPr="00180D70">
              <w:rPr>
                <w:bCs/>
                <w:sz w:val="28"/>
                <w:lang w:val="en-US"/>
              </w:rPr>
              <w:t>Positive</w:t>
            </w:r>
          </w:p>
        </w:tc>
        <w:tc>
          <w:tcPr>
            <w:tcW w:w="5400" w:type="dxa"/>
            <w:vAlign w:val="center"/>
          </w:tcPr>
          <w:p w:rsidR="00180D70" w:rsidRPr="00180D70" w:rsidRDefault="00180D70" w:rsidP="00180D70">
            <w:pPr>
              <w:jc w:val="center"/>
              <w:rPr>
                <w:bCs/>
                <w:sz w:val="28"/>
                <w:lang w:val="en-US"/>
              </w:rPr>
            </w:pPr>
            <w:r w:rsidRPr="00180D70">
              <w:rPr>
                <w:bCs/>
                <w:sz w:val="28"/>
                <w:lang w:val="en-US"/>
              </w:rPr>
              <w:t>Negative</w:t>
            </w:r>
          </w:p>
        </w:tc>
      </w:tr>
      <w:tr w:rsidR="00180D70" w:rsidTr="00180D70">
        <w:tc>
          <w:tcPr>
            <w:tcW w:w="5400" w:type="dxa"/>
          </w:tcPr>
          <w:p w:rsidR="00180D70" w:rsidRDefault="00180D70" w:rsidP="005D5F9F">
            <w:pPr>
              <w:jc w:val="center"/>
              <w:rPr>
                <w:lang w:val="en-US"/>
              </w:rPr>
            </w:pPr>
            <w:r>
              <w:rPr>
                <w:noProof/>
                <w:lang w:val="en-US"/>
              </w:rPr>
              <w:drawing>
                <wp:inline distT="0" distB="0" distL="0" distR="0" wp14:anchorId="090094ED" wp14:editId="765DF653">
                  <wp:extent cx="1095375" cy="1095375"/>
                  <wp:effectExtent l="0" t="0" r="0" b="0"/>
                  <wp:docPr id="107233320" name="Picture 10723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095375" cy="1095375"/>
                          </a:xfrm>
                          <a:prstGeom prst="rect">
                            <a:avLst/>
                          </a:prstGeom>
                        </pic:spPr>
                      </pic:pic>
                    </a:graphicData>
                  </a:graphic>
                </wp:inline>
              </w:drawing>
            </w:r>
          </w:p>
        </w:tc>
        <w:tc>
          <w:tcPr>
            <w:tcW w:w="5400" w:type="dxa"/>
          </w:tcPr>
          <w:p w:rsidR="00180D70" w:rsidRDefault="00180D70" w:rsidP="005D5F9F">
            <w:pPr>
              <w:jc w:val="center"/>
              <w:rPr>
                <w:lang w:val="en-US"/>
              </w:rPr>
            </w:pPr>
            <w:r>
              <w:rPr>
                <w:noProof/>
                <w:lang w:val="en-US"/>
              </w:rPr>
              <w:drawing>
                <wp:inline distT="0" distB="0" distL="0" distR="0" wp14:anchorId="0DBFD121" wp14:editId="12C6A5F3">
                  <wp:extent cx="1123950" cy="1123950"/>
                  <wp:effectExtent l="0" t="0" r="0" b="0"/>
                  <wp:docPr id="407031086" name="Picture 40703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inline>
              </w:drawing>
            </w:r>
          </w:p>
        </w:tc>
      </w:tr>
      <w:tr w:rsidR="00180D70" w:rsidTr="00180D70">
        <w:tc>
          <w:tcPr>
            <w:tcW w:w="5400" w:type="dxa"/>
          </w:tcPr>
          <w:p w:rsidR="00180D70" w:rsidRDefault="00180D70" w:rsidP="005D5F9F">
            <w:pPr>
              <w:jc w:val="center"/>
              <w:rPr>
                <w:lang w:val="en-US"/>
              </w:rPr>
            </w:pPr>
            <w:r>
              <w:rPr>
                <w:noProof/>
                <w:lang w:val="en-US"/>
              </w:rPr>
              <w:drawing>
                <wp:inline distT="0" distB="0" distL="0" distR="0" wp14:anchorId="69D90F46" wp14:editId="472BF2E1">
                  <wp:extent cx="1085850" cy="1085850"/>
                  <wp:effectExtent l="0" t="0" r="0" b="0"/>
                  <wp:docPr id="924343382" name="Picture 92434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inline>
              </w:drawing>
            </w:r>
          </w:p>
        </w:tc>
        <w:tc>
          <w:tcPr>
            <w:tcW w:w="5400" w:type="dxa"/>
          </w:tcPr>
          <w:p w:rsidR="00180D70" w:rsidRDefault="00180D70" w:rsidP="005D5F9F">
            <w:pPr>
              <w:jc w:val="center"/>
              <w:rPr>
                <w:lang w:val="en-US"/>
              </w:rPr>
            </w:pPr>
            <w:r>
              <w:rPr>
                <w:noProof/>
                <w:lang w:val="en-US"/>
              </w:rPr>
              <w:drawing>
                <wp:inline distT="0" distB="0" distL="0" distR="0" wp14:anchorId="7C1184A4" wp14:editId="471A7ECA">
                  <wp:extent cx="1152525" cy="1152525"/>
                  <wp:effectExtent l="0" t="0" r="0" b="0"/>
                  <wp:docPr id="990119147" name="Picture 99011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r>
      <w:tr w:rsidR="00180D70" w:rsidTr="00180D70">
        <w:tc>
          <w:tcPr>
            <w:tcW w:w="5400" w:type="dxa"/>
          </w:tcPr>
          <w:p w:rsidR="00180D70" w:rsidRDefault="00180D70" w:rsidP="005D5F9F">
            <w:pPr>
              <w:jc w:val="center"/>
              <w:rPr>
                <w:lang w:val="en-US"/>
              </w:rPr>
            </w:pPr>
            <w:r>
              <w:rPr>
                <w:noProof/>
                <w:lang w:val="en-US"/>
              </w:rPr>
              <w:drawing>
                <wp:inline distT="0" distB="0" distL="0" distR="0" wp14:anchorId="5E7EE4EC" wp14:editId="45210DE5">
                  <wp:extent cx="1143000" cy="1143000"/>
                  <wp:effectExtent l="0" t="0" r="0" b="0"/>
                  <wp:docPr id="1345447812" name="Picture 134544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5400" w:type="dxa"/>
          </w:tcPr>
          <w:p w:rsidR="00180D70" w:rsidRDefault="00180D70" w:rsidP="005D5F9F">
            <w:pPr>
              <w:jc w:val="center"/>
              <w:rPr>
                <w:lang w:val="en-US"/>
              </w:rPr>
            </w:pPr>
            <w:r>
              <w:rPr>
                <w:noProof/>
                <w:lang w:val="en-US"/>
              </w:rPr>
              <w:drawing>
                <wp:inline distT="0" distB="0" distL="0" distR="0" wp14:anchorId="201EF411" wp14:editId="5E85FCE7">
                  <wp:extent cx="1181100" cy="1181100"/>
                  <wp:effectExtent l="0" t="0" r="0" b="0"/>
                  <wp:docPr id="1104192339" name="Picture 110419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tc>
      </w:tr>
      <w:tr w:rsidR="00180D70" w:rsidTr="00180D70">
        <w:tc>
          <w:tcPr>
            <w:tcW w:w="5400" w:type="dxa"/>
          </w:tcPr>
          <w:p w:rsidR="00180D70" w:rsidRDefault="00180D70" w:rsidP="005D5F9F">
            <w:pPr>
              <w:jc w:val="center"/>
              <w:rPr>
                <w:lang w:val="en-US"/>
              </w:rPr>
            </w:pPr>
            <w:r>
              <w:rPr>
                <w:noProof/>
                <w:lang w:val="en-US"/>
              </w:rPr>
              <w:lastRenderedPageBreak/>
              <w:drawing>
                <wp:inline distT="0" distB="0" distL="0" distR="0" wp14:anchorId="554403C2" wp14:editId="2D50FB26">
                  <wp:extent cx="1152525" cy="1152525"/>
                  <wp:effectExtent l="0" t="0" r="0" b="0"/>
                  <wp:docPr id="981378073" name="Picture 981378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c>
          <w:tcPr>
            <w:tcW w:w="5400" w:type="dxa"/>
          </w:tcPr>
          <w:p w:rsidR="00180D70" w:rsidRDefault="00180D70" w:rsidP="005D5F9F">
            <w:pPr>
              <w:jc w:val="center"/>
              <w:rPr>
                <w:lang w:val="en-US"/>
              </w:rPr>
            </w:pPr>
            <w:r>
              <w:rPr>
                <w:noProof/>
                <w:lang w:val="en-US"/>
              </w:rPr>
              <w:drawing>
                <wp:inline distT="0" distB="0" distL="0" distR="0" wp14:anchorId="16BFBA32" wp14:editId="5456DE63">
                  <wp:extent cx="1162050" cy="1162050"/>
                  <wp:effectExtent l="0" t="0" r="0" b="0"/>
                  <wp:docPr id="1367116189" name="Picture 136711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inline>
              </w:drawing>
            </w:r>
          </w:p>
        </w:tc>
      </w:tr>
    </w:tbl>
    <w:p w:rsidR="00180D70" w:rsidRDefault="00180D70" w:rsidP="00180D70">
      <w:pPr>
        <w:rPr>
          <w:sz w:val="26"/>
          <w:szCs w:val="26"/>
          <w:lang w:val="en-US"/>
        </w:rPr>
      </w:pPr>
    </w:p>
    <w:p w:rsidR="00180D70" w:rsidRPr="0028134F" w:rsidRDefault="00180D70" w:rsidP="00180D70">
      <w:pPr>
        <w:jc w:val="both"/>
        <w:rPr>
          <w:sz w:val="24"/>
          <w:szCs w:val="26"/>
          <w:lang w:val="en-US"/>
        </w:rPr>
      </w:pPr>
      <w:r w:rsidRPr="0028134F">
        <w:rPr>
          <w:sz w:val="24"/>
          <w:szCs w:val="26"/>
          <w:lang w:val="en-US"/>
        </w:rPr>
        <w:t>From the above table that provides some images of both classes, only by naked eyes, we can see that images from these two classes are easily distinguishable. The crack from positive images are pretty clear, most of them have darker color with clear borders and edges, hence, this dataset problem may be well cracked with traditional image processing approach.</w:t>
      </w:r>
    </w:p>
    <w:p w:rsidR="00575DAC" w:rsidRDefault="00575DAC" w:rsidP="00575DAC">
      <w:pPr>
        <w:pStyle w:val="Heading1"/>
      </w:pPr>
      <w:bookmarkStart w:id="8" w:name="_Toc92922570"/>
      <w:r>
        <w:t>III. DIFFERENT APPROACHING</w:t>
      </w:r>
      <w:bookmarkEnd w:id="8"/>
    </w:p>
    <w:p w:rsidR="00180D70" w:rsidRPr="00180D70" w:rsidRDefault="00180D70" w:rsidP="00180D70">
      <w:pPr>
        <w:rPr>
          <w:sz w:val="26"/>
          <w:szCs w:val="26"/>
          <w:lang w:val="en-US"/>
        </w:rPr>
      </w:pPr>
      <w:r w:rsidRPr="00180D70">
        <w:rPr>
          <w:sz w:val="26"/>
          <w:szCs w:val="26"/>
          <w:lang w:val="en-US"/>
        </w:rPr>
        <w:t>(</w:t>
      </w:r>
      <w:r w:rsidRPr="00180D70">
        <w:rPr>
          <w:sz w:val="26"/>
          <w:szCs w:val="26"/>
          <w:lang w:val="en-US"/>
        </w:rPr>
        <w:t>Simple Convolutional Neural Network, Image Processing</w:t>
      </w:r>
      <w:r w:rsidRPr="00180D70">
        <w:rPr>
          <w:sz w:val="26"/>
          <w:szCs w:val="26"/>
          <w:lang w:val="en-US"/>
        </w:rPr>
        <w:t>)</w:t>
      </w:r>
    </w:p>
    <w:p w:rsidR="00575DAC" w:rsidRDefault="00575DAC" w:rsidP="00575DAC">
      <w:pPr>
        <w:pStyle w:val="Heading2"/>
      </w:pPr>
      <w:bookmarkStart w:id="9" w:name="_Toc92922571"/>
      <w:r>
        <w:t>1. Convolutional Neural Network</w:t>
      </w:r>
      <w:bookmarkEnd w:id="9"/>
    </w:p>
    <w:p w:rsidR="00575DAC" w:rsidRDefault="00575DAC" w:rsidP="00575DAC">
      <w:pPr>
        <w:pStyle w:val="Heading3"/>
      </w:pPr>
      <w:bookmarkStart w:id="10" w:name="_Toc92922572"/>
      <w:r>
        <w:t>1.1. Introduction</w:t>
      </w:r>
      <w:bookmarkEnd w:id="10"/>
    </w:p>
    <w:p w:rsidR="00180D70" w:rsidRPr="0028134F" w:rsidRDefault="00180D70" w:rsidP="00180D70">
      <w:pPr>
        <w:jc w:val="both"/>
        <w:rPr>
          <w:sz w:val="24"/>
          <w:szCs w:val="26"/>
          <w:lang w:val="en-US"/>
        </w:rPr>
      </w:pPr>
      <w:r w:rsidRPr="0028134F">
        <w:rPr>
          <w:sz w:val="24"/>
          <w:szCs w:val="26"/>
          <w:lang w:val="en-US"/>
        </w:rPr>
        <w:t xml:space="preserve">In deep learning, a convolutional neural network (CNN, or </w:t>
      </w:r>
      <w:proofErr w:type="spellStart"/>
      <w:r w:rsidRPr="0028134F">
        <w:rPr>
          <w:sz w:val="24"/>
          <w:szCs w:val="26"/>
          <w:lang w:val="en-US"/>
        </w:rPr>
        <w:t>ConvNet</w:t>
      </w:r>
      <w:proofErr w:type="spellEnd"/>
      <w:r w:rsidRPr="0028134F">
        <w:rPr>
          <w:sz w:val="24"/>
          <w:szCs w:val="26"/>
          <w:lang w:val="en-US"/>
        </w:rPr>
        <w:t xml:space="preserve">) is a class of artificial neural network, most applied to analyze visual imagery. They are also known as shift invariant or space invariant artificial neural networks (SIANN), based on the shared-weight architecture of the convolution kernels or filters that slide along input features and provide translation </w:t>
      </w:r>
      <w:proofErr w:type="spellStart"/>
      <w:r w:rsidRPr="0028134F">
        <w:rPr>
          <w:sz w:val="24"/>
          <w:szCs w:val="26"/>
          <w:lang w:val="en-US"/>
        </w:rPr>
        <w:t>equivariant</w:t>
      </w:r>
      <w:proofErr w:type="spellEnd"/>
      <w:r w:rsidRPr="0028134F">
        <w:rPr>
          <w:sz w:val="24"/>
          <w:szCs w:val="26"/>
          <w:lang w:val="en-US"/>
        </w:rPr>
        <w:t xml:space="preserve"> responses known as feature maps. Counter-intuitively, most convolutional neural networks are only </w:t>
      </w:r>
      <w:proofErr w:type="spellStart"/>
      <w:r w:rsidRPr="0028134F">
        <w:rPr>
          <w:sz w:val="24"/>
          <w:szCs w:val="26"/>
          <w:lang w:val="en-US"/>
        </w:rPr>
        <w:t>equivariant</w:t>
      </w:r>
      <w:proofErr w:type="spellEnd"/>
      <w:r w:rsidRPr="0028134F">
        <w:rPr>
          <w:sz w:val="24"/>
          <w:szCs w:val="26"/>
          <w:lang w:val="en-US"/>
        </w:rPr>
        <w:t>, as opposed to invariant, to translation. They have applications in image and video recognition, recommender systems, image classification, image segmentation, medical image analysis, natural language processing, brain-computer interfaces, and financial time series.</w:t>
      </w:r>
    </w:p>
    <w:p w:rsidR="00180D70" w:rsidRDefault="00180D70" w:rsidP="00180D70">
      <w:pPr>
        <w:jc w:val="both"/>
        <w:rPr>
          <w:sz w:val="24"/>
          <w:szCs w:val="26"/>
          <w:lang w:val="en-US"/>
        </w:rPr>
      </w:pPr>
      <w:r w:rsidRPr="0028134F">
        <w:rPr>
          <w:sz w:val="24"/>
          <w:szCs w:val="26"/>
          <w:lang w:val="en-US"/>
        </w:rPr>
        <w:t>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w:t>
      </w:r>
    </w:p>
    <w:p w:rsidR="0028134F" w:rsidRPr="0028134F" w:rsidRDefault="0028134F" w:rsidP="00180D70">
      <w:pPr>
        <w:jc w:val="both"/>
        <w:rPr>
          <w:sz w:val="24"/>
          <w:szCs w:val="26"/>
          <w:lang w:val="en-US"/>
        </w:rPr>
      </w:pPr>
    </w:p>
    <w:p w:rsidR="00575DAC" w:rsidRDefault="00575DAC" w:rsidP="00575DAC">
      <w:pPr>
        <w:pStyle w:val="Heading3"/>
      </w:pPr>
      <w:bookmarkStart w:id="11" w:name="_Toc92922573"/>
      <w:r>
        <w:lastRenderedPageBreak/>
        <w:t xml:space="preserve">1.2. </w:t>
      </w:r>
      <w:r w:rsidRPr="00575DAC">
        <w:t>A Simple Convolutional Neural Network Architecture</w:t>
      </w:r>
      <w:bookmarkEnd w:id="11"/>
    </w:p>
    <w:p w:rsidR="00180D70" w:rsidRPr="0028134F" w:rsidRDefault="00180D70" w:rsidP="00180D70">
      <w:pPr>
        <w:rPr>
          <w:b/>
          <w:sz w:val="24"/>
          <w:szCs w:val="26"/>
          <w:lang w:val="en-US"/>
        </w:rPr>
      </w:pPr>
      <w:r w:rsidRPr="0028134F">
        <w:rPr>
          <w:b/>
          <w:sz w:val="24"/>
          <w:szCs w:val="26"/>
          <w:lang w:val="en-US"/>
        </w:rPr>
        <w:t>Architecture of a convolutional neural network with 3 layers:</w:t>
      </w:r>
    </w:p>
    <w:p w:rsidR="00180D70" w:rsidRPr="00180D70" w:rsidRDefault="00180D70" w:rsidP="00180D70">
      <w:pPr>
        <w:jc w:val="center"/>
        <w:rPr>
          <w:b/>
          <w:sz w:val="26"/>
          <w:szCs w:val="26"/>
          <w:lang w:val="en-US"/>
        </w:rPr>
      </w:pPr>
      <w:r w:rsidRPr="00180D70">
        <w:rPr>
          <w:noProof/>
          <w:sz w:val="26"/>
          <w:szCs w:val="26"/>
          <w:lang w:val="en-US"/>
        </w:rPr>
        <w:drawing>
          <wp:inline distT="0" distB="0" distL="0" distR="0" wp14:anchorId="239E6E15" wp14:editId="0FF1E79C">
            <wp:extent cx="4572000" cy="1381125"/>
            <wp:effectExtent l="0" t="0" r="0" b="0"/>
            <wp:docPr id="1095765774" name="Picture 109576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rsidR="00180D70" w:rsidRPr="0028134F" w:rsidRDefault="00180D70" w:rsidP="00180D70">
      <w:pPr>
        <w:rPr>
          <w:b/>
          <w:sz w:val="24"/>
          <w:szCs w:val="26"/>
          <w:lang w:val="en-US"/>
        </w:rPr>
      </w:pPr>
      <w:r w:rsidRPr="0028134F">
        <w:rPr>
          <w:b/>
          <w:sz w:val="24"/>
          <w:szCs w:val="26"/>
          <w:lang w:val="en-US"/>
        </w:rPr>
        <w:t>Main components:</w:t>
      </w:r>
    </w:p>
    <w:p w:rsidR="00180D70" w:rsidRPr="0028134F" w:rsidRDefault="00180D70" w:rsidP="00180D70">
      <w:pPr>
        <w:pStyle w:val="ListParagraph"/>
        <w:numPr>
          <w:ilvl w:val="0"/>
          <w:numId w:val="7"/>
        </w:numPr>
        <w:spacing w:line="360" w:lineRule="auto"/>
        <w:jc w:val="both"/>
        <w:rPr>
          <w:szCs w:val="26"/>
        </w:rPr>
      </w:pPr>
      <w:r w:rsidRPr="0028134F">
        <w:rPr>
          <w:b/>
          <w:szCs w:val="26"/>
        </w:rPr>
        <w:t>Convolutional Layer</w:t>
      </w:r>
      <w:r w:rsidRPr="0028134F">
        <w:rPr>
          <w:szCs w:val="26"/>
        </w:rPr>
        <w:t>: 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rsidR="00180D70" w:rsidRPr="0028134F" w:rsidRDefault="00180D70" w:rsidP="00180D70">
      <w:pPr>
        <w:pStyle w:val="ListParagraph"/>
        <w:numPr>
          <w:ilvl w:val="0"/>
          <w:numId w:val="7"/>
        </w:numPr>
        <w:spacing w:line="360" w:lineRule="auto"/>
        <w:jc w:val="both"/>
        <w:rPr>
          <w:szCs w:val="26"/>
        </w:rPr>
      </w:pPr>
      <w:r w:rsidRPr="0028134F">
        <w:rPr>
          <w:b/>
          <w:szCs w:val="26"/>
        </w:rPr>
        <w:t>Pooling Layer</w:t>
      </w:r>
      <w:r w:rsidRPr="0028134F">
        <w:rPr>
          <w:szCs w:val="26"/>
        </w:rPr>
        <w:t>: Pooling layers section would reduce the number of parameters when the images are too large. Spatial pooling also called subsampling or down sampling which reduces the dimensionality of each map but retains valuable information. Spatial pooling can be of several types: Max Pooling, Average Pooling, Sum Pooling.</w:t>
      </w:r>
    </w:p>
    <w:p w:rsidR="00180D70" w:rsidRPr="0028134F" w:rsidRDefault="00180D70" w:rsidP="00180D70">
      <w:pPr>
        <w:pStyle w:val="ListParagraph"/>
        <w:numPr>
          <w:ilvl w:val="0"/>
          <w:numId w:val="7"/>
        </w:numPr>
        <w:spacing w:line="360" w:lineRule="auto"/>
        <w:jc w:val="both"/>
        <w:rPr>
          <w:szCs w:val="26"/>
        </w:rPr>
      </w:pPr>
      <w:r w:rsidRPr="0028134F">
        <w:rPr>
          <w:b/>
          <w:szCs w:val="26"/>
        </w:rPr>
        <w:t>Fully Connected Layer (Dense):</w:t>
      </w:r>
      <w:r w:rsidRPr="0028134F">
        <w:rPr>
          <w:szCs w:val="26"/>
        </w:rPr>
        <w:t xml:space="preserve"> Feeds all outputs from the previous layer to all its neurons, each neuron providing one output to the next layer.</w:t>
      </w:r>
    </w:p>
    <w:p w:rsidR="00180D70" w:rsidRPr="0028134F" w:rsidRDefault="00180D70" w:rsidP="00180D70">
      <w:pPr>
        <w:rPr>
          <w:b/>
          <w:sz w:val="24"/>
          <w:szCs w:val="26"/>
          <w:lang w:val="en-US"/>
        </w:rPr>
      </w:pPr>
      <w:r w:rsidRPr="0028134F">
        <w:rPr>
          <w:b/>
          <w:sz w:val="24"/>
          <w:szCs w:val="26"/>
          <w:lang w:val="en-US"/>
        </w:rPr>
        <w:t>Our 11 layers convolutional neural network:</w:t>
      </w:r>
    </w:p>
    <w:p w:rsidR="00180D70" w:rsidRDefault="00180D70" w:rsidP="00180D70">
      <w:pPr>
        <w:jc w:val="center"/>
        <w:rPr>
          <w:b/>
          <w:sz w:val="26"/>
          <w:szCs w:val="26"/>
          <w:lang w:val="en-US"/>
        </w:rPr>
      </w:pPr>
      <w:r>
        <w:rPr>
          <w:noProof/>
          <w:lang w:val="en-US"/>
        </w:rPr>
        <w:lastRenderedPageBreak/>
        <w:drawing>
          <wp:inline distT="0" distB="0" distL="0" distR="0" wp14:anchorId="4E4F0631" wp14:editId="48AD5A52">
            <wp:extent cx="5095875" cy="4480124"/>
            <wp:effectExtent l="0" t="0" r="0" b="0"/>
            <wp:docPr id="1345320318" name="Picture 134532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95875" cy="4480124"/>
                    </a:xfrm>
                    <a:prstGeom prst="rect">
                      <a:avLst/>
                    </a:prstGeom>
                  </pic:spPr>
                </pic:pic>
              </a:graphicData>
            </a:graphic>
          </wp:inline>
        </w:drawing>
      </w:r>
    </w:p>
    <w:p w:rsidR="00180D70" w:rsidRDefault="00180D70" w:rsidP="00180D70">
      <w:pPr>
        <w:jc w:val="both"/>
        <w:rPr>
          <w:b/>
          <w:sz w:val="26"/>
          <w:szCs w:val="26"/>
          <w:lang w:val="en-US"/>
        </w:rPr>
      </w:pPr>
    </w:p>
    <w:p w:rsidR="00180D70" w:rsidRPr="0028134F" w:rsidRDefault="00180D70" w:rsidP="00180D70">
      <w:pPr>
        <w:jc w:val="both"/>
        <w:rPr>
          <w:sz w:val="24"/>
          <w:szCs w:val="26"/>
          <w:lang w:val="en-US"/>
        </w:rPr>
      </w:pPr>
      <w:r w:rsidRPr="0028134F">
        <w:rPr>
          <w:sz w:val="24"/>
          <w:szCs w:val="26"/>
          <w:lang w:val="en-US"/>
        </w:rPr>
        <w:t>With our dataset, original images have the size of (227,227). To reduce computational cost and speed up training time, we will resize all images to size (120,120). After resized, we create our network by sequentially stack 3 pairs of convolutional and max-pooling layers.</w:t>
      </w:r>
    </w:p>
    <w:p w:rsidR="00180D70" w:rsidRPr="0028134F" w:rsidRDefault="00180D70" w:rsidP="00180D70">
      <w:pPr>
        <w:pStyle w:val="ListParagraph"/>
        <w:numPr>
          <w:ilvl w:val="0"/>
          <w:numId w:val="7"/>
        </w:numPr>
        <w:spacing w:line="360" w:lineRule="auto"/>
        <w:jc w:val="both"/>
        <w:rPr>
          <w:szCs w:val="26"/>
        </w:rPr>
      </w:pPr>
      <w:r w:rsidRPr="0028134F">
        <w:rPr>
          <w:szCs w:val="26"/>
        </w:rPr>
        <w:t xml:space="preserve">First conv2D: Filter with 64 kernels, each kernel with size (3,3), activation: </w:t>
      </w:r>
      <w:proofErr w:type="spellStart"/>
      <w:r w:rsidRPr="0028134F">
        <w:rPr>
          <w:szCs w:val="26"/>
        </w:rPr>
        <w:t>relu</w:t>
      </w:r>
      <w:proofErr w:type="spellEnd"/>
      <w:r w:rsidRPr="0028134F">
        <w:rPr>
          <w:szCs w:val="26"/>
        </w:rPr>
        <w:t>.</w:t>
      </w:r>
    </w:p>
    <w:p w:rsidR="00180D70" w:rsidRPr="0028134F" w:rsidRDefault="00180D70" w:rsidP="00180D70">
      <w:pPr>
        <w:pStyle w:val="ListParagraph"/>
        <w:numPr>
          <w:ilvl w:val="0"/>
          <w:numId w:val="7"/>
        </w:numPr>
        <w:spacing w:line="360" w:lineRule="auto"/>
        <w:jc w:val="both"/>
        <w:rPr>
          <w:szCs w:val="26"/>
        </w:rPr>
      </w:pPr>
      <w:r w:rsidRPr="0028134F">
        <w:rPr>
          <w:szCs w:val="26"/>
        </w:rPr>
        <w:t xml:space="preserve">Second conv2D: Filter with 64 kernels, each kernel with size (3,3), activation: </w:t>
      </w:r>
      <w:proofErr w:type="spellStart"/>
      <w:r w:rsidRPr="0028134F">
        <w:rPr>
          <w:szCs w:val="26"/>
        </w:rPr>
        <w:t>relu</w:t>
      </w:r>
      <w:proofErr w:type="spellEnd"/>
      <w:r w:rsidRPr="0028134F">
        <w:rPr>
          <w:szCs w:val="26"/>
        </w:rPr>
        <w:t>.</w:t>
      </w:r>
    </w:p>
    <w:p w:rsidR="00180D70" w:rsidRPr="0028134F" w:rsidRDefault="00180D70" w:rsidP="00180D70">
      <w:pPr>
        <w:pStyle w:val="ListParagraph"/>
        <w:numPr>
          <w:ilvl w:val="0"/>
          <w:numId w:val="7"/>
        </w:numPr>
        <w:spacing w:line="360" w:lineRule="auto"/>
        <w:jc w:val="both"/>
        <w:rPr>
          <w:szCs w:val="26"/>
        </w:rPr>
      </w:pPr>
      <w:r w:rsidRPr="0028134F">
        <w:rPr>
          <w:szCs w:val="26"/>
        </w:rPr>
        <w:t xml:space="preserve">Third conv2D: Filter with 128 kernels, each kernel with size (3,3), activation: </w:t>
      </w:r>
      <w:proofErr w:type="spellStart"/>
      <w:r w:rsidRPr="0028134F">
        <w:rPr>
          <w:szCs w:val="26"/>
        </w:rPr>
        <w:t>relu</w:t>
      </w:r>
      <w:proofErr w:type="spellEnd"/>
      <w:r w:rsidRPr="0028134F">
        <w:rPr>
          <w:szCs w:val="26"/>
        </w:rPr>
        <w:t xml:space="preserve">. </w:t>
      </w:r>
    </w:p>
    <w:p w:rsidR="00180D70" w:rsidRPr="0028134F" w:rsidRDefault="00180D70" w:rsidP="00180D70">
      <w:pPr>
        <w:jc w:val="both"/>
        <w:rPr>
          <w:sz w:val="24"/>
          <w:szCs w:val="26"/>
          <w:lang w:val="en-US"/>
        </w:rPr>
      </w:pPr>
      <w:r w:rsidRPr="0028134F">
        <w:rPr>
          <w:sz w:val="24"/>
          <w:szCs w:val="26"/>
          <w:lang w:val="en-US"/>
        </w:rPr>
        <w:t xml:space="preserve">We choose kernel of size (3,3) since our input images now has the size of only (120,120), we did not use (5,5) kernel since it requires much more parameter and time to learn, for our data, (3,3) kernel can guarantee our goal. </w:t>
      </w:r>
    </w:p>
    <w:p w:rsidR="00180D70" w:rsidRPr="0028134F" w:rsidRDefault="00180D70" w:rsidP="00180D70">
      <w:pPr>
        <w:jc w:val="both"/>
        <w:rPr>
          <w:sz w:val="24"/>
          <w:szCs w:val="26"/>
          <w:lang w:val="en-US"/>
        </w:rPr>
      </w:pPr>
      <w:r w:rsidRPr="0028134F">
        <w:rPr>
          <w:sz w:val="24"/>
          <w:szCs w:val="26"/>
          <w:lang w:val="en-US"/>
        </w:rPr>
        <w:t xml:space="preserve">The number of kernels in each layer of a convolutional neural network is not arbitrary, it can be chosen either intuitively or empirically. Our dataset is in fact an “easy” dataset so we do not need </w:t>
      </w:r>
      <w:r w:rsidRPr="0028134F">
        <w:rPr>
          <w:sz w:val="24"/>
          <w:szCs w:val="26"/>
          <w:lang w:val="en-US"/>
        </w:rPr>
        <w:lastRenderedPageBreak/>
        <w:t>to add large number of kernels for each filter. After some training, we chose 64,64 and 128 as our number of kernels for layer conv2D 1 to 3, respectively.</w:t>
      </w:r>
    </w:p>
    <w:p w:rsidR="00180D70" w:rsidRPr="0028134F" w:rsidRDefault="00180D70" w:rsidP="00180D70">
      <w:pPr>
        <w:jc w:val="both"/>
        <w:rPr>
          <w:sz w:val="24"/>
          <w:szCs w:val="26"/>
          <w:lang w:val="en-US"/>
        </w:rPr>
      </w:pPr>
      <w:r w:rsidRPr="0028134F">
        <w:rPr>
          <w:sz w:val="24"/>
          <w:szCs w:val="26"/>
          <w:lang w:val="en-US"/>
        </w:rPr>
        <w:t>For this network, besides essential layers like convolutional layer, dense layer and max pooling layer, we also add two additional layers:</w:t>
      </w:r>
    </w:p>
    <w:p w:rsidR="00180D70" w:rsidRPr="0028134F" w:rsidRDefault="00180D70" w:rsidP="00180D70">
      <w:pPr>
        <w:pStyle w:val="ListParagraph"/>
        <w:numPr>
          <w:ilvl w:val="0"/>
          <w:numId w:val="7"/>
        </w:numPr>
        <w:spacing w:line="360" w:lineRule="auto"/>
        <w:jc w:val="both"/>
        <w:rPr>
          <w:szCs w:val="26"/>
        </w:rPr>
      </w:pPr>
      <w:r w:rsidRPr="0028134F">
        <w:rPr>
          <w:szCs w:val="26"/>
        </w:rPr>
        <w:t>Drop Out: Dropout is a regularization method that during training phase, some number of layer outputs are randomly ignored or dropped out. This has the effect of making the layer look-like and be treated-like a layer with a different number of nodes and connectivity to the prior layer. Dropout has the effect of making the training process noisy, forcing nodes within a layer to probabilistically take on responsibility for the inputs. This helps in the case of overfitting.</w:t>
      </w:r>
    </w:p>
    <w:p w:rsidR="00180D70" w:rsidRPr="0028134F" w:rsidRDefault="00180D70" w:rsidP="00180D70">
      <w:pPr>
        <w:pStyle w:val="ListParagraph"/>
        <w:numPr>
          <w:ilvl w:val="0"/>
          <w:numId w:val="7"/>
        </w:numPr>
        <w:spacing w:line="360" w:lineRule="auto"/>
        <w:jc w:val="both"/>
        <w:rPr>
          <w:szCs w:val="26"/>
        </w:rPr>
      </w:pPr>
      <w:r w:rsidRPr="0028134F">
        <w:rPr>
          <w:szCs w:val="26"/>
        </w:rPr>
        <w:t>Batch Normalization: Batch Normalization is used to standardizes the inputs to a layer of each mini batch. This helps stabilizing the learning process and dramatically reducing the number of training epochs required to train deep networks.</w:t>
      </w:r>
    </w:p>
    <w:p w:rsidR="00575DAC" w:rsidRDefault="00575DAC" w:rsidP="00575DAC">
      <w:pPr>
        <w:pStyle w:val="Heading3"/>
      </w:pPr>
      <w:bookmarkStart w:id="12" w:name="_Toc92922574"/>
      <w:r>
        <w:t>1.3. Initializing parameters</w:t>
      </w:r>
      <w:bookmarkEnd w:id="12"/>
    </w:p>
    <w:p w:rsidR="00180D70" w:rsidRPr="0028134F" w:rsidRDefault="00180D70" w:rsidP="00180D70">
      <w:pPr>
        <w:jc w:val="both"/>
        <w:rPr>
          <w:sz w:val="24"/>
          <w:szCs w:val="26"/>
          <w:lang w:val="en-US"/>
        </w:rPr>
      </w:pPr>
      <w:r w:rsidRPr="0028134F">
        <w:rPr>
          <w:sz w:val="24"/>
          <w:szCs w:val="26"/>
          <w:lang w:val="en-US"/>
        </w:rPr>
        <w:t xml:space="preserve">For optimizer, we use Adam since it benefits from both Momentum and </w:t>
      </w:r>
      <w:proofErr w:type="spellStart"/>
      <w:r w:rsidRPr="0028134F">
        <w:rPr>
          <w:sz w:val="24"/>
          <w:szCs w:val="26"/>
          <w:lang w:val="en-US"/>
        </w:rPr>
        <w:t>RMSprop</w:t>
      </w:r>
      <w:proofErr w:type="spellEnd"/>
      <w:r w:rsidRPr="0028134F">
        <w:rPr>
          <w:sz w:val="24"/>
          <w:szCs w:val="26"/>
          <w:lang w:val="en-US"/>
        </w:rPr>
        <w:t xml:space="preserve">. With momentum, this optimizer can help the model to overcome local minimum. On the other hand, with </w:t>
      </w:r>
      <w:proofErr w:type="spellStart"/>
      <w:r w:rsidRPr="0028134F">
        <w:rPr>
          <w:sz w:val="24"/>
          <w:szCs w:val="26"/>
          <w:lang w:val="en-US"/>
        </w:rPr>
        <w:t>RMSprop</w:t>
      </w:r>
      <w:proofErr w:type="spellEnd"/>
      <w:r w:rsidRPr="0028134F">
        <w:rPr>
          <w:sz w:val="24"/>
          <w:szCs w:val="26"/>
          <w:lang w:val="en-US"/>
        </w:rPr>
        <w:t>, our model now has “friction” this help reduce the time our model needed to reach global minimum.</w:t>
      </w:r>
    </w:p>
    <w:p w:rsidR="00180D70" w:rsidRPr="0028134F" w:rsidRDefault="00180D70" w:rsidP="00180D70">
      <w:pPr>
        <w:jc w:val="both"/>
        <w:rPr>
          <w:sz w:val="24"/>
          <w:szCs w:val="26"/>
          <w:lang w:val="en-US"/>
        </w:rPr>
      </w:pPr>
      <w:r w:rsidRPr="0028134F">
        <w:rPr>
          <w:sz w:val="24"/>
          <w:szCs w:val="26"/>
          <w:lang w:val="en-US"/>
        </w:rPr>
        <w:t>Optimizer: Adam; Learning rate: 0.00001; Loss: Sparse Categorical Cross entropy.</w:t>
      </w:r>
    </w:p>
    <w:p w:rsidR="00575DAC" w:rsidRDefault="00575DAC" w:rsidP="00575DAC">
      <w:pPr>
        <w:pStyle w:val="Heading3"/>
      </w:pPr>
      <w:bookmarkStart w:id="13" w:name="_Toc92922575"/>
      <w:r>
        <w:t xml:space="preserve">1.4. </w:t>
      </w:r>
      <w:r>
        <w:t>Experiment results</w:t>
      </w:r>
      <w:bookmarkEnd w:id="13"/>
    </w:p>
    <w:p w:rsidR="00180D70" w:rsidRPr="0028134F" w:rsidRDefault="00180D70" w:rsidP="00180D70">
      <w:pPr>
        <w:rPr>
          <w:sz w:val="24"/>
          <w:szCs w:val="26"/>
          <w:lang w:val="en-US"/>
        </w:rPr>
      </w:pPr>
      <w:r w:rsidRPr="0028134F">
        <w:rPr>
          <w:sz w:val="24"/>
          <w:szCs w:val="26"/>
          <w:lang w:val="en-US"/>
        </w:rPr>
        <w:t xml:space="preserve">The dataset is </w:t>
      </w:r>
      <w:proofErr w:type="spellStart"/>
      <w:r w:rsidRPr="0028134F">
        <w:rPr>
          <w:sz w:val="24"/>
          <w:szCs w:val="26"/>
          <w:lang w:val="en-US"/>
        </w:rPr>
        <w:t>splitted</w:t>
      </w:r>
      <w:proofErr w:type="spellEnd"/>
      <w:r w:rsidRPr="0028134F">
        <w:rPr>
          <w:sz w:val="24"/>
          <w:szCs w:val="26"/>
          <w:lang w:val="en-US"/>
        </w:rPr>
        <w:t xml:space="preserve"> into 3 subsets which are: Train subset, Validation subset and Test subset with the corresponding ratio of 75/20/5 or 30000/8000/2000.</w:t>
      </w:r>
    </w:p>
    <w:p w:rsidR="00180D70" w:rsidRPr="0028134F" w:rsidRDefault="00180D70" w:rsidP="00180D70">
      <w:pPr>
        <w:rPr>
          <w:sz w:val="24"/>
          <w:szCs w:val="26"/>
          <w:lang w:val="en-US"/>
        </w:rPr>
      </w:pPr>
      <w:r w:rsidRPr="0028134F">
        <w:rPr>
          <w:sz w:val="24"/>
          <w:szCs w:val="26"/>
          <w:lang w:val="en-US"/>
        </w:rPr>
        <w:t>Without data augmentation, number of epochs: 15</w:t>
      </w:r>
    </w:p>
    <w:p w:rsidR="00180D70" w:rsidRDefault="00180D70" w:rsidP="00180D70">
      <w:pPr>
        <w:jc w:val="center"/>
        <w:rPr>
          <w:sz w:val="26"/>
          <w:szCs w:val="26"/>
          <w:lang w:val="en-US"/>
        </w:rPr>
      </w:pPr>
      <w:r>
        <w:rPr>
          <w:noProof/>
          <w:lang w:val="en-US"/>
        </w:rPr>
        <w:lastRenderedPageBreak/>
        <w:drawing>
          <wp:inline distT="0" distB="0" distL="0" distR="0" wp14:anchorId="3D6ED16F" wp14:editId="5F655A67">
            <wp:extent cx="4572000" cy="2200275"/>
            <wp:effectExtent l="0" t="0" r="0" b="0"/>
            <wp:docPr id="380721227" name="Picture 38072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00180D70" w:rsidRDefault="00180D70" w:rsidP="00180D70">
      <w:pPr>
        <w:jc w:val="center"/>
        <w:rPr>
          <w:sz w:val="26"/>
          <w:szCs w:val="26"/>
          <w:lang w:val="en-US"/>
        </w:rPr>
      </w:pPr>
      <w:r>
        <w:rPr>
          <w:noProof/>
          <w:lang w:val="en-US"/>
        </w:rPr>
        <w:drawing>
          <wp:inline distT="0" distB="0" distL="0" distR="0" wp14:anchorId="4E49FB68" wp14:editId="073EA465">
            <wp:extent cx="4572000" cy="1733550"/>
            <wp:effectExtent l="0" t="0" r="0" b="0"/>
            <wp:docPr id="1096854134" name="Picture 109685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0028134F" w:rsidRDefault="0028134F" w:rsidP="00180D70">
      <w:pPr>
        <w:jc w:val="center"/>
        <w:rPr>
          <w:sz w:val="26"/>
          <w:szCs w:val="26"/>
          <w:lang w:val="en-US"/>
        </w:rPr>
      </w:pPr>
    </w:p>
    <w:p w:rsidR="00180D70" w:rsidRPr="0028134F" w:rsidRDefault="00180D70" w:rsidP="00180D70">
      <w:pPr>
        <w:rPr>
          <w:sz w:val="24"/>
          <w:szCs w:val="26"/>
          <w:lang w:val="en-US"/>
        </w:rPr>
      </w:pPr>
      <w:r w:rsidRPr="0028134F">
        <w:rPr>
          <w:sz w:val="24"/>
          <w:szCs w:val="26"/>
          <w:lang w:val="en-US"/>
        </w:rPr>
        <w:t xml:space="preserve">With data augmentation including: shifting, zoom, rotation and flip; </w:t>
      </w:r>
    </w:p>
    <w:p w:rsidR="00180D70" w:rsidRPr="0028134F" w:rsidRDefault="00180D70" w:rsidP="00180D70">
      <w:pPr>
        <w:rPr>
          <w:sz w:val="24"/>
          <w:szCs w:val="26"/>
          <w:lang w:val="en-US"/>
        </w:rPr>
      </w:pPr>
      <w:r w:rsidRPr="0028134F">
        <w:rPr>
          <w:sz w:val="24"/>
          <w:szCs w:val="26"/>
          <w:lang w:val="en-US"/>
        </w:rPr>
        <w:t>Number of epochs: 200:</w:t>
      </w:r>
    </w:p>
    <w:p w:rsidR="00180D70" w:rsidRDefault="00180D70" w:rsidP="00180D70">
      <w:pPr>
        <w:jc w:val="center"/>
        <w:rPr>
          <w:sz w:val="26"/>
          <w:szCs w:val="26"/>
          <w:lang w:val="en-US"/>
        </w:rPr>
      </w:pPr>
      <w:r>
        <w:rPr>
          <w:noProof/>
          <w:lang w:val="en-US"/>
        </w:rPr>
        <w:drawing>
          <wp:inline distT="0" distB="0" distL="0" distR="0" wp14:anchorId="0935617B" wp14:editId="5FE9544B">
            <wp:extent cx="4791075" cy="2385556"/>
            <wp:effectExtent l="0" t="0" r="0" b="0"/>
            <wp:docPr id="1225967471" name="Picture 122596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91075" cy="2385556"/>
                    </a:xfrm>
                    <a:prstGeom prst="rect">
                      <a:avLst/>
                    </a:prstGeom>
                  </pic:spPr>
                </pic:pic>
              </a:graphicData>
            </a:graphic>
          </wp:inline>
        </w:drawing>
      </w:r>
    </w:p>
    <w:p w:rsidR="00180D70" w:rsidRPr="00180D70" w:rsidRDefault="00180D70" w:rsidP="00180D70">
      <w:pPr>
        <w:jc w:val="center"/>
        <w:rPr>
          <w:sz w:val="26"/>
          <w:szCs w:val="26"/>
          <w:lang w:val="en-US"/>
        </w:rPr>
      </w:pPr>
      <w:r>
        <w:rPr>
          <w:noProof/>
          <w:lang w:val="en-US"/>
        </w:rPr>
        <w:lastRenderedPageBreak/>
        <w:drawing>
          <wp:inline distT="0" distB="0" distL="0" distR="0" wp14:anchorId="1553AC52" wp14:editId="46068EEB">
            <wp:extent cx="4762500" cy="2123281"/>
            <wp:effectExtent l="0" t="0" r="0" b="0"/>
            <wp:docPr id="1257005737" name="Picture 125700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62500" cy="2123281"/>
                    </a:xfrm>
                    <a:prstGeom prst="rect">
                      <a:avLst/>
                    </a:prstGeom>
                  </pic:spPr>
                </pic:pic>
              </a:graphicData>
            </a:graphic>
          </wp:inline>
        </w:drawing>
      </w:r>
    </w:p>
    <w:p w:rsidR="00575DAC" w:rsidRDefault="00575DAC" w:rsidP="00575DAC">
      <w:pPr>
        <w:pStyle w:val="Heading3"/>
      </w:pPr>
      <w:bookmarkStart w:id="14" w:name="_Toc92922576"/>
      <w:r>
        <w:t>1.5. Conclusion</w:t>
      </w:r>
      <w:bookmarkEnd w:id="14"/>
    </w:p>
    <w:p w:rsidR="00180D70" w:rsidRPr="0028134F" w:rsidRDefault="00180D70" w:rsidP="00180D70">
      <w:pPr>
        <w:jc w:val="both"/>
        <w:rPr>
          <w:sz w:val="24"/>
          <w:szCs w:val="26"/>
          <w:lang w:val="en-US"/>
        </w:rPr>
      </w:pPr>
      <w:r w:rsidRPr="0028134F">
        <w:rPr>
          <w:sz w:val="24"/>
          <w:szCs w:val="26"/>
          <w:lang w:val="en-US"/>
        </w:rPr>
        <w:t xml:space="preserve">The result without augmentation is slightly better than one with augmentation. However, both ways still perform outstandingly with the F1-score of 99%. </w:t>
      </w:r>
    </w:p>
    <w:p w:rsidR="00575DAC" w:rsidRDefault="00180D70" w:rsidP="00180D70">
      <w:pPr>
        <w:jc w:val="both"/>
        <w:rPr>
          <w:sz w:val="24"/>
          <w:szCs w:val="26"/>
          <w:lang w:val="en-US"/>
        </w:rPr>
      </w:pPr>
      <w:r w:rsidRPr="0028134F">
        <w:rPr>
          <w:sz w:val="24"/>
          <w:szCs w:val="26"/>
          <w:lang w:val="en-US"/>
        </w:rPr>
        <w:t>The model with data augmentation might require more time and epochs to learn since the number data samples is significantly increased.</w:t>
      </w:r>
    </w:p>
    <w:p w:rsidR="0028134F" w:rsidRPr="0028134F" w:rsidRDefault="0028134F" w:rsidP="00180D70">
      <w:pPr>
        <w:jc w:val="both"/>
        <w:rPr>
          <w:sz w:val="24"/>
          <w:szCs w:val="26"/>
          <w:lang w:val="en-US"/>
        </w:rPr>
      </w:pPr>
    </w:p>
    <w:p w:rsidR="00575DAC" w:rsidRDefault="00575DAC" w:rsidP="00575DAC">
      <w:pPr>
        <w:pStyle w:val="Heading2"/>
      </w:pPr>
      <w:bookmarkStart w:id="15" w:name="_Toc92922577"/>
      <w:r>
        <w:t>2. VGG-16</w:t>
      </w:r>
      <w:bookmarkEnd w:id="15"/>
    </w:p>
    <w:p w:rsidR="00575DAC" w:rsidRDefault="00575DAC" w:rsidP="00575DAC">
      <w:pPr>
        <w:pStyle w:val="Heading3"/>
      </w:pPr>
      <w:bookmarkStart w:id="16" w:name="_Toc92922578"/>
      <w:r>
        <w:t>2.1. Introduction</w:t>
      </w:r>
      <w:bookmarkEnd w:id="16"/>
    </w:p>
    <w:p w:rsidR="00E57777" w:rsidRPr="0028134F" w:rsidRDefault="00E57777" w:rsidP="00E57777">
      <w:pPr>
        <w:jc w:val="both"/>
        <w:rPr>
          <w:sz w:val="24"/>
          <w:szCs w:val="26"/>
          <w:lang w:val="en-US"/>
        </w:rPr>
      </w:pPr>
      <w:r w:rsidRPr="0028134F">
        <w:rPr>
          <w:sz w:val="24"/>
          <w:szCs w:val="26"/>
          <w:lang w:val="en-US"/>
        </w:rPr>
        <w:t xml:space="preserve">First proposed by </w:t>
      </w:r>
      <w:proofErr w:type="spellStart"/>
      <w:r w:rsidRPr="0028134F">
        <w:rPr>
          <w:sz w:val="24"/>
          <w:szCs w:val="26"/>
          <w:lang w:val="en-US"/>
        </w:rPr>
        <w:t>K.Sumonyan</w:t>
      </w:r>
      <w:proofErr w:type="spellEnd"/>
      <w:r w:rsidRPr="0028134F">
        <w:rPr>
          <w:sz w:val="24"/>
          <w:szCs w:val="26"/>
          <w:lang w:val="en-US"/>
        </w:rPr>
        <w:t xml:space="preserve"> and </w:t>
      </w:r>
      <w:proofErr w:type="spellStart"/>
      <w:r w:rsidRPr="0028134F">
        <w:rPr>
          <w:sz w:val="24"/>
          <w:szCs w:val="26"/>
          <w:lang w:val="en-US"/>
        </w:rPr>
        <w:t>A.Zisserman</w:t>
      </w:r>
      <w:proofErr w:type="spellEnd"/>
      <w:r w:rsidRPr="0028134F">
        <w:rPr>
          <w:sz w:val="24"/>
          <w:szCs w:val="26"/>
          <w:lang w:val="en-US"/>
        </w:rPr>
        <w:t xml:space="preserve"> from the University of Oxford in the paper “Very Deep Convolutional Networks for Large-Scale Image Recognition”, VGG-16 has been a simple yet widely used Convolutional Neural Network (CNN) Architecture </w:t>
      </w:r>
    </w:p>
    <w:p w:rsidR="00E57777" w:rsidRPr="0028134F" w:rsidRDefault="00E57777" w:rsidP="00E57777">
      <w:pPr>
        <w:jc w:val="both"/>
        <w:rPr>
          <w:sz w:val="24"/>
          <w:szCs w:val="26"/>
          <w:lang w:val="en-US"/>
        </w:rPr>
      </w:pPr>
      <w:r w:rsidRPr="0028134F">
        <w:rPr>
          <w:sz w:val="24"/>
          <w:szCs w:val="26"/>
          <w:lang w:val="en-US"/>
        </w:rPr>
        <w:t xml:space="preserve">It was one of the renowned </w:t>
      </w:r>
      <w:proofErr w:type="spellStart"/>
      <w:r w:rsidRPr="0028134F">
        <w:rPr>
          <w:sz w:val="24"/>
          <w:szCs w:val="26"/>
          <w:lang w:val="en-US"/>
        </w:rPr>
        <w:t>cnn</w:t>
      </w:r>
      <w:proofErr w:type="spellEnd"/>
      <w:r w:rsidRPr="0028134F">
        <w:rPr>
          <w:sz w:val="24"/>
          <w:szCs w:val="26"/>
          <w:lang w:val="en-US"/>
        </w:rPr>
        <w:t xml:space="preserve"> models submitted to (ILSVRC) in the year 2014. VGG-16 made an improvement over </w:t>
      </w:r>
      <w:proofErr w:type="spellStart"/>
      <w:r w:rsidRPr="0028134F">
        <w:rPr>
          <w:sz w:val="24"/>
          <w:szCs w:val="26"/>
          <w:lang w:val="en-US"/>
        </w:rPr>
        <w:t>AlexNet</w:t>
      </w:r>
      <w:proofErr w:type="spellEnd"/>
      <w:r w:rsidRPr="0028134F">
        <w:rPr>
          <w:sz w:val="24"/>
          <w:szCs w:val="26"/>
          <w:lang w:val="en-US"/>
        </w:rPr>
        <w:t xml:space="preserve"> architecture by replacing 11 and 5 kernel-sized filters in the first and second convolutional layer, correspondingly, with multiple 3x3 kernel-sized filters one after another. </w:t>
      </w:r>
    </w:p>
    <w:p w:rsidR="00E57777" w:rsidRDefault="00E57777" w:rsidP="00E57777">
      <w:pPr>
        <w:jc w:val="both"/>
        <w:rPr>
          <w:sz w:val="24"/>
          <w:szCs w:val="26"/>
          <w:lang w:val="en-US"/>
        </w:rPr>
      </w:pPr>
      <w:r w:rsidRPr="0028134F">
        <w:rPr>
          <w:sz w:val="24"/>
          <w:szCs w:val="26"/>
          <w:lang w:val="en-US"/>
        </w:rPr>
        <w:t>VGG16 is utilized in a variety of deep learning image classification techniques and is famous because of its ease of implementation.</w:t>
      </w:r>
    </w:p>
    <w:p w:rsidR="0028134F" w:rsidRDefault="0028134F" w:rsidP="00E57777">
      <w:pPr>
        <w:jc w:val="both"/>
        <w:rPr>
          <w:sz w:val="24"/>
          <w:szCs w:val="26"/>
          <w:lang w:val="en-US"/>
        </w:rPr>
      </w:pPr>
    </w:p>
    <w:p w:rsidR="0028134F" w:rsidRPr="0028134F" w:rsidRDefault="0028134F" w:rsidP="00E57777">
      <w:pPr>
        <w:jc w:val="both"/>
        <w:rPr>
          <w:sz w:val="24"/>
          <w:szCs w:val="26"/>
          <w:lang w:val="en-US"/>
        </w:rPr>
      </w:pPr>
    </w:p>
    <w:p w:rsidR="00575DAC" w:rsidRDefault="00575DAC" w:rsidP="00575DAC">
      <w:pPr>
        <w:pStyle w:val="Heading3"/>
      </w:pPr>
      <w:bookmarkStart w:id="17" w:name="_Toc92922579"/>
      <w:r>
        <w:lastRenderedPageBreak/>
        <w:t>2.2. VGG-16 architecture</w:t>
      </w:r>
      <w:bookmarkEnd w:id="17"/>
    </w:p>
    <w:p w:rsidR="00E57777" w:rsidRPr="0028134F" w:rsidRDefault="00E57777" w:rsidP="0028134F">
      <w:pPr>
        <w:rPr>
          <w:b/>
          <w:sz w:val="24"/>
          <w:szCs w:val="26"/>
          <w:lang w:val="en-US"/>
        </w:rPr>
      </w:pPr>
      <w:r w:rsidRPr="0028134F">
        <w:rPr>
          <w:b/>
          <w:sz w:val="24"/>
          <w:szCs w:val="26"/>
          <w:lang w:val="en-US"/>
        </w:rPr>
        <w:t>The original VGG-16:</w:t>
      </w:r>
    </w:p>
    <w:p w:rsidR="00E57777" w:rsidRDefault="00E57777" w:rsidP="00E57777">
      <w:pPr>
        <w:jc w:val="center"/>
        <w:rPr>
          <w:b/>
          <w:sz w:val="26"/>
          <w:szCs w:val="26"/>
          <w:lang w:val="en-US"/>
        </w:rPr>
      </w:pPr>
      <w:r>
        <w:rPr>
          <w:noProof/>
          <w:lang w:val="en-US"/>
        </w:rPr>
        <w:drawing>
          <wp:inline distT="0" distB="0" distL="0" distR="0" wp14:anchorId="04A5B201" wp14:editId="63AA81AA">
            <wp:extent cx="4572000" cy="2695575"/>
            <wp:effectExtent l="0" t="0" r="0" b="0"/>
            <wp:docPr id="696126399" name="Picture 69612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E57777" w:rsidRPr="0028134F" w:rsidRDefault="00E57777" w:rsidP="00E57777">
      <w:pPr>
        <w:jc w:val="both"/>
        <w:rPr>
          <w:sz w:val="24"/>
          <w:szCs w:val="26"/>
          <w:lang w:val="en-US"/>
        </w:rPr>
      </w:pPr>
      <w:r w:rsidRPr="0028134F">
        <w:rPr>
          <w:sz w:val="24"/>
          <w:szCs w:val="26"/>
          <w:lang w:val="en-US"/>
        </w:rPr>
        <w:t>The input to conv1 layer is of fixed size 244 x 224 RGB image, which means that the number of channels is 3, making a tensor of (244, 244, 3)</w:t>
      </w:r>
    </w:p>
    <w:p w:rsidR="00E57777" w:rsidRPr="0028134F" w:rsidRDefault="00E57777" w:rsidP="00E57777">
      <w:pPr>
        <w:jc w:val="both"/>
        <w:rPr>
          <w:sz w:val="24"/>
          <w:szCs w:val="26"/>
          <w:lang w:val="en-US"/>
        </w:rPr>
      </w:pPr>
      <w:r w:rsidRPr="0028134F">
        <w:rPr>
          <w:sz w:val="24"/>
          <w:szCs w:val="26"/>
          <w:lang w:val="en-US"/>
        </w:rPr>
        <w:t>The tensor is then passed through a stack of convolutional (conv.) layers, where the kernels were used with a very small receptive field 3×3. More specifically, the first two layers are convolutional layers with 64 3×3 filters each, using same padding hence a 224×224×64 volume. All hidden layers are equipped with the rectification (</w:t>
      </w:r>
      <w:proofErr w:type="spellStart"/>
      <w:r w:rsidRPr="0028134F">
        <w:rPr>
          <w:sz w:val="24"/>
          <w:szCs w:val="26"/>
          <w:lang w:val="en-US"/>
        </w:rPr>
        <w:t>ReLU</w:t>
      </w:r>
      <w:proofErr w:type="spellEnd"/>
      <w:r w:rsidRPr="0028134F">
        <w:rPr>
          <w:sz w:val="24"/>
          <w:szCs w:val="26"/>
          <w:lang w:val="en-US"/>
        </w:rPr>
        <w:t>) non-linearity.</w:t>
      </w:r>
    </w:p>
    <w:p w:rsidR="00E57777" w:rsidRPr="0028134F" w:rsidRDefault="00E57777" w:rsidP="00E57777">
      <w:pPr>
        <w:jc w:val="both"/>
        <w:rPr>
          <w:sz w:val="24"/>
          <w:szCs w:val="26"/>
          <w:lang w:val="en-US"/>
        </w:rPr>
      </w:pPr>
      <w:r w:rsidRPr="0028134F">
        <w:rPr>
          <w:sz w:val="24"/>
          <w:szCs w:val="26"/>
          <w:lang w:val="en-US"/>
        </w:rPr>
        <w:t xml:space="preserve">Then, a pooling layer is used which will reduce height and width of a tensor: from (224, 224, 64) to (112, 112, 64). Then a couple of other </w:t>
      </w:r>
      <w:proofErr w:type="spellStart"/>
      <w:r w:rsidRPr="0028134F">
        <w:rPr>
          <w:sz w:val="24"/>
          <w:szCs w:val="26"/>
          <w:lang w:val="en-US"/>
        </w:rPr>
        <w:t>conv</w:t>
      </w:r>
      <w:proofErr w:type="spellEnd"/>
      <w:r w:rsidRPr="0028134F">
        <w:rPr>
          <w:sz w:val="24"/>
          <w:szCs w:val="26"/>
          <w:lang w:val="en-US"/>
        </w:rPr>
        <w:t xml:space="preserve"> layers are implemented, together with max-pooling layers.</w:t>
      </w:r>
    </w:p>
    <w:p w:rsidR="00E57777" w:rsidRPr="0028134F" w:rsidRDefault="00E57777" w:rsidP="00E57777">
      <w:pPr>
        <w:jc w:val="both"/>
        <w:rPr>
          <w:sz w:val="24"/>
          <w:szCs w:val="26"/>
          <w:lang w:val="en-US"/>
        </w:rPr>
      </w:pPr>
      <w:r w:rsidRPr="0028134F">
        <w:rPr>
          <w:sz w:val="24"/>
          <w:szCs w:val="26"/>
          <w:lang w:val="en-US"/>
        </w:rPr>
        <w:t xml:space="preserve">The three last fully-connected layers contain two 4096 channels layers and a third layer contains 1000 channels for ILSVRC classification (one for each class). The final layer is the </w:t>
      </w:r>
      <w:proofErr w:type="spellStart"/>
      <w:r w:rsidRPr="0028134F">
        <w:rPr>
          <w:sz w:val="24"/>
          <w:szCs w:val="26"/>
          <w:lang w:val="en-US"/>
        </w:rPr>
        <w:t>softmax</w:t>
      </w:r>
      <w:proofErr w:type="spellEnd"/>
      <w:r w:rsidRPr="0028134F">
        <w:rPr>
          <w:sz w:val="24"/>
          <w:szCs w:val="26"/>
          <w:lang w:val="en-US"/>
        </w:rPr>
        <w:t xml:space="preserve"> layer. </w:t>
      </w:r>
    </w:p>
    <w:p w:rsidR="00E57777" w:rsidRDefault="0028134F" w:rsidP="00E57777">
      <w:pPr>
        <w:jc w:val="both"/>
        <w:rPr>
          <w:sz w:val="24"/>
          <w:szCs w:val="26"/>
          <w:lang w:val="en-US"/>
        </w:rPr>
      </w:pPr>
      <w:r>
        <w:rPr>
          <w:sz w:val="24"/>
          <w:szCs w:val="26"/>
          <w:lang w:val="en-US"/>
        </w:rPr>
        <w:t>In our specific project, t</w:t>
      </w:r>
      <w:r w:rsidR="00E57777" w:rsidRPr="0028134F">
        <w:rPr>
          <w:sz w:val="24"/>
          <w:szCs w:val="26"/>
          <w:lang w:val="en-US"/>
        </w:rPr>
        <w:t>ransfer learning technique with pre</w:t>
      </w:r>
      <w:r w:rsidR="00E57777" w:rsidRPr="0028134F">
        <w:rPr>
          <w:sz w:val="24"/>
          <w:szCs w:val="26"/>
          <w:lang w:val="en-US"/>
        </w:rPr>
        <w:t>-</w:t>
      </w:r>
      <w:r w:rsidR="00E57777" w:rsidRPr="0028134F">
        <w:rPr>
          <w:sz w:val="24"/>
          <w:szCs w:val="26"/>
          <w:lang w:val="en-US"/>
        </w:rPr>
        <w:t>trained VGG16 model</w:t>
      </w:r>
      <w:r>
        <w:rPr>
          <w:sz w:val="24"/>
          <w:szCs w:val="26"/>
          <w:lang w:val="en-US"/>
        </w:rPr>
        <w:t xml:space="preserve"> was utilized</w:t>
      </w:r>
      <w:r w:rsidR="00E57777" w:rsidRPr="0028134F">
        <w:rPr>
          <w:sz w:val="24"/>
          <w:szCs w:val="26"/>
          <w:lang w:val="en-US"/>
        </w:rPr>
        <w:t>. A pre-trained model has been previously trained on a dataset and contains the weights and biases that represent the features of whichever dataset it was trained on. Learned features are often transferable to different data. For example, a model trained on a large dataset of bird images will contain learned features like edges or horizontal lines that you would be transferable your dataset.</w:t>
      </w:r>
      <w:r>
        <w:rPr>
          <w:sz w:val="24"/>
          <w:szCs w:val="26"/>
          <w:lang w:val="en-US"/>
        </w:rPr>
        <w:t xml:space="preserve"> A summary of our model architecture are described as following:</w:t>
      </w:r>
    </w:p>
    <w:p w:rsidR="0028134F" w:rsidRPr="0028134F" w:rsidRDefault="0028134F" w:rsidP="0028134F">
      <w:pPr>
        <w:jc w:val="both"/>
        <w:rPr>
          <w:sz w:val="24"/>
          <w:szCs w:val="26"/>
          <w:lang w:val="en-US"/>
        </w:rPr>
      </w:pPr>
      <w:r>
        <w:rPr>
          <w:sz w:val="24"/>
          <w:szCs w:val="26"/>
          <w:lang w:val="en-US"/>
        </w:rPr>
        <w:lastRenderedPageBreak/>
        <w:t>In summary, we used</w:t>
      </w:r>
      <w:r w:rsidRPr="0028134F">
        <w:rPr>
          <w:sz w:val="24"/>
          <w:szCs w:val="26"/>
          <w:lang w:val="en-US"/>
        </w:rPr>
        <w:t xml:space="preserve"> pre</w:t>
      </w:r>
      <w:r>
        <w:rPr>
          <w:sz w:val="24"/>
          <w:szCs w:val="26"/>
          <w:lang w:val="en-US"/>
        </w:rPr>
        <w:t>-</w:t>
      </w:r>
      <w:r w:rsidRPr="0028134F">
        <w:rPr>
          <w:sz w:val="24"/>
          <w:szCs w:val="26"/>
          <w:lang w:val="en-US"/>
        </w:rPr>
        <w:t xml:space="preserve">trained </w:t>
      </w:r>
      <w:proofErr w:type="spellStart"/>
      <w:r w:rsidRPr="0028134F">
        <w:rPr>
          <w:sz w:val="24"/>
          <w:szCs w:val="26"/>
          <w:lang w:val="en-US"/>
        </w:rPr>
        <w:t>convnet</w:t>
      </w:r>
      <w:proofErr w:type="spellEnd"/>
      <w:r w:rsidRPr="0028134F">
        <w:rPr>
          <w:sz w:val="24"/>
          <w:szCs w:val="26"/>
          <w:lang w:val="en-US"/>
        </w:rPr>
        <w:t xml:space="preserve"> from VGG-1</w:t>
      </w:r>
      <w:r>
        <w:rPr>
          <w:sz w:val="24"/>
          <w:szCs w:val="26"/>
          <w:lang w:val="en-US"/>
        </w:rPr>
        <w:t xml:space="preserve">6 model and add 4 more layers: </w:t>
      </w:r>
    </w:p>
    <w:p w:rsidR="0028134F" w:rsidRPr="0028134F" w:rsidRDefault="0028134F" w:rsidP="0028134F">
      <w:pPr>
        <w:pStyle w:val="ListParagraph"/>
        <w:numPr>
          <w:ilvl w:val="0"/>
          <w:numId w:val="7"/>
        </w:numPr>
        <w:spacing w:line="360" w:lineRule="auto"/>
        <w:jc w:val="both"/>
        <w:rPr>
          <w:szCs w:val="26"/>
        </w:rPr>
      </w:pPr>
      <w:r w:rsidRPr="0028134F">
        <w:rPr>
          <w:szCs w:val="26"/>
        </w:rPr>
        <w:t xml:space="preserve">Flatten </w:t>
      </w:r>
    </w:p>
    <w:p w:rsidR="0028134F" w:rsidRPr="0028134F" w:rsidRDefault="0028134F" w:rsidP="0028134F">
      <w:pPr>
        <w:pStyle w:val="ListParagraph"/>
        <w:numPr>
          <w:ilvl w:val="0"/>
          <w:numId w:val="7"/>
        </w:numPr>
        <w:spacing w:line="360" w:lineRule="auto"/>
        <w:jc w:val="both"/>
        <w:rPr>
          <w:szCs w:val="26"/>
        </w:rPr>
      </w:pPr>
      <w:r w:rsidRPr="0028134F">
        <w:rPr>
          <w:szCs w:val="26"/>
        </w:rPr>
        <w:t>Dense with 256 node and ‘</w:t>
      </w:r>
      <w:proofErr w:type="spellStart"/>
      <w:r w:rsidRPr="0028134F">
        <w:rPr>
          <w:szCs w:val="26"/>
        </w:rPr>
        <w:t>relu</w:t>
      </w:r>
      <w:proofErr w:type="spellEnd"/>
      <w:r w:rsidRPr="0028134F">
        <w:rPr>
          <w:szCs w:val="26"/>
        </w:rPr>
        <w:t xml:space="preserve">’ activation </w:t>
      </w:r>
    </w:p>
    <w:p w:rsidR="0028134F" w:rsidRDefault="0028134F" w:rsidP="0028134F">
      <w:pPr>
        <w:pStyle w:val="ListParagraph"/>
        <w:numPr>
          <w:ilvl w:val="0"/>
          <w:numId w:val="7"/>
        </w:numPr>
        <w:spacing w:line="360" w:lineRule="auto"/>
        <w:jc w:val="both"/>
        <w:rPr>
          <w:szCs w:val="26"/>
        </w:rPr>
      </w:pPr>
      <w:r w:rsidRPr="0028134F">
        <w:rPr>
          <w:szCs w:val="26"/>
        </w:rPr>
        <w:t xml:space="preserve">Dropout with the rate of 0.4 </w:t>
      </w:r>
    </w:p>
    <w:p w:rsidR="0028134F" w:rsidRDefault="0028134F" w:rsidP="0028134F">
      <w:pPr>
        <w:pStyle w:val="ListParagraph"/>
        <w:numPr>
          <w:ilvl w:val="0"/>
          <w:numId w:val="7"/>
        </w:numPr>
        <w:spacing w:line="360" w:lineRule="auto"/>
        <w:rPr>
          <w:szCs w:val="26"/>
        </w:rPr>
      </w:pPr>
      <w:proofErr w:type="spellStart"/>
      <w:r w:rsidRPr="0028134F">
        <w:rPr>
          <w:szCs w:val="26"/>
        </w:rPr>
        <w:t>Softmax</w:t>
      </w:r>
      <w:proofErr w:type="spellEnd"/>
      <w:r w:rsidRPr="0028134F">
        <w:rPr>
          <w:szCs w:val="26"/>
        </w:rPr>
        <w:t xml:space="preserve"> layer with 2 node</w:t>
      </w:r>
    </w:p>
    <w:p w:rsidR="0028134F" w:rsidRPr="0028134F" w:rsidRDefault="0028134F" w:rsidP="0028134F">
      <w:pPr>
        <w:spacing w:line="360" w:lineRule="auto"/>
        <w:jc w:val="center"/>
        <w:rPr>
          <w:szCs w:val="26"/>
        </w:rPr>
      </w:pPr>
      <w:r w:rsidRPr="0028134F">
        <w:drawing>
          <wp:inline distT="0" distB="0" distL="0" distR="0" wp14:anchorId="1F3D4488" wp14:editId="0C7ACCDB">
            <wp:extent cx="3726381" cy="627140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0349" cy="6278082"/>
                    </a:xfrm>
                    <a:prstGeom prst="rect">
                      <a:avLst/>
                    </a:prstGeom>
                  </pic:spPr>
                </pic:pic>
              </a:graphicData>
            </a:graphic>
          </wp:inline>
        </w:drawing>
      </w:r>
    </w:p>
    <w:p w:rsidR="00575DAC" w:rsidRDefault="00575DAC" w:rsidP="00575DAC">
      <w:pPr>
        <w:pStyle w:val="Heading3"/>
      </w:pPr>
      <w:bookmarkStart w:id="18" w:name="_Toc92922580"/>
      <w:r>
        <w:lastRenderedPageBreak/>
        <w:t>2.3. Experiment results</w:t>
      </w:r>
      <w:bookmarkEnd w:id="18"/>
    </w:p>
    <w:p w:rsidR="00E57777" w:rsidRPr="0028134F" w:rsidRDefault="00E57777" w:rsidP="00E57777">
      <w:pPr>
        <w:jc w:val="both"/>
        <w:rPr>
          <w:sz w:val="24"/>
          <w:szCs w:val="26"/>
          <w:lang w:val="en-US"/>
        </w:rPr>
      </w:pPr>
      <w:r w:rsidRPr="0028134F">
        <w:rPr>
          <w:sz w:val="24"/>
          <w:szCs w:val="26"/>
          <w:lang w:val="en-US"/>
        </w:rPr>
        <w:t>The dataset is split</w:t>
      </w:r>
      <w:r w:rsidRPr="0028134F">
        <w:rPr>
          <w:sz w:val="24"/>
          <w:szCs w:val="26"/>
          <w:lang w:val="en-US"/>
        </w:rPr>
        <w:t xml:space="preserve"> into 3 subsets which are: Train subset, Validation subset and Test subset with the corresponding ratio of 75/20/5 or 30000/8000/2000.</w:t>
      </w:r>
    </w:p>
    <w:p w:rsidR="00575DAC" w:rsidRPr="0028134F" w:rsidRDefault="00E57777" w:rsidP="00E57777">
      <w:pPr>
        <w:jc w:val="both"/>
        <w:rPr>
          <w:sz w:val="24"/>
          <w:szCs w:val="26"/>
          <w:lang w:val="en-US"/>
        </w:rPr>
      </w:pPr>
      <w:r w:rsidRPr="0028134F">
        <w:rPr>
          <w:sz w:val="24"/>
          <w:szCs w:val="26"/>
          <w:lang w:val="en-US"/>
        </w:rPr>
        <w:t>Number of epochs is 10, and the result was already good at very first epochs and stay stable until the end.</w:t>
      </w:r>
    </w:p>
    <w:p w:rsidR="00E57777" w:rsidRDefault="00E57777" w:rsidP="00E57777">
      <w:pPr>
        <w:jc w:val="center"/>
        <w:rPr>
          <w:sz w:val="26"/>
          <w:szCs w:val="26"/>
          <w:lang w:val="en-US"/>
        </w:rPr>
      </w:pPr>
      <w:r>
        <w:rPr>
          <w:noProof/>
          <w:lang w:val="en-US"/>
        </w:rPr>
        <w:drawing>
          <wp:inline distT="0" distB="0" distL="0" distR="0" wp14:anchorId="5E11B0EB" wp14:editId="67BD0C86">
            <wp:extent cx="3438525" cy="4572000"/>
            <wp:effectExtent l="0" t="0" r="0" b="0"/>
            <wp:docPr id="1803427576" name="Picture 1803427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38525" cy="4572000"/>
                    </a:xfrm>
                    <a:prstGeom prst="rect">
                      <a:avLst/>
                    </a:prstGeom>
                  </pic:spPr>
                </pic:pic>
              </a:graphicData>
            </a:graphic>
          </wp:inline>
        </w:drawing>
      </w:r>
    </w:p>
    <w:p w:rsidR="00E57777" w:rsidRPr="00E57777" w:rsidRDefault="00E57777" w:rsidP="00E57777">
      <w:pPr>
        <w:jc w:val="center"/>
        <w:rPr>
          <w:sz w:val="26"/>
          <w:szCs w:val="26"/>
          <w:lang w:val="en-US"/>
        </w:rPr>
      </w:pPr>
      <w:r>
        <w:rPr>
          <w:noProof/>
          <w:lang w:val="en-US"/>
        </w:rPr>
        <w:drawing>
          <wp:inline distT="0" distB="0" distL="0" distR="0" wp14:anchorId="5A9652C2" wp14:editId="53F1D3C3">
            <wp:extent cx="4572000" cy="1866900"/>
            <wp:effectExtent l="0" t="0" r="0" b="0"/>
            <wp:docPr id="959895410" name="Picture 959895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rsidR="00E57777" w:rsidRDefault="00E57777" w:rsidP="00E57777">
      <w:pPr>
        <w:pStyle w:val="Heading3"/>
      </w:pPr>
      <w:bookmarkStart w:id="19" w:name="_Toc92922581"/>
      <w:r>
        <w:lastRenderedPageBreak/>
        <w:t>2.3. Conclusion:</w:t>
      </w:r>
      <w:bookmarkEnd w:id="19"/>
    </w:p>
    <w:p w:rsidR="00E57777" w:rsidRPr="0028134F" w:rsidRDefault="00E57777" w:rsidP="00E57777">
      <w:pPr>
        <w:jc w:val="both"/>
        <w:rPr>
          <w:sz w:val="24"/>
          <w:szCs w:val="26"/>
          <w:lang w:val="en-US"/>
        </w:rPr>
      </w:pPr>
      <w:r w:rsidRPr="0028134F">
        <w:rPr>
          <w:sz w:val="24"/>
          <w:szCs w:val="26"/>
          <w:lang w:val="en-US"/>
        </w:rPr>
        <w:t>The model predicted correctly almost all test images.</w:t>
      </w:r>
    </w:p>
    <w:p w:rsidR="00E57777" w:rsidRPr="0028134F" w:rsidRDefault="00E57777" w:rsidP="00E57777">
      <w:pPr>
        <w:jc w:val="both"/>
        <w:rPr>
          <w:sz w:val="24"/>
          <w:szCs w:val="26"/>
          <w:lang w:val="en-US"/>
        </w:rPr>
      </w:pPr>
      <w:r w:rsidRPr="0028134F">
        <w:rPr>
          <w:sz w:val="24"/>
          <w:szCs w:val="26"/>
          <w:lang w:val="en-US"/>
        </w:rPr>
        <w:t>This result is slightly better than CNN stated above, but all metrics is almost 1 so it is hard to say which one is better.</w:t>
      </w:r>
    </w:p>
    <w:p w:rsidR="00575DAC" w:rsidRDefault="00575DAC" w:rsidP="00575DAC">
      <w:pPr>
        <w:pStyle w:val="Heading2"/>
      </w:pPr>
      <w:bookmarkStart w:id="20" w:name="_Toc92922582"/>
      <w:r>
        <w:t>3. Image processing</w:t>
      </w:r>
      <w:bookmarkEnd w:id="20"/>
    </w:p>
    <w:p w:rsidR="00575DAC" w:rsidRDefault="00575DAC" w:rsidP="00575DAC">
      <w:pPr>
        <w:pStyle w:val="Heading3"/>
      </w:pPr>
      <w:bookmarkStart w:id="21" w:name="_Toc92922583"/>
      <w:r>
        <w:t>3.1. Proof of concept with Image Processing</w:t>
      </w:r>
      <w:bookmarkEnd w:id="21"/>
    </w:p>
    <w:p w:rsidR="00E57777" w:rsidRPr="0028134F" w:rsidRDefault="00E57777" w:rsidP="00E57777">
      <w:pPr>
        <w:jc w:val="both"/>
        <w:rPr>
          <w:sz w:val="24"/>
          <w:szCs w:val="26"/>
          <w:lang w:val="en-US"/>
        </w:rPr>
      </w:pPr>
      <w:r w:rsidRPr="0028134F">
        <w:rPr>
          <w:sz w:val="24"/>
          <w:szCs w:val="26"/>
          <w:lang w:val="en-US"/>
        </w:rPr>
        <w:t>From the table that demonstrates several sample data in section II.2, we dive deeper into the dataset to have a conclusion that for every image that are labelled as Positive, the crack region has darker color and they take up a noticeable amount of space in the image. With this information, we decided to take advantages over the differential between pixel value of two regions: Region that contains the crack and the region that does not.</w:t>
      </w:r>
    </w:p>
    <w:p w:rsidR="00E57777" w:rsidRPr="0028134F" w:rsidRDefault="00E57777" w:rsidP="00E57777">
      <w:pPr>
        <w:jc w:val="both"/>
        <w:rPr>
          <w:sz w:val="24"/>
          <w:szCs w:val="26"/>
          <w:lang w:val="en-US"/>
        </w:rPr>
      </w:pPr>
      <w:r w:rsidRPr="0028134F">
        <w:rPr>
          <w:sz w:val="24"/>
          <w:szCs w:val="26"/>
          <w:lang w:val="en-US"/>
        </w:rPr>
        <w:t>Firstly, we plot the histogram of some of the images that belongs to the 2 classes:</w:t>
      </w:r>
    </w:p>
    <w:tbl>
      <w:tblPr>
        <w:tblStyle w:val="TableGrid"/>
        <w:tblW w:w="10080" w:type="dxa"/>
        <w:tblInd w:w="-95" w:type="dxa"/>
        <w:tblLayout w:type="fixed"/>
        <w:tblLook w:val="06A0" w:firstRow="1" w:lastRow="0" w:firstColumn="1" w:lastColumn="0" w:noHBand="1" w:noVBand="1"/>
      </w:tblPr>
      <w:tblGrid>
        <w:gridCol w:w="5040"/>
        <w:gridCol w:w="5040"/>
      </w:tblGrid>
      <w:tr w:rsidR="00E57777" w:rsidTr="00E57777">
        <w:tc>
          <w:tcPr>
            <w:tcW w:w="5040" w:type="dxa"/>
          </w:tcPr>
          <w:p w:rsidR="00E57777" w:rsidRDefault="00E57777" w:rsidP="005D5F9F">
            <w:pPr>
              <w:jc w:val="center"/>
              <w:rPr>
                <w:sz w:val="28"/>
                <w:szCs w:val="28"/>
                <w:lang w:val="en-US"/>
              </w:rPr>
            </w:pPr>
            <w:r w:rsidRPr="5579E362">
              <w:rPr>
                <w:sz w:val="28"/>
                <w:szCs w:val="28"/>
                <w:lang w:val="en-US"/>
              </w:rPr>
              <w:t>Positive</w:t>
            </w:r>
          </w:p>
        </w:tc>
        <w:tc>
          <w:tcPr>
            <w:tcW w:w="5040" w:type="dxa"/>
          </w:tcPr>
          <w:p w:rsidR="00E57777" w:rsidRDefault="00E57777" w:rsidP="005D5F9F">
            <w:pPr>
              <w:jc w:val="center"/>
              <w:rPr>
                <w:sz w:val="28"/>
                <w:szCs w:val="28"/>
                <w:lang w:val="en-US"/>
              </w:rPr>
            </w:pPr>
            <w:r w:rsidRPr="5579E362">
              <w:rPr>
                <w:sz w:val="28"/>
                <w:szCs w:val="28"/>
                <w:lang w:val="en-US"/>
              </w:rPr>
              <w:t>Negative</w:t>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7F55C045" wp14:editId="17BE0E81">
                  <wp:extent cx="3057525" cy="1952625"/>
                  <wp:effectExtent l="0" t="0" r="0" b="0"/>
                  <wp:docPr id="1386399725" name="Picture 138639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525" cy="1952625"/>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713F3304" wp14:editId="20951D96">
                  <wp:extent cx="3057525" cy="2009775"/>
                  <wp:effectExtent l="0" t="0" r="0" b="0"/>
                  <wp:docPr id="2050111704" name="Picture 205011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057525" cy="2009775"/>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139CC429" wp14:editId="001E0302">
                  <wp:extent cx="3057525" cy="1990725"/>
                  <wp:effectExtent l="0" t="0" r="0" b="0"/>
                  <wp:docPr id="1910024998" name="Picture 191002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057525" cy="1990725"/>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1A661A5A" wp14:editId="5A0DB222">
                  <wp:extent cx="3057525" cy="2000250"/>
                  <wp:effectExtent l="0" t="0" r="0" b="0"/>
                  <wp:docPr id="1167187101" name="Picture 116718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057525" cy="2000250"/>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lastRenderedPageBreak/>
              <w:drawing>
                <wp:inline distT="0" distB="0" distL="0" distR="0" wp14:anchorId="5A77967A" wp14:editId="38D4A75A">
                  <wp:extent cx="3057525" cy="1981200"/>
                  <wp:effectExtent l="0" t="0" r="0" b="0"/>
                  <wp:docPr id="38638609" name="Picture 386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57525" cy="1981200"/>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51250A26" wp14:editId="15034792">
                  <wp:extent cx="3057525" cy="1990725"/>
                  <wp:effectExtent l="0" t="0" r="0" b="0"/>
                  <wp:docPr id="1186009776" name="Picture 1186009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57525" cy="1990725"/>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39DD77DE" wp14:editId="004C5299">
                  <wp:extent cx="3057525" cy="2009775"/>
                  <wp:effectExtent l="0" t="0" r="0" b="0"/>
                  <wp:docPr id="908391729" name="Picture 90839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057525" cy="2009775"/>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0B096DFC" wp14:editId="03CD0B15">
                  <wp:extent cx="3057525" cy="1990725"/>
                  <wp:effectExtent l="0" t="0" r="0" b="0"/>
                  <wp:docPr id="1883614624" name="Picture 18836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57525" cy="1990725"/>
                          </a:xfrm>
                          <a:prstGeom prst="rect">
                            <a:avLst/>
                          </a:prstGeom>
                        </pic:spPr>
                      </pic:pic>
                    </a:graphicData>
                  </a:graphic>
                </wp:inline>
              </w:drawing>
            </w:r>
          </w:p>
        </w:tc>
      </w:tr>
    </w:tbl>
    <w:p w:rsidR="00E57777" w:rsidRDefault="00E57777" w:rsidP="00E57777">
      <w:pPr>
        <w:jc w:val="both"/>
        <w:rPr>
          <w:sz w:val="26"/>
          <w:szCs w:val="26"/>
          <w:lang w:val="en-US"/>
        </w:rPr>
      </w:pPr>
    </w:p>
    <w:p w:rsidR="00E57777" w:rsidRPr="0028134F" w:rsidRDefault="00E57777" w:rsidP="00E57777">
      <w:pPr>
        <w:jc w:val="both"/>
        <w:rPr>
          <w:sz w:val="24"/>
          <w:szCs w:val="26"/>
          <w:lang w:val="en-US"/>
        </w:rPr>
      </w:pPr>
      <w:r w:rsidRPr="0028134F">
        <w:rPr>
          <w:sz w:val="24"/>
          <w:szCs w:val="26"/>
          <w:lang w:val="en-US"/>
        </w:rPr>
        <w:t xml:space="preserve">Between these histograms we plotted from some sample images of both classes, there is an important little detail that we want to focus on. All the histograms that belong to the Positive class have a bigger tale in </w:t>
      </w:r>
      <w:proofErr w:type="spellStart"/>
      <w:r w:rsidRPr="0028134F">
        <w:rPr>
          <w:sz w:val="24"/>
          <w:szCs w:val="26"/>
          <w:lang w:val="en-US"/>
        </w:rPr>
        <w:t>comparision</w:t>
      </w:r>
      <w:proofErr w:type="spellEnd"/>
      <w:r w:rsidRPr="0028134F">
        <w:rPr>
          <w:sz w:val="24"/>
          <w:szCs w:val="26"/>
          <w:lang w:val="en-US"/>
        </w:rPr>
        <w:t xml:space="preserve"> with those from the Negative class, this is because of the disparity between the number of pixels that have darker color or smaller value (</w:t>
      </w:r>
      <w:proofErr w:type="spellStart"/>
      <w:r w:rsidRPr="0028134F">
        <w:rPr>
          <w:sz w:val="24"/>
          <w:szCs w:val="26"/>
          <w:lang w:val="en-US"/>
        </w:rPr>
        <w:t>a.k.a</w:t>
      </w:r>
      <w:proofErr w:type="spellEnd"/>
      <w:r w:rsidRPr="0028134F">
        <w:rPr>
          <w:sz w:val="24"/>
          <w:szCs w:val="26"/>
          <w:lang w:val="en-US"/>
        </w:rPr>
        <w:t xml:space="preserve"> the crack region) and the number of pixels that have brighter color or larger value (</w:t>
      </w:r>
      <w:proofErr w:type="spellStart"/>
      <w:r w:rsidRPr="0028134F">
        <w:rPr>
          <w:sz w:val="24"/>
          <w:szCs w:val="26"/>
          <w:lang w:val="en-US"/>
        </w:rPr>
        <w:t>a.k.a</w:t>
      </w:r>
      <w:proofErr w:type="spellEnd"/>
      <w:r w:rsidRPr="0028134F">
        <w:rPr>
          <w:sz w:val="24"/>
          <w:szCs w:val="26"/>
          <w:lang w:val="en-US"/>
        </w:rPr>
        <w:t xml:space="preserve"> the normal region).</w:t>
      </w:r>
    </w:p>
    <w:p w:rsidR="00E57777" w:rsidRDefault="00E57777" w:rsidP="00E57777">
      <w:pPr>
        <w:jc w:val="both"/>
        <w:rPr>
          <w:sz w:val="24"/>
          <w:szCs w:val="26"/>
          <w:lang w:val="en-US"/>
        </w:rPr>
      </w:pPr>
      <w:r w:rsidRPr="0028134F">
        <w:rPr>
          <w:sz w:val="24"/>
          <w:szCs w:val="26"/>
          <w:lang w:val="en-US"/>
        </w:rPr>
        <w:t xml:space="preserve">With image samples that has color disparity like this, we want to segment them based on color features. The process of segmentation by color can be achieved by using some of the clustering algorithms with pixel values as our criteria. For this particular situation, we would like to use </w:t>
      </w:r>
      <w:proofErr w:type="spellStart"/>
      <w:r w:rsidRPr="0028134F">
        <w:rPr>
          <w:sz w:val="24"/>
          <w:szCs w:val="26"/>
          <w:lang w:val="en-US"/>
        </w:rPr>
        <w:t>KMeans</w:t>
      </w:r>
      <w:proofErr w:type="spellEnd"/>
      <w:r w:rsidRPr="0028134F">
        <w:rPr>
          <w:sz w:val="24"/>
          <w:szCs w:val="26"/>
          <w:lang w:val="en-US"/>
        </w:rPr>
        <w:t xml:space="preserve"> with predefined number of K equals to 2 since we want to segment the image into 2 parts, one that has darker color and one that has brighter color. This whole process can be considered as the process of turning all RGB images into 2-color images.</w:t>
      </w:r>
    </w:p>
    <w:p w:rsidR="0028134F" w:rsidRDefault="0028134F" w:rsidP="00E57777">
      <w:pPr>
        <w:jc w:val="both"/>
        <w:rPr>
          <w:sz w:val="24"/>
          <w:szCs w:val="26"/>
          <w:lang w:val="en-US"/>
        </w:rPr>
      </w:pPr>
    </w:p>
    <w:p w:rsidR="0028134F" w:rsidRPr="0028134F" w:rsidRDefault="0028134F" w:rsidP="00E57777">
      <w:pPr>
        <w:jc w:val="both"/>
        <w:rPr>
          <w:sz w:val="24"/>
          <w:szCs w:val="26"/>
          <w:lang w:val="en-US"/>
        </w:rPr>
      </w:pPr>
    </w:p>
    <w:tbl>
      <w:tblPr>
        <w:tblStyle w:val="TableGrid"/>
        <w:tblW w:w="10080" w:type="dxa"/>
        <w:tblInd w:w="-5" w:type="dxa"/>
        <w:tblLayout w:type="fixed"/>
        <w:tblLook w:val="06A0" w:firstRow="1" w:lastRow="0" w:firstColumn="1" w:lastColumn="0" w:noHBand="1" w:noVBand="1"/>
      </w:tblPr>
      <w:tblGrid>
        <w:gridCol w:w="5040"/>
        <w:gridCol w:w="5040"/>
      </w:tblGrid>
      <w:tr w:rsidR="00E57777" w:rsidTr="00E57777">
        <w:tc>
          <w:tcPr>
            <w:tcW w:w="5040" w:type="dxa"/>
          </w:tcPr>
          <w:p w:rsidR="00E57777" w:rsidRDefault="00E57777" w:rsidP="005D5F9F">
            <w:pPr>
              <w:pStyle w:val="ListParagraph"/>
              <w:ind w:left="0"/>
              <w:jc w:val="center"/>
              <w:rPr>
                <w:sz w:val="28"/>
                <w:szCs w:val="28"/>
              </w:rPr>
            </w:pPr>
            <w:r w:rsidRPr="5579E362">
              <w:rPr>
                <w:sz w:val="28"/>
                <w:szCs w:val="28"/>
              </w:rPr>
              <w:lastRenderedPageBreak/>
              <w:t>Positive</w:t>
            </w:r>
          </w:p>
        </w:tc>
        <w:tc>
          <w:tcPr>
            <w:tcW w:w="5040" w:type="dxa"/>
          </w:tcPr>
          <w:p w:rsidR="00E57777" w:rsidRDefault="00E57777" w:rsidP="005D5F9F">
            <w:pPr>
              <w:pStyle w:val="ListParagraph"/>
              <w:ind w:left="0"/>
              <w:jc w:val="center"/>
              <w:rPr>
                <w:sz w:val="28"/>
                <w:szCs w:val="28"/>
              </w:rPr>
            </w:pPr>
            <w:r w:rsidRPr="5579E362">
              <w:rPr>
                <w:sz w:val="28"/>
                <w:szCs w:val="28"/>
              </w:rPr>
              <w:t>Negative</w:t>
            </w:r>
          </w:p>
        </w:tc>
      </w:tr>
      <w:tr w:rsidR="00E57777" w:rsidTr="00E57777">
        <w:tc>
          <w:tcPr>
            <w:tcW w:w="5040" w:type="dxa"/>
          </w:tcPr>
          <w:p w:rsidR="00E57777" w:rsidRDefault="00E57777" w:rsidP="005D5F9F">
            <w:pPr>
              <w:pStyle w:val="ListParagraph"/>
              <w:rPr>
                <w:sz w:val="28"/>
                <w:szCs w:val="28"/>
              </w:rPr>
            </w:pPr>
            <w:r>
              <w:rPr>
                <w:noProof/>
              </w:rPr>
              <w:drawing>
                <wp:inline distT="0" distB="0" distL="0" distR="0" wp14:anchorId="6C2EDEC3" wp14:editId="5D24CDFC">
                  <wp:extent cx="2190750" cy="2190750"/>
                  <wp:effectExtent l="0" t="0" r="0" b="0"/>
                  <wp:docPr id="825052787" name="Picture 825052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inline>
              </w:drawing>
            </w:r>
          </w:p>
        </w:tc>
        <w:tc>
          <w:tcPr>
            <w:tcW w:w="5040" w:type="dxa"/>
          </w:tcPr>
          <w:p w:rsidR="00E57777" w:rsidRDefault="00E57777" w:rsidP="005D5F9F">
            <w:pPr>
              <w:pStyle w:val="ListParagraph"/>
              <w:rPr>
                <w:sz w:val="28"/>
                <w:szCs w:val="28"/>
              </w:rPr>
            </w:pPr>
            <w:r>
              <w:rPr>
                <w:noProof/>
              </w:rPr>
              <w:drawing>
                <wp:inline distT="0" distB="0" distL="0" distR="0" wp14:anchorId="67FF2C1D" wp14:editId="434C4022">
                  <wp:extent cx="2257425" cy="2238375"/>
                  <wp:effectExtent l="0" t="0" r="0" b="0"/>
                  <wp:docPr id="1900670132" name="Picture 190067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257425" cy="2238375"/>
                          </a:xfrm>
                          <a:prstGeom prst="rect">
                            <a:avLst/>
                          </a:prstGeom>
                        </pic:spPr>
                      </pic:pic>
                    </a:graphicData>
                  </a:graphic>
                </wp:inline>
              </w:drawing>
            </w:r>
          </w:p>
        </w:tc>
      </w:tr>
      <w:tr w:rsidR="00E57777" w:rsidTr="00E57777">
        <w:tc>
          <w:tcPr>
            <w:tcW w:w="5040" w:type="dxa"/>
          </w:tcPr>
          <w:p w:rsidR="00E57777" w:rsidRDefault="00E57777" w:rsidP="005D5F9F">
            <w:pPr>
              <w:pStyle w:val="ListParagraph"/>
              <w:rPr>
                <w:sz w:val="28"/>
                <w:szCs w:val="28"/>
              </w:rPr>
            </w:pPr>
            <w:r>
              <w:rPr>
                <w:noProof/>
              </w:rPr>
              <w:drawing>
                <wp:inline distT="0" distB="0" distL="0" distR="0" wp14:anchorId="5F452BE5" wp14:editId="7BB1DE55">
                  <wp:extent cx="2171700" cy="2181225"/>
                  <wp:effectExtent l="0" t="0" r="0" b="0"/>
                  <wp:docPr id="801713057" name="Picture 80171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71700" cy="2181225"/>
                          </a:xfrm>
                          <a:prstGeom prst="rect">
                            <a:avLst/>
                          </a:prstGeom>
                        </pic:spPr>
                      </pic:pic>
                    </a:graphicData>
                  </a:graphic>
                </wp:inline>
              </w:drawing>
            </w:r>
          </w:p>
        </w:tc>
        <w:tc>
          <w:tcPr>
            <w:tcW w:w="5040" w:type="dxa"/>
          </w:tcPr>
          <w:p w:rsidR="00E57777" w:rsidRDefault="00E57777" w:rsidP="005D5F9F">
            <w:pPr>
              <w:pStyle w:val="ListParagraph"/>
              <w:rPr>
                <w:sz w:val="28"/>
                <w:szCs w:val="28"/>
              </w:rPr>
            </w:pPr>
            <w:r>
              <w:rPr>
                <w:noProof/>
              </w:rPr>
              <w:drawing>
                <wp:inline distT="0" distB="0" distL="0" distR="0" wp14:anchorId="71AB6387" wp14:editId="57162D99">
                  <wp:extent cx="2219325" cy="2228850"/>
                  <wp:effectExtent l="0" t="0" r="0" b="0"/>
                  <wp:docPr id="1120690367" name="Picture 1120690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219325" cy="2228850"/>
                          </a:xfrm>
                          <a:prstGeom prst="rect">
                            <a:avLst/>
                          </a:prstGeom>
                        </pic:spPr>
                      </pic:pic>
                    </a:graphicData>
                  </a:graphic>
                </wp:inline>
              </w:drawing>
            </w:r>
          </w:p>
        </w:tc>
      </w:tr>
      <w:tr w:rsidR="00E57777" w:rsidTr="00E57777">
        <w:tc>
          <w:tcPr>
            <w:tcW w:w="5040" w:type="dxa"/>
          </w:tcPr>
          <w:p w:rsidR="00E57777" w:rsidRDefault="00E57777" w:rsidP="005D5F9F">
            <w:pPr>
              <w:pStyle w:val="ListParagraph"/>
              <w:rPr>
                <w:sz w:val="28"/>
                <w:szCs w:val="28"/>
              </w:rPr>
            </w:pPr>
            <w:r>
              <w:rPr>
                <w:noProof/>
              </w:rPr>
              <w:drawing>
                <wp:inline distT="0" distB="0" distL="0" distR="0" wp14:anchorId="08E034A8" wp14:editId="1C50BDFE">
                  <wp:extent cx="2181225" cy="2171700"/>
                  <wp:effectExtent l="0" t="0" r="0" b="0"/>
                  <wp:docPr id="1984116764" name="Picture 1984116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81225" cy="2171700"/>
                          </a:xfrm>
                          <a:prstGeom prst="rect">
                            <a:avLst/>
                          </a:prstGeom>
                        </pic:spPr>
                      </pic:pic>
                    </a:graphicData>
                  </a:graphic>
                </wp:inline>
              </w:drawing>
            </w:r>
          </w:p>
        </w:tc>
        <w:tc>
          <w:tcPr>
            <w:tcW w:w="5040" w:type="dxa"/>
          </w:tcPr>
          <w:p w:rsidR="00E57777" w:rsidRDefault="00E57777" w:rsidP="005D5F9F">
            <w:pPr>
              <w:pStyle w:val="ListParagraph"/>
              <w:rPr>
                <w:sz w:val="28"/>
                <w:szCs w:val="28"/>
              </w:rPr>
            </w:pPr>
            <w:r>
              <w:rPr>
                <w:noProof/>
              </w:rPr>
              <w:drawing>
                <wp:inline distT="0" distB="0" distL="0" distR="0" wp14:anchorId="60956C26" wp14:editId="5F62D474">
                  <wp:extent cx="2181225" cy="2181225"/>
                  <wp:effectExtent l="0" t="0" r="0" b="0"/>
                  <wp:docPr id="2089592437" name="Picture 208959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81225" cy="2181225"/>
                          </a:xfrm>
                          <a:prstGeom prst="rect">
                            <a:avLst/>
                          </a:prstGeom>
                        </pic:spPr>
                      </pic:pic>
                    </a:graphicData>
                  </a:graphic>
                </wp:inline>
              </w:drawing>
            </w:r>
          </w:p>
        </w:tc>
      </w:tr>
      <w:tr w:rsidR="00E57777" w:rsidTr="00E57777">
        <w:tc>
          <w:tcPr>
            <w:tcW w:w="5040" w:type="dxa"/>
          </w:tcPr>
          <w:p w:rsidR="00E57777" w:rsidRDefault="00E57777" w:rsidP="005D5F9F">
            <w:pPr>
              <w:pStyle w:val="ListParagraph"/>
              <w:rPr>
                <w:sz w:val="28"/>
                <w:szCs w:val="28"/>
              </w:rPr>
            </w:pPr>
            <w:r>
              <w:rPr>
                <w:noProof/>
              </w:rPr>
              <w:lastRenderedPageBreak/>
              <w:drawing>
                <wp:inline distT="0" distB="0" distL="0" distR="0" wp14:anchorId="6D7D607F" wp14:editId="7DEBD9B9">
                  <wp:extent cx="2200275" cy="2200275"/>
                  <wp:effectExtent l="0" t="0" r="0" b="0"/>
                  <wp:docPr id="1215805343" name="Picture 121580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inline>
              </w:drawing>
            </w:r>
          </w:p>
        </w:tc>
        <w:tc>
          <w:tcPr>
            <w:tcW w:w="5040" w:type="dxa"/>
          </w:tcPr>
          <w:p w:rsidR="00E57777" w:rsidRDefault="00E57777" w:rsidP="005D5F9F">
            <w:pPr>
              <w:pStyle w:val="ListParagraph"/>
              <w:rPr>
                <w:sz w:val="28"/>
                <w:szCs w:val="28"/>
              </w:rPr>
            </w:pPr>
            <w:r>
              <w:rPr>
                <w:noProof/>
              </w:rPr>
              <w:drawing>
                <wp:inline distT="0" distB="0" distL="0" distR="0" wp14:anchorId="5C0C9C7F" wp14:editId="6ADC8B93">
                  <wp:extent cx="2219325" cy="2209800"/>
                  <wp:effectExtent l="0" t="0" r="0" b="0"/>
                  <wp:docPr id="1726025159" name="Picture 172602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19325" cy="2209800"/>
                          </a:xfrm>
                          <a:prstGeom prst="rect">
                            <a:avLst/>
                          </a:prstGeom>
                        </pic:spPr>
                      </pic:pic>
                    </a:graphicData>
                  </a:graphic>
                </wp:inline>
              </w:drawing>
            </w:r>
          </w:p>
        </w:tc>
      </w:tr>
    </w:tbl>
    <w:p w:rsidR="00E57777" w:rsidRPr="00E57777" w:rsidRDefault="00E57777" w:rsidP="00E57777">
      <w:pPr>
        <w:jc w:val="center"/>
        <w:rPr>
          <w:i/>
          <w:sz w:val="22"/>
          <w:szCs w:val="26"/>
          <w:lang w:val="en-US"/>
        </w:rPr>
      </w:pPr>
      <w:r w:rsidRPr="00E57777">
        <w:rPr>
          <w:i/>
          <w:sz w:val="22"/>
          <w:szCs w:val="26"/>
          <w:lang w:val="en-US"/>
        </w:rPr>
        <w:t xml:space="preserve">Result of </w:t>
      </w:r>
      <w:proofErr w:type="spellStart"/>
      <w:r w:rsidRPr="00E57777">
        <w:rPr>
          <w:i/>
          <w:sz w:val="22"/>
          <w:szCs w:val="26"/>
          <w:lang w:val="en-US"/>
        </w:rPr>
        <w:t>KMeans</w:t>
      </w:r>
      <w:proofErr w:type="spellEnd"/>
      <w:r w:rsidRPr="00E57777">
        <w:rPr>
          <w:i/>
          <w:sz w:val="22"/>
          <w:szCs w:val="26"/>
          <w:lang w:val="en-US"/>
        </w:rPr>
        <w:t xml:space="preserve"> color clustering with K=2</w:t>
      </w:r>
    </w:p>
    <w:p w:rsidR="00E57777" w:rsidRPr="0028134F" w:rsidRDefault="00E57777" w:rsidP="00E57777">
      <w:pPr>
        <w:jc w:val="both"/>
        <w:rPr>
          <w:sz w:val="24"/>
          <w:szCs w:val="26"/>
          <w:lang w:val="en-US"/>
        </w:rPr>
      </w:pPr>
      <w:r w:rsidRPr="0028134F">
        <w:rPr>
          <w:sz w:val="24"/>
          <w:szCs w:val="26"/>
          <w:lang w:val="en-US"/>
        </w:rPr>
        <w:t xml:space="preserve">For the result images that belong to Negative class, since the original images does not have different regions with significantly distinct color range, the 2 cluster centroids we got from </w:t>
      </w:r>
      <w:proofErr w:type="spellStart"/>
      <w:r w:rsidRPr="0028134F">
        <w:rPr>
          <w:sz w:val="24"/>
          <w:szCs w:val="26"/>
          <w:lang w:val="en-US"/>
        </w:rPr>
        <w:t>KMeans</w:t>
      </w:r>
      <w:proofErr w:type="spellEnd"/>
      <w:r w:rsidRPr="0028134F">
        <w:rPr>
          <w:sz w:val="24"/>
          <w:szCs w:val="26"/>
          <w:lang w:val="en-US"/>
        </w:rPr>
        <w:t xml:space="preserve"> does not differ much from each other, that is why the number of dark pixels is nearly similar to the number of brighter pixels.</w:t>
      </w:r>
    </w:p>
    <w:p w:rsidR="00E57777" w:rsidRPr="0028134F" w:rsidRDefault="00E57777" w:rsidP="00E57777">
      <w:pPr>
        <w:jc w:val="both"/>
        <w:rPr>
          <w:sz w:val="24"/>
          <w:szCs w:val="26"/>
          <w:lang w:val="en-US"/>
        </w:rPr>
      </w:pPr>
      <w:r w:rsidRPr="0028134F">
        <w:rPr>
          <w:sz w:val="24"/>
          <w:szCs w:val="26"/>
          <w:lang w:val="en-US"/>
        </w:rPr>
        <w:t>On the other hand, for the results we got from the Positive class, the crack area is well segmented, hence the number of dark pixels is much less than the number of brighter pixels.</w:t>
      </w:r>
    </w:p>
    <w:p w:rsidR="00E57777" w:rsidRPr="0028134F" w:rsidRDefault="00E57777" w:rsidP="00E57777">
      <w:pPr>
        <w:jc w:val="both"/>
        <w:rPr>
          <w:sz w:val="24"/>
          <w:szCs w:val="26"/>
          <w:lang w:val="en-US"/>
        </w:rPr>
      </w:pPr>
      <w:r w:rsidRPr="0028134F">
        <w:rPr>
          <w:sz w:val="24"/>
          <w:szCs w:val="26"/>
          <w:lang w:val="en-US"/>
        </w:rPr>
        <w:t>To have a better visualization of these result images, we will again plot the histogram for each of them:</w:t>
      </w:r>
    </w:p>
    <w:tbl>
      <w:tblPr>
        <w:tblStyle w:val="TableGrid"/>
        <w:tblW w:w="10080" w:type="dxa"/>
        <w:tblInd w:w="-95" w:type="dxa"/>
        <w:tblLayout w:type="fixed"/>
        <w:tblLook w:val="06A0" w:firstRow="1" w:lastRow="0" w:firstColumn="1" w:lastColumn="0" w:noHBand="1" w:noVBand="1"/>
      </w:tblPr>
      <w:tblGrid>
        <w:gridCol w:w="5040"/>
        <w:gridCol w:w="5040"/>
      </w:tblGrid>
      <w:tr w:rsidR="00E57777" w:rsidTr="00E57777">
        <w:tc>
          <w:tcPr>
            <w:tcW w:w="5040" w:type="dxa"/>
          </w:tcPr>
          <w:p w:rsidR="00E57777" w:rsidRDefault="00E57777" w:rsidP="005D5F9F">
            <w:pPr>
              <w:jc w:val="center"/>
              <w:rPr>
                <w:sz w:val="28"/>
                <w:szCs w:val="28"/>
                <w:lang w:val="en-US"/>
              </w:rPr>
            </w:pPr>
            <w:r w:rsidRPr="5579E362">
              <w:rPr>
                <w:sz w:val="28"/>
                <w:szCs w:val="28"/>
                <w:lang w:val="en-US"/>
              </w:rPr>
              <w:t>Positive</w:t>
            </w:r>
          </w:p>
        </w:tc>
        <w:tc>
          <w:tcPr>
            <w:tcW w:w="5040" w:type="dxa"/>
          </w:tcPr>
          <w:p w:rsidR="00E57777" w:rsidRDefault="00E57777" w:rsidP="005D5F9F">
            <w:pPr>
              <w:jc w:val="center"/>
              <w:rPr>
                <w:sz w:val="28"/>
                <w:szCs w:val="28"/>
                <w:lang w:val="en-US"/>
              </w:rPr>
            </w:pPr>
            <w:r w:rsidRPr="5579E362">
              <w:rPr>
                <w:sz w:val="28"/>
                <w:szCs w:val="28"/>
                <w:lang w:val="en-US"/>
              </w:rPr>
              <w:t>Negative</w:t>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29E385A2" wp14:editId="188A5BD0">
                  <wp:extent cx="3057525" cy="1962150"/>
                  <wp:effectExtent l="0" t="0" r="0" b="0"/>
                  <wp:docPr id="580348720" name="Picture 58034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057525" cy="1962150"/>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0EF10ABD" wp14:editId="5035B5C6">
                  <wp:extent cx="3057525" cy="1971675"/>
                  <wp:effectExtent l="0" t="0" r="0" b="0"/>
                  <wp:docPr id="493630034" name="Picture 49363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57525" cy="1971675"/>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lastRenderedPageBreak/>
              <w:drawing>
                <wp:inline distT="0" distB="0" distL="0" distR="0" wp14:anchorId="378B40DA" wp14:editId="7443AF74">
                  <wp:extent cx="3057525" cy="1962150"/>
                  <wp:effectExtent l="0" t="0" r="0" b="0"/>
                  <wp:docPr id="1166508858" name="Picture 116650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57525" cy="1962150"/>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63AEE12F" wp14:editId="4701C594">
                  <wp:extent cx="3057525" cy="1962150"/>
                  <wp:effectExtent l="0" t="0" r="0" b="0"/>
                  <wp:docPr id="485818027" name="Picture 48581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057525" cy="1962150"/>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2A05A21F" wp14:editId="3529538F">
                  <wp:extent cx="3057525" cy="1981200"/>
                  <wp:effectExtent l="0" t="0" r="0" b="0"/>
                  <wp:docPr id="2119336984" name="Picture 2119336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57525" cy="1981200"/>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0D7755B1" wp14:editId="361F1861">
                  <wp:extent cx="3057525" cy="1971675"/>
                  <wp:effectExtent l="0" t="0" r="0" b="0"/>
                  <wp:docPr id="610591968" name="Picture 61059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57525" cy="1971675"/>
                          </a:xfrm>
                          <a:prstGeom prst="rect">
                            <a:avLst/>
                          </a:prstGeom>
                        </pic:spPr>
                      </pic:pic>
                    </a:graphicData>
                  </a:graphic>
                </wp:inline>
              </w:drawing>
            </w:r>
          </w:p>
        </w:tc>
      </w:tr>
      <w:tr w:rsidR="00E57777" w:rsidTr="00E57777">
        <w:tc>
          <w:tcPr>
            <w:tcW w:w="5040" w:type="dxa"/>
          </w:tcPr>
          <w:p w:rsidR="00E57777" w:rsidRDefault="00E57777" w:rsidP="005D5F9F">
            <w:pPr>
              <w:rPr>
                <w:sz w:val="28"/>
                <w:szCs w:val="28"/>
                <w:lang w:val="en-US"/>
              </w:rPr>
            </w:pPr>
            <w:r>
              <w:rPr>
                <w:noProof/>
                <w:lang w:val="en-US"/>
              </w:rPr>
              <w:drawing>
                <wp:inline distT="0" distB="0" distL="0" distR="0" wp14:anchorId="61F71A1A" wp14:editId="5FB1419E">
                  <wp:extent cx="3057525" cy="1943100"/>
                  <wp:effectExtent l="0" t="0" r="0" b="0"/>
                  <wp:docPr id="1388733809" name="Picture 138873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057525" cy="1943100"/>
                          </a:xfrm>
                          <a:prstGeom prst="rect">
                            <a:avLst/>
                          </a:prstGeom>
                        </pic:spPr>
                      </pic:pic>
                    </a:graphicData>
                  </a:graphic>
                </wp:inline>
              </w:drawing>
            </w:r>
          </w:p>
        </w:tc>
        <w:tc>
          <w:tcPr>
            <w:tcW w:w="5040" w:type="dxa"/>
          </w:tcPr>
          <w:p w:rsidR="00E57777" w:rsidRDefault="00E57777" w:rsidP="005D5F9F">
            <w:pPr>
              <w:rPr>
                <w:sz w:val="28"/>
                <w:szCs w:val="28"/>
                <w:lang w:val="en-US"/>
              </w:rPr>
            </w:pPr>
            <w:r>
              <w:rPr>
                <w:noProof/>
                <w:lang w:val="en-US"/>
              </w:rPr>
              <w:drawing>
                <wp:inline distT="0" distB="0" distL="0" distR="0" wp14:anchorId="2E2F3300" wp14:editId="63C4505A">
                  <wp:extent cx="3057525" cy="1952625"/>
                  <wp:effectExtent l="0" t="0" r="0" b="0"/>
                  <wp:docPr id="1718125799" name="Picture 171812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57525" cy="1952625"/>
                          </a:xfrm>
                          <a:prstGeom prst="rect">
                            <a:avLst/>
                          </a:prstGeom>
                        </pic:spPr>
                      </pic:pic>
                    </a:graphicData>
                  </a:graphic>
                </wp:inline>
              </w:drawing>
            </w:r>
          </w:p>
        </w:tc>
      </w:tr>
    </w:tbl>
    <w:p w:rsidR="00E57777" w:rsidRPr="00E57777" w:rsidRDefault="00E57777" w:rsidP="00E57777">
      <w:pPr>
        <w:jc w:val="center"/>
        <w:rPr>
          <w:i/>
          <w:iCs/>
          <w:sz w:val="22"/>
          <w:szCs w:val="26"/>
          <w:lang w:val="en-US"/>
        </w:rPr>
      </w:pPr>
      <w:r w:rsidRPr="00E57777">
        <w:rPr>
          <w:i/>
          <w:iCs/>
          <w:sz w:val="22"/>
          <w:szCs w:val="26"/>
          <w:lang w:val="en-US"/>
        </w:rPr>
        <w:t xml:space="preserve">Histogram of images after </w:t>
      </w:r>
      <w:proofErr w:type="spellStart"/>
      <w:r w:rsidRPr="00E57777">
        <w:rPr>
          <w:i/>
          <w:iCs/>
          <w:sz w:val="22"/>
          <w:szCs w:val="26"/>
          <w:lang w:val="en-US"/>
        </w:rPr>
        <w:t>Kmeans</w:t>
      </w:r>
      <w:proofErr w:type="spellEnd"/>
    </w:p>
    <w:p w:rsidR="00E57777" w:rsidRPr="0028134F" w:rsidRDefault="00E57777" w:rsidP="00E57777">
      <w:pPr>
        <w:jc w:val="both"/>
        <w:rPr>
          <w:sz w:val="24"/>
          <w:szCs w:val="26"/>
          <w:lang w:val="en-US"/>
        </w:rPr>
      </w:pPr>
      <w:r w:rsidRPr="0028134F">
        <w:rPr>
          <w:sz w:val="24"/>
          <w:szCs w:val="26"/>
          <w:lang w:val="en-US"/>
        </w:rPr>
        <w:t>The difference is now much easier to exploit. We will classify the images based on the disparity between the number of darker pixels and the number of brighter ones, which we call as diff-value. Our last step is to select a proper threshold so that any images that have diff-value higher than this threshold will be classified as Positive, and any images that have diff-value smaller than this threshold will be classified as Negative.</w:t>
      </w:r>
    </w:p>
    <w:p w:rsidR="00E57777" w:rsidRDefault="00E57777" w:rsidP="00E57777">
      <w:pPr>
        <w:jc w:val="both"/>
        <w:rPr>
          <w:sz w:val="26"/>
          <w:szCs w:val="26"/>
          <w:lang w:val="en-US"/>
        </w:rPr>
      </w:pPr>
    </w:p>
    <w:p w:rsidR="00E57777" w:rsidRPr="00E57777" w:rsidRDefault="00E57777" w:rsidP="00E57777">
      <w:pPr>
        <w:jc w:val="both"/>
        <w:rPr>
          <w:sz w:val="26"/>
          <w:szCs w:val="26"/>
          <w:lang w:val="en-US"/>
        </w:rPr>
      </w:pPr>
    </w:p>
    <w:p w:rsidR="00575DAC" w:rsidRDefault="00575DAC" w:rsidP="00575DAC">
      <w:pPr>
        <w:pStyle w:val="Heading3"/>
      </w:pPr>
      <w:bookmarkStart w:id="22" w:name="_Toc92922584"/>
      <w:r>
        <w:t>3.2. Experiment results</w:t>
      </w:r>
      <w:bookmarkEnd w:id="22"/>
    </w:p>
    <w:p w:rsidR="00E57777" w:rsidRPr="00E57777" w:rsidRDefault="00E57777" w:rsidP="00E57777">
      <w:pPr>
        <w:rPr>
          <w:sz w:val="24"/>
          <w:lang w:val="en-US"/>
        </w:rPr>
      </w:pPr>
      <w:r w:rsidRPr="00E57777">
        <w:rPr>
          <w:sz w:val="24"/>
          <w:lang w:val="en-US"/>
        </w:rPr>
        <w:t>The threshold values are tuned by hand after several runs.</w:t>
      </w:r>
    </w:p>
    <w:p w:rsidR="00575DAC" w:rsidRPr="00E57777" w:rsidRDefault="00E57777" w:rsidP="00E57777">
      <w:pPr>
        <w:rPr>
          <w:b/>
          <w:sz w:val="24"/>
          <w:lang w:val="en-US"/>
        </w:rPr>
      </w:pPr>
      <w:proofErr w:type="spellStart"/>
      <w:r w:rsidRPr="00E57777">
        <w:rPr>
          <w:b/>
          <w:sz w:val="24"/>
          <w:lang w:val="en-US"/>
        </w:rPr>
        <w:t>OpenCV</w:t>
      </w:r>
      <w:proofErr w:type="spellEnd"/>
      <w:r w:rsidRPr="00E57777">
        <w:rPr>
          <w:b/>
          <w:sz w:val="24"/>
          <w:lang w:val="en-US"/>
        </w:rPr>
        <w:t xml:space="preserve"> </w:t>
      </w:r>
      <w:proofErr w:type="spellStart"/>
      <w:r w:rsidRPr="00E57777">
        <w:rPr>
          <w:b/>
          <w:sz w:val="24"/>
          <w:lang w:val="en-US"/>
        </w:rPr>
        <w:t>KMeans</w:t>
      </w:r>
      <w:proofErr w:type="spellEnd"/>
      <w:r w:rsidRPr="00E57777">
        <w:rPr>
          <w:b/>
          <w:sz w:val="24"/>
          <w:lang w:val="en-US"/>
        </w:rPr>
        <w:t>; number of K: 2; Initial centroids: Random; Threshold: 0.75</w:t>
      </w:r>
    </w:p>
    <w:p w:rsidR="00E57777" w:rsidRDefault="00E57777" w:rsidP="00E57777">
      <w:pPr>
        <w:jc w:val="center"/>
        <w:rPr>
          <w:lang w:val="en-US"/>
        </w:rPr>
      </w:pPr>
      <w:r>
        <w:rPr>
          <w:noProof/>
          <w:lang w:val="en-US"/>
        </w:rPr>
        <w:drawing>
          <wp:inline distT="0" distB="0" distL="0" distR="0" wp14:anchorId="7D4B863A" wp14:editId="556950BC">
            <wp:extent cx="4562475" cy="2362200"/>
            <wp:effectExtent l="0" t="0" r="0" b="0"/>
            <wp:docPr id="448184317" name="Picture 44818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62475" cy="2362200"/>
                    </a:xfrm>
                    <a:prstGeom prst="rect">
                      <a:avLst/>
                    </a:prstGeom>
                  </pic:spPr>
                </pic:pic>
              </a:graphicData>
            </a:graphic>
          </wp:inline>
        </w:drawing>
      </w:r>
    </w:p>
    <w:p w:rsidR="00E57777" w:rsidRPr="00E57777" w:rsidRDefault="00E57777" w:rsidP="00E57777">
      <w:pPr>
        <w:jc w:val="both"/>
        <w:rPr>
          <w:sz w:val="24"/>
          <w:lang w:val="en-US"/>
        </w:rPr>
      </w:pPr>
      <w:r w:rsidRPr="00E57777">
        <w:rPr>
          <w:sz w:val="24"/>
          <w:lang w:val="en-US"/>
        </w:rPr>
        <w:t xml:space="preserve">Using </w:t>
      </w:r>
      <w:proofErr w:type="spellStart"/>
      <w:r w:rsidRPr="00E57777">
        <w:rPr>
          <w:sz w:val="24"/>
          <w:lang w:val="en-US"/>
        </w:rPr>
        <w:t>Kmeans</w:t>
      </w:r>
      <w:proofErr w:type="spellEnd"/>
      <w:r w:rsidRPr="00E57777">
        <w:rPr>
          <w:sz w:val="24"/>
          <w:lang w:val="en-US"/>
        </w:rPr>
        <w:t xml:space="preserve"> with random initial centroids yells a bad result. This is because of the </w:t>
      </w:r>
      <w:proofErr w:type="spellStart"/>
      <w:r w:rsidRPr="00E57777">
        <w:rPr>
          <w:sz w:val="24"/>
          <w:lang w:val="en-US"/>
        </w:rPr>
        <w:t>KMeans</w:t>
      </w:r>
      <w:proofErr w:type="spellEnd"/>
      <w:r w:rsidRPr="00E57777">
        <w:rPr>
          <w:sz w:val="24"/>
          <w:lang w:val="en-US"/>
        </w:rPr>
        <w:t xml:space="preserve"> itself, with randomly initial centroids, there will be cases that bad choices of initial centroids worsen the clustering performance of the </w:t>
      </w:r>
      <w:proofErr w:type="spellStart"/>
      <w:r w:rsidRPr="00E57777">
        <w:rPr>
          <w:sz w:val="24"/>
          <w:lang w:val="en-US"/>
        </w:rPr>
        <w:t>KMeans</w:t>
      </w:r>
      <w:proofErr w:type="spellEnd"/>
      <w:r w:rsidRPr="00E57777">
        <w:rPr>
          <w:sz w:val="24"/>
          <w:lang w:val="en-US"/>
        </w:rPr>
        <w:t xml:space="preserve">. Furthermore, by randomly pick initial centroids, the results between different runs of </w:t>
      </w:r>
      <w:proofErr w:type="spellStart"/>
      <w:r w:rsidRPr="00E57777">
        <w:rPr>
          <w:sz w:val="24"/>
          <w:lang w:val="en-US"/>
        </w:rPr>
        <w:t>KMeans</w:t>
      </w:r>
      <w:proofErr w:type="spellEnd"/>
      <w:r w:rsidRPr="00E57777">
        <w:rPr>
          <w:sz w:val="24"/>
          <w:lang w:val="en-US"/>
        </w:rPr>
        <w:t xml:space="preserve"> are not the same, this has bad effect on how we choose a proper threshold later on. To counter this problem, we will try </w:t>
      </w:r>
      <w:proofErr w:type="spellStart"/>
      <w:r w:rsidRPr="00E57777">
        <w:rPr>
          <w:sz w:val="24"/>
          <w:lang w:val="en-US"/>
        </w:rPr>
        <w:t>KMeans</w:t>
      </w:r>
      <w:proofErr w:type="spellEnd"/>
      <w:r w:rsidRPr="00E57777">
        <w:rPr>
          <w:sz w:val="24"/>
          <w:lang w:val="en-US"/>
        </w:rPr>
        <w:t>++ with better strategy to pick our first centroids.</w:t>
      </w:r>
    </w:p>
    <w:p w:rsidR="00E57777" w:rsidRPr="00E57777" w:rsidRDefault="00E57777" w:rsidP="00E57777">
      <w:pPr>
        <w:jc w:val="both"/>
        <w:rPr>
          <w:b/>
          <w:sz w:val="24"/>
          <w:lang w:val="en-US"/>
        </w:rPr>
      </w:pPr>
      <w:proofErr w:type="spellStart"/>
      <w:r w:rsidRPr="00E57777">
        <w:rPr>
          <w:b/>
          <w:sz w:val="24"/>
          <w:lang w:val="en-US"/>
        </w:rPr>
        <w:t>Sklearn</w:t>
      </w:r>
      <w:proofErr w:type="spellEnd"/>
      <w:r w:rsidRPr="00E57777">
        <w:rPr>
          <w:b/>
          <w:sz w:val="24"/>
          <w:lang w:val="en-US"/>
        </w:rPr>
        <w:t xml:space="preserve"> </w:t>
      </w:r>
      <w:proofErr w:type="spellStart"/>
      <w:r w:rsidRPr="00E57777">
        <w:rPr>
          <w:b/>
          <w:sz w:val="24"/>
          <w:lang w:val="en-US"/>
        </w:rPr>
        <w:t>KMeans</w:t>
      </w:r>
      <w:proofErr w:type="spellEnd"/>
      <w:r w:rsidRPr="00E57777">
        <w:rPr>
          <w:b/>
          <w:sz w:val="24"/>
          <w:lang w:val="en-US"/>
        </w:rPr>
        <w:t xml:space="preserve">; Number of K: 2; Initial centroids: </w:t>
      </w:r>
      <w:proofErr w:type="spellStart"/>
      <w:r w:rsidRPr="00E57777">
        <w:rPr>
          <w:b/>
          <w:sz w:val="24"/>
          <w:lang w:val="en-US"/>
        </w:rPr>
        <w:t>KMeans</w:t>
      </w:r>
      <w:proofErr w:type="spellEnd"/>
      <w:r w:rsidRPr="00E57777">
        <w:rPr>
          <w:b/>
          <w:sz w:val="24"/>
          <w:lang w:val="en-US"/>
        </w:rPr>
        <w:t>++; Threshold: 0.8</w:t>
      </w:r>
    </w:p>
    <w:p w:rsidR="00E57777" w:rsidRPr="00E57777" w:rsidRDefault="00E57777" w:rsidP="00E57777">
      <w:pPr>
        <w:rPr>
          <w:sz w:val="24"/>
          <w:u w:val="single"/>
          <w:lang w:val="en-US"/>
        </w:rPr>
      </w:pPr>
      <w:proofErr w:type="spellStart"/>
      <w:r w:rsidRPr="00E57777">
        <w:rPr>
          <w:sz w:val="24"/>
          <w:u w:val="single"/>
          <w:lang w:val="en-US"/>
        </w:rPr>
        <w:t>KMeans</w:t>
      </w:r>
      <w:proofErr w:type="spellEnd"/>
      <w:r w:rsidRPr="00E57777">
        <w:rPr>
          <w:sz w:val="24"/>
          <w:u w:val="single"/>
          <w:lang w:val="en-US"/>
        </w:rPr>
        <w:t xml:space="preserve">++: </w:t>
      </w:r>
    </w:p>
    <w:p w:rsidR="00E57777" w:rsidRPr="00E57777" w:rsidRDefault="00E57777" w:rsidP="00E57777">
      <w:pPr>
        <w:jc w:val="both"/>
        <w:rPr>
          <w:sz w:val="24"/>
          <w:lang w:val="en-US"/>
        </w:rPr>
      </w:pPr>
      <w:r w:rsidRPr="00E57777">
        <w:rPr>
          <w:sz w:val="24"/>
          <w:lang w:val="en-US"/>
        </w:rPr>
        <w:t>K-Means++ is a smart centroid initialization technique and the rest of the algorithm is the same as that of K-Means. The steps to follow for centroid initialization are:</w:t>
      </w:r>
    </w:p>
    <w:p w:rsidR="00E57777" w:rsidRPr="00E57777" w:rsidRDefault="00E57777" w:rsidP="00E57777">
      <w:pPr>
        <w:pStyle w:val="ListParagraph"/>
        <w:numPr>
          <w:ilvl w:val="0"/>
          <w:numId w:val="7"/>
        </w:numPr>
        <w:spacing w:line="360" w:lineRule="auto"/>
        <w:jc w:val="both"/>
      </w:pPr>
      <w:r w:rsidRPr="00E57777">
        <w:t>Pick the first centroid point (C_1) randomly.</w:t>
      </w:r>
    </w:p>
    <w:p w:rsidR="00E57777" w:rsidRPr="00E57777" w:rsidRDefault="00E57777" w:rsidP="00E57777">
      <w:pPr>
        <w:pStyle w:val="ListParagraph"/>
        <w:numPr>
          <w:ilvl w:val="0"/>
          <w:numId w:val="7"/>
        </w:numPr>
        <w:spacing w:line="360" w:lineRule="auto"/>
        <w:jc w:val="both"/>
      </w:pPr>
      <w:r w:rsidRPr="00E57777">
        <w:t xml:space="preserve">Compute distance of all points in the dataset from the selected centroid. The distance of </w:t>
      </w:r>
      <w:proofErr w:type="spellStart"/>
      <w:r w:rsidRPr="00E57777">
        <w:t>x_i</w:t>
      </w:r>
      <w:proofErr w:type="spellEnd"/>
      <w:r w:rsidRPr="00E57777">
        <w:t xml:space="preserve"> point from the farthest centroid can be computed by</w:t>
      </w:r>
    </w:p>
    <w:p w:rsidR="00E57777" w:rsidRPr="00E57777" w:rsidRDefault="00E57777" w:rsidP="00E57777">
      <w:pPr>
        <w:jc w:val="center"/>
        <w:rPr>
          <w:lang w:val="en-US"/>
        </w:rPr>
      </w:pPr>
      <w:r>
        <w:rPr>
          <w:noProof/>
          <w:lang w:val="en-US"/>
        </w:rPr>
        <w:lastRenderedPageBreak/>
        <w:drawing>
          <wp:inline distT="0" distB="0" distL="0" distR="0" wp14:anchorId="444B2B44" wp14:editId="12C7A9EB">
            <wp:extent cx="3114675" cy="918199"/>
            <wp:effectExtent l="0" t="0" r="0" b="0"/>
            <wp:docPr id="81513592" name="Picture 81513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14675" cy="918199"/>
                    </a:xfrm>
                    <a:prstGeom prst="rect">
                      <a:avLst/>
                    </a:prstGeom>
                  </pic:spPr>
                </pic:pic>
              </a:graphicData>
            </a:graphic>
          </wp:inline>
        </w:drawing>
      </w:r>
    </w:p>
    <w:p w:rsidR="00E57777" w:rsidRPr="0028134F" w:rsidRDefault="0028134F" w:rsidP="0028134F">
      <w:pPr>
        <w:jc w:val="both"/>
        <w:rPr>
          <w:sz w:val="22"/>
          <w:lang w:val="en-US"/>
        </w:rPr>
      </w:pPr>
      <w:r>
        <w:rPr>
          <w:sz w:val="22"/>
          <w:lang w:val="en-US"/>
        </w:rPr>
        <w:t xml:space="preserve">In which, </w:t>
      </w:r>
      <w:proofErr w:type="spellStart"/>
      <w:r>
        <w:rPr>
          <w:sz w:val="22"/>
          <w:lang w:val="en-US"/>
        </w:rPr>
        <w:t>d_i</w:t>
      </w:r>
      <w:proofErr w:type="spellEnd"/>
      <w:r>
        <w:rPr>
          <w:sz w:val="22"/>
          <w:lang w:val="en-US"/>
        </w:rPr>
        <w:t xml:space="preserve"> is the</w:t>
      </w:r>
      <w:r w:rsidR="00E57777" w:rsidRPr="0028134F">
        <w:rPr>
          <w:sz w:val="22"/>
          <w:lang w:val="en-US"/>
        </w:rPr>
        <w:t xml:space="preserve"> Distance of </w:t>
      </w:r>
      <w:proofErr w:type="spellStart"/>
      <w:r w:rsidR="00E57777" w:rsidRPr="0028134F">
        <w:rPr>
          <w:sz w:val="22"/>
          <w:lang w:val="en-US"/>
        </w:rPr>
        <w:t>x_i</w:t>
      </w:r>
      <w:proofErr w:type="spellEnd"/>
      <w:r w:rsidR="00E57777" w:rsidRPr="0028134F">
        <w:rPr>
          <w:sz w:val="22"/>
          <w:lang w:val="en-US"/>
        </w:rPr>
        <w:t xml:space="preserve"> point from the farthest centroid</w:t>
      </w:r>
      <w:r>
        <w:rPr>
          <w:sz w:val="22"/>
          <w:lang w:val="en-US"/>
        </w:rPr>
        <w:t xml:space="preserve"> and m is the </w:t>
      </w:r>
      <w:r w:rsidR="00E57777" w:rsidRPr="0028134F">
        <w:rPr>
          <w:sz w:val="22"/>
          <w:lang w:val="en-US"/>
        </w:rPr>
        <w:t>number of centroids already picked</w:t>
      </w:r>
    </w:p>
    <w:p w:rsidR="00E57777" w:rsidRPr="0028134F" w:rsidRDefault="00E57777" w:rsidP="00E57777">
      <w:pPr>
        <w:rPr>
          <w:sz w:val="24"/>
          <w:u w:val="single"/>
          <w:lang w:val="en-US"/>
        </w:rPr>
      </w:pPr>
      <w:r w:rsidRPr="0028134F">
        <w:rPr>
          <w:sz w:val="24"/>
          <w:u w:val="single"/>
          <w:lang w:val="en-US"/>
        </w:rPr>
        <w:t>Result:</w:t>
      </w:r>
    </w:p>
    <w:p w:rsidR="00E57777" w:rsidRDefault="00E57777" w:rsidP="00E57777">
      <w:pPr>
        <w:jc w:val="center"/>
        <w:rPr>
          <w:lang w:val="en-US"/>
        </w:rPr>
      </w:pPr>
      <w:r>
        <w:rPr>
          <w:noProof/>
          <w:lang w:val="en-US"/>
        </w:rPr>
        <w:drawing>
          <wp:inline distT="0" distB="0" distL="0" distR="0" wp14:anchorId="10CE6A86" wp14:editId="59D95B76">
            <wp:extent cx="4572000" cy="2352675"/>
            <wp:effectExtent l="0" t="0" r="0" b="0"/>
            <wp:docPr id="788164653" name="Picture 78816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00E57777" w:rsidRPr="00E57777" w:rsidRDefault="00E57777" w:rsidP="00E57777">
      <w:pPr>
        <w:jc w:val="both"/>
        <w:rPr>
          <w:sz w:val="24"/>
          <w:lang w:val="en-US"/>
        </w:rPr>
      </w:pPr>
      <w:r w:rsidRPr="00E57777">
        <w:rPr>
          <w:sz w:val="24"/>
          <w:lang w:val="en-US"/>
        </w:rPr>
        <w:t xml:space="preserve">The performance is now greatly improved with </w:t>
      </w:r>
      <w:proofErr w:type="spellStart"/>
      <w:r w:rsidRPr="00E57777">
        <w:rPr>
          <w:sz w:val="24"/>
          <w:lang w:val="en-US"/>
        </w:rPr>
        <w:t>KMeans</w:t>
      </w:r>
      <w:proofErr w:type="spellEnd"/>
      <w:r w:rsidRPr="00E57777">
        <w:rPr>
          <w:sz w:val="24"/>
          <w:lang w:val="en-US"/>
        </w:rPr>
        <w:t xml:space="preserve">++. We can say that initial centroids have a major impact on </w:t>
      </w:r>
      <w:proofErr w:type="spellStart"/>
      <w:r w:rsidRPr="00E57777">
        <w:rPr>
          <w:sz w:val="24"/>
          <w:lang w:val="en-US"/>
        </w:rPr>
        <w:t>KMeans</w:t>
      </w:r>
      <w:proofErr w:type="spellEnd"/>
      <w:r w:rsidRPr="00E57777">
        <w:rPr>
          <w:sz w:val="24"/>
          <w:lang w:val="en-US"/>
        </w:rPr>
        <w:t xml:space="preserve"> performance.</w:t>
      </w:r>
    </w:p>
    <w:p w:rsidR="00E57777" w:rsidRDefault="00E57777" w:rsidP="00E57777">
      <w:pPr>
        <w:pStyle w:val="Heading3"/>
      </w:pPr>
      <w:bookmarkStart w:id="23" w:name="_Toc92922585"/>
      <w:r>
        <w:t>3.3. Conclusion:</w:t>
      </w:r>
      <w:bookmarkEnd w:id="23"/>
    </w:p>
    <w:p w:rsidR="00E57777" w:rsidRPr="00E57777" w:rsidRDefault="00E57777" w:rsidP="00E57777">
      <w:pPr>
        <w:jc w:val="both"/>
        <w:rPr>
          <w:sz w:val="24"/>
          <w:lang w:val="en-US"/>
        </w:rPr>
      </w:pPr>
      <w:r w:rsidRPr="00E57777">
        <w:rPr>
          <w:sz w:val="24"/>
          <w:lang w:val="en-US"/>
        </w:rPr>
        <w:t xml:space="preserve">This method using Image processing and </w:t>
      </w:r>
      <w:proofErr w:type="spellStart"/>
      <w:r w:rsidRPr="00E57777">
        <w:rPr>
          <w:sz w:val="24"/>
          <w:lang w:val="en-US"/>
        </w:rPr>
        <w:t>KMeans</w:t>
      </w:r>
      <w:proofErr w:type="spellEnd"/>
      <w:r w:rsidRPr="00E57777">
        <w:rPr>
          <w:sz w:val="24"/>
          <w:lang w:val="en-US"/>
        </w:rPr>
        <w:t xml:space="preserve"> performs well and the best result reaches the F1-score of 94%, and Positive recall of 95%. We want to focus on the Positive recall accuracy here since it is particularly important due to the characteristics of this problem, we do not want to miss any surfaces that have crack, it may lead to severe consequences. </w:t>
      </w:r>
    </w:p>
    <w:p w:rsidR="00E57777" w:rsidRDefault="00E57777" w:rsidP="00E57777">
      <w:pPr>
        <w:jc w:val="both"/>
        <w:rPr>
          <w:sz w:val="24"/>
          <w:lang w:val="en-US"/>
        </w:rPr>
      </w:pPr>
      <w:r w:rsidRPr="00E57777">
        <w:rPr>
          <w:sz w:val="24"/>
          <w:lang w:val="en-US"/>
        </w:rPr>
        <w:t>In comparison with the above methods using CNN and VGG-16, this approach performs worse. This is easily understandable since in the most cases, Deep Learning methods out-perform traditional image processing methods. Especially for this well-balanced dataset.</w:t>
      </w:r>
    </w:p>
    <w:p w:rsidR="0028134F" w:rsidRPr="00E57777" w:rsidRDefault="0028134F" w:rsidP="00E57777">
      <w:pPr>
        <w:jc w:val="both"/>
        <w:rPr>
          <w:sz w:val="24"/>
          <w:lang w:val="en-US"/>
        </w:rPr>
      </w:pPr>
    </w:p>
    <w:p w:rsidR="00575DAC" w:rsidRDefault="00575DAC" w:rsidP="00575DAC">
      <w:pPr>
        <w:pStyle w:val="Heading1"/>
      </w:pPr>
      <w:bookmarkStart w:id="24" w:name="_Toc92922586"/>
      <w:r>
        <w:lastRenderedPageBreak/>
        <w:t>IV. CONTRIBUTION</w:t>
      </w:r>
      <w:bookmarkEnd w:id="24"/>
    </w:p>
    <w:tbl>
      <w:tblPr>
        <w:tblStyle w:val="TableGrid"/>
        <w:tblW w:w="10525" w:type="dxa"/>
        <w:tblLayout w:type="fixed"/>
        <w:tblLook w:val="06A0" w:firstRow="1" w:lastRow="0" w:firstColumn="1" w:lastColumn="0" w:noHBand="1" w:noVBand="1"/>
      </w:tblPr>
      <w:tblGrid>
        <w:gridCol w:w="1525"/>
        <w:gridCol w:w="275"/>
        <w:gridCol w:w="1615"/>
        <w:gridCol w:w="1530"/>
        <w:gridCol w:w="1710"/>
        <w:gridCol w:w="1710"/>
        <w:gridCol w:w="2160"/>
      </w:tblGrid>
      <w:tr w:rsidR="00E57777" w:rsidTr="0028134F">
        <w:tc>
          <w:tcPr>
            <w:tcW w:w="1525" w:type="dxa"/>
          </w:tcPr>
          <w:p w:rsidR="00E57777" w:rsidRDefault="00E57777" w:rsidP="005D5F9F">
            <w:pPr>
              <w:rPr>
                <w:lang w:val="en-US"/>
              </w:rPr>
            </w:pPr>
          </w:p>
        </w:tc>
        <w:tc>
          <w:tcPr>
            <w:tcW w:w="1890" w:type="dxa"/>
            <w:gridSpan w:val="2"/>
          </w:tcPr>
          <w:p w:rsidR="00E57777" w:rsidRPr="0028134F" w:rsidRDefault="00E57777" w:rsidP="005D5F9F">
            <w:pPr>
              <w:jc w:val="center"/>
              <w:rPr>
                <w:sz w:val="22"/>
                <w:lang w:val="en-US"/>
              </w:rPr>
            </w:pPr>
            <w:r w:rsidRPr="0028134F">
              <w:rPr>
                <w:sz w:val="22"/>
                <w:lang w:val="en-US"/>
              </w:rPr>
              <w:t xml:space="preserve">Pham Van </w:t>
            </w:r>
            <w:proofErr w:type="spellStart"/>
            <w:r w:rsidRPr="0028134F">
              <w:rPr>
                <w:sz w:val="22"/>
                <w:lang w:val="en-US"/>
              </w:rPr>
              <w:t>Khoa</w:t>
            </w:r>
            <w:proofErr w:type="spellEnd"/>
          </w:p>
        </w:tc>
        <w:tc>
          <w:tcPr>
            <w:tcW w:w="1530" w:type="dxa"/>
          </w:tcPr>
          <w:p w:rsidR="00E57777" w:rsidRPr="0028134F" w:rsidRDefault="00E57777" w:rsidP="005D5F9F">
            <w:pPr>
              <w:jc w:val="center"/>
              <w:rPr>
                <w:sz w:val="22"/>
                <w:lang w:val="en-US"/>
              </w:rPr>
            </w:pPr>
            <w:r w:rsidRPr="0028134F">
              <w:rPr>
                <w:sz w:val="22"/>
                <w:lang w:val="en-US"/>
              </w:rPr>
              <w:t>Vu Hai Dang</w:t>
            </w:r>
          </w:p>
        </w:tc>
        <w:tc>
          <w:tcPr>
            <w:tcW w:w="1710" w:type="dxa"/>
          </w:tcPr>
          <w:p w:rsidR="00E57777" w:rsidRPr="0028134F" w:rsidRDefault="00E57777" w:rsidP="005D5F9F">
            <w:pPr>
              <w:jc w:val="center"/>
              <w:rPr>
                <w:sz w:val="22"/>
                <w:lang w:val="en-US"/>
              </w:rPr>
            </w:pPr>
            <w:r w:rsidRPr="0028134F">
              <w:rPr>
                <w:sz w:val="22"/>
                <w:lang w:val="en-US"/>
              </w:rPr>
              <w:t>Tran Le Hoang</w:t>
            </w:r>
          </w:p>
        </w:tc>
        <w:tc>
          <w:tcPr>
            <w:tcW w:w="1710" w:type="dxa"/>
          </w:tcPr>
          <w:p w:rsidR="00E57777" w:rsidRPr="0028134F" w:rsidRDefault="00E57777" w:rsidP="005D5F9F">
            <w:pPr>
              <w:jc w:val="center"/>
              <w:rPr>
                <w:sz w:val="22"/>
                <w:lang w:val="en-US"/>
              </w:rPr>
            </w:pPr>
            <w:r w:rsidRPr="0028134F">
              <w:rPr>
                <w:sz w:val="22"/>
                <w:lang w:val="en-US"/>
              </w:rPr>
              <w:t>Tran Hai Son</w:t>
            </w:r>
          </w:p>
        </w:tc>
        <w:tc>
          <w:tcPr>
            <w:tcW w:w="2160" w:type="dxa"/>
          </w:tcPr>
          <w:p w:rsidR="00E57777" w:rsidRPr="0028134F" w:rsidRDefault="00E57777" w:rsidP="005D5F9F">
            <w:pPr>
              <w:jc w:val="center"/>
              <w:rPr>
                <w:sz w:val="22"/>
                <w:szCs w:val="18"/>
                <w:lang w:val="en-US"/>
              </w:rPr>
            </w:pPr>
            <w:r w:rsidRPr="0028134F">
              <w:rPr>
                <w:sz w:val="22"/>
                <w:szCs w:val="18"/>
                <w:lang w:val="en-US"/>
              </w:rPr>
              <w:t xml:space="preserve">Hoang Tuan </w:t>
            </w:r>
            <w:proofErr w:type="spellStart"/>
            <w:r w:rsidRPr="0028134F">
              <w:rPr>
                <w:sz w:val="22"/>
                <w:szCs w:val="18"/>
                <w:lang w:val="en-US"/>
              </w:rPr>
              <w:t>Anh</w:t>
            </w:r>
            <w:proofErr w:type="spellEnd"/>
            <w:r w:rsidRPr="0028134F">
              <w:rPr>
                <w:sz w:val="22"/>
                <w:szCs w:val="18"/>
                <w:lang w:val="en-US"/>
              </w:rPr>
              <w:t xml:space="preserve"> Van</w:t>
            </w:r>
          </w:p>
        </w:tc>
      </w:tr>
      <w:tr w:rsidR="00E57777" w:rsidTr="00E57777">
        <w:tc>
          <w:tcPr>
            <w:tcW w:w="1800" w:type="dxa"/>
            <w:gridSpan w:val="2"/>
          </w:tcPr>
          <w:p w:rsidR="00E57777" w:rsidRDefault="00E57777" w:rsidP="005D5F9F">
            <w:pPr>
              <w:rPr>
                <w:b/>
                <w:bCs/>
                <w:lang w:val="en-US"/>
              </w:rPr>
            </w:pPr>
            <w:r w:rsidRPr="5579E362">
              <w:rPr>
                <w:b/>
                <w:bCs/>
                <w:lang w:val="en-US"/>
              </w:rPr>
              <w:t>CNN</w:t>
            </w:r>
          </w:p>
        </w:tc>
        <w:tc>
          <w:tcPr>
            <w:tcW w:w="1615" w:type="dxa"/>
          </w:tcPr>
          <w:p w:rsidR="00E57777" w:rsidRDefault="00E57777" w:rsidP="005D5F9F">
            <w:pPr>
              <w:jc w:val="center"/>
              <w:rPr>
                <w:lang w:val="en-US"/>
              </w:rPr>
            </w:pPr>
            <w:r w:rsidRPr="5579E362">
              <w:rPr>
                <w:lang w:val="en-US"/>
              </w:rPr>
              <w:t>x</w:t>
            </w:r>
          </w:p>
        </w:tc>
        <w:tc>
          <w:tcPr>
            <w:tcW w:w="1530" w:type="dxa"/>
          </w:tcPr>
          <w:p w:rsidR="00E57777" w:rsidRDefault="00E57777" w:rsidP="005D5F9F">
            <w:pPr>
              <w:jc w:val="center"/>
              <w:rPr>
                <w:lang w:val="en-US"/>
              </w:rPr>
            </w:pPr>
            <w:r w:rsidRPr="5579E362">
              <w:rPr>
                <w:lang w:val="en-US"/>
              </w:rPr>
              <w:t>x</w:t>
            </w:r>
          </w:p>
        </w:tc>
        <w:tc>
          <w:tcPr>
            <w:tcW w:w="1710" w:type="dxa"/>
          </w:tcPr>
          <w:p w:rsidR="00E57777" w:rsidRDefault="00E57777" w:rsidP="005D5F9F">
            <w:pPr>
              <w:jc w:val="center"/>
              <w:rPr>
                <w:lang w:val="en-US"/>
              </w:rPr>
            </w:pPr>
          </w:p>
        </w:tc>
        <w:tc>
          <w:tcPr>
            <w:tcW w:w="1710" w:type="dxa"/>
          </w:tcPr>
          <w:p w:rsidR="00E57777" w:rsidRDefault="00E57777" w:rsidP="005D5F9F">
            <w:pPr>
              <w:jc w:val="center"/>
              <w:rPr>
                <w:lang w:val="en-US"/>
              </w:rPr>
            </w:pPr>
            <w:r w:rsidRPr="5579E362">
              <w:rPr>
                <w:lang w:val="en-US"/>
              </w:rPr>
              <w:t>x</w:t>
            </w:r>
          </w:p>
        </w:tc>
        <w:tc>
          <w:tcPr>
            <w:tcW w:w="2160" w:type="dxa"/>
          </w:tcPr>
          <w:p w:rsidR="00E57777" w:rsidRDefault="00E57777" w:rsidP="005D5F9F">
            <w:pPr>
              <w:rPr>
                <w:lang w:val="en-US"/>
              </w:rPr>
            </w:pPr>
          </w:p>
        </w:tc>
      </w:tr>
      <w:tr w:rsidR="00E57777" w:rsidTr="00E57777">
        <w:tc>
          <w:tcPr>
            <w:tcW w:w="1800" w:type="dxa"/>
            <w:gridSpan w:val="2"/>
          </w:tcPr>
          <w:p w:rsidR="00E57777" w:rsidRDefault="00E57777" w:rsidP="005D5F9F">
            <w:pPr>
              <w:rPr>
                <w:b/>
                <w:bCs/>
                <w:lang w:val="en-US"/>
              </w:rPr>
            </w:pPr>
            <w:r w:rsidRPr="5579E362">
              <w:rPr>
                <w:b/>
                <w:bCs/>
                <w:lang w:val="en-US"/>
              </w:rPr>
              <w:t>VGG-16</w:t>
            </w:r>
          </w:p>
        </w:tc>
        <w:tc>
          <w:tcPr>
            <w:tcW w:w="1615" w:type="dxa"/>
          </w:tcPr>
          <w:p w:rsidR="00E57777" w:rsidRDefault="00E57777" w:rsidP="005D5F9F">
            <w:pPr>
              <w:rPr>
                <w:lang w:val="en-US"/>
              </w:rPr>
            </w:pPr>
          </w:p>
        </w:tc>
        <w:tc>
          <w:tcPr>
            <w:tcW w:w="1530" w:type="dxa"/>
          </w:tcPr>
          <w:p w:rsidR="00E57777" w:rsidRDefault="00E57777" w:rsidP="005D5F9F">
            <w:pPr>
              <w:rPr>
                <w:lang w:val="en-US"/>
              </w:rPr>
            </w:pPr>
          </w:p>
        </w:tc>
        <w:tc>
          <w:tcPr>
            <w:tcW w:w="1710" w:type="dxa"/>
          </w:tcPr>
          <w:p w:rsidR="00E57777" w:rsidRDefault="00E57777" w:rsidP="005D5F9F">
            <w:pPr>
              <w:jc w:val="center"/>
              <w:rPr>
                <w:lang w:val="en-US"/>
              </w:rPr>
            </w:pPr>
            <w:r w:rsidRPr="5579E362">
              <w:rPr>
                <w:lang w:val="en-US"/>
              </w:rPr>
              <w:t>x</w:t>
            </w:r>
          </w:p>
        </w:tc>
        <w:tc>
          <w:tcPr>
            <w:tcW w:w="1710" w:type="dxa"/>
          </w:tcPr>
          <w:p w:rsidR="00E57777" w:rsidRDefault="00E57777" w:rsidP="005D5F9F">
            <w:pPr>
              <w:rPr>
                <w:lang w:val="en-US"/>
              </w:rPr>
            </w:pPr>
          </w:p>
        </w:tc>
        <w:tc>
          <w:tcPr>
            <w:tcW w:w="2160" w:type="dxa"/>
          </w:tcPr>
          <w:p w:rsidR="00E57777" w:rsidRDefault="00E57777" w:rsidP="005D5F9F">
            <w:pPr>
              <w:jc w:val="center"/>
              <w:rPr>
                <w:lang w:val="en-US"/>
              </w:rPr>
            </w:pPr>
            <w:r w:rsidRPr="5579E362">
              <w:rPr>
                <w:lang w:val="en-US"/>
              </w:rPr>
              <w:t>x</w:t>
            </w:r>
          </w:p>
        </w:tc>
      </w:tr>
      <w:tr w:rsidR="00E57777" w:rsidTr="00E57777">
        <w:tc>
          <w:tcPr>
            <w:tcW w:w="1800" w:type="dxa"/>
            <w:gridSpan w:val="2"/>
          </w:tcPr>
          <w:p w:rsidR="00E57777" w:rsidRDefault="00E57777" w:rsidP="005D5F9F">
            <w:pPr>
              <w:rPr>
                <w:b/>
                <w:bCs/>
                <w:sz w:val="18"/>
                <w:szCs w:val="18"/>
                <w:lang w:val="en-US"/>
              </w:rPr>
            </w:pPr>
            <w:r w:rsidRPr="5579E362">
              <w:rPr>
                <w:b/>
                <w:bCs/>
                <w:sz w:val="20"/>
                <w:szCs w:val="20"/>
                <w:lang w:val="en-US"/>
              </w:rPr>
              <w:t>Image Processing</w:t>
            </w:r>
          </w:p>
        </w:tc>
        <w:tc>
          <w:tcPr>
            <w:tcW w:w="1615" w:type="dxa"/>
          </w:tcPr>
          <w:p w:rsidR="00E57777" w:rsidRDefault="00E57777" w:rsidP="005D5F9F">
            <w:pPr>
              <w:jc w:val="center"/>
              <w:rPr>
                <w:lang w:val="en-US"/>
              </w:rPr>
            </w:pPr>
            <w:r w:rsidRPr="5579E362">
              <w:rPr>
                <w:lang w:val="en-US"/>
              </w:rPr>
              <w:t>x</w:t>
            </w:r>
          </w:p>
        </w:tc>
        <w:tc>
          <w:tcPr>
            <w:tcW w:w="1530" w:type="dxa"/>
          </w:tcPr>
          <w:p w:rsidR="00E57777" w:rsidRDefault="00E57777" w:rsidP="005D5F9F">
            <w:pPr>
              <w:rPr>
                <w:lang w:val="en-US"/>
              </w:rPr>
            </w:pPr>
          </w:p>
        </w:tc>
        <w:tc>
          <w:tcPr>
            <w:tcW w:w="1710" w:type="dxa"/>
          </w:tcPr>
          <w:p w:rsidR="00E57777" w:rsidRDefault="00E57777" w:rsidP="005D5F9F">
            <w:pPr>
              <w:rPr>
                <w:lang w:val="en-US"/>
              </w:rPr>
            </w:pPr>
          </w:p>
        </w:tc>
        <w:tc>
          <w:tcPr>
            <w:tcW w:w="1710" w:type="dxa"/>
          </w:tcPr>
          <w:p w:rsidR="00E57777" w:rsidRDefault="00E57777" w:rsidP="005D5F9F">
            <w:pPr>
              <w:rPr>
                <w:lang w:val="en-US"/>
              </w:rPr>
            </w:pPr>
          </w:p>
        </w:tc>
        <w:tc>
          <w:tcPr>
            <w:tcW w:w="2160" w:type="dxa"/>
          </w:tcPr>
          <w:p w:rsidR="00E57777" w:rsidRDefault="00E57777" w:rsidP="005D5F9F">
            <w:pPr>
              <w:rPr>
                <w:lang w:val="en-US"/>
              </w:rPr>
            </w:pPr>
          </w:p>
        </w:tc>
      </w:tr>
      <w:tr w:rsidR="00E57777" w:rsidTr="00E57777">
        <w:tc>
          <w:tcPr>
            <w:tcW w:w="1800" w:type="dxa"/>
            <w:gridSpan w:val="2"/>
          </w:tcPr>
          <w:p w:rsidR="00E57777" w:rsidRDefault="00E57777" w:rsidP="005D5F9F">
            <w:pPr>
              <w:rPr>
                <w:b/>
                <w:bCs/>
                <w:lang w:val="en-US"/>
              </w:rPr>
            </w:pPr>
            <w:r w:rsidRPr="5579E362">
              <w:rPr>
                <w:b/>
                <w:bCs/>
                <w:lang w:val="en-US"/>
              </w:rPr>
              <w:t>Slides + Report</w:t>
            </w:r>
          </w:p>
        </w:tc>
        <w:tc>
          <w:tcPr>
            <w:tcW w:w="1615" w:type="dxa"/>
          </w:tcPr>
          <w:p w:rsidR="00E57777" w:rsidRDefault="00E57777" w:rsidP="005D5F9F">
            <w:pPr>
              <w:jc w:val="center"/>
              <w:rPr>
                <w:lang w:val="en-US"/>
              </w:rPr>
            </w:pPr>
            <w:r w:rsidRPr="5579E362">
              <w:rPr>
                <w:lang w:val="en-US"/>
              </w:rPr>
              <w:t>x</w:t>
            </w:r>
          </w:p>
        </w:tc>
        <w:tc>
          <w:tcPr>
            <w:tcW w:w="1530" w:type="dxa"/>
          </w:tcPr>
          <w:p w:rsidR="00E57777" w:rsidRDefault="00E57777" w:rsidP="005D5F9F">
            <w:pPr>
              <w:jc w:val="center"/>
              <w:rPr>
                <w:lang w:val="en-US"/>
              </w:rPr>
            </w:pPr>
            <w:r w:rsidRPr="5579E362">
              <w:rPr>
                <w:lang w:val="en-US"/>
              </w:rPr>
              <w:t>x</w:t>
            </w:r>
          </w:p>
        </w:tc>
        <w:tc>
          <w:tcPr>
            <w:tcW w:w="1710" w:type="dxa"/>
          </w:tcPr>
          <w:p w:rsidR="00E57777" w:rsidRDefault="00E57777" w:rsidP="005D5F9F">
            <w:pPr>
              <w:jc w:val="center"/>
              <w:rPr>
                <w:lang w:val="en-US"/>
              </w:rPr>
            </w:pPr>
            <w:r w:rsidRPr="5579E362">
              <w:rPr>
                <w:lang w:val="en-US"/>
              </w:rPr>
              <w:t>x</w:t>
            </w:r>
          </w:p>
        </w:tc>
        <w:tc>
          <w:tcPr>
            <w:tcW w:w="1710" w:type="dxa"/>
          </w:tcPr>
          <w:p w:rsidR="00E57777" w:rsidRDefault="00E57777" w:rsidP="005D5F9F">
            <w:pPr>
              <w:jc w:val="center"/>
              <w:rPr>
                <w:lang w:val="en-US"/>
              </w:rPr>
            </w:pPr>
            <w:r w:rsidRPr="5579E362">
              <w:rPr>
                <w:lang w:val="en-US"/>
              </w:rPr>
              <w:t>x</w:t>
            </w:r>
          </w:p>
        </w:tc>
        <w:tc>
          <w:tcPr>
            <w:tcW w:w="2160" w:type="dxa"/>
          </w:tcPr>
          <w:p w:rsidR="00E57777" w:rsidRDefault="00E57777" w:rsidP="005D5F9F">
            <w:pPr>
              <w:jc w:val="center"/>
              <w:rPr>
                <w:lang w:val="en-US"/>
              </w:rPr>
            </w:pPr>
            <w:r w:rsidRPr="5579E362">
              <w:rPr>
                <w:lang w:val="en-US"/>
              </w:rPr>
              <w:t>x</w:t>
            </w:r>
          </w:p>
        </w:tc>
      </w:tr>
    </w:tbl>
    <w:p w:rsidR="00575DAC" w:rsidRDefault="00575DAC" w:rsidP="00575DAC">
      <w:pPr>
        <w:rPr>
          <w:lang w:val="en-US"/>
        </w:rPr>
      </w:pPr>
    </w:p>
    <w:p w:rsidR="00575DAC" w:rsidRDefault="00E57777" w:rsidP="00575DAC">
      <w:pPr>
        <w:pStyle w:val="Heading1"/>
      </w:pPr>
      <w:bookmarkStart w:id="25" w:name="_Toc92922587"/>
      <w:r>
        <w:t>V</w:t>
      </w:r>
      <w:r w:rsidR="00575DAC">
        <w:t>. REFERRENCES</w:t>
      </w:r>
      <w:bookmarkEnd w:id="25"/>
    </w:p>
    <w:p w:rsidR="00E57777" w:rsidRPr="0028134F" w:rsidRDefault="00E57777" w:rsidP="0028134F">
      <w:pPr>
        <w:spacing w:line="360" w:lineRule="auto"/>
        <w:jc w:val="both"/>
        <w:rPr>
          <w:sz w:val="24"/>
          <w:lang w:val="en-US"/>
        </w:rPr>
      </w:pPr>
      <w:r w:rsidRPr="0028134F">
        <w:rPr>
          <w:sz w:val="24"/>
          <w:lang w:val="en-US"/>
        </w:rPr>
        <w:t xml:space="preserve">(1) </w:t>
      </w:r>
      <w:hyperlink r:id="rId51" w:history="1">
        <w:r w:rsidRPr="0028134F">
          <w:rPr>
            <w:rStyle w:val="Hyperlink"/>
            <w:sz w:val="24"/>
            <w:lang w:val="en-US"/>
          </w:rPr>
          <w:t>https://towardsdatascience.com/a-comprehensive-guide-to-convolutional-neural-networks-the-eli5-way-3bd2b1164a53</w:t>
        </w:r>
      </w:hyperlink>
      <w:r w:rsidRPr="0028134F">
        <w:rPr>
          <w:sz w:val="24"/>
          <w:lang w:val="en-US"/>
        </w:rPr>
        <w:t xml:space="preserve"> </w:t>
      </w:r>
    </w:p>
    <w:p w:rsidR="00E57777" w:rsidRPr="0028134F" w:rsidRDefault="00E57777" w:rsidP="0028134F">
      <w:pPr>
        <w:spacing w:line="360" w:lineRule="auto"/>
        <w:rPr>
          <w:sz w:val="24"/>
          <w:lang w:val="en-US"/>
        </w:rPr>
      </w:pPr>
      <w:r w:rsidRPr="0028134F">
        <w:rPr>
          <w:sz w:val="24"/>
          <w:lang w:val="en-US"/>
        </w:rPr>
        <w:t>(2)</w:t>
      </w:r>
      <w:r w:rsidR="0028134F">
        <w:rPr>
          <w:sz w:val="24"/>
          <w:lang w:val="en-US"/>
        </w:rPr>
        <w:t xml:space="preserve"> </w:t>
      </w:r>
      <w:hyperlink r:id="rId52" w:history="1">
        <w:r w:rsidRPr="0028134F">
          <w:rPr>
            <w:rStyle w:val="Hyperlink"/>
            <w:sz w:val="24"/>
            <w:lang w:val="en-US"/>
          </w:rPr>
          <w:t>https://towardsdatascience.com/understanding-k-means-k-means-and-k-medoids-clustering-algorithms-ad9c9fbf47ca</w:t>
        </w:r>
      </w:hyperlink>
      <w:r w:rsidRPr="0028134F">
        <w:rPr>
          <w:sz w:val="24"/>
          <w:lang w:val="en-US"/>
        </w:rPr>
        <w:t xml:space="preserve"> </w:t>
      </w:r>
    </w:p>
    <w:p w:rsidR="00E57777" w:rsidRPr="0028134F" w:rsidRDefault="00E57777" w:rsidP="0028134F">
      <w:pPr>
        <w:spacing w:line="360" w:lineRule="auto"/>
        <w:jc w:val="both"/>
        <w:rPr>
          <w:sz w:val="24"/>
          <w:lang w:val="en-US"/>
        </w:rPr>
      </w:pPr>
      <w:r w:rsidRPr="0028134F">
        <w:rPr>
          <w:sz w:val="24"/>
          <w:lang w:val="en-US"/>
        </w:rPr>
        <w:t xml:space="preserve">(3) </w:t>
      </w:r>
      <w:hyperlink r:id="rId53" w:history="1">
        <w:r w:rsidRPr="0028134F">
          <w:rPr>
            <w:rStyle w:val="Hyperlink"/>
            <w:sz w:val="24"/>
            <w:lang w:val="en-US"/>
          </w:rPr>
          <w:t>https://arxiv.org/pdf/1409.1556.pdf</w:t>
        </w:r>
      </w:hyperlink>
      <w:r w:rsidRPr="0028134F">
        <w:rPr>
          <w:sz w:val="24"/>
          <w:lang w:val="en-US"/>
        </w:rPr>
        <w:t xml:space="preserve"> </w:t>
      </w:r>
    </w:p>
    <w:p w:rsidR="00E57777" w:rsidRPr="0028134F" w:rsidRDefault="00E57777" w:rsidP="0028134F">
      <w:pPr>
        <w:spacing w:line="360" w:lineRule="auto"/>
        <w:jc w:val="both"/>
        <w:rPr>
          <w:sz w:val="24"/>
          <w:lang w:val="en-US"/>
        </w:rPr>
      </w:pPr>
      <w:r w:rsidRPr="0028134F">
        <w:rPr>
          <w:sz w:val="24"/>
          <w:lang w:val="en-US"/>
        </w:rPr>
        <w:t xml:space="preserve"> VERY DEEP CONVOLUTIONAL NETWORKS FO</w:t>
      </w:r>
      <w:r w:rsidRPr="0028134F">
        <w:rPr>
          <w:sz w:val="24"/>
          <w:lang w:val="en-US"/>
        </w:rPr>
        <w:t xml:space="preserve">R LARGE-SCALE IMAGE RECOGNITION </w:t>
      </w:r>
      <w:r w:rsidRPr="0028134F">
        <w:rPr>
          <w:sz w:val="24"/>
          <w:lang w:val="en-US"/>
        </w:rPr>
        <w:t xml:space="preserve">- Karen </w:t>
      </w:r>
      <w:proofErr w:type="spellStart"/>
      <w:r w:rsidRPr="0028134F">
        <w:rPr>
          <w:sz w:val="24"/>
          <w:lang w:val="en-US"/>
        </w:rPr>
        <w:t>Simonyan</w:t>
      </w:r>
      <w:proofErr w:type="spellEnd"/>
      <w:r w:rsidRPr="0028134F">
        <w:rPr>
          <w:sz w:val="24"/>
          <w:lang w:val="en-US"/>
        </w:rPr>
        <w:t xml:space="preserve"> &amp; Andrew Zisserman</w:t>
      </w:r>
    </w:p>
    <w:sectPr w:rsidR="00E57777" w:rsidRPr="0028134F" w:rsidSect="007171C1">
      <w:footerReference w:type="default" r:id="rId54"/>
      <w:pgSz w:w="12240" w:h="15840"/>
      <w:pgMar w:top="1440" w:right="1440" w:bottom="1440" w:left="1440" w:header="720" w:footer="720" w:gutter="0"/>
      <w:pgNumType w:chapStyle="1"/>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8219736"/>
      <w:docPartObj>
        <w:docPartGallery w:val="Page Numbers (Bottom of Page)"/>
        <w:docPartUnique/>
      </w:docPartObj>
    </w:sdtPr>
    <w:sdtEndPr>
      <w:rPr>
        <w:noProof/>
      </w:rPr>
    </w:sdtEndPr>
    <w:sdtContent>
      <w:p w:rsidR="00E20AA4" w:rsidRDefault="0028134F">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E20AA4" w:rsidRDefault="0028134F">
    <w:pPr>
      <w:pStyle w:val="Footer"/>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52A21"/>
    <w:multiLevelType w:val="hybridMultilevel"/>
    <w:tmpl w:val="AC466C02"/>
    <w:lvl w:ilvl="0" w:tplc="AEF8F8A6">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27613"/>
    <w:multiLevelType w:val="hybridMultilevel"/>
    <w:tmpl w:val="28E09FF2"/>
    <w:lvl w:ilvl="0" w:tplc="EF8C82CA">
      <w:start w:val="1"/>
      <w:numFmt w:val="low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D946B9"/>
    <w:multiLevelType w:val="hybridMultilevel"/>
    <w:tmpl w:val="4E02F334"/>
    <w:lvl w:ilvl="0" w:tplc="95CAFD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5D6D54"/>
    <w:multiLevelType w:val="hybridMultilevel"/>
    <w:tmpl w:val="F41098AC"/>
    <w:lvl w:ilvl="0" w:tplc="0EE6108A">
      <w:start w:val="1"/>
      <w:numFmt w:val="bullet"/>
      <w:lvlText w:val="-"/>
      <w:lvlJc w:val="left"/>
      <w:pPr>
        <w:ind w:left="720" w:hanging="360"/>
      </w:pPr>
      <w:rPr>
        <w:rFonts w:ascii="Calibri" w:eastAsiaTheme="minorEastAsia"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A11E3"/>
    <w:multiLevelType w:val="hybridMultilevel"/>
    <w:tmpl w:val="1D36F17C"/>
    <w:lvl w:ilvl="0" w:tplc="C80E76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82B49"/>
    <w:multiLevelType w:val="hybridMultilevel"/>
    <w:tmpl w:val="9A6E1E1E"/>
    <w:lvl w:ilvl="0" w:tplc="542811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CE5A25"/>
    <w:multiLevelType w:val="hybridMultilevel"/>
    <w:tmpl w:val="25463A88"/>
    <w:lvl w:ilvl="0" w:tplc="F756311C">
      <w:start w:val="1"/>
      <w:numFmt w:val="lowerLetter"/>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DAC"/>
    <w:rsid w:val="00180D70"/>
    <w:rsid w:val="0028134F"/>
    <w:rsid w:val="00575DAC"/>
    <w:rsid w:val="005B442F"/>
    <w:rsid w:val="00E5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F026F"/>
  <w15:chartTrackingRefBased/>
  <w15:docId w15:val="{00BF5148-4D37-40E3-BD00-C1987AF3B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DAC"/>
    <w:pPr>
      <w:spacing w:line="312" w:lineRule="auto"/>
    </w:pPr>
    <w:rPr>
      <w:rFonts w:eastAsiaTheme="minorEastAsia"/>
      <w:sz w:val="21"/>
      <w:szCs w:val="21"/>
      <w:lang w:val="vi-VN"/>
    </w:rPr>
  </w:style>
  <w:style w:type="paragraph" w:styleId="Heading1">
    <w:name w:val="heading 1"/>
    <w:basedOn w:val="Normal"/>
    <w:next w:val="Normal"/>
    <w:link w:val="Heading1Char"/>
    <w:uiPriority w:val="9"/>
    <w:qFormat/>
    <w:rsid w:val="00575DAC"/>
    <w:pPr>
      <w:keepNext/>
      <w:keepLines/>
      <w:spacing w:before="360" w:after="120" w:line="240" w:lineRule="auto"/>
      <w:outlineLvl w:val="0"/>
    </w:pPr>
    <w:rPr>
      <w:rFonts w:asciiTheme="majorHAnsi" w:eastAsiaTheme="majorEastAsia" w:hAnsiTheme="majorHAnsi" w:cstheme="majorBidi"/>
      <w:color w:val="2E74B5" w:themeColor="accent1" w:themeShade="BF"/>
      <w:sz w:val="36"/>
      <w:szCs w:val="32"/>
      <w:lang w:val="en-US"/>
    </w:rPr>
  </w:style>
  <w:style w:type="paragraph" w:styleId="Heading2">
    <w:name w:val="heading 2"/>
    <w:basedOn w:val="Normal"/>
    <w:next w:val="Normal"/>
    <w:link w:val="Heading2Char"/>
    <w:uiPriority w:val="9"/>
    <w:unhideWhenUsed/>
    <w:qFormat/>
    <w:rsid w:val="00575DAC"/>
    <w:pPr>
      <w:keepNext/>
      <w:keepLines/>
      <w:spacing w:before="160" w:after="120" w:line="240" w:lineRule="auto"/>
      <w:outlineLvl w:val="1"/>
    </w:pPr>
    <w:rPr>
      <w:rFonts w:asciiTheme="majorHAnsi" w:eastAsiaTheme="majorEastAsia" w:hAnsiTheme="majorHAnsi" w:cstheme="majorBidi"/>
      <w:color w:val="2E74B5" w:themeColor="accent1" w:themeShade="BF"/>
      <w:sz w:val="32"/>
      <w:szCs w:val="26"/>
      <w:lang w:val="en-US"/>
    </w:rPr>
  </w:style>
  <w:style w:type="paragraph" w:styleId="Heading3">
    <w:name w:val="heading 3"/>
    <w:basedOn w:val="Normal"/>
    <w:next w:val="Normal"/>
    <w:link w:val="Heading3Char"/>
    <w:uiPriority w:val="9"/>
    <w:unhideWhenUsed/>
    <w:qFormat/>
    <w:rsid w:val="00575DAC"/>
    <w:pPr>
      <w:keepNext/>
      <w:keepLines/>
      <w:spacing w:before="160" w:after="120" w:line="240" w:lineRule="auto"/>
      <w:outlineLvl w:val="2"/>
    </w:pPr>
    <w:rPr>
      <w:rFonts w:asciiTheme="majorHAnsi" w:eastAsiaTheme="majorEastAsia" w:hAnsiTheme="majorHAnsi" w:cstheme="majorBidi"/>
      <w:color w:val="1F4D78" w:themeColor="accent1" w:themeShade="7F"/>
      <w:sz w:val="28"/>
      <w:szCs w:val="24"/>
      <w:lang w:val="en-US"/>
    </w:rPr>
  </w:style>
  <w:style w:type="paragraph" w:styleId="Heading4">
    <w:name w:val="heading 4"/>
    <w:basedOn w:val="Normal"/>
    <w:next w:val="Normal"/>
    <w:link w:val="Heading4Char"/>
    <w:uiPriority w:val="9"/>
    <w:unhideWhenUsed/>
    <w:qFormat/>
    <w:rsid w:val="00575DAC"/>
    <w:pPr>
      <w:keepNext/>
      <w:keepLines/>
      <w:spacing w:before="160" w:after="120" w:line="240" w:lineRule="auto"/>
      <w:outlineLvl w:val="3"/>
    </w:pPr>
    <w:rPr>
      <w:rFonts w:asciiTheme="majorHAnsi" w:eastAsiaTheme="majorEastAsia" w:hAnsiTheme="majorHAnsi" w:cstheme="majorBidi"/>
      <w:iCs/>
      <w:color w:val="2E74B5" w:themeColor="accent1" w:themeShade="BF"/>
      <w:sz w:val="24"/>
      <w:szCs w:val="22"/>
      <w:lang w:val="en-US"/>
    </w:rPr>
  </w:style>
  <w:style w:type="paragraph" w:styleId="Heading5">
    <w:name w:val="heading 5"/>
    <w:basedOn w:val="Normal"/>
    <w:next w:val="Normal"/>
    <w:link w:val="Heading5Char"/>
    <w:uiPriority w:val="9"/>
    <w:unhideWhenUsed/>
    <w:qFormat/>
    <w:rsid w:val="00575DAC"/>
    <w:pPr>
      <w:keepNext/>
      <w:keepLines/>
      <w:spacing w:before="40" w:after="0" w:line="240" w:lineRule="auto"/>
      <w:outlineLvl w:val="4"/>
    </w:pPr>
    <w:rPr>
      <w:rFonts w:asciiTheme="majorHAnsi" w:eastAsiaTheme="majorEastAsia" w:hAnsiTheme="majorHAnsi" w:cstheme="majorBidi"/>
      <w:color w:val="2E74B5" w:themeColor="accent1" w:themeShade="BF"/>
      <w:sz w:val="24"/>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75DAC"/>
    <w:pPr>
      <w:spacing w:after="140" w:line="276" w:lineRule="auto"/>
    </w:pPr>
  </w:style>
  <w:style w:type="character" w:customStyle="1" w:styleId="BodyTextChar">
    <w:name w:val="Body Text Char"/>
    <w:basedOn w:val="DefaultParagraphFont"/>
    <w:link w:val="BodyText"/>
    <w:rsid w:val="00575DAC"/>
    <w:rPr>
      <w:rFonts w:eastAsiaTheme="minorEastAsia"/>
      <w:sz w:val="21"/>
      <w:szCs w:val="21"/>
      <w:lang w:val="vi-VN"/>
    </w:rPr>
  </w:style>
  <w:style w:type="character" w:customStyle="1" w:styleId="Heading1Char">
    <w:name w:val="Heading 1 Char"/>
    <w:basedOn w:val="DefaultParagraphFont"/>
    <w:link w:val="Heading1"/>
    <w:uiPriority w:val="9"/>
    <w:rsid w:val="00575DAC"/>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575DAC"/>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575DAC"/>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575DAC"/>
    <w:rPr>
      <w:rFonts w:asciiTheme="majorHAnsi" w:eastAsiaTheme="majorEastAsia" w:hAnsiTheme="majorHAnsi" w:cstheme="majorBidi"/>
      <w:iCs/>
      <w:color w:val="2E74B5" w:themeColor="accent1" w:themeShade="BF"/>
      <w:sz w:val="24"/>
    </w:rPr>
  </w:style>
  <w:style w:type="character" w:customStyle="1" w:styleId="Heading5Char">
    <w:name w:val="Heading 5 Char"/>
    <w:basedOn w:val="DefaultParagraphFont"/>
    <w:link w:val="Heading5"/>
    <w:uiPriority w:val="9"/>
    <w:rsid w:val="00575DAC"/>
    <w:rPr>
      <w:rFonts w:asciiTheme="majorHAnsi" w:eastAsiaTheme="majorEastAsia" w:hAnsiTheme="majorHAnsi" w:cstheme="majorBidi"/>
      <w:color w:val="2E74B5" w:themeColor="accent1" w:themeShade="BF"/>
      <w:sz w:val="24"/>
    </w:rPr>
  </w:style>
  <w:style w:type="character" w:customStyle="1" w:styleId="notion-enable-hover">
    <w:name w:val="notion-enable-hover"/>
    <w:basedOn w:val="DefaultParagraphFont"/>
    <w:rsid w:val="00575DAC"/>
  </w:style>
  <w:style w:type="paragraph" w:styleId="TOCHeading">
    <w:name w:val="TOC Heading"/>
    <w:basedOn w:val="Heading1"/>
    <w:next w:val="Normal"/>
    <w:uiPriority w:val="39"/>
    <w:unhideWhenUsed/>
    <w:qFormat/>
    <w:rsid w:val="00575DAC"/>
    <w:pPr>
      <w:spacing w:before="240" w:after="0"/>
      <w:outlineLvl w:val="9"/>
    </w:pPr>
  </w:style>
  <w:style w:type="paragraph" w:styleId="TOC1">
    <w:name w:val="toc 1"/>
    <w:basedOn w:val="Normal"/>
    <w:next w:val="Normal"/>
    <w:autoRedefine/>
    <w:uiPriority w:val="39"/>
    <w:unhideWhenUsed/>
    <w:rsid w:val="00575DAC"/>
    <w:pPr>
      <w:spacing w:before="120" w:after="100" w:line="240" w:lineRule="auto"/>
    </w:pPr>
    <w:rPr>
      <w:rFonts w:eastAsiaTheme="minorHAnsi"/>
      <w:sz w:val="24"/>
      <w:szCs w:val="22"/>
      <w:lang w:val="en-US"/>
    </w:rPr>
  </w:style>
  <w:style w:type="paragraph" w:styleId="TOC2">
    <w:name w:val="toc 2"/>
    <w:basedOn w:val="Normal"/>
    <w:next w:val="Normal"/>
    <w:autoRedefine/>
    <w:uiPriority w:val="39"/>
    <w:unhideWhenUsed/>
    <w:rsid w:val="00575DAC"/>
    <w:pPr>
      <w:spacing w:before="120" w:after="100" w:line="240" w:lineRule="auto"/>
      <w:ind w:left="220"/>
    </w:pPr>
    <w:rPr>
      <w:rFonts w:eastAsiaTheme="minorHAnsi"/>
      <w:sz w:val="24"/>
      <w:szCs w:val="22"/>
      <w:lang w:val="en-US"/>
    </w:rPr>
  </w:style>
  <w:style w:type="paragraph" w:styleId="TOC3">
    <w:name w:val="toc 3"/>
    <w:basedOn w:val="Normal"/>
    <w:next w:val="Normal"/>
    <w:autoRedefine/>
    <w:uiPriority w:val="39"/>
    <w:unhideWhenUsed/>
    <w:rsid w:val="00575DAC"/>
    <w:pPr>
      <w:spacing w:before="120" w:after="100" w:line="240" w:lineRule="auto"/>
      <w:ind w:left="440"/>
    </w:pPr>
    <w:rPr>
      <w:rFonts w:eastAsiaTheme="minorHAnsi"/>
      <w:sz w:val="24"/>
      <w:szCs w:val="22"/>
      <w:lang w:val="en-US"/>
    </w:rPr>
  </w:style>
  <w:style w:type="character" w:styleId="Hyperlink">
    <w:name w:val="Hyperlink"/>
    <w:basedOn w:val="DefaultParagraphFont"/>
    <w:uiPriority w:val="99"/>
    <w:unhideWhenUsed/>
    <w:rsid w:val="00575DAC"/>
    <w:rPr>
      <w:color w:val="0563C1" w:themeColor="hyperlink"/>
      <w:u w:val="single"/>
    </w:rPr>
  </w:style>
  <w:style w:type="paragraph" w:styleId="Caption">
    <w:name w:val="caption"/>
    <w:basedOn w:val="Normal"/>
    <w:next w:val="Normal"/>
    <w:uiPriority w:val="35"/>
    <w:unhideWhenUsed/>
    <w:qFormat/>
    <w:rsid w:val="00575DAC"/>
    <w:pPr>
      <w:spacing w:before="120" w:after="200" w:line="240" w:lineRule="auto"/>
    </w:pPr>
    <w:rPr>
      <w:rFonts w:eastAsiaTheme="minorHAnsi"/>
      <w:i/>
      <w:iCs/>
      <w:color w:val="44546A" w:themeColor="text2"/>
      <w:sz w:val="18"/>
      <w:szCs w:val="18"/>
      <w:lang w:val="en-US"/>
    </w:rPr>
  </w:style>
  <w:style w:type="character" w:styleId="PlaceholderText">
    <w:name w:val="Placeholder Text"/>
    <w:basedOn w:val="DefaultParagraphFont"/>
    <w:uiPriority w:val="99"/>
    <w:semiHidden/>
    <w:rsid w:val="00575DAC"/>
    <w:rPr>
      <w:color w:val="808080"/>
    </w:rPr>
  </w:style>
  <w:style w:type="table" w:styleId="TableGrid">
    <w:name w:val="Table Grid"/>
    <w:basedOn w:val="TableNormal"/>
    <w:uiPriority w:val="59"/>
    <w:rsid w:val="00575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75DAC"/>
    <w:pPr>
      <w:spacing w:before="120" w:after="120" w:line="240" w:lineRule="auto"/>
      <w:ind w:left="720"/>
      <w:contextualSpacing/>
    </w:pPr>
    <w:rPr>
      <w:rFonts w:eastAsiaTheme="minorHAnsi"/>
      <w:sz w:val="24"/>
      <w:szCs w:val="22"/>
      <w:lang w:val="en-US"/>
    </w:rPr>
  </w:style>
  <w:style w:type="paragraph" w:styleId="Header">
    <w:name w:val="header"/>
    <w:basedOn w:val="Normal"/>
    <w:link w:val="HeaderChar"/>
    <w:uiPriority w:val="99"/>
    <w:unhideWhenUsed/>
    <w:rsid w:val="00575DAC"/>
    <w:pPr>
      <w:tabs>
        <w:tab w:val="center" w:pos="4680"/>
        <w:tab w:val="right" w:pos="9360"/>
      </w:tabs>
      <w:spacing w:after="0" w:line="240" w:lineRule="auto"/>
    </w:pPr>
    <w:rPr>
      <w:rFonts w:eastAsiaTheme="minorHAnsi"/>
      <w:sz w:val="24"/>
      <w:szCs w:val="22"/>
      <w:lang w:val="en-US"/>
    </w:rPr>
  </w:style>
  <w:style w:type="character" w:customStyle="1" w:styleId="HeaderChar">
    <w:name w:val="Header Char"/>
    <w:basedOn w:val="DefaultParagraphFont"/>
    <w:link w:val="Header"/>
    <w:uiPriority w:val="99"/>
    <w:rsid w:val="00575DAC"/>
    <w:rPr>
      <w:sz w:val="24"/>
    </w:rPr>
  </w:style>
  <w:style w:type="paragraph" w:styleId="Footer">
    <w:name w:val="footer"/>
    <w:basedOn w:val="Normal"/>
    <w:link w:val="FooterChar"/>
    <w:uiPriority w:val="99"/>
    <w:unhideWhenUsed/>
    <w:rsid w:val="00575DAC"/>
    <w:pPr>
      <w:tabs>
        <w:tab w:val="center" w:pos="4680"/>
        <w:tab w:val="right" w:pos="9360"/>
      </w:tabs>
      <w:spacing w:after="0" w:line="240" w:lineRule="auto"/>
    </w:pPr>
    <w:rPr>
      <w:rFonts w:eastAsiaTheme="minorHAnsi"/>
      <w:sz w:val="24"/>
      <w:szCs w:val="22"/>
      <w:lang w:val="en-US"/>
    </w:rPr>
  </w:style>
  <w:style w:type="character" w:customStyle="1" w:styleId="FooterChar">
    <w:name w:val="Footer Char"/>
    <w:basedOn w:val="DefaultParagraphFont"/>
    <w:link w:val="Footer"/>
    <w:uiPriority w:val="99"/>
    <w:rsid w:val="00575DAC"/>
    <w:rPr>
      <w:sz w:val="24"/>
    </w:rPr>
  </w:style>
  <w:style w:type="paragraph" w:styleId="TableofFigures">
    <w:name w:val="table of figures"/>
    <w:basedOn w:val="Normal"/>
    <w:next w:val="Normal"/>
    <w:uiPriority w:val="99"/>
    <w:unhideWhenUsed/>
    <w:rsid w:val="00575DAC"/>
    <w:pPr>
      <w:spacing w:before="120" w:after="0" w:line="240" w:lineRule="auto"/>
    </w:pPr>
    <w:rPr>
      <w:rFonts w:eastAsiaTheme="minorHAnsi"/>
      <w:sz w:val="24"/>
      <w:szCs w:val="22"/>
      <w:lang w:val="en-US"/>
    </w:rPr>
  </w:style>
  <w:style w:type="character" w:styleId="Emphasis">
    <w:name w:val="Emphasis"/>
    <w:basedOn w:val="DefaultParagraphFont"/>
    <w:uiPriority w:val="20"/>
    <w:qFormat/>
    <w:rsid w:val="00575D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arxiv.org/pdf/1409.1556.pdf" TargetMode="External"/><Relationship Id="rId58" Type="http://schemas.openxmlformats.org/officeDocument/2006/relationships/customXml" Target="../customXml/item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glossaryDocument" Target="glossary/document.xml"/><Relationship Id="rId8" Type="http://schemas.openxmlformats.org/officeDocument/2006/relationships/image" Target="media/image4.jpg"/><Relationship Id="rId51" Type="http://schemas.openxmlformats.org/officeDocument/2006/relationships/hyperlink" Target="https://towardsdatascience.com/a-comprehensive-guide-to-convolutional-neural-networks-the-eli5-way-3bd2b1164a53" TargetMode="Externa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customXml" Target="../customXml/item2.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towardsdatascience.com/understanding-k-means-k-means-and-k-medoids-clustering-algorithms-ad9c9fbf47ca" TargetMode="External"/><Relationship Id="rId60"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457"/>
    <w:rsid w:val="0005167A"/>
    <w:rsid w:val="00255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55457"/>
    <w:rPr>
      <w:color w:val="808080"/>
    </w:rPr>
  </w:style>
  <w:style w:type="paragraph" w:customStyle="1" w:styleId="549A6539D46F488AB4A8775B2B50C14B">
    <w:name w:val="549A6539D46F488AB4A8775B2B50C14B"/>
    <w:rsid w:val="002554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5B57B4F39DA645AA3DB8BB854DDD24" ma:contentTypeVersion="12" ma:contentTypeDescription="Create a new document." ma:contentTypeScope="" ma:versionID="162909d97af0d602c53db2e88f6bfc48">
  <xsd:schema xmlns:xsd="http://www.w3.org/2001/XMLSchema" xmlns:xs="http://www.w3.org/2001/XMLSchema" xmlns:p="http://schemas.microsoft.com/office/2006/metadata/properties" xmlns:ns2="3cc3935a-b91d-497d-b2ec-09e709c5b993" xmlns:ns3="b9131915-a621-4fa0-af62-1958075dfac1" targetNamespace="http://schemas.microsoft.com/office/2006/metadata/properties" ma:root="true" ma:fieldsID="1f418683a16d928abce41a49e6b00076" ns2:_="" ns3:_="">
    <xsd:import namespace="3cc3935a-b91d-497d-b2ec-09e709c5b993"/>
    <xsd:import namespace="b9131915-a621-4fa0-af62-1958075dfac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c3935a-b91d-497d-b2ec-09e709c5b9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131915-a621-4fa0-af62-1958075dfac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b9131915-a621-4fa0-af62-1958075dfac1">
      <UserInfo>
        <DisplayName>126977 - IT4342E - Computer Vision Members</DisplayName>
        <AccountId>18</AccountId>
        <AccountType/>
      </UserInfo>
    </SharedWithUsers>
  </documentManagement>
</p:properties>
</file>

<file path=customXml/itemProps1.xml><?xml version="1.0" encoding="utf-8"?>
<ds:datastoreItem xmlns:ds="http://schemas.openxmlformats.org/officeDocument/2006/customXml" ds:itemID="{5447F12A-D3C1-4969-8F7D-EB15FA7331C4}"/>
</file>

<file path=customXml/itemProps2.xml><?xml version="1.0" encoding="utf-8"?>
<ds:datastoreItem xmlns:ds="http://schemas.openxmlformats.org/officeDocument/2006/customXml" ds:itemID="{0809454E-2B19-4F96-A536-01D5053F5EE7}"/>
</file>

<file path=customXml/itemProps3.xml><?xml version="1.0" encoding="utf-8"?>
<ds:datastoreItem xmlns:ds="http://schemas.openxmlformats.org/officeDocument/2006/customXml" ds:itemID="{7FF9B884-E364-4C1C-BD23-3D27A4AE3E25}"/>
</file>

<file path=docProps/app.xml><?xml version="1.0" encoding="utf-8"?>
<Properties xmlns="http://schemas.openxmlformats.org/officeDocument/2006/extended-properties" xmlns:vt="http://schemas.openxmlformats.org/officeDocument/2006/docPropsVTypes">
  <Template>Normal</Template>
  <TotalTime>39</TotalTime>
  <Pages>21</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Le Hoang</dc:creator>
  <cp:keywords/>
  <dc:description/>
  <cp:lastModifiedBy>Tran Le Hoang</cp:lastModifiedBy>
  <cp:revision>1</cp:revision>
  <dcterms:created xsi:type="dcterms:W3CDTF">2022-01-12T15:46:00Z</dcterms:created>
  <dcterms:modified xsi:type="dcterms:W3CDTF">2022-01-12T16:29:00Z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0x0101001F5B57B4F39DA645AA3DB8BB854DDD24</vt:lpwstr>
  </property>
</Properties>
</file>