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F3F" w:rsidRDefault="001646DD">
      <w:r>
        <w:t>Nguyên lý hoạt động dàn phơi thông minh.</w:t>
      </w:r>
    </w:p>
    <w:p w:rsidR="001646DD" w:rsidRDefault="001646DD">
      <w:r>
        <w:t>Chế độ tự động:</w:t>
      </w:r>
    </w:p>
    <w:p w:rsidR="001646DD" w:rsidRDefault="001646DD" w:rsidP="001646DD">
      <w:pPr>
        <w:pStyle w:val="ListParagraph"/>
        <w:numPr>
          <w:ilvl w:val="0"/>
          <w:numId w:val="1"/>
        </w:numPr>
      </w:pPr>
      <w:r>
        <w:t>Khi khởi động hệ thống giá trí cảm biến sẽ gửi về cho node MCU tính toán, hệ thống sẽ kiểm tra điều kiện.</w:t>
      </w:r>
    </w:p>
    <w:p w:rsidR="001646DD" w:rsidRDefault="001646DD" w:rsidP="001646DD">
      <w:pPr>
        <w:ind w:left="720"/>
      </w:pPr>
      <w:r>
        <w:t>+ Nếu giá trị cảm biến mưa =1 và giá trị cảm biến ánh sáng &gt; 40% thì động cơ sẽ kéo dàn phơi ra và hiển thị số liệu</w:t>
      </w:r>
      <w:r>
        <w:t xml:space="preserve">, trạng thái </w:t>
      </w:r>
      <w:r>
        <w:t>lên màn hình LCD 16x2.</w:t>
      </w:r>
    </w:p>
    <w:p w:rsidR="001646DD" w:rsidRDefault="001646DD" w:rsidP="001646DD">
      <w:pPr>
        <w:ind w:left="720"/>
      </w:pPr>
      <w:r>
        <w:t xml:space="preserve">+ </w:t>
      </w:r>
      <w:r>
        <w:t xml:space="preserve">Nếu giá trị cảm biến mưa </w:t>
      </w:r>
      <w:r>
        <w:t>=</w:t>
      </w:r>
      <w:proofErr w:type="gramStart"/>
      <w:r>
        <w:t xml:space="preserve">0 </w:t>
      </w:r>
      <w:r>
        <w:t xml:space="preserve"> </w:t>
      </w:r>
      <w:r>
        <w:t>hoặc</w:t>
      </w:r>
      <w:proofErr w:type="gramEnd"/>
      <w:r>
        <w:t xml:space="preserve"> </w:t>
      </w:r>
      <w:r>
        <w:t xml:space="preserve"> </w:t>
      </w:r>
      <w:r>
        <w:t xml:space="preserve">giá trị cảm biến ánh sáng </w:t>
      </w:r>
      <w:r>
        <w:t>&lt;</w:t>
      </w:r>
      <w:r>
        <w:t xml:space="preserve"> 40% thì động cơ sẽ </w:t>
      </w:r>
      <w:r>
        <w:t>thu</w:t>
      </w:r>
      <w:r>
        <w:t xml:space="preserve"> dàn phơi </w:t>
      </w:r>
      <w:r>
        <w:t>vào</w:t>
      </w:r>
      <w:r>
        <w:t xml:space="preserve"> và hiển thị số liệu</w:t>
      </w:r>
      <w:r>
        <w:t>, trạng thái</w:t>
      </w:r>
      <w:r>
        <w:t xml:space="preserve"> lên màn hình LCD 16x2.</w:t>
      </w:r>
    </w:p>
    <w:p w:rsidR="001646DD" w:rsidRDefault="001646DD" w:rsidP="001646DD">
      <w:r>
        <w:t>Chế độ bằng tay:</w:t>
      </w:r>
    </w:p>
    <w:p w:rsidR="001646DD" w:rsidRDefault="001646DD" w:rsidP="001646DD">
      <w:pPr>
        <w:pStyle w:val="ListParagraph"/>
        <w:numPr>
          <w:ilvl w:val="0"/>
          <w:numId w:val="1"/>
        </w:numPr>
      </w:pPr>
      <w:r>
        <w:t>Sau khi kết nối với Server Blynk qua app Blynk, hệ thống sẽ cập nhật data từ Node MCU gửi lên và kết nối để điều khiển động cơ dàn phơi.</w:t>
      </w:r>
    </w:p>
    <w:p w:rsidR="001646DD" w:rsidRDefault="001646DD" w:rsidP="001646DD">
      <w:pPr>
        <w:pStyle w:val="ListParagraph"/>
      </w:pPr>
    </w:p>
    <w:p w:rsidR="001646DD" w:rsidRDefault="001646DD" w:rsidP="001646DD">
      <w:pPr>
        <w:pStyle w:val="ListParagraph"/>
      </w:pPr>
      <w:r>
        <w:t xml:space="preserve">+   </w:t>
      </w:r>
      <w:r w:rsidR="00AA534C">
        <w:t>Nếu biến kiểm tra phím bấm = 1 thì Node MCU sẽ điều khiển kéo dàn phơi ra.</w:t>
      </w:r>
    </w:p>
    <w:p w:rsidR="00AA534C" w:rsidRDefault="00AA534C" w:rsidP="00AA534C">
      <w:pPr>
        <w:pStyle w:val="ListParagraph"/>
      </w:pPr>
      <w:r>
        <w:t xml:space="preserve">+   Nếu biến kiểm tra phím bấm = </w:t>
      </w:r>
      <w:r>
        <w:t>0</w:t>
      </w:r>
      <w:r>
        <w:t xml:space="preserve"> thì Node MCU sẽ điều khiển </w:t>
      </w:r>
      <w:r>
        <w:t>thu</w:t>
      </w:r>
      <w:r>
        <w:t xml:space="preserve"> dàn phơi </w:t>
      </w:r>
      <w:r>
        <w:t>vào</w:t>
      </w:r>
      <w:bookmarkStart w:id="0" w:name="_GoBack"/>
      <w:bookmarkEnd w:id="0"/>
      <w:r>
        <w:t>.</w:t>
      </w:r>
    </w:p>
    <w:p w:rsidR="00AA534C" w:rsidRDefault="00AA534C" w:rsidP="001646DD">
      <w:pPr>
        <w:pStyle w:val="ListParagraph"/>
      </w:pPr>
    </w:p>
    <w:sectPr w:rsidR="00AA5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E835C2"/>
    <w:multiLevelType w:val="hybridMultilevel"/>
    <w:tmpl w:val="15E2DEF0"/>
    <w:lvl w:ilvl="0" w:tplc="928C6C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6DD"/>
    <w:rsid w:val="001646DD"/>
    <w:rsid w:val="00677F3F"/>
    <w:rsid w:val="00AA5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8EF70"/>
  <w15:chartTrackingRefBased/>
  <w15:docId w15:val="{6B6CC2BC-0230-4323-87FA-3FA60404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6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2020-07-17T11:56:00Z</dcterms:created>
  <dcterms:modified xsi:type="dcterms:W3CDTF">2020-07-17T12:10:00Z</dcterms:modified>
</cp:coreProperties>
</file>