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EC" w:rsidRPr="003311E7" w:rsidRDefault="003311E7" w:rsidP="003311E7">
      <w:pPr>
        <w:tabs>
          <w:tab w:val="left" w:pos="2590"/>
        </w:tabs>
        <w:jc w:val="center"/>
        <w:rPr>
          <w:rFonts w:ascii="Verdana" w:hAnsi="Verdana"/>
          <w:color w:val="FF0000"/>
          <w:sz w:val="72"/>
          <w:szCs w:val="72"/>
        </w:rPr>
      </w:pPr>
      <w:r w:rsidRPr="003311E7">
        <w:rPr>
          <w:rFonts w:ascii="Verdana" w:hAnsi="Verdana" w:cs="Times New Roman"/>
          <w:b/>
          <w:color w:val="FF0000"/>
          <w:sz w:val="72"/>
          <w:szCs w:val="72"/>
        </w:rPr>
        <w:t>CÔNG NGHỆP 4.0</w:t>
      </w:r>
    </w:p>
    <w:p w:rsidR="003676EC" w:rsidRDefault="003676EC" w:rsidP="003676EC">
      <w:pPr>
        <w:tabs>
          <w:tab w:val="left" w:pos="2590"/>
        </w:tabs>
      </w:pPr>
    </w:p>
    <w:p w:rsidR="003676EC" w:rsidRDefault="00DC3B51" w:rsidP="003676EC">
      <w:pPr>
        <w:tabs>
          <w:tab w:val="left" w:pos="2590"/>
        </w:tabs>
      </w:pPr>
      <w:r>
        <w:t>1111111111</w:t>
      </w:r>
      <w:bookmarkStart w:id="0" w:name="_GoBack"/>
      <w:bookmarkEnd w:id="0"/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Pr="004317F6" w:rsidRDefault="003676EC" w:rsidP="003676EC">
      <w:pPr>
        <w:tabs>
          <w:tab w:val="left" w:pos="2590"/>
        </w:tabs>
      </w:pPr>
    </w:p>
    <w:sectPr w:rsidR="003676EC" w:rsidRPr="0043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3311E7"/>
    <w:rsid w:val="003676EC"/>
    <w:rsid w:val="00370234"/>
    <w:rsid w:val="004317F6"/>
    <w:rsid w:val="006C3737"/>
    <w:rsid w:val="00713DF5"/>
    <w:rsid w:val="007D1DC9"/>
    <w:rsid w:val="00815B86"/>
    <w:rsid w:val="00DC3B51"/>
    <w:rsid w:val="00E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Duy Nguyễn Nhật</cp:lastModifiedBy>
  <cp:revision>9</cp:revision>
  <dcterms:created xsi:type="dcterms:W3CDTF">2019-05-27T14:11:00Z</dcterms:created>
  <dcterms:modified xsi:type="dcterms:W3CDTF">2019-05-28T08:46:00Z</dcterms:modified>
</cp:coreProperties>
</file>