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Translator: Anh Minh Reviewer: Duy Lê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bookmarkStart w:id="0" w:name="_GoBack"/>
      <w:bookmarkEnd w:id="0"/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Đây là tôi năm lên bảy.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đây cũng là tôi.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( Vỗ tay cỗ vũ )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Đứng ở đây, tại trại tị nạn Kakuma,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mang đến cho tôi thật nhiều cảm xúc.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Đây là nơi tôi được sinh ra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trải qua bảy năm đầu tiên trong cuộc đời.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nghĩ nhiều người sẽ ngạc nhiên khi nghe thấy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được dạy dỗ một cách tuyệt vời ở Kakuma.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tôi đã hạnh phúc, thông minh, có những người bạn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trên tất cả, tôi có hy vọng về tương lai tươi sáng.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Điều đó không có nghĩa là chúng tôi không gặp trở ngại.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Ý tôi là, vẫn có những chật vật.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thỉnh thoảng bị sốt rét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luôn không biết rằng bữa ăn của chúng tôi tới từ đâu.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tinh thần cộng đồng luôn có ở Kakuma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niềm tự hào mà con người ở đây có đơn giản là khó thể so sánh.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Khi còn nhỏ, tôi nhớ những xung đột nổ ra.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Điều thường xảy ra khi người ta có những xuất phát điểm khác nhau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bất đồng ngôn ngữ.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Cuối cùng, Swahili -- ngôn ngữ chính ở đây --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lastRenderedPageBreak/>
        <w:t>trở thành điểm chung.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làm bạn với đám trẻ ở trại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thậm chí, bắt đầu bắt chước văn hóa của chúng,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ăn mừng các ngày lễ như Giáng sinh dù tôi theo đạo Hồi.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Những trẻ khác cũng chịu ảnh hưởng từ nền văn hóa của tôi,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thỉnh thoảng, còn cầu nguyện bên cạnh tôi.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Với trẻ em, điều đó thật dễ dàng, chúng đến với nhau,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trộn lẫn đức tin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hình thành môi trường đa văn hóa độc đáo.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Tên tôi là Halima Aden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tôi là người da den, theo đạo Hồi, một người Somali-Mỹ đến từ Kenya.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( Vỗ tay)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Một số người gọi tôi là người tiên phong --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là người Hồi giáo đầu tiên là nữ hoàng trường trung học,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sinh viên Somali đầu tiên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là phụ nữ đầu tiên mặc hijab (khăn trùm đầu) ở nhiều nơi,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 cuộc thi sắc đẹp Miss Minnesota Mỹ,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sàn diễn của Milan và tuần lễ thời trang New York,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thậm chí là trên trang bìa lịch sử của "Vogue" Anh.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 các bạn thấy,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không sợ là người đầu tiên, mạo hiểm và cố gắng thay đổi,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lastRenderedPageBreak/>
        <w:t>bởi đó là điều mà thiểu số thường làm.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Sử dụng chính mình để tạo ra thay đổi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là đại diện cho sức mạnh của sự đa dạng.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Giờ đây, tôi dùng thân thế đó để truyền bá thông điệp của sự chấp nhận.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nó chưa bao giờ là dễ dàng.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Khi lần đầu đến Mỹ, ở tại Missouri,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nhớ đã hỏi mẹ mình: "Đây thật là Mỹ hả mẹ?".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Có những thứ giống nhau đến đáng buồn, như tiếng xả súng vào đêm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những con đường trong thật nghèo nàn.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cũng có những thứ khác biệt.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 là khi vào lớp một, tôi để ý cách trẻ con chơi theo nhóm.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Ở Mỹ, ta gọi là "bè lũ". Ở đây, tất cả chơi cùng nhau.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Giới tính không quan trọng, chủng tộc càng không.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nhớ đã từng tự hỏi: "Tại sao họ không hiểu Swahili?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Swahili là thứ tiếng mang mọi người lại gần nhau".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Tồi tệ hơn là trường tôi học không có chương trình bổ túc Tiếng Anh.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Thế nên, mỗi ngày, tôi thức dậy, đến trường, ngồi vào ghế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chẳng học được gì.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Đó là lúc tôi mất hy vọng và không muốn gì hơn là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quay lại Kakuma, trại tị nạn.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Mẹ tôi biết được có nhiều người Somali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ở thị trấn nhỏ ở Minnesota.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lastRenderedPageBreak/>
        <w:t>Khi lên tám, chúng tôi chuyển đến Minnesota.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Cuộc sống tôi thay đổi khi gặp các bạn học cũng nói tiếng Somali,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nhập học vào trường có chương trình bổ túc Tiếng Anh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gặp những giáo viên đã hết lòng giúp đỡ,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ở lại sau giờ học và giờ nghỉ trưa, tận tình giúp tôi bắt kịp với lớp.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Việc là trẻ tị nạn đã dạy tôi rằng người ta có thể tước đi của bạn mọi thứ: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thức ăn, nơi nương tựa, nước sạch, kẻ cả tình bạn,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một thứ không ai có thể tước khỏi bạn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đó là kiến thức.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xem việc học là hàng đầu và sớm nổi trội trong lớp.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Càng lớn, tôi càng ý thức về người khác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cách họ nhìn nhận chủng tộc và thân thế của tôi.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Cụ thể, khi tôi bắt đầu đội hijab - khăn trùm đầu.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Khi lần đầu mặc nó, tôi rất thích thú.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nhớ mình luôn hâm mộ mẹ và muốn được đẹp như bà.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khi vào cấp hai, các học sinh bắt đầu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trêu chọc tôi về việc không có tóc,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để chứng minh chúng sai tôi cho chúng xem tóc --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điều đó đi ngược với đức tin nhưng tôi bị áp lực phải làm thế,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rất muốn được hòa nhập vào thời điểm đó.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Khi tôi phản ánh chủng tộc, tôn giáo, danh tính,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lastRenderedPageBreak/>
        <w:t>rất nhiều kỷ niệm đau đớn trở lại.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Sẽ dễ dàng nếu tôi đổ lỗi cho người từ nền văn hóa khác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vì đã xát muối vào nỗi đau,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khi nghĩ sâu hơn, tôi nhận ra những sự kiện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có ảnh hưởng, tích cực và đã thay đổi cuộc đời tôi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là nhờ họ.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Đó là lúc tôi quyết định bước ra khỏi vòng an toàn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tham gia trong một cuộc thi mặc hijab và burkini.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cho đó là cơ hội để đại diện cho những phụ nữ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 tôi, cũng bị xem là mờ nhạt.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dù không đoạt vương miện, trải nghiệm đó đã mở ra cho tôi nhiều thứ.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đã nhận được email và tin nhắn từ phụ nữ ở khắp nơi.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nói rằng tôi đã truyền cảm hứng cho họ sống đúng với chính mình.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Những cái "đầu tiên" khác tiếp tục đến.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được mời đến New York thông qua Carine để chụp hình cho tạp chí.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Đó là lúc tôi trở thành người mẫu mặc hijab đầu tiên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trong năm đầu, tôi lên hình trên chín bìa tạp chí.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 một cơn lốc.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với tất cả những thành công đó, có một điều vẫn không đổi -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ý nghĩ rằng điều này có thể mang tôi trở lại Kakuma,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nơi tôi gọi là nhà.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Tháng trước, điều không tưởng đã xảy ra với tôi.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lastRenderedPageBreak/>
        <w:t>Tôi đang chụp hình ở ở New York, thì gặp người mẫu Adut Akech,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người sinh ra ở Kakuma.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Cuộc gặp gỡ đó là định nghĩa của hy vọng.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Ý tôi là, hãy tưởng tượng hai bé gái được sinh ở cùng trại tị nạn,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lần đầu tiên, cùng nhau lên trên trang bìa "Vogue" của Anh.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( Vỗ tay và cỗ vũ )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Tôi đã được vinh hạnh đồng hành cùng UNICEF,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sớm biết những điều họ làm cho trẻ em kém may mắn.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tôi muốn các bạn nhớ rằng dù có thể là trẻ tị nạn,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nhưng chúng vẫn là trẻ con.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Chúng xứng đáng được hy vọng, ước mơ -- và thành công.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Và chính tại đây, trại tị nạn Kakuma, một nơi đầy hy vọng,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câu chuyện của tôi bắt đầu.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5B01A4">
        <w:rPr>
          <w:rFonts w:ascii="Microsoft Sans Serif" w:hAnsi="Microsoft Sans Serif" w:cs="Microsoft Sans Serif"/>
          <w:sz w:val="40"/>
          <w:szCs w:val="40"/>
        </w:rPr>
        <w:t>Xin cảm ơn</w:t>
      </w:r>
    </w:p>
    <w:p w:rsidR="005B01A4" w:rsidRPr="005B01A4" w:rsidRDefault="005B01A4" w:rsidP="005B01A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7C3C1F" w:rsidRPr="005B01A4" w:rsidRDefault="007C3C1F">
      <w:pPr>
        <w:rPr>
          <w:sz w:val="40"/>
          <w:szCs w:val="40"/>
        </w:rPr>
      </w:pPr>
    </w:p>
    <w:sectPr w:rsidR="007C3C1F" w:rsidRPr="005B01A4" w:rsidSect="000F4C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0A"/>
    <w:rsid w:val="005B01A4"/>
    <w:rsid w:val="007C3C1F"/>
    <w:rsid w:val="00A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9F22"/>
  <w15:chartTrackingRefBased/>
  <w15:docId w15:val="{43047864-ECA9-4D15-A585-C8804FCF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2019-11-28T05:59:00Z</dcterms:created>
  <dcterms:modified xsi:type="dcterms:W3CDTF">2019-11-28T06:00:00Z</dcterms:modified>
</cp:coreProperties>
</file>