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39B" w:rsidRDefault="00ED51D8" w:rsidP="00ED51D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Refugee (n)</w:t>
      </w:r>
    </w:p>
    <w:p w:rsidR="00ED51D8" w:rsidRDefault="00ED51D8" w:rsidP="00ED51D8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Người tị nạn, người lánh nạn</w:t>
      </w:r>
    </w:p>
    <w:p w:rsidR="00ED51D8" w:rsidRDefault="00ED51D8" w:rsidP="00ED51D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Camp (n)</w:t>
      </w:r>
    </w:p>
    <w:p w:rsidR="00ED51D8" w:rsidRDefault="00ED51D8" w:rsidP="00ED51D8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Trại</w:t>
      </w:r>
    </w:p>
    <w:p w:rsidR="00ED51D8" w:rsidRDefault="00ED51D8" w:rsidP="00ED51D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Surreal (adj)</w:t>
      </w:r>
    </w:p>
    <w:p w:rsidR="00ED51D8" w:rsidRDefault="00C237DF" w:rsidP="00ED51D8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khác lạ , </w:t>
      </w:r>
      <w:r w:rsidR="00ED51D8">
        <w:rPr>
          <w:sz w:val="40"/>
          <w:szCs w:val="40"/>
        </w:rPr>
        <w:t>Kì quái, không giống với thực tế</w:t>
      </w:r>
    </w:p>
    <w:p w:rsidR="00F171B9" w:rsidRDefault="00F171B9" w:rsidP="00F171B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Overcome with so much emotion (adj)</w:t>
      </w:r>
    </w:p>
    <w:p w:rsidR="00F171B9" w:rsidRDefault="00F171B9" w:rsidP="00F171B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Quá đỗi/tràn ngập cảm xúc</w:t>
      </w:r>
    </w:p>
    <w:p w:rsidR="00F171B9" w:rsidRDefault="005F2EED" w:rsidP="00F171B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Very (adj)</w:t>
      </w:r>
    </w:p>
    <w:p w:rsidR="005F2EED" w:rsidRDefault="005F2EED" w:rsidP="005F2EED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Thực sự</w:t>
      </w:r>
    </w:p>
    <w:p w:rsidR="005F2EED" w:rsidRDefault="005F2EED" w:rsidP="005F2EE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Upbringing (n)</w:t>
      </w:r>
    </w:p>
    <w:p w:rsidR="005F2EED" w:rsidRDefault="005F2EED" w:rsidP="005F2EED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Sự giáo dục, sự dạy dỗ</w:t>
      </w:r>
    </w:p>
    <w:p w:rsidR="005F2EED" w:rsidRDefault="007F54F6" w:rsidP="005F2EE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Above all</w:t>
      </w:r>
    </w:p>
    <w:p w:rsidR="007F54F6" w:rsidRDefault="007F54F6" w:rsidP="007F54F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Trên tất cả</w:t>
      </w:r>
    </w:p>
    <w:p w:rsidR="007F54F6" w:rsidRDefault="007F54F6" w:rsidP="007F54F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Obstacle (n)</w:t>
      </w:r>
    </w:p>
    <w:p w:rsidR="007F54F6" w:rsidRDefault="007F54F6" w:rsidP="007F54F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Sự cản trở, sự trở ngại</w:t>
      </w:r>
    </w:p>
    <w:p w:rsidR="007F54F6" w:rsidRDefault="003E35CD" w:rsidP="007F54F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Struggle (n)</w:t>
      </w:r>
    </w:p>
    <w:p w:rsidR="003E35CD" w:rsidRDefault="003E35CD" w:rsidP="003E35CD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Sự đấu tranh, sự nỗ lực</w:t>
      </w:r>
      <w:bookmarkStart w:id="0" w:name="_GoBack"/>
      <w:bookmarkEnd w:id="0"/>
    </w:p>
    <w:p w:rsidR="003E35CD" w:rsidRPr="00F171B9" w:rsidRDefault="003E35CD" w:rsidP="003E35CD">
      <w:pPr>
        <w:pStyle w:val="ListParagraph"/>
        <w:numPr>
          <w:ilvl w:val="0"/>
          <w:numId w:val="1"/>
        </w:numPr>
        <w:rPr>
          <w:sz w:val="40"/>
          <w:szCs w:val="40"/>
        </w:rPr>
      </w:pPr>
    </w:p>
    <w:sectPr w:rsidR="003E35CD" w:rsidRPr="00F17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60FB4"/>
    <w:multiLevelType w:val="hybridMultilevel"/>
    <w:tmpl w:val="7C0C7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A44"/>
    <w:rsid w:val="00061DE7"/>
    <w:rsid w:val="003E35CD"/>
    <w:rsid w:val="005C0A44"/>
    <w:rsid w:val="005F2EED"/>
    <w:rsid w:val="007F54F6"/>
    <w:rsid w:val="008F739B"/>
    <w:rsid w:val="00C237DF"/>
    <w:rsid w:val="00ED51D8"/>
    <w:rsid w:val="00F1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7751A"/>
  <w15:chartTrackingRefBased/>
  <w15:docId w15:val="{08C4DACB-5090-4E7F-9805-CF13A1EF2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</dc:creator>
  <cp:keywords/>
  <dc:description/>
  <cp:lastModifiedBy>hung</cp:lastModifiedBy>
  <cp:revision>6</cp:revision>
  <dcterms:created xsi:type="dcterms:W3CDTF">2019-12-03T00:56:00Z</dcterms:created>
  <dcterms:modified xsi:type="dcterms:W3CDTF">2019-12-03T02:42:00Z</dcterms:modified>
</cp:coreProperties>
</file>