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#16066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https://redmine.vnc.biz/issues/166066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disconnect video chat it gives error and error code snippet is following: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Uncaught TypeError: Cannot read property 'id' of undefinedprezi_player.js?v=2:37 window.PreziPlayer.PreziPlayer.messageReceived</w:t>
              <w:br w:type="textWrapping"/>
              <w:t xml:space="preserve">app.js?v=23:1391 signed out</w:t>
              <w:br w:type="textWrapping"/>
              <w:t xml:space="preserve">app.js?v=23:1392 #document</w:t>
              <w:br w:type="textWrapping"/>
              <w:t xml:space="preserve">strophe.util.js:11 Strophe: request id 43.1 error 0 happened strophe.util.js:11 Strophe.logs trophe.min.js?v=1:1 Strophe.errors trophe.min.js?v=1:1 Strophe.Bosh._onRequestStateChange</w:t>
            </w:r>
          </w:p>
        </w:tc>
      </w:tr>
    </w:tbl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97.44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34-38 in "prezi_player.js":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try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message = JSON.parse(event.data);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if(message undefined)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 catch (e) 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"event.data" is an object so that function JSON.parse(event.data) will return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will pass to catch{} and continue run code bellow. It doesn’t run if(message undefined)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 message still is undefined so we can't use "message.id" and get error "Cannot read property 'id'......."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97.44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Change line 24-38 in “prezi_player.js”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try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message = JSON.parse(event.data);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 catch (e) 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if(message == undefined)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   return;</w:t>
            </w:r>
          </w:p>
        </w:tc>
      </w:tr>
    </w:tbl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It solved error "Cannot read property 'id'......." but still get error:</w:t>
      </w:r>
    </w:p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Strophe: request id 9.1 error 0 happened strophe.util.js:11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Strophe.log strophe.min.js?v=1:1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Strophe.error strophe.min.js?v=1:1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Strophe.Bosh._onRequestStateChange strophe.util.js:7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Strophe: request errored, status: 0, number of errors: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50" TargetMode="External"/><Relationship Id="rId6" Type="http://schemas.openxmlformats.org/officeDocument/2006/relationships/hyperlink" Target="https://redmine.vnc.biz/issues/16050" TargetMode="External"/></Relationships>
</file>