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#17689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https://redmine.vnc.biz/issues/17689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To increase the usability of the vnctalk components, allow the user to accept or cancel the pop up windows user [ENTER] to accept and [ESC] to cancel/deny.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Implement this for each pop up windows the user sees!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22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For example when creating a chatroom, allow the user to press [ENTER] which will be equal to "Submit". If the user presses [ESC] is should be equal to "Cancel"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220" w:line="240" w:lineRule="auto"/>
              <w:ind w:left="12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012a43"/>
                <w:shd w:fill="e6e9ee" w:val="clear"/>
                <w:rtl w:val="0"/>
              </w:rPr>
              <w:t xml:space="preserve">See appended screenshot for example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22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If the roster window is open, if the user presses [ESC] close the window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Analytic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JQuery keydown function.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540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var cancel = input + '[type="reset"]';</w:t>
              <w:br w:type="textWrapping"/>
              <w:t xml:space="preserve">....</w:t>
              <w:br w:type="textWrapping"/>
              <w:br w:type="textWrapping"/>
              <w:t xml:space="preserve">//press ESC</w:t>
              <w:br w:type="textWrapping"/>
              <w:t xml:space="preserve">jQuery(document).keydown(function(e) {</w:t>
              <w:br w:type="textWrapping"/>
              <w:t xml:space="preserve">  if(e.keyCode == 27) {</w:t>
              <w:br w:type="textWrapping"/>
              <w:t xml:space="preserve">    jQuery(cancel).click();</w:t>
              <w:br w:type="textWrapping"/>
              <w:t xml:space="preserve">  }</w:t>
              <w:br w:type="textWrapping"/>
              <w:t xml:space="preserve">});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012a43"/>
        <w:sz w:val="22"/>
        <w:szCs w:val="22"/>
        <w:u w:val="none"/>
        <w:shd w:fill="e6e9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012a43"/>
        <w:sz w:val="22"/>
        <w:szCs w:val="22"/>
        <w:u w:val="none"/>
        <w:shd w:fill="e6e9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i w:val="1"/>
        <w:color w:val="012a43"/>
        <w:sz w:val="22"/>
        <w:szCs w:val="22"/>
        <w:u w:val="none"/>
        <w:shd w:fill="e6e9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