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#20669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https://redmine.vnc.biz/issues/20669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0" w:hanging="27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Detect etherpad first install to avoid waiting 6 minutes, accomplish this by asking the MySQL DB if the etherpad table exists.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0" w:hanging="27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If not, then it is etherpad first install and need to configure etherpad DB and finally wait 6 minutes for the configuration to finish.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0" w:hanging="27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If the etherpad DB exists, then skip. No need to wait for 6 minutes.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710" w:right="220" w:hanging="27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Have a problem about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install "Etherpad-lite"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710" w:right="220" w:hanging="27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a problem about nginx service.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070" w:right="2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Error: nginx: [emerg] a duplicate listen options for [::]:80 in /etc/nginx/sites-enabled/example.com.conf:3  when staring nginx service.</w:t>
      </w:r>
    </w:p>
    <w:p w:rsidR="00000000" w:rsidDel="00000000" w:rsidP="00000000" w:rsidRDefault="00000000" w:rsidRPr="00000000">
      <w:pPr>
        <w:ind w:right="2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710" w:hanging="27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Apply this patch and committed on branch release_2.3.1: 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https://redmine.vnc.biz/projects/vnc-uc/repository/revisions/dca4c3af22571b294510e89f9d553c7b16690029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710" w:hanging="27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Fix issue: nginx: [emerg] duplicate listen options for [::]:80 in /etc/nginx/sites-enabled/jitsi-meet-server:3. Reference: </w:t>
      </w:r>
      <w:hyperlink r:id="rId7">
        <w:r w:rsidDel="00000000" w:rsidR="00000000" w:rsidRPr="00000000">
          <w:rPr>
            <w:rFonts w:ascii="Verdana" w:cs="Verdana" w:eastAsia="Verdana" w:hAnsi="Verdana"/>
            <w:rtl w:val="0"/>
          </w:rPr>
          <w:t xml:space="preserve">http://stackoverflow.com/questions/17241554/unknown-error-nginx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Apply this patch: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bidi w:val="0"/>
        <w:tblW w:w="754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5"/>
        <w:tblGridChange w:id="0">
          <w:tblGrid>
            <w:gridCol w:w="7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VNCtalk/vnctalkInstaller/vnctalkInstaller/scripts/install_etherpad.sh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ROW_CNT=$(mysql -uroot -p"${TEMPLATE_VNCTALK_MYSQL_ROOT_PASSWD}" -e "SELECT COUNT(*) FROM information_schema.tables WHERE table_schema = 'etherpad-lite';" -s)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[[ $ROW_CNT -ge 1 ]]; then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sudo service etherpad-lite restart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exit 0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mysql -uroot -p"${TEMPLATE_VNCTALK_MYSQL_ROOT_PASSWD}" -e "create database 'etherpad-lite';"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mysql -uroot -p"${TEMPLATE_VNCTALK_MYSQL_ROOT_PASSWD}" -e "grant CREATE,ALTER,SELECT,INSERT,UPDATE,DELETE on 'etherpad-lite'.* to '${TEMPLATE_VNCTALK_MYSQL_ETHERPAD_DBUSER}'@'localhost' identified by '${TEMPLATE_VNCTALK_MYSQL_ETHERPAD_DBUSER_PASSWD}';"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sudo service etherpad-lite restart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echo "Waiting 6 minutes for etherpad to set up stuff...."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sleep 6m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mysql -uroot -p"${TEMPLATE_VNCTALK_MYSQL_ROOT_PASSWD}" -e "ALTER DATABASE 'etherpad-lite' CHARACTER SET utf8mb4 COLLATE utf8mb4_bin;"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mysql -uroot -p"${TEMPLATE_VNCTALK_MYSQL_ROOT_PASSWD}" -e "USE 'etherpad-lite';"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mysql -uroot -p"${TEMPLATE_VNCTALK_MYSQL_ROOT_PASSWD}" -e "ALTER TABLE 'store' CONVERT TO CHARACTER SET utf8mb4 COLLATE utf8mb4_bin;"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VNCtalk/vnctalkInstaller/conf.templates/nginx_external-user-server.template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listen 80;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listen [::]:80;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Apply this patch: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54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5"/>
        <w:tblGridChange w:id="0">
          <w:tblGrid>
            <w:gridCol w:w="7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diff --git a/VNCtalk/vnctalkInstaller/vnctalkInstaller/vnctalkInstaller.sh b/VNCtalk/vnctalkInstaller/vnctalkInstaller/vnctalkInstaller.sh</w:t>
              <w:br w:type="textWrapping"/>
              <w:t xml:space="preserve">index 3b8da71..f94e47a 100755</w:t>
              <w:br w:type="textWrapping"/>
              <w:t xml:space="preserve">--- a/VNCtalk/vnctalkInstaller/vnctalkInstaller/vnctalkInstaller.sh</w:t>
              <w:br w:type="textWrapping"/>
              <w:t xml:space="preserve">+++ b/VNCtalk/vnctalkInstaller/vnctalkInstaller/vnctalkInstaller.sh</w:t>
              <w:br w:type="textWrapping"/>
              <w:t xml:space="preserve">@@ -596,6 +596,7 @@ function install_all () {</w:t>
              <w:br w:type="textWrapping"/>
              <w:t xml:space="preserve">     scripts/install_rfc5766-turn-server.sh</w:t>
              <w:br w:type="textWrapping"/>
              <w:t xml:space="preserve">     scripts/install_mysql_db.sh</w:t>
              <w:br w:type="textWrapping"/>
              <w:t xml:space="preserve">     scripts/install_cronjobs.sh</w:t>
              <w:br w:type="textWrapping"/>
              <w:t xml:space="preserve">+    scripts/install_external_user.sh</w:t>
              <w:br w:type="textWrapping"/>
              <w:t xml:space="preserve">     scripts/install_etherpad.sh</w:t>
              <w:br w:type="textWrapping"/>
              <w:t xml:space="preserve">     scripts/restart_components_daemons.sh</w:t>
              <w:br w:type="textWrapping"/>
              <w:t xml:space="preserve">     cleanUP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669" TargetMode="External"/><Relationship Id="rId6" Type="http://schemas.openxmlformats.org/officeDocument/2006/relationships/hyperlink" Target="https://redmine.vnc.biz/projects/vnc-uc/repository/revisions/dca4c3af22571b294510e89f9d553c7b16690029" TargetMode="External"/><Relationship Id="rId7" Type="http://schemas.openxmlformats.org/officeDocument/2006/relationships/hyperlink" Target="http://stackoverflow.com/questions/17241554/unknown-error-nginx" TargetMode="External"/></Relationships>
</file>