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#22089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chatroom display improvements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chatroom splitting handle better, separate roster and chatrooms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also display chatroom for rooms I also joined!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new view of the chatrooms, all users in the chatroom should be displayed! (excluding focus and _video)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example image I am logged in as "rainer.schuth"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24050" cy="3714750"/>
            <wp:effectExtent b="0" l="0" r="0" t="0"/>
            <wp:docPr descr="RosterWindow_separateChat_UserList.png" id="1" name="image01.png"/>
            <a:graphic>
              <a:graphicData uri="http://schemas.openxmlformats.org/drawingml/2006/picture">
                <pic:pic>
                  <pic:nvPicPr>
                    <pic:cNvPr descr="RosterWindow_separateChat_UserList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Remove condition in self.displayPresence to display all member of chat-room in roster 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Add only one separate line to split chat room and roster.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 Remove separate line when don't have any chat room.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code in mini.js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self.displayPresence: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12a43"/>
          <w:shd w:fill="fafafa" w:val="clear"/>
          <w:rtl w:val="0"/>
        </w:rPr>
        <w:tab/>
        <w:tab/>
      </w:r>
    </w:p>
    <w:tbl>
      <w:tblPr>
        <w:tblStyle w:val="Table1"/>
        <w:bidi w:val="0"/>
        <w:tblW w:w="927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//if(resource != JappixCommon.unescapeQuotes(jQuery(groupchat_path).attr('data-nick')))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// Regenerate some stuffs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var groupchat = xid;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var groupchat_hash = hash;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xid = from;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hash = hex_md5(xid);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// Process this groupchat user presence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var log_message;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if(show == 'unavailable')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// Remove from roster view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self.removeBuddy(hash, groupchat);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// Generate log message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log_message = JappixCommon.printf(JappixCommon._e("%s left"), resource.htmlEnc());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} else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// Add to roster view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self.addBuddy(xid, hash, resource, groupchat);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// Generate log message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log_message = JappixCommon.printf(JappixCommon._e("%s joined"), resource.htmlEnc());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// Log message in chat view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if(MINI_GROUPCHAT_PRESENCE &amp;&amp; log_message &amp;&amp; (jQuery(groupchat_path).attr('data-init') == 'true'))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self.displayMessage('groupchat', log_message, xid, '', groupchat_hash, JappixDateUtils.getCompleteTime(), JappixDateUtils.getTimeStamp(), 'system-message');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</w:t>
            </w:r>
            <w:r w:rsidDel="00000000" w:rsidR="00000000" w:rsidRPr="00000000">
              <w:rPr>
                <w:color w:val="ff0000"/>
                <w:rtl w:val="0"/>
              </w:rPr>
              <w:t xml:space="preserve"> //}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self.addBuddy: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right="2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if(!jQuery('#jappix_mini div.jm_roster div.jm_buddies .separate_grouped').size()) {</w:t>
              <w:br w:type="textWrapping"/>
              <w:t xml:space="preserve">   jQuery('#jappix_mini div.jm_roster div.jm_buddies').prepend('&lt;hr class="separate_grouped" style="width:100%; height:1px; background:red;"&gt;');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 self.removeGroupchat: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right="220" w:firstLine="0"/>
              <w:contextualSpacing w:val="0"/>
            </w:pPr>
            <w:r w:rsidDel="00000000" w:rsidR="00000000" w:rsidRPr="00000000">
              <w:rPr>
                <w:color w:val="012a43"/>
                <w:sz w:val="21"/>
                <w:szCs w:val="21"/>
                <w:shd w:fill="fafafa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if(jQuery(path + ' div.jm_grouped_groupchat').size() == 0){</w:t>
              <w:br w:type="textWrapping"/>
              <w:t xml:space="preserve">   jQuery(path + ' hr.separate_grouped').remove();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Committed code to branch release_2.2.13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https://redmine.vnc.biz/projects/prosody-packaging/repository/revisions/332cea21a09dd3e753f59720b4a5630d78f40903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089" TargetMode="External"/><Relationship Id="rId6" Type="http://schemas.openxmlformats.org/officeDocument/2006/relationships/image" Target="media/image01.png"/><Relationship Id="rId7" Type="http://schemas.openxmlformats.org/officeDocument/2006/relationships/hyperlink" Target="https://redmine.vnc.biz/issues/17689" TargetMode="External"/><Relationship Id="rId8" Type="http://schemas.openxmlformats.org/officeDocument/2006/relationships/hyperlink" Target="https://redmine.vnc.biz/projects/prosody-packaging/repository/revisions/332cea21a09dd3e753f59720b4a5630d78f40903" TargetMode="External"/></Relationships>
</file>