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#24081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https://redmine.vnc.biz/issues/24081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Documentation of the angular xmpp directives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88" w:lineRule="auto"/>
        <w:ind w:left="72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Chatview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88" w:lineRule="auto"/>
        <w:ind w:left="72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Chatbox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88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88" w:lineRule="auto"/>
        <w:ind w:left="720" w:right="0" w:hanging="360"/>
        <w:contextualSpacing w:val="1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Xmppmuc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4081" TargetMode="External"/></Relationships>
</file>