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42586" w14:textId="3F16D05B" w:rsidR="00AA22A6" w:rsidRDefault="00AA22A6" w:rsidP="00AA22A6">
      <w:pPr>
        <w:pStyle w:val="Tiu"/>
      </w:pPr>
      <w:r w:rsidRPr="00AA22A6">
        <w:t>0.FULL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 </w:t>
      </w:r>
      <w:hyperlink r:id="rId4" w:history="1">
        <w:r>
          <w:rPr>
            <w:rStyle w:val="Siuktni"/>
          </w:rPr>
          <w:t>https://docs.spring.io/spring-data/jpa/docs/1.5.0.RELEASE/reference/html/jpa.repositories.html</w:t>
        </w:r>
      </w:hyperlink>
    </w:p>
    <w:p w14:paraId="69440C39" w14:textId="253F722B" w:rsidR="0049734C" w:rsidRPr="0049734C" w:rsidRDefault="0049734C" w:rsidP="0049734C">
      <w:hyperlink r:id="rId5" w:history="1">
        <w:r>
          <w:rPr>
            <w:rStyle w:val="Siuktni"/>
          </w:rPr>
          <w:t>https://kipalog.com/posts/Series-huong-dan-Spring-Boot-can-ban--Zero-to-Hero</w:t>
        </w:r>
      </w:hyperlink>
    </w:p>
    <w:p w14:paraId="7A843166" w14:textId="77777777" w:rsidR="00AA22A6" w:rsidRDefault="00AA22A6" w:rsidP="000F6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</w:pPr>
    </w:p>
    <w:p w14:paraId="074DE51C" w14:textId="542069B5" w:rsidR="000F6DB9" w:rsidRDefault="007724EA" w:rsidP="000F6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1&gt;</w:t>
      </w:r>
      <w:proofErr w:type="spellStart"/>
      <w:r w:rsidR="000F6DB9" w:rsidRPr="000F6DB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hibernate.enable_lazy_load_no_trans</w:t>
      </w:r>
      <w:proofErr w:type="spellEnd"/>
      <w:r w:rsidR="000F6DB9" w:rsidRPr="000F6DB9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="000F6DB9" w:rsidRPr="000F6DB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true</w:t>
      </w:r>
      <w:r w:rsidR="000F6DB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: </w:t>
      </w:r>
      <w:proofErr w:type="spellStart"/>
      <w:r w:rsidR="000F6DB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cho</w:t>
      </w:r>
      <w:proofErr w:type="spellEnd"/>
      <w:r w:rsidR="000F6DB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="000F6DB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phep</w:t>
      </w:r>
      <w:proofErr w:type="spellEnd"/>
      <w:r w:rsidR="000F6DB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load lazy </w:t>
      </w:r>
      <w:proofErr w:type="spellStart"/>
      <w:r w:rsidR="000F6DB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khong</w:t>
      </w:r>
      <w:proofErr w:type="spellEnd"/>
      <w:r w:rsidR="000F6DB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can 1 transaction </w:t>
      </w:r>
      <w:proofErr w:type="spellStart"/>
      <w:r w:rsidR="000F6DB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vẫn</w:t>
      </w:r>
      <w:proofErr w:type="spellEnd"/>
      <w:r w:rsidR="000F6DB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ok.</w:t>
      </w:r>
    </w:p>
    <w:p w14:paraId="04ABF4D5" w14:textId="53DC45ED" w:rsidR="007724EA" w:rsidRDefault="007724EA" w:rsidP="000F6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</w:pPr>
    </w:p>
    <w:p w14:paraId="5BB1D8E9" w14:textId="69EEF94E" w:rsidR="007724EA" w:rsidRPr="007724EA" w:rsidRDefault="007724EA" w:rsidP="007724EA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1"/>
          <w:szCs w:val="21"/>
          <w:lang w:eastAsia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  <w:t>2&gt;</w:t>
      </w:r>
      <w:r w:rsidRPr="007724EA"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  <w:t>@Configuration</w:t>
      </w:r>
    </w:p>
    <w:p w14:paraId="50DB5429" w14:textId="6AF37E2D" w:rsidR="007724EA" w:rsidRDefault="007724EA" w:rsidP="007724EA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  <w:t xml:space="preserve">  </w:t>
      </w:r>
      <w:r w:rsidRPr="007724EA"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  <w:t>@</w:t>
      </w:r>
      <w:proofErr w:type="spellStart"/>
      <w:r w:rsidRPr="007724EA"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  <w:t>EnableTransactionManagement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  <w:t>mở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  <w:t xml:space="preserve"> 1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  <w:t>transactionManagement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  <w:t>sau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  <w:t>đó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  <w:t>có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  <w:t>thể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  <w:t xml:space="preserve"> use @Transactional </w:t>
      </w:r>
    </w:p>
    <w:p w14:paraId="1A3C75CB" w14:textId="77777777" w:rsidR="00AA22A6" w:rsidRDefault="00AA22A6" w:rsidP="007724EA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</w:pPr>
    </w:p>
    <w:p w14:paraId="20F3F766" w14:textId="7CBD029E" w:rsidR="00D865B6" w:rsidRDefault="00D865B6" w:rsidP="007724EA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  <w:t>3&gt;@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  <w:t>ProFile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  <w:t xml:space="preserve"> </w:t>
      </w:r>
    </w:p>
    <w:p w14:paraId="7A1A72FD" w14:textId="1C7FA086" w:rsidR="00D865B6" w:rsidRDefault="00D865B6" w:rsidP="007724EA">
      <w:pPr>
        <w:spacing w:after="0" w:line="240" w:lineRule="auto"/>
        <w:rPr>
          <w:rFonts w:ascii="Consolas" w:hAnsi="Consolas"/>
          <w:color w:val="C7254E"/>
          <w:sz w:val="23"/>
          <w:szCs w:val="23"/>
          <w:shd w:val="clear" w:color="auto" w:fill="F9F2F4"/>
        </w:rPr>
      </w:pPr>
      <w:hyperlink r:id="rId6" w:history="1">
        <w:r>
          <w:rPr>
            <w:rStyle w:val="Siuktni"/>
          </w:rPr>
          <w:t>https://stackjava.com/spring/gioi-thieu-tinh-nang-spring-boot-profiles-code-vi-du.html</w:t>
        </w:r>
      </w:hyperlink>
      <w:r w:rsidR="0098258D">
        <w:t xml:space="preserve">     </w:t>
      </w:r>
      <w:proofErr w:type="spellStart"/>
      <w:r w:rsidR="0098258D">
        <w:t>lấy</w:t>
      </w:r>
      <w:proofErr w:type="spellEnd"/>
      <w:r w:rsidR="0098258D">
        <w:t xml:space="preserve"> auto </w:t>
      </w:r>
      <w:r w:rsidR="0098258D">
        <w:rPr>
          <w:rFonts w:ascii="Consolas" w:hAnsi="Consolas"/>
          <w:color w:val="C7254E"/>
          <w:sz w:val="23"/>
          <w:szCs w:val="23"/>
          <w:shd w:val="clear" w:color="auto" w:fill="F9F2F4"/>
        </w:rPr>
        <w:t>application-{profile}.properties</w:t>
      </w:r>
    </w:p>
    <w:p w14:paraId="673DFBDC" w14:textId="77777777" w:rsidR="00AA22A6" w:rsidRDefault="00AA22A6" w:rsidP="007724EA">
      <w:pPr>
        <w:spacing w:after="0" w:line="240" w:lineRule="auto"/>
        <w:rPr>
          <w:rFonts w:ascii="Consolas" w:hAnsi="Consolas"/>
          <w:color w:val="C7254E"/>
          <w:sz w:val="23"/>
          <w:szCs w:val="23"/>
          <w:shd w:val="clear" w:color="auto" w:fill="F9F2F4"/>
        </w:rPr>
      </w:pPr>
    </w:p>
    <w:p w14:paraId="101C4AF8" w14:textId="4F59F76D" w:rsidR="00AA22A6" w:rsidRPr="00AA22A6" w:rsidRDefault="00FB5170" w:rsidP="00AA22A6">
      <w:pPr>
        <w:pStyle w:val="HTMLinhdangtrc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000000"/>
          <w:lang w:eastAsia="en-US"/>
        </w:rPr>
      </w:pPr>
      <w:r>
        <w:rPr>
          <w:rFonts w:ascii="Consolas" w:hAnsi="Consolas"/>
          <w:color w:val="C7254E"/>
          <w:sz w:val="23"/>
          <w:szCs w:val="23"/>
          <w:shd w:val="clear" w:color="auto" w:fill="F9F2F4"/>
        </w:rPr>
        <w:t xml:space="preserve">4. </w:t>
      </w:r>
      <w:r w:rsidRPr="00FB5170">
        <w:rPr>
          <w:rFonts w:ascii="Source Code Pro" w:hAnsi="Source Code Pro"/>
          <w:color w:val="808000"/>
          <w:sz w:val="21"/>
          <w:szCs w:val="21"/>
          <w:lang w:eastAsia="en-US"/>
        </w:rPr>
        <w:t>@</w:t>
      </w:r>
      <w:proofErr w:type="spellStart"/>
      <w:r w:rsidRPr="00FB5170">
        <w:rPr>
          <w:rFonts w:ascii="Source Code Pro" w:hAnsi="Source Code Pro"/>
          <w:color w:val="808000"/>
          <w:sz w:val="21"/>
          <w:szCs w:val="21"/>
          <w:lang w:eastAsia="en-US"/>
        </w:rPr>
        <w:t>EnableJpaRepositories</w:t>
      </w:r>
      <w:proofErr w:type="spellEnd"/>
      <w:r w:rsidRPr="00FB5170">
        <w:rPr>
          <w:rFonts w:ascii="Source Code Pro" w:hAnsi="Source Code Pro"/>
          <w:color w:val="000000"/>
          <w:sz w:val="21"/>
          <w:szCs w:val="21"/>
          <w:lang w:eastAsia="en-US"/>
        </w:rPr>
        <w:t>(</w:t>
      </w:r>
      <w:proofErr w:type="spellStart"/>
      <w:r w:rsidRPr="00FB5170">
        <w:rPr>
          <w:rFonts w:ascii="Source Code Pro" w:hAnsi="Source Code Pro"/>
          <w:color w:val="000000"/>
          <w:sz w:val="21"/>
          <w:szCs w:val="21"/>
          <w:lang w:eastAsia="en-US"/>
        </w:rPr>
        <w:t>basePackages</w:t>
      </w:r>
      <w:proofErr w:type="spellEnd"/>
      <w:r w:rsidRPr="00FB5170">
        <w:rPr>
          <w:rFonts w:ascii="Source Code Pro" w:hAnsi="Source Code Pro"/>
          <w:color w:val="000000"/>
          <w:sz w:val="21"/>
          <w:szCs w:val="21"/>
          <w:lang w:eastAsia="en-US"/>
        </w:rPr>
        <w:t xml:space="preserve"> = {</w:t>
      </w:r>
      <w:r w:rsidRPr="00FB5170">
        <w:rPr>
          <w:rFonts w:ascii="Source Code Pro" w:hAnsi="Source Code Pro"/>
          <w:b/>
          <w:bCs/>
          <w:color w:val="008000"/>
          <w:sz w:val="21"/>
          <w:szCs w:val="21"/>
          <w:lang w:eastAsia="en-US"/>
        </w:rPr>
        <w:t>"</w:t>
      </w:r>
      <w:proofErr w:type="spellStart"/>
      <w:r w:rsidRPr="00FB5170">
        <w:rPr>
          <w:rFonts w:ascii="Source Code Pro" w:hAnsi="Source Code Pro"/>
          <w:b/>
          <w:bCs/>
          <w:color w:val="008000"/>
          <w:sz w:val="21"/>
          <w:szCs w:val="21"/>
          <w:lang w:eastAsia="en-US"/>
        </w:rPr>
        <w:t>com.heb.pm.core.repository</w:t>
      </w:r>
      <w:proofErr w:type="spellEnd"/>
      <w:r w:rsidRPr="00FB5170">
        <w:rPr>
          <w:rFonts w:ascii="Source Code Pro" w:hAnsi="Source Code Pro"/>
          <w:b/>
          <w:bCs/>
          <w:color w:val="008000"/>
          <w:sz w:val="21"/>
          <w:szCs w:val="21"/>
          <w:lang w:eastAsia="en-US"/>
        </w:rPr>
        <w:t>"</w:t>
      </w:r>
      <w:r w:rsidR="00AA22A6">
        <w:rPr>
          <w:rFonts w:ascii="Source Code Pro" w:hAnsi="Source Code Pro"/>
          <w:color w:val="000000"/>
          <w:sz w:val="21"/>
          <w:szCs w:val="21"/>
          <w:lang w:eastAsia="en-US"/>
        </w:rPr>
        <w:t xml:space="preserve">) like in xml </w:t>
      </w:r>
      <w:r w:rsidR="00AA22A6" w:rsidRPr="00AA22A6">
        <w:rPr>
          <w:color w:val="000000"/>
          <w:lang w:eastAsia="en-US"/>
        </w:rPr>
        <w:t xml:space="preserve"> </w:t>
      </w:r>
      <w:r w:rsidR="00AA22A6" w:rsidRPr="00AA22A6">
        <w:rPr>
          <w:color w:val="3F7F7F"/>
          <w:lang w:eastAsia="en-US"/>
        </w:rPr>
        <w:t>&lt;</w:t>
      </w:r>
      <w:proofErr w:type="spellStart"/>
      <w:r w:rsidR="00AA22A6" w:rsidRPr="00AA22A6">
        <w:rPr>
          <w:color w:val="3F7F7F"/>
          <w:lang w:eastAsia="en-US"/>
        </w:rPr>
        <w:t>jpa:repositories</w:t>
      </w:r>
      <w:proofErr w:type="spellEnd"/>
      <w:r w:rsidR="00AA22A6" w:rsidRPr="00AA22A6">
        <w:rPr>
          <w:color w:val="000000"/>
          <w:lang w:eastAsia="en-US"/>
        </w:rPr>
        <w:t xml:space="preserve"> </w:t>
      </w:r>
      <w:r w:rsidR="00AA22A6" w:rsidRPr="00AA22A6">
        <w:rPr>
          <w:color w:val="7F007F"/>
          <w:lang w:eastAsia="en-US"/>
        </w:rPr>
        <w:t>base-package</w:t>
      </w:r>
      <w:r w:rsidR="00AA22A6" w:rsidRPr="00AA22A6">
        <w:rPr>
          <w:color w:val="000000"/>
          <w:lang w:eastAsia="en-US"/>
        </w:rPr>
        <w:t>=</w:t>
      </w:r>
      <w:r w:rsidR="00AA22A6" w:rsidRPr="00AA22A6">
        <w:rPr>
          <w:color w:val="2A00FF"/>
          <w:lang w:eastAsia="en-US"/>
        </w:rPr>
        <w:t>"</w:t>
      </w:r>
      <w:r w:rsidR="00AA22A6" w:rsidRPr="00AA22A6">
        <w:rPr>
          <w:rFonts w:ascii="Source Code Pro" w:hAnsi="Source Code Pro"/>
          <w:b/>
          <w:bCs/>
          <w:color w:val="008000"/>
          <w:sz w:val="21"/>
          <w:szCs w:val="21"/>
          <w:lang w:eastAsia="en-US"/>
        </w:rPr>
        <w:t xml:space="preserve"> </w:t>
      </w:r>
      <w:proofErr w:type="spellStart"/>
      <w:r w:rsidR="00AA22A6" w:rsidRPr="00FB5170">
        <w:rPr>
          <w:rFonts w:ascii="Source Code Pro" w:hAnsi="Source Code Pro"/>
          <w:b/>
          <w:bCs/>
          <w:color w:val="008000"/>
          <w:sz w:val="21"/>
          <w:szCs w:val="21"/>
          <w:lang w:eastAsia="en-US"/>
        </w:rPr>
        <w:t>com.heb.pm.core.repository</w:t>
      </w:r>
      <w:proofErr w:type="spellEnd"/>
      <w:r w:rsidR="00AA22A6" w:rsidRPr="00AA22A6">
        <w:rPr>
          <w:color w:val="2A00FF"/>
          <w:lang w:eastAsia="en-US"/>
        </w:rPr>
        <w:t xml:space="preserve"> </w:t>
      </w:r>
      <w:r w:rsidR="00AA22A6" w:rsidRPr="00AA22A6">
        <w:rPr>
          <w:color w:val="2A00FF"/>
          <w:lang w:eastAsia="en-US"/>
        </w:rPr>
        <w:t>"</w:t>
      </w:r>
      <w:r w:rsidR="00AA22A6" w:rsidRPr="00AA22A6">
        <w:rPr>
          <w:color w:val="3F7F7F"/>
          <w:lang w:eastAsia="en-US"/>
        </w:rPr>
        <w:t>/&gt;</w:t>
      </w:r>
    </w:p>
    <w:p w14:paraId="4B13D8C9" w14:textId="7A813244" w:rsidR="00FB5170" w:rsidRDefault="00D01778" w:rsidP="00FB5170">
      <w:pPr>
        <w:pStyle w:val="HTMLinhdangtrc"/>
        <w:shd w:val="clear" w:color="auto" w:fill="FFFFFF"/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Annotation to enable JPA repositories. Will scan the package of the annotated configuration class for Spring Data repositories by default.</w:t>
      </w:r>
    </w:p>
    <w:p w14:paraId="49724939" w14:textId="77777777" w:rsidR="00D01778" w:rsidRPr="00FB5170" w:rsidRDefault="00D01778" w:rsidP="00FB5170">
      <w:pPr>
        <w:pStyle w:val="HTMLinhdangtrc"/>
        <w:shd w:val="clear" w:color="auto" w:fill="FFFFFF"/>
        <w:rPr>
          <w:rFonts w:ascii="Source Code Pro" w:hAnsi="Source Code Pro"/>
          <w:color w:val="000000"/>
          <w:sz w:val="21"/>
          <w:szCs w:val="21"/>
          <w:lang w:eastAsia="en-US"/>
        </w:rPr>
      </w:pPr>
    </w:p>
    <w:p w14:paraId="0D18CA0E" w14:textId="5370653E" w:rsidR="00FB5170" w:rsidRPr="007724EA" w:rsidRDefault="00FB5170" w:rsidP="007724EA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1"/>
          <w:szCs w:val="21"/>
          <w:lang w:eastAsia="en-US"/>
        </w:rPr>
      </w:pPr>
    </w:p>
    <w:p w14:paraId="447377EE" w14:textId="77777777" w:rsidR="007724EA" w:rsidRDefault="007724EA" w:rsidP="000F6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</w:pPr>
    </w:p>
    <w:p w14:paraId="3A92E6FC" w14:textId="77777777" w:rsidR="000F6DB9" w:rsidRPr="000F6DB9" w:rsidRDefault="000F6DB9" w:rsidP="000F6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17AAD921" w14:textId="78498944" w:rsidR="00345853" w:rsidRDefault="00345853"/>
    <w:p w14:paraId="3823E5F2" w14:textId="543952A6" w:rsidR="001F5C4A" w:rsidRDefault="001F5C4A"/>
    <w:p w14:paraId="36248D10" w14:textId="334461B9" w:rsidR="001F5C4A" w:rsidRDefault="001F5C4A"/>
    <w:p w14:paraId="6165D7E9" w14:textId="1B190074" w:rsidR="001F5C4A" w:rsidRDefault="001F5C4A"/>
    <w:p w14:paraId="293330D1" w14:textId="2BE49120" w:rsidR="001F5C4A" w:rsidRDefault="001F5C4A"/>
    <w:p w14:paraId="7AA0523C" w14:textId="737FD14A" w:rsidR="001F5C4A" w:rsidRDefault="001F5C4A"/>
    <w:p w14:paraId="098CE9B7" w14:textId="74A90EFD" w:rsidR="001F5C4A" w:rsidRDefault="001F5C4A" w:rsidP="001F5C4A">
      <w:pPr>
        <w:pStyle w:val="Tiu"/>
      </w:pPr>
      <w:r>
        <w:t xml:space="preserve">                          II </w:t>
      </w:r>
      <w:proofErr w:type="spellStart"/>
      <w:r>
        <w:t>cau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phụ</w:t>
      </w:r>
      <w:proofErr w:type="spellEnd"/>
    </w:p>
    <w:p w14:paraId="5FF424B3" w14:textId="7359988F" w:rsidR="001F5C4A" w:rsidRDefault="001F5C4A" w:rsidP="001F5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1F5C4A">
        <w:rPr>
          <w:rFonts w:ascii="Consolas" w:eastAsia="Times New Roman" w:hAnsi="Consolas" w:cs="Courier New"/>
          <w:color w:val="000000"/>
          <w:sz w:val="20"/>
          <w:szCs w:val="20"/>
        </w:rPr>
        <w:t>CandidateWorkRequestRepository</w:t>
      </w:r>
      <w:proofErr w:type="spellEnd"/>
      <w:r w:rsidRPr="001F5C4A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F5C4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extends </w:t>
      </w:r>
      <w:proofErr w:type="spellStart"/>
      <w:r w:rsidRPr="001F5C4A">
        <w:rPr>
          <w:rFonts w:ascii="Consolas" w:eastAsia="Times New Roman" w:hAnsi="Consolas" w:cs="Courier New"/>
          <w:color w:val="000000"/>
          <w:sz w:val="20"/>
          <w:szCs w:val="20"/>
        </w:rPr>
        <w:t>JpaRepository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ko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cần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@</w:t>
      </w:r>
      <w:r w:rsidRPr="001F5C4A">
        <w:rPr>
          <w:rFonts w:ascii="Consolas" w:eastAsia="Times New Roman" w:hAnsi="Consolas" w:cs="Courier New"/>
          <w:color w:val="000000"/>
          <w:sz w:val="20"/>
          <w:szCs w:val="20"/>
        </w:rPr>
        <w:t>Repository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vẫn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có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bean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bơi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vì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kế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thừa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từ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1F5C4A">
        <w:rPr>
          <w:rFonts w:ascii="Consolas" w:eastAsia="Times New Roman" w:hAnsi="Consolas" w:cs="Courier New"/>
          <w:color w:val="000000"/>
          <w:sz w:val="20"/>
          <w:szCs w:val="20"/>
        </w:rPr>
        <w:t>JpaRepository</w:t>
      </w:r>
      <w:proofErr w:type="spellEnd"/>
    </w:p>
    <w:p w14:paraId="4F3E9345" w14:textId="2EA49882" w:rsidR="007724EA" w:rsidRDefault="007724EA" w:rsidP="001F5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B7B6FEA" w14:textId="77777777" w:rsidR="007724EA" w:rsidRPr="001F5C4A" w:rsidRDefault="007724EA" w:rsidP="001F5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4B2C4681" w14:textId="77777777" w:rsidR="001F5C4A" w:rsidRDefault="001F5C4A"/>
    <w:sectPr w:rsidR="001F5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089"/>
    <w:rsid w:val="000F6DB9"/>
    <w:rsid w:val="001F5C4A"/>
    <w:rsid w:val="00345853"/>
    <w:rsid w:val="0049734C"/>
    <w:rsid w:val="00583089"/>
    <w:rsid w:val="007724EA"/>
    <w:rsid w:val="00921149"/>
    <w:rsid w:val="0098258D"/>
    <w:rsid w:val="00AA22A6"/>
    <w:rsid w:val="00D01778"/>
    <w:rsid w:val="00D865B6"/>
    <w:rsid w:val="00FB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B0962"/>
  <w15:chartTrackingRefBased/>
  <w15:docId w15:val="{B26F4E85-FE97-4738-B2FA-66C3039E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0F6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0F6DB9"/>
    <w:rPr>
      <w:rFonts w:ascii="Courier New" w:eastAsia="Times New Roman" w:hAnsi="Courier New" w:cs="Courier New"/>
      <w:sz w:val="20"/>
      <w:szCs w:val="20"/>
    </w:rPr>
  </w:style>
  <w:style w:type="paragraph" w:styleId="Tiu">
    <w:name w:val="Title"/>
    <w:basedOn w:val="Binhthng"/>
    <w:next w:val="Binhthng"/>
    <w:link w:val="TiuChar"/>
    <w:uiPriority w:val="10"/>
    <w:qFormat/>
    <w:rsid w:val="001F5C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F5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aHTML">
    <w:name w:val="HTML Code"/>
    <w:basedOn w:val="Phngmcinhcuaoanvn"/>
    <w:uiPriority w:val="99"/>
    <w:semiHidden/>
    <w:unhideWhenUsed/>
    <w:rsid w:val="007724EA"/>
    <w:rPr>
      <w:rFonts w:ascii="Courier New" w:eastAsia="Times New Roman" w:hAnsi="Courier New" w:cs="Courier New"/>
      <w:sz w:val="20"/>
      <w:szCs w:val="20"/>
    </w:rPr>
  </w:style>
  <w:style w:type="character" w:styleId="Siuktni">
    <w:name w:val="Hyperlink"/>
    <w:basedOn w:val="Phngmcinhcuaoanvn"/>
    <w:uiPriority w:val="99"/>
    <w:semiHidden/>
    <w:unhideWhenUsed/>
    <w:rsid w:val="00D865B6"/>
    <w:rPr>
      <w:color w:val="0000FF"/>
      <w:u w:val="single"/>
    </w:rPr>
  </w:style>
  <w:style w:type="character" w:customStyle="1" w:styleId="hl-tag">
    <w:name w:val="hl-tag"/>
    <w:basedOn w:val="Phngmcinhcuaoanvn"/>
    <w:rsid w:val="00AA22A6"/>
  </w:style>
  <w:style w:type="character" w:customStyle="1" w:styleId="hl-attribute">
    <w:name w:val="hl-attribute"/>
    <w:basedOn w:val="Phngmcinhcuaoanvn"/>
    <w:rsid w:val="00AA22A6"/>
  </w:style>
  <w:style w:type="character" w:customStyle="1" w:styleId="hl-value">
    <w:name w:val="hl-value"/>
    <w:basedOn w:val="Phngmcinhcuaoanvn"/>
    <w:rsid w:val="00AA2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4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java.com/spring/gioi-thieu-tinh-nang-spring-boot-profiles-code-vi-du.html" TargetMode="External"/><Relationship Id="rId5" Type="http://schemas.openxmlformats.org/officeDocument/2006/relationships/hyperlink" Target="https://kipalog.com/posts/Series-huong-dan-Spring-Boot-can-ban--Zero-to-Hero" TargetMode="External"/><Relationship Id="rId4" Type="http://schemas.openxmlformats.org/officeDocument/2006/relationships/hyperlink" Target="https://docs.spring.io/spring-data/jpa/docs/1.5.0.RELEASE/reference/html/jpa.repositor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tran</dc:creator>
  <cp:keywords/>
  <dc:description/>
  <cp:lastModifiedBy>mrv</cp:lastModifiedBy>
  <cp:revision>11</cp:revision>
  <dcterms:created xsi:type="dcterms:W3CDTF">2020-04-02T07:05:00Z</dcterms:created>
  <dcterms:modified xsi:type="dcterms:W3CDTF">2020-04-08T08:53:00Z</dcterms:modified>
</cp:coreProperties>
</file>