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B0FC" w14:textId="77777777" w:rsidR="00F360CC" w:rsidRPr="009449DC" w:rsidRDefault="00627315" w:rsidP="009449DC">
      <w:pPr>
        <w:pStyle w:val="Title"/>
        <w:jc w:val="center"/>
        <w:rPr>
          <w:rFonts w:cstheme="majorHAnsi"/>
          <w:sz w:val="72"/>
          <w:szCs w:val="72"/>
        </w:rPr>
      </w:pPr>
      <w:r w:rsidRPr="009449DC">
        <w:rPr>
          <w:rFonts w:cstheme="majorHAnsi"/>
          <w:sz w:val="72"/>
          <w:szCs w:val="72"/>
        </w:rPr>
        <w:t>STAT3013.N</w:t>
      </w:r>
      <w:proofErr w:type="gramStart"/>
      <w:r w:rsidRPr="009449DC">
        <w:rPr>
          <w:rFonts w:cstheme="majorHAnsi"/>
          <w:sz w:val="72"/>
          <w:szCs w:val="72"/>
        </w:rPr>
        <w:t>12.CTTT</w:t>
      </w:r>
      <w:proofErr w:type="gramEnd"/>
      <w:r w:rsidRPr="009449DC">
        <w:rPr>
          <w:rFonts w:cstheme="majorHAnsi"/>
          <w:sz w:val="72"/>
          <w:szCs w:val="72"/>
        </w:rPr>
        <w:t xml:space="preserve">: TEAM 3 </w:t>
      </w:r>
      <w:r w:rsidR="00F360CC" w:rsidRPr="009449DC">
        <w:rPr>
          <w:rFonts w:cstheme="majorHAnsi"/>
          <w:sz w:val="72"/>
          <w:szCs w:val="72"/>
        </w:rPr>
        <w:t>FINAL</w:t>
      </w:r>
    </w:p>
    <w:p w14:paraId="64CCC14A" w14:textId="480D6507" w:rsidR="00451FD6" w:rsidRPr="009449DC" w:rsidRDefault="00F360CC" w:rsidP="009449DC">
      <w:pPr>
        <w:pStyle w:val="Title"/>
        <w:jc w:val="center"/>
        <w:rPr>
          <w:rFonts w:cstheme="majorHAnsi"/>
          <w:sz w:val="72"/>
          <w:szCs w:val="72"/>
        </w:rPr>
      </w:pPr>
      <w:r w:rsidRPr="009449DC">
        <w:rPr>
          <w:rFonts w:cstheme="majorHAnsi"/>
          <w:sz w:val="72"/>
          <w:szCs w:val="72"/>
        </w:rPr>
        <w:t>PROJECT</w:t>
      </w:r>
    </w:p>
    <w:p w14:paraId="663B19CB" w14:textId="180C0C99" w:rsidR="00451FD6" w:rsidRPr="002E6B4F" w:rsidRDefault="00451FD6">
      <w:pPr>
        <w:rPr>
          <w:rFonts w:ascii="Times New Roman" w:hAnsi="Times New Roman" w:cs="Times New Roman"/>
          <w:szCs w:val="28"/>
        </w:rPr>
      </w:pPr>
    </w:p>
    <w:p w14:paraId="214C0D3F" w14:textId="77777777" w:rsidR="00975A77" w:rsidRPr="00E6296C" w:rsidRDefault="00975A77">
      <w:pPr>
        <w:rPr>
          <w:rFonts w:ascii="Times New Roman" w:hAnsi="Times New Roman" w:cs="Times New Roman"/>
          <w:sz w:val="40"/>
          <w:szCs w:val="40"/>
        </w:rPr>
      </w:pPr>
    </w:p>
    <w:tbl>
      <w:tblPr>
        <w:tblStyle w:val="TableGrid"/>
        <w:tblW w:w="0" w:type="auto"/>
        <w:tblLook w:val="04A0" w:firstRow="1" w:lastRow="0" w:firstColumn="1" w:lastColumn="0" w:noHBand="0" w:noVBand="1"/>
      </w:tblPr>
      <w:tblGrid>
        <w:gridCol w:w="3116"/>
        <w:gridCol w:w="3117"/>
        <w:gridCol w:w="3117"/>
      </w:tblGrid>
      <w:tr w:rsidR="00627315" w:rsidRPr="00E6296C" w14:paraId="41FD4B8F" w14:textId="77777777" w:rsidTr="00627315">
        <w:tc>
          <w:tcPr>
            <w:tcW w:w="3116" w:type="dxa"/>
          </w:tcPr>
          <w:p w14:paraId="4E17E481" w14:textId="263B8D2F" w:rsidR="00627315" w:rsidRPr="00E6296C" w:rsidRDefault="00975A77">
            <w:pPr>
              <w:rPr>
                <w:rFonts w:cstheme="minorHAnsi"/>
                <w:b/>
                <w:bCs/>
                <w:sz w:val="40"/>
                <w:szCs w:val="40"/>
              </w:rPr>
            </w:pPr>
            <w:r w:rsidRPr="00E6296C">
              <w:rPr>
                <w:rFonts w:cstheme="minorHAnsi"/>
                <w:b/>
                <w:bCs/>
                <w:sz w:val="40"/>
                <w:szCs w:val="40"/>
              </w:rPr>
              <w:t>Name</w:t>
            </w:r>
          </w:p>
        </w:tc>
        <w:tc>
          <w:tcPr>
            <w:tcW w:w="3117" w:type="dxa"/>
          </w:tcPr>
          <w:p w14:paraId="05A5FF09" w14:textId="7FD06048" w:rsidR="00627315" w:rsidRPr="00E6296C" w:rsidRDefault="00975A77">
            <w:pPr>
              <w:rPr>
                <w:rFonts w:cstheme="minorHAnsi"/>
                <w:b/>
                <w:bCs/>
                <w:sz w:val="40"/>
                <w:szCs w:val="40"/>
              </w:rPr>
            </w:pPr>
            <w:r w:rsidRPr="00E6296C">
              <w:rPr>
                <w:rFonts w:cstheme="minorHAnsi"/>
                <w:b/>
                <w:bCs/>
                <w:sz w:val="40"/>
                <w:szCs w:val="40"/>
              </w:rPr>
              <w:t>ID</w:t>
            </w:r>
          </w:p>
        </w:tc>
        <w:tc>
          <w:tcPr>
            <w:tcW w:w="3117" w:type="dxa"/>
          </w:tcPr>
          <w:p w14:paraId="4C35AB66" w14:textId="1C376FB5" w:rsidR="00627315" w:rsidRPr="00E6296C" w:rsidRDefault="00975A77">
            <w:pPr>
              <w:rPr>
                <w:rFonts w:cstheme="minorHAnsi"/>
                <w:b/>
                <w:bCs/>
                <w:sz w:val="40"/>
                <w:szCs w:val="40"/>
              </w:rPr>
            </w:pPr>
            <w:r w:rsidRPr="00E6296C">
              <w:rPr>
                <w:rFonts w:cstheme="minorHAnsi"/>
                <w:b/>
                <w:bCs/>
                <w:sz w:val="40"/>
                <w:szCs w:val="40"/>
              </w:rPr>
              <w:t>Task</w:t>
            </w:r>
          </w:p>
        </w:tc>
      </w:tr>
      <w:tr w:rsidR="00627315" w:rsidRPr="00E6296C" w14:paraId="63C6C441" w14:textId="77777777" w:rsidTr="00627315">
        <w:tc>
          <w:tcPr>
            <w:tcW w:w="3116" w:type="dxa"/>
          </w:tcPr>
          <w:p w14:paraId="2D488F2F" w14:textId="73F53F4A" w:rsidR="00627315" w:rsidRPr="00721DD6" w:rsidRDefault="00975A77">
            <w:pPr>
              <w:rPr>
                <w:rFonts w:cstheme="minorHAnsi"/>
                <w:sz w:val="40"/>
                <w:szCs w:val="40"/>
                <w:lang w:val="vi-VN"/>
              </w:rPr>
            </w:pPr>
            <w:r w:rsidRPr="00E6296C">
              <w:rPr>
                <w:rFonts w:cstheme="minorHAnsi"/>
                <w:sz w:val="40"/>
                <w:szCs w:val="40"/>
              </w:rPr>
              <w:t xml:space="preserve">Lê Trí Khoa </w:t>
            </w:r>
            <w:r w:rsidR="00721DD6">
              <w:rPr>
                <w:rFonts w:cstheme="minorHAnsi"/>
                <w:sz w:val="40"/>
                <w:szCs w:val="40"/>
                <w:lang w:val="vi-VN"/>
              </w:rPr>
              <w:t>- Leader</w:t>
            </w:r>
          </w:p>
        </w:tc>
        <w:tc>
          <w:tcPr>
            <w:tcW w:w="3117" w:type="dxa"/>
          </w:tcPr>
          <w:p w14:paraId="53A9B692" w14:textId="7953A316" w:rsidR="00627315" w:rsidRPr="00E6296C" w:rsidRDefault="00975A77">
            <w:pPr>
              <w:rPr>
                <w:rFonts w:cstheme="minorHAnsi"/>
                <w:sz w:val="40"/>
                <w:szCs w:val="40"/>
              </w:rPr>
            </w:pPr>
            <w:r w:rsidRPr="00E6296C">
              <w:rPr>
                <w:rFonts w:cstheme="minorHAnsi"/>
                <w:sz w:val="40"/>
                <w:szCs w:val="40"/>
              </w:rPr>
              <w:t>20521466</w:t>
            </w:r>
          </w:p>
        </w:tc>
        <w:tc>
          <w:tcPr>
            <w:tcW w:w="3117" w:type="dxa"/>
          </w:tcPr>
          <w:p w14:paraId="43A27261" w14:textId="2B8DB6D6" w:rsidR="00627315" w:rsidRPr="00E6296C" w:rsidRDefault="00DB419E" w:rsidP="00760D2C">
            <w:pPr>
              <w:rPr>
                <w:rFonts w:cstheme="minorHAnsi"/>
                <w:sz w:val="40"/>
                <w:szCs w:val="40"/>
                <w:lang w:val="vi-VN"/>
              </w:rPr>
            </w:pPr>
            <w:r>
              <w:rPr>
                <w:rFonts w:cstheme="minorHAnsi"/>
                <w:sz w:val="40"/>
                <w:szCs w:val="40"/>
                <w:lang w:val="vi-VN"/>
              </w:rPr>
              <w:t>-</w:t>
            </w:r>
            <w:r w:rsidR="00760D2C" w:rsidRPr="00E6296C">
              <w:rPr>
                <w:rFonts w:cstheme="minorHAnsi"/>
                <w:sz w:val="40"/>
                <w:szCs w:val="40"/>
                <w:lang w:val="vi-VN"/>
              </w:rPr>
              <w:t>Directing Project</w:t>
            </w:r>
          </w:p>
          <w:p w14:paraId="3180C8A9" w14:textId="76AC065B" w:rsidR="00760D2C" w:rsidRPr="00E6296C" w:rsidRDefault="00DB419E" w:rsidP="00760D2C">
            <w:pPr>
              <w:rPr>
                <w:rFonts w:cstheme="minorHAnsi"/>
                <w:sz w:val="40"/>
                <w:szCs w:val="40"/>
                <w:lang w:val="vi-VN"/>
              </w:rPr>
            </w:pPr>
            <w:r>
              <w:rPr>
                <w:rFonts w:cstheme="minorHAnsi"/>
                <w:sz w:val="40"/>
                <w:szCs w:val="40"/>
                <w:lang w:val="vi-VN"/>
              </w:rPr>
              <w:t>-</w:t>
            </w:r>
            <w:r w:rsidR="00760D2C" w:rsidRPr="00E6296C">
              <w:rPr>
                <w:rFonts w:cstheme="minorHAnsi"/>
                <w:sz w:val="40"/>
                <w:szCs w:val="40"/>
                <w:lang w:val="vi-VN"/>
              </w:rPr>
              <w:t>Making Report file</w:t>
            </w:r>
            <w:r>
              <w:rPr>
                <w:rFonts w:cstheme="minorHAnsi"/>
                <w:sz w:val="40"/>
                <w:szCs w:val="40"/>
                <w:lang w:val="vi-VN"/>
              </w:rPr>
              <w:t xml:space="preserve"> and</w:t>
            </w:r>
            <w:r w:rsidR="00760D2C" w:rsidRPr="00E6296C">
              <w:rPr>
                <w:rFonts w:cstheme="minorHAnsi"/>
                <w:sz w:val="40"/>
                <w:szCs w:val="40"/>
                <w:lang w:val="vi-VN"/>
              </w:rPr>
              <w:t xml:space="preserve"> Paper </w:t>
            </w:r>
          </w:p>
          <w:p w14:paraId="30CDD73B" w14:textId="407CD05D" w:rsidR="00760D2C" w:rsidRPr="00E6296C" w:rsidRDefault="00DB419E" w:rsidP="00760D2C">
            <w:pPr>
              <w:rPr>
                <w:rFonts w:cstheme="minorHAnsi"/>
                <w:sz w:val="40"/>
                <w:szCs w:val="40"/>
                <w:lang w:val="vi-VN"/>
              </w:rPr>
            </w:pPr>
            <w:r>
              <w:rPr>
                <w:rFonts w:cstheme="minorHAnsi"/>
                <w:sz w:val="40"/>
                <w:szCs w:val="40"/>
                <w:lang w:val="vi-VN"/>
              </w:rPr>
              <w:t>-</w:t>
            </w:r>
            <w:r w:rsidR="00760D2C" w:rsidRPr="00E6296C">
              <w:rPr>
                <w:rFonts w:cstheme="minorHAnsi"/>
                <w:sz w:val="40"/>
                <w:szCs w:val="40"/>
                <w:lang w:val="vi-VN"/>
              </w:rPr>
              <w:t>Code: Linear Regression, Nonlinear Regression, LSTM</w:t>
            </w:r>
          </w:p>
        </w:tc>
      </w:tr>
      <w:tr w:rsidR="00627315" w:rsidRPr="00E6296C" w14:paraId="0857395E" w14:textId="77777777" w:rsidTr="00627315">
        <w:tc>
          <w:tcPr>
            <w:tcW w:w="3116" w:type="dxa"/>
          </w:tcPr>
          <w:p w14:paraId="5B63D8F0" w14:textId="3CC9ECE7" w:rsidR="00627315" w:rsidRPr="00E6296C" w:rsidRDefault="00975A77">
            <w:pPr>
              <w:rPr>
                <w:rFonts w:cstheme="minorHAnsi"/>
                <w:sz w:val="40"/>
                <w:szCs w:val="40"/>
              </w:rPr>
            </w:pPr>
            <w:r w:rsidRPr="00E6296C">
              <w:rPr>
                <w:rFonts w:cstheme="minorHAnsi"/>
                <w:sz w:val="40"/>
                <w:szCs w:val="40"/>
              </w:rPr>
              <w:t>Nguyễn Hữu Thiên</w:t>
            </w:r>
          </w:p>
        </w:tc>
        <w:tc>
          <w:tcPr>
            <w:tcW w:w="3117" w:type="dxa"/>
          </w:tcPr>
          <w:p w14:paraId="20865B89" w14:textId="1DC4BB29" w:rsidR="00627315" w:rsidRPr="00E6296C" w:rsidRDefault="00975A77">
            <w:pPr>
              <w:rPr>
                <w:rFonts w:cstheme="minorHAnsi"/>
                <w:sz w:val="40"/>
                <w:szCs w:val="40"/>
              </w:rPr>
            </w:pPr>
            <w:r w:rsidRPr="00E6296C">
              <w:rPr>
                <w:rFonts w:cstheme="minorHAnsi"/>
                <w:sz w:val="40"/>
                <w:szCs w:val="40"/>
              </w:rPr>
              <w:t>20521951</w:t>
            </w:r>
          </w:p>
        </w:tc>
        <w:tc>
          <w:tcPr>
            <w:tcW w:w="3117" w:type="dxa"/>
          </w:tcPr>
          <w:p w14:paraId="09D02FB7" w14:textId="0F524AA4" w:rsidR="00627315" w:rsidRDefault="00DB419E">
            <w:pPr>
              <w:rPr>
                <w:rFonts w:cstheme="minorHAnsi"/>
                <w:sz w:val="40"/>
                <w:szCs w:val="40"/>
                <w:lang w:val="vi-VN"/>
              </w:rPr>
            </w:pPr>
            <w:r>
              <w:rPr>
                <w:rFonts w:cstheme="minorHAnsi"/>
                <w:sz w:val="40"/>
                <w:szCs w:val="40"/>
                <w:lang w:val="vi-VN"/>
              </w:rPr>
              <w:t>-</w:t>
            </w:r>
            <w:r w:rsidR="00760D2C" w:rsidRPr="00E6296C">
              <w:rPr>
                <w:rFonts w:cstheme="minorHAnsi"/>
                <w:sz w:val="40"/>
                <w:szCs w:val="40"/>
                <w:lang w:val="vi-VN"/>
              </w:rPr>
              <w:t>Code: Prophet</w:t>
            </w:r>
          </w:p>
          <w:p w14:paraId="5D726345" w14:textId="64398465" w:rsidR="00DB419E" w:rsidRPr="00E6296C" w:rsidRDefault="00AE7D47">
            <w:pPr>
              <w:rPr>
                <w:rFonts w:cstheme="minorHAnsi"/>
                <w:sz w:val="40"/>
                <w:szCs w:val="40"/>
                <w:lang w:val="vi-VN"/>
              </w:rPr>
            </w:pPr>
            <w:r>
              <w:rPr>
                <w:rFonts w:cstheme="minorHAnsi"/>
                <w:sz w:val="40"/>
                <w:szCs w:val="40"/>
                <w:lang w:val="vi-VN"/>
              </w:rPr>
              <w:t>-</w:t>
            </w:r>
            <w:r w:rsidR="00DB419E">
              <w:rPr>
                <w:rFonts w:cstheme="minorHAnsi"/>
                <w:sz w:val="40"/>
                <w:szCs w:val="40"/>
                <w:lang w:val="vi-VN"/>
              </w:rPr>
              <w:t>Make</w:t>
            </w:r>
            <w:r>
              <w:rPr>
                <w:rFonts w:cstheme="minorHAnsi"/>
                <w:sz w:val="40"/>
                <w:szCs w:val="40"/>
                <w:lang w:val="vi-VN"/>
              </w:rPr>
              <w:t xml:space="preserve"> </w:t>
            </w:r>
            <w:r w:rsidR="00DB419E" w:rsidRPr="00DB419E">
              <w:rPr>
                <w:rFonts w:cstheme="minorHAnsi"/>
                <w:sz w:val="40"/>
                <w:szCs w:val="40"/>
                <w:lang w:val="vi-VN"/>
              </w:rPr>
              <w:t>Presentation</w:t>
            </w:r>
            <w:r w:rsidR="00DB419E">
              <w:rPr>
                <w:rFonts w:cstheme="minorHAnsi"/>
                <w:sz w:val="40"/>
                <w:szCs w:val="40"/>
                <w:lang w:val="vi-VN"/>
              </w:rPr>
              <w:t xml:space="preserve"> file</w:t>
            </w:r>
          </w:p>
        </w:tc>
      </w:tr>
      <w:tr w:rsidR="00627315" w:rsidRPr="00E6296C" w14:paraId="39EE4015" w14:textId="77777777" w:rsidTr="00627315">
        <w:tc>
          <w:tcPr>
            <w:tcW w:w="3116" w:type="dxa"/>
          </w:tcPr>
          <w:p w14:paraId="154082D3" w14:textId="7589D04D" w:rsidR="00627315" w:rsidRPr="00E6296C" w:rsidRDefault="00975A77">
            <w:pPr>
              <w:rPr>
                <w:rFonts w:cstheme="minorHAnsi"/>
                <w:sz w:val="40"/>
                <w:szCs w:val="40"/>
              </w:rPr>
            </w:pPr>
            <w:r w:rsidRPr="00E6296C">
              <w:rPr>
                <w:rFonts w:cstheme="minorHAnsi"/>
                <w:sz w:val="40"/>
                <w:szCs w:val="40"/>
              </w:rPr>
              <w:t>Lâm Lê Phúc Huy</w:t>
            </w:r>
          </w:p>
        </w:tc>
        <w:tc>
          <w:tcPr>
            <w:tcW w:w="3117" w:type="dxa"/>
          </w:tcPr>
          <w:p w14:paraId="66E78A8D" w14:textId="075BF38B" w:rsidR="00627315" w:rsidRPr="00E6296C" w:rsidRDefault="00975A77">
            <w:pPr>
              <w:rPr>
                <w:rFonts w:cstheme="minorHAnsi"/>
                <w:sz w:val="40"/>
                <w:szCs w:val="40"/>
              </w:rPr>
            </w:pPr>
            <w:r w:rsidRPr="00E6296C">
              <w:rPr>
                <w:rFonts w:cstheme="minorHAnsi"/>
                <w:sz w:val="40"/>
                <w:szCs w:val="40"/>
              </w:rPr>
              <w:t>20521388</w:t>
            </w:r>
          </w:p>
        </w:tc>
        <w:tc>
          <w:tcPr>
            <w:tcW w:w="3117" w:type="dxa"/>
          </w:tcPr>
          <w:p w14:paraId="5BBB4260" w14:textId="4EB14DA3" w:rsidR="00627315" w:rsidRPr="00E6296C" w:rsidRDefault="00760D2C">
            <w:pPr>
              <w:rPr>
                <w:rFonts w:cstheme="minorHAnsi"/>
                <w:sz w:val="40"/>
                <w:szCs w:val="40"/>
                <w:lang w:val="vi-VN"/>
              </w:rPr>
            </w:pPr>
            <w:r w:rsidRPr="00E6296C">
              <w:rPr>
                <w:rFonts w:cstheme="minorHAnsi"/>
                <w:sz w:val="40"/>
                <w:szCs w:val="40"/>
                <w:lang w:val="vi-VN"/>
              </w:rPr>
              <w:t>Code: ARIMA</w:t>
            </w:r>
          </w:p>
        </w:tc>
      </w:tr>
    </w:tbl>
    <w:p w14:paraId="3115A3D5" w14:textId="77777777" w:rsidR="00B74A05" w:rsidRDefault="003F5870">
      <w:pPr>
        <w:rPr>
          <w:noProof/>
        </w:rPr>
      </w:pPr>
      <w:r>
        <w:br w:type="page"/>
      </w:r>
      <w:r w:rsidR="00B74A05">
        <w:fldChar w:fldCharType="begin"/>
      </w:r>
      <w:r w:rsidR="00B74A05">
        <w:instrText xml:space="preserve"> TOC \o "1-3" \h \z \u </w:instrText>
      </w:r>
      <w:r w:rsidR="00B74A05">
        <w:fldChar w:fldCharType="separate"/>
      </w:r>
    </w:p>
    <w:p w14:paraId="263AFD0B" w14:textId="6C865A85" w:rsidR="00B74A05" w:rsidRDefault="00000000">
      <w:pPr>
        <w:pStyle w:val="TOC1"/>
        <w:tabs>
          <w:tab w:val="left" w:pos="560"/>
          <w:tab w:val="right" w:leader="dot" w:pos="9350"/>
        </w:tabs>
        <w:rPr>
          <w:rFonts w:eastAsiaTheme="minorEastAsia" w:cstheme="minorBidi"/>
          <w:noProof/>
          <w:color w:val="auto"/>
          <w:sz w:val="22"/>
          <w:szCs w:val="22"/>
        </w:rPr>
      </w:pPr>
      <w:hyperlink w:anchor="_Toc123745266" w:history="1">
        <w:r w:rsidR="00B74A05" w:rsidRPr="001046FC">
          <w:rPr>
            <w:rStyle w:val="Hyperlink"/>
            <w:noProof/>
          </w:rPr>
          <w:t>I.</w:t>
        </w:r>
        <w:r w:rsidR="00B74A05">
          <w:rPr>
            <w:rFonts w:eastAsiaTheme="minorEastAsia" w:cstheme="minorBidi"/>
            <w:noProof/>
            <w:color w:val="auto"/>
            <w:sz w:val="22"/>
            <w:szCs w:val="22"/>
          </w:rPr>
          <w:tab/>
        </w:r>
        <w:r w:rsidR="00B74A05" w:rsidRPr="001046FC">
          <w:rPr>
            <w:rStyle w:val="Hyperlink"/>
            <w:noProof/>
          </w:rPr>
          <w:t>Project overview</w:t>
        </w:r>
        <w:r w:rsidR="00B74A05">
          <w:rPr>
            <w:noProof/>
            <w:webHidden/>
          </w:rPr>
          <w:tab/>
        </w:r>
        <w:r w:rsidR="00B74A05">
          <w:rPr>
            <w:noProof/>
            <w:webHidden/>
          </w:rPr>
          <w:fldChar w:fldCharType="begin"/>
        </w:r>
        <w:r w:rsidR="00B74A05">
          <w:rPr>
            <w:noProof/>
            <w:webHidden/>
          </w:rPr>
          <w:instrText xml:space="preserve"> PAGEREF _Toc123745266 \h </w:instrText>
        </w:r>
        <w:r w:rsidR="00B74A05">
          <w:rPr>
            <w:noProof/>
            <w:webHidden/>
          </w:rPr>
        </w:r>
        <w:r w:rsidR="00B74A05">
          <w:rPr>
            <w:noProof/>
            <w:webHidden/>
          </w:rPr>
          <w:fldChar w:fldCharType="separate"/>
        </w:r>
        <w:r w:rsidR="00B74A05">
          <w:rPr>
            <w:noProof/>
            <w:webHidden/>
          </w:rPr>
          <w:t>3</w:t>
        </w:r>
        <w:r w:rsidR="00B74A05">
          <w:rPr>
            <w:noProof/>
            <w:webHidden/>
          </w:rPr>
          <w:fldChar w:fldCharType="end"/>
        </w:r>
      </w:hyperlink>
    </w:p>
    <w:p w14:paraId="400A6098" w14:textId="5E24985B" w:rsidR="00B74A05" w:rsidRDefault="00000000">
      <w:pPr>
        <w:pStyle w:val="TOC1"/>
        <w:tabs>
          <w:tab w:val="left" w:pos="560"/>
          <w:tab w:val="right" w:leader="dot" w:pos="9350"/>
        </w:tabs>
        <w:rPr>
          <w:rFonts w:eastAsiaTheme="minorEastAsia" w:cstheme="minorBidi"/>
          <w:noProof/>
          <w:color w:val="auto"/>
          <w:sz w:val="22"/>
          <w:szCs w:val="22"/>
        </w:rPr>
      </w:pPr>
      <w:hyperlink w:anchor="_Toc123745267" w:history="1">
        <w:r w:rsidR="00B74A05" w:rsidRPr="001046FC">
          <w:rPr>
            <w:rStyle w:val="Hyperlink"/>
            <w:noProof/>
          </w:rPr>
          <w:t>II.</w:t>
        </w:r>
        <w:r w:rsidR="00B74A05">
          <w:rPr>
            <w:rFonts w:eastAsiaTheme="minorEastAsia" w:cstheme="minorBidi"/>
            <w:noProof/>
            <w:color w:val="auto"/>
            <w:sz w:val="22"/>
            <w:szCs w:val="22"/>
          </w:rPr>
          <w:tab/>
        </w:r>
        <w:r w:rsidR="00B74A05" w:rsidRPr="001046FC">
          <w:rPr>
            <w:rStyle w:val="Hyperlink"/>
            <w:noProof/>
          </w:rPr>
          <w:t>Related Works</w:t>
        </w:r>
        <w:r w:rsidR="00B74A05">
          <w:rPr>
            <w:noProof/>
            <w:webHidden/>
          </w:rPr>
          <w:tab/>
        </w:r>
        <w:r w:rsidR="00B74A05">
          <w:rPr>
            <w:noProof/>
            <w:webHidden/>
          </w:rPr>
          <w:fldChar w:fldCharType="begin"/>
        </w:r>
        <w:r w:rsidR="00B74A05">
          <w:rPr>
            <w:noProof/>
            <w:webHidden/>
          </w:rPr>
          <w:instrText xml:space="preserve"> PAGEREF _Toc123745267 \h </w:instrText>
        </w:r>
        <w:r w:rsidR="00B74A05">
          <w:rPr>
            <w:noProof/>
            <w:webHidden/>
          </w:rPr>
        </w:r>
        <w:r w:rsidR="00B74A05">
          <w:rPr>
            <w:noProof/>
            <w:webHidden/>
          </w:rPr>
          <w:fldChar w:fldCharType="separate"/>
        </w:r>
        <w:r w:rsidR="00B74A05">
          <w:rPr>
            <w:noProof/>
            <w:webHidden/>
          </w:rPr>
          <w:t>3</w:t>
        </w:r>
        <w:r w:rsidR="00B74A05">
          <w:rPr>
            <w:noProof/>
            <w:webHidden/>
          </w:rPr>
          <w:fldChar w:fldCharType="end"/>
        </w:r>
      </w:hyperlink>
    </w:p>
    <w:p w14:paraId="692879A3" w14:textId="5EF2D8E5" w:rsidR="00B74A05" w:rsidRDefault="00000000">
      <w:pPr>
        <w:pStyle w:val="TOC1"/>
        <w:tabs>
          <w:tab w:val="left" w:pos="560"/>
          <w:tab w:val="right" w:leader="dot" w:pos="9350"/>
        </w:tabs>
        <w:rPr>
          <w:rFonts w:eastAsiaTheme="minorEastAsia" w:cstheme="minorBidi"/>
          <w:noProof/>
          <w:color w:val="auto"/>
          <w:sz w:val="22"/>
          <w:szCs w:val="22"/>
        </w:rPr>
      </w:pPr>
      <w:hyperlink w:anchor="_Toc123745268" w:history="1">
        <w:r w:rsidR="00B74A05" w:rsidRPr="001046FC">
          <w:rPr>
            <w:rStyle w:val="Hyperlink"/>
            <w:noProof/>
          </w:rPr>
          <w:t>III.</w:t>
        </w:r>
        <w:r w:rsidR="00B74A05">
          <w:rPr>
            <w:rFonts w:eastAsiaTheme="minorEastAsia" w:cstheme="minorBidi"/>
            <w:noProof/>
            <w:color w:val="auto"/>
            <w:sz w:val="22"/>
            <w:szCs w:val="22"/>
          </w:rPr>
          <w:tab/>
        </w:r>
        <w:r w:rsidR="00B74A05" w:rsidRPr="001046FC">
          <w:rPr>
            <w:rStyle w:val="Hyperlink"/>
            <w:noProof/>
          </w:rPr>
          <w:t>Background</w:t>
        </w:r>
        <w:r w:rsidR="00B74A05">
          <w:rPr>
            <w:noProof/>
            <w:webHidden/>
          </w:rPr>
          <w:tab/>
        </w:r>
        <w:r w:rsidR="00B74A05">
          <w:rPr>
            <w:noProof/>
            <w:webHidden/>
          </w:rPr>
          <w:fldChar w:fldCharType="begin"/>
        </w:r>
        <w:r w:rsidR="00B74A05">
          <w:rPr>
            <w:noProof/>
            <w:webHidden/>
          </w:rPr>
          <w:instrText xml:space="preserve"> PAGEREF _Toc123745268 \h </w:instrText>
        </w:r>
        <w:r w:rsidR="00B74A05">
          <w:rPr>
            <w:noProof/>
            <w:webHidden/>
          </w:rPr>
        </w:r>
        <w:r w:rsidR="00B74A05">
          <w:rPr>
            <w:noProof/>
            <w:webHidden/>
          </w:rPr>
          <w:fldChar w:fldCharType="separate"/>
        </w:r>
        <w:r w:rsidR="00B74A05">
          <w:rPr>
            <w:noProof/>
            <w:webHidden/>
          </w:rPr>
          <w:t>5</w:t>
        </w:r>
        <w:r w:rsidR="00B74A05">
          <w:rPr>
            <w:noProof/>
            <w:webHidden/>
          </w:rPr>
          <w:fldChar w:fldCharType="end"/>
        </w:r>
      </w:hyperlink>
    </w:p>
    <w:p w14:paraId="50CF5AEC" w14:textId="04344C3A" w:rsidR="00B74A05" w:rsidRDefault="00000000">
      <w:pPr>
        <w:pStyle w:val="TOC2"/>
        <w:tabs>
          <w:tab w:val="left" w:pos="880"/>
          <w:tab w:val="right" w:leader="dot" w:pos="9350"/>
        </w:tabs>
        <w:rPr>
          <w:rFonts w:eastAsiaTheme="minorEastAsia" w:cstheme="minorBidi"/>
          <w:noProof/>
          <w:color w:val="auto"/>
          <w:sz w:val="22"/>
          <w:szCs w:val="22"/>
        </w:rPr>
      </w:pPr>
      <w:hyperlink w:anchor="_Toc123745269" w:history="1">
        <w:r w:rsidR="00B74A05" w:rsidRPr="001046FC">
          <w:rPr>
            <w:rStyle w:val="Hyperlink"/>
            <w:noProof/>
          </w:rPr>
          <w:t>A.</w:t>
        </w:r>
        <w:r w:rsidR="00B74A05">
          <w:rPr>
            <w:rFonts w:eastAsiaTheme="minorEastAsia" w:cstheme="minorBidi"/>
            <w:noProof/>
            <w:color w:val="auto"/>
            <w:sz w:val="22"/>
            <w:szCs w:val="22"/>
          </w:rPr>
          <w:tab/>
        </w:r>
        <w:r w:rsidR="00B74A05" w:rsidRPr="001046FC">
          <w:rPr>
            <w:rStyle w:val="Hyperlink"/>
            <w:noProof/>
          </w:rPr>
          <w:t>Regression</w:t>
        </w:r>
        <w:r w:rsidR="00B74A05">
          <w:rPr>
            <w:noProof/>
            <w:webHidden/>
          </w:rPr>
          <w:tab/>
        </w:r>
        <w:r w:rsidR="00B74A05">
          <w:rPr>
            <w:noProof/>
            <w:webHidden/>
          </w:rPr>
          <w:fldChar w:fldCharType="begin"/>
        </w:r>
        <w:r w:rsidR="00B74A05">
          <w:rPr>
            <w:noProof/>
            <w:webHidden/>
          </w:rPr>
          <w:instrText xml:space="preserve"> PAGEREF _Toc123745269 \h </w:instrText>
        </w:r>
        <w:r w:rsidR="00B74A05">
          <w:rPr>
            <w:noProof/>
            <w:webHidden/>
          </w:rPr>
        </w:r>
        <w:r w:rsidR="00B74A05">
          <w:rPr>
            <w:noProof/>
            <w:webHidden/>
          </w:rPr>
          <w:fldChar w:fldCharType="separate"/>
        </w:r>
        <w:r w:rsidR="00B74A05">
          <w:rPr>
            <w:noProof/>
            <w:webHidden/>
          </w:rPr>
          <w:t>5</w:t>
        </w:r>
        <w:r w:rsidR="00B74A05">
          <w:rPr>
            <w:noProof/>
            <w:webHidden/>
          </w:rPr>
          <w:fldChar w:fldCharType="end"/>
        </w:r>
      </w:hyperlink>
    </w:p>
    <w:p w14:paraId="3DE0017A" w14:textId="101109F6" w:rsidR="00B74A05" w:rsidRDefault="00000000">
      <w:pPr>
        <w:pStyle w:val="TOC3"/>
        <w:tabs>
          <w:tab w:val="left" w:pos="1100"/>
          <w:tab w:val="right" w:leader="dot" w:pos="9350"/>
        </w:tabs>
        <w:rPr>
          <w:rFonts w:eastAsiaTheme="minorEastAsia" w:cstheme="minorBidi"/>
          <w:noProof/>
          <w:color w:val="auto"/>
          <w:sz w:val="22"/>
          <w:szCs w:val="22"/>
        </w:rPr>
      </w:pPr>
      <w:hyperlink w:anchor="_Toc123745270" w:history="1">
        <w:r w:rsidR="00B74A05" w:rsidRPr="001046FC">
          <w:rPr>
            <w:rStyle w:val="Hyperlink"/>
            <w:noProof/>
          </w:rPr>
          <w:t>1.</w:t>
        </w:r>
        <w:r w:rsidR="00B74A05">
          <w:rPr>
            <w:rFonts w:eastAsiaTheme="minorEastAsia" w:cstheme="minorBidi"/>
            <w:noProof/>
            <w:color w:val="auto"/>
            <w:sz w:val="22"/>
            <w:szCs w:val="22"/>
          </w:rPr>
          <w:tab/>
        </w:r>
        <w:r w:rsidR="00B74A05" w:rsidRPr="001046FC">
          <w:rPr>
            <w:rStyle w:val="Hyperlink"/>
            <w:noProof/>
          </w:rPr>
          <w:t>Linear Regression:</w:t>
        </w:r>
        <w:r w:rsidR="00B74A05">
          <w:rPr>
            <w:noProof/>
            <w:webHidden/>
          </w:rPr>
          <w:tab/>
        </w:r>
        <w:r w:rsidR="00B74A05">
          <w:rPr>
            <w:noProof/>
            <w:webHidden/>
          </w:rPr>
          <w:fldChar w:fldCharType="begin"/>
        </w:r>
        <w:r w:rsidR="00B74A05">
          <w:rPr>
            <w:noProof/>
            <w:webHidden/>
          </w:rPr>
          <w:instrText xml:space="preserve"> PAGEREF _Toc123745270 \h </w:instrText>
        </w:r>
        <w:r w:rsidR="00B74A05">
          <w:rPr>
            <w:noProof/>
            <w:webHidden/>
          </w:rPr>
        </w:r>
        <w:r w:rsidR="00B74A05">
          <w:rPr>
            <w:noProof/>
            <w:webHidden/>
          </w:rPr>
          <w:fldChar w:fldCharType="separate"/>
        </w:r>
        <w:r w:rsidR="00B74A05">
          <w:rPr>
            <w:noProof/>
            <w:webHidden/>
          </w:rPr>
          <w:t>5</w:t>
        </w:r>
        <w:r w:rsidR="00B74A05">
          <w:rPr>
            <w:noProof/>
            <w:webHidden/>
          </w:rPr>
          <w:fldChar w:fldCharType="end"/>
        </w:r>
      </w:hyperlink>
    </w:p>
    <w:p w14:paraId="55A574D1" w14:textId="79888647" w:rsidR="00B74A05" w:rsidRDefault="00000000">
      <w:pPr>
        <w:pStyle w:val="TOC3"/>
        <w:tabs>
          <w:tab w:val="left" w:pos="1100"/>
          <w:tab w:val="right" w:leader="dot" w:pos="9350"/>
        </w:tabs>
        <w:rPr>
          <w:rFonts w:eastAsiaTheme="minorEastAsia" w:cstheme="minorBidi"/>
          <w:noProof/>
          <w:color w:val="auto"/>
          <w:sz w:val="22"/>
          <w:szCs w:val="22"/>
        </w:rPr>
      </w:pPr>
      <w:hyperlink w:anchor="_Toc123745271" w:history="1">
        <w:r w:rsidR="00B74A05" w:rsidRPr="001046FC">
          <w:rPr>
            <w:rStyle w:val="Hyperlink"/>
            <w:noProof/>
          </w:rPr>
          <w:t>2.</w:t>
        </w:r>
        <w:r w:rsidR="00B74A05">
          <w:rPr>
            <w:rFonts w:eastAsiaTheme="minorEastAsia" w:cstheme="minorBidi"/>
            <w:noProof/>
            <w:color w:val="auto"/>
            <w:sz w:val="22"/>
            <w:szCs w:val="22"/>
          </w:rPr>
          <w:tab/>
        </w:r>
        <w:r w:rsidR="00B74A05" w:rsidRPr="001046FC">
          <w:rPr>
            <w:rStyle w:val="Hyperlink"/>
            <w:noProof/>
          </w:rPr>
          <w:t>Non Linear Regression:</w:t>
        </w:r>
        <w:r w:rsidR="00B74A05">
          <w:rPr>
            <w:noProof/>
            <w:webHidden/>
          </w:rPr>
          <w:tab/>
        </w:r>
        <w:r w:rsidR="00B74A05">
          <w:rPr>
            <w:noProof/>
            <w:webHidden/>
          </w:rPr>
          <w:fldChar w:fldCharType="begin"/>
        </w:r>
        <w:r w:rsidR="00B74A05">
          <w:rPr>
            <w:noProof/>
            <w:webHidden/>
          </w:rPr>
          <w:instrText xml:space="preserve"> PAGEREF _Toc123745271 \h </w:instrText>
        </w:r>
        <w:r w:rsidR="00B74A05">
          <w:rPr>
            <w:noProof/>
            <w:webHidden/>
          </w:rPr>
        </w:r>
        <w:r w:rsidR="00B74A05">
          <w:rPr>
            <w:noProof/>
            <w:webHidden/>
          </w:rPr>
          <w:fldChar w:fldCharType="separate"/>
        </w:r>
        <w:r w:rsidR="00B74A05">
          <w:rPr>
            <w:noProof/>
            <w:webHidden/>
          </w:rPr>
          <w:t>5</w:t>
        </w:r>
        <w:r w:rsidR="00B74A05">
          <w:rPr>
            <w:noProof/>
            <w:webHidden/>
          </w:rPr>
          <w:fldChar w:fldCharType="end"/>
        </w:r>
      </w:hyperlink>
    </w:p>
    <w:p w14:paraId="477F6B6A" w14:textId="75D8C989" w:rsidR="00B74A05" w:rsidRDefault="00000000">
      <w:pPr>
        <w:pStyle w:val="TOC2"/>
        <w:tabs>
          <w:tab w:val="left" w:pos="880"/>
          <w:tab w:val="right" w:leader="dot" w:pos="9350"/>
        </w:tabs>
        <w:rPr>
          <w:rFonts w:eastAsiaTheme="minorEastAsia" w:cstheme="minorBidi"/>
          <w:noProof/>
          <w:color w:val="auto"/>
          <w:sz w:val="22"/>
          <w:szCs w:val="22"/>
        </w:rPr>
      </w:pPr>
      <w:hyperlink w:anchor="_Toc123745272" w:history="1">
        <w:r w:rsidR="00B74A05" w:rsidRPr="001046FC">
          <w:rPr>
            <w:rStyle w:val="Hyperlink"/>
            <w:noProof/>
          </w:rPr>
          <w:t>B.</w:t>
        </w:r>
        <w:r w:rsidR="00B74A05">
          <w:rPr>
            <w:rFonts w:eastAsiaTheme="minorEastAsia" w:cstheme="minorBidi"/>
            <w:noProof/>
            <w:color w:val="auto"/>
            <w:sz w:val="22"/>
            <w:szCs w:val="22"/>
          </w:rPr>
          <w:tab/>
        </w:r>
        <w:r w:rsidR="00B74A05" w:rsidRPr="001046FC">
          <w:rPr>
            <w:rStyle w:val="Hyperlink"/>
            <w:noProof/>
          </w:rPr>
          <w:t>ARIMA</w:t>
        </w:r>
        <w:r w:rsidR="00B74A05">
          <w:rPr>
            <w:noProof/>
            <w:webHidden/>
          </w:rPr>
          <w:tab/>
        </w:r>
        <w:r w:rsidR="00B74A05">
          <w:rPr>
            <w:noProof/>
            <w:webHidden/>
          </w:rPr>
          <w:fldChar w:fldCharType="begin"/>
        </w:r>
        <w:r w:rsidR="00B74A05">
          <w:rPr>
            <w:noProof/>
            <w:webHidden/>
          </w:rPr>
          <w:instrText xml:space="preserve"> PAGEREF _Toc123745272 \h </w:instrText>
        </w:r>
        <w:r w:rsidR="00B74A05">
          <w:rPr>
            <w:noProof/>
            <w:webHidden/>
          </w:rPr>
        </w:r>
        <w:r w:rsidR="00B74A05">
          <w:rPr>
            <w:noProof/>
            <w:webHidden/>
          </w:rPr>
          <w:fldChar w:fldCharType="separate"/>
        </w:r>
        <w:r w:rsidR="00B74A05">
          <w:rPr>
            <w:noProof/>
            <w:webHidden/>
          </w:rPr>
          <w:t>6</w:t>
        </w:r>
        <w:r w:rsidR="00B74A05">
          <w:rPr>
            <w:noProof/>
            <w:webHidden/>
          </w:rPr>
          <w:fldChar w:fldCharType="end"/>
        </w:r>
      </w:hyperlink>
    </w:p>
    <w:p w14:paraId="7E489426" w14:textId="3EA69678" w:rsidR="00B74A05" w:rsidRDefault="00000000">
      <w:pPr>
        <w:pStyle w:val="TOC2"/>
        <w:tabs>
          <w:tab w:val="left" w:pos="880"/>
          <w:tab w:val="right" w:leader="dot" w:pos="9350"/>
        </w:tabs>
        <w:rPr>
          <w:rFonts w:eastAsiaTheme="minorEastAsia" w:cstheme="minorBidi"/>
          <w:noProof/>
          <w:color w:val="auto"/>
          <w:sz w:val="22"/>
          <w:szCs w:val="22"/>
        </w:rPr>
      </w:pPr>
      <w:hyperlink w:anchor="_Toc123745273" w:history="1">
        <w:r w:rsidR="00B74A05" w:rsidRPr="001046FC">
          <w:rPr>
            <w:rStyle w:val="Hyperlink"/>
            <w:noProof/>
          </w:rPr>
          <w:t>C.</w:t>
        </w:r>
        <w:r w:rsidR="00B74A05">
          <w:rPr>
            <w:rFonts w:eastAsiaTheme="minorEastAsia" w:cstheme="minorBidi"/>
            <w:noProof/>
            <w:color w:val="auto"/>
            <w:sz w:val="22"/>
            <w:szCs w:val="22"/>
          </w:rPr>
          <w:tab/>
        </w:r>
        <w:r w:rsidR="00B74A05" w:rsidRPr="001046FC">
          <w:rPr>
            <w:rStyle w:val="Hyperlink"/>
            <w:noProof/>
          </w:rPr>
          <w:t>LSTM</w:t>
        </w:r>
        <w:r w:rsidR="00B74A05">
          <w:rPr>
            <w:noProof/>
            <w:webHidden/>
          </w:rPr>
          <w:tab/>
        </w:r>
        <w:r w:rsidR="00B74A05">
          <w:rPr>
            <w:noProof/>
            <w:webHidden/>
          </w:rPr>
          <w:fldChar w:fldCharType="begin"/>
        </w:r>
        <w:r w:rsidR="00B74A05">
          <w:rPr>
            <w:noProof/>
            <w:webHidden/>
          </w:rPr>
          <w:instrText xml:space="preserve"> PAGEREF _Toc123745273 \h </w:instrText>
        </w:r>
        <w:r w:rsidR="00B74A05">
          <w:rPr>
            <w:noProof/>
            <w:webHidden/>
          </w:rPr>
        </w:r>
        <w:r w:rsidR="00B74A05">
          <w:rPr>
            <w:noProof/>
            <w:webHidden/>
          </w:rPr>
          <w:fldChar w:fldCharType="separate"/>
        </w:r>
        <w:r w:rsidR="00B74A05">
          <w:rPr>
            <w:noProof/>
            <w:webHidden/>
          </w:rPr>
          <w:t>8</w:t>
        </w:r>
        <w:r w:rsidR="00B74A05">
          <w:rPr>
            <w:noProof/>
            <w:webHidden/>
          </w:rPr>
          <w:fldChar w:fldCharType="end"/>
        </w:r>
      </w:hyperlink>
    </w:p>
    <w:p w14:paraId="4168836B" w14:textId="61605F17" w:rsidR="00B74A05" w:rsidRDefault="00000000">
      <w:pPr>
        <w:pStyle w:val="TOC3"/>
        <w:tabs>
          <w:tab w:val="left" w:pos="1100"/>
          <w:tab w:val="right" w:leader="dot" w:pos="9350"/>
        </w:tabs>
        <w:rPr>
          <w:rFonts w:eastAsiaTheme="minorEastAsia" w:cstheme="minorBidi"/>
          <w:noProof/>
          <w:color w:val="auto"/>
          <w:sz w:val="22"/>
          <w:szCs w:val="22"/>
        </w:rPr>
      </w:pPr>
      <w:hyperlink w:anchor="_Toc123745274" w:history="1">
        <w:r w:rsidR="00B74A05" w:rsidRPr="001046FC">
          <w:rPr>
            <w:rStyle w:val="Hyperlink"/>
            <w:noProof/>
          </w:rPr>
          <w:t>1.</w:t>
        </w:r>
        <w:r w:rsidR="00B74A05">
          <w:rPr>
            <w:rFonts w:eastAsiaTheme="minorEastAsia" w:cstheme="minorBidi"/>
            <w:noProof/>
            <w:color w:val="auto"/>
            <w:sz w:val="22"/>
            <w:szCs w:val="22"/>
          </w:rPr>
          <w:tab/>
        </w:r>
        <w:r w:rsidR="00B74A05" w:rsidRPr="001046FC">
          <w:rPr>
            <w:rStyle w:val="Hyperlink"/>
            <w:noProof/>
          </w:rPr>
          <w:t>Artificial Neural Network (ANN):</w:t>
        </w:r>
        <w:r w:rsidR="00B74A05">
          <w:rPr>
            <w:noProof/>
            <w:webHidden/>
          </w:rPr>
          <w:tab/>
        </w:r>
        <w:r w:rsidR="00B74A05">
          <w:rPr>
            <w:noProof/>
            <w:webHidden/>
          </w:rPr>
          <w:fldChar w:fldCharType="begin"/>
        </w:r>
        <w:r w:rsidR="00B74A05">
          <w:rPr>
            <w:noProof/>
            <w:webHidden/>
          </w:rPr>
          <w:instrText xml:space="preserve"> PAGEREF _Toc123745274 \h </w:instrText>
        </w:r>
        <w:r w:rsidR="00B74A05">
          <w:rPr>
            <w:noProof/>
            <w:webHidden/>
          </w:rPr>
        </w:r>
        <w:r w:rsidR="00B74A05">
          <w:rPr>
            <w:noProof/>
            <w:webHidden/>
          </w:rPr>
          <w:fldChar w:fldCharType="separate"/>
        </w:r>
        <w:r w:rsidR="00B74A05">
          <w:rPr>
            <w:noProof/>
            <w:webHidden/>
          </w:rPr>
          <w:t>8</w:t>
        </w:r>
        <w:r w:rsidR="00B74A05">
          <w:rPr>
            <w:noProof/>
            <w:webHidden/>
          </w:rPr>
          <w:fldChar w:fldCharType="end"/>
        </w:r>
      </w:hyperlink>
    </w:p>
    <w:p w14:paraId="61868566" w14:textId="0C2DD96A" w:rsidR="00B74A05" w:rsidRDefault="00000000">
      <w:pPr>
        <w:pStyle w:val="TOC3"/>
        <w:tabs>
          <w:tab w:val="left" w:pos="1100"/>
          <w:tab w:val="right" w:leader="dot" w:pos="9350"/>
        </w:tabs>
        <w:rPr>
          <w:rFonts w:eastAsiaTheme="minorEastAsia" w:cstheme="minorBidi"/>
          <w:noProof/>
          <w:color w:val="auto"/>
          <w:sz w:val="22"/>
          <w:szCs w:val="22"/>
        </w:rPr>
      </w:pPr>
      <w:hyperlink w:anchor="_Toc123745275" w:history="1">
        <w:r w:rsidR="00B74A05" w:rsidRPr="001046FC">
          <w:rPr>
            <w:rStyle w:val="Hyperlink"/>
            <w:noProof/>
          </w:rPr>
          <w:t>2.</w:t>
        </w:r>
        <w:r w:rsidR="00B74A05">
          <w:rPr>
            <w:rFonts w:eastAsiaTheme="minorEastAsia" w:cstheme="minorBidi"/>
            <w:noProof/>
            <w:color w:val="auto"/>
            <w:sz w:val="22"/>
            <w:szCs w:val="22"/>
          </w:rPr>
          <w:tab/>
        </w:r>
        <w:r w:rsidR="00B74A05" w:rsidRPr="001046FC">
          <w:rPr>
            <w:rStyle w:val="Hyperlink"/>
            <w:noProof/>
          </w:rPr>
          <w:t>Recurrent Neural Network (RNN):</w:t>
        </w:r>
        <w:r w:rsidR="00B74A05">
          <w:rPr>
            <w:noProof/>
            <w:webHidden/>
          </w:rPr>
          <w:tab/>
        </w:r>
        <w:r w:rsidR="00B74A05">
          <w:rPr>
            <w:noProof/>
            <w:webHidden/>
          </w:rPr>
          <w:fldChar w:fldCharType="begin"/>
        </w:r>
        <w:r w:rsidR="00B74A05">
          <w:rPr>
            <w:noProof/>
            <w:webHidden/>
          </w:rPr>
          <w:instrText xml:space="preserve"> PAGEREF _Toc123745275 \h </w:instrText>
        </w:r>
        <w:r w:rsidR="00B74A05">
          <w:rPr>
            <w:noProof/>
            <w:webHidden/>
          </w:rPr>
        </w:r>
        <w:r w:rsidR="00B74A05">
          <w:rPr>
            <w:noProof/>
            <w:webHidden/>
          </w:rPr>
          <w:fldChar w:fldCharType="separate"/>
        </w:r>
        <w:r w:rsidR="00B74A05">
          <w:rPr>
            <w:noProof/>
            <w:webHidden/>
          </w:rPr>
          <w:t>9</w:t>
        </w:r>
        <w:r w:rsidR="00B74A05">
          <w:rPr>
            <w:noProof/>
            <w:webHidden/>
          </w:rPr>
          <w:fldChar w:fldCharType="end"/>
        </w:r>
      </w:hyperlink>
    </w:p>
    <w:p w14:paraId="00B8789E" w14:textId="1BCCA905" w:rsidR="00B74A05" w:rsidRDefault="00000000">
      <w:pPr>
        <w:pStyle w:val="TOC3"/>
        <w:tabs>
          <w:tab w:val="left" w:pos="1100"/>
          <w:tab w:val="right" w:leader="dot" w:pos="9350"/>
        </w:tabs>
        <w:rPr>
          <w:rFonts w:eastAsiaTheme="minorEastAsia" w:cstheme="minorBidi"/>
          <w:noProof/>
          <w:color w:val="auto"/>
          <w:sz w:val="22"/>
          <w:szCs w:val="22"/>
        </w:rPr>
      </w:pPr>
      <w:hyperlink w:anchor="_Toc123745276" w:history="1">
        <w:r w:rsidR="00B74A05" w:rsidRPr="001046FC">
          <w:rPr>
            <w:rStyle w:val="Hyperlink"/>
            <w:noProof/>
          </w:rPr>
          <w:t>3.</w:t>
        </w:r>
        <w:r w:rsidR="00B74A05">
          <w:rPr>
            <w:rFonts w:eastAsiaTheme="minorEastAsia" w:cstheme="minorBidi"/>
            <w:noProof/>
            <w:color w:val="auto"/>
            <w:sz w:val="22"/>
            <w:szCs w:val="22"/>
          </w:rPr>
          <w:tab/>
        </w:r>
        <w:r w:rsidR="00B74A05" w:rsidRPr="001046FC">
          <w:rPr>
            <w:rStyle w:val="Hyperlink"/>
            <w:noProof/>
          </w:rPr>
          <w:t>Long Short-Term Memory (LSTM):</w:t>
        </w:r>
        <w:r w:rsidR="00B74A05">
          <w:rPr>
            <w:noProof/>
            <w:webHidden/>
          </w:rPr>
          <w:tab/>
        </w:r>
        <w:r w:rsidR="00B74A05">
          <w:rPr>
            <w:noProof/>
            <w:webHidden/>
          </w:rPr>
          <w:fldChar w:fldCharType="begin"/>
        </w:r>
        <w:r w:rsidR="00B74A05">
          <w:rPr>
            <w:noProof/>
            <w:webHidden/>
          </w:rPr>
          <w:instrText xml:space="preserve"> PAGEREF _Toc123745276 \h </w:instrText>
        </w:r>
        <w:r w:rsidR="00B74A05">
          <w:rPr>
            <w:noProof/>
            <w:webHidden/>
          </w:rPr>
        </w:r>
        <w:r w:rsidR="00B74A05">
          <w:rPr>
            <w:noProof/>
            <w:webHidden/>
          </w:rPr>
          <w:fldChar w:fldCharType="separate"/>
        </w:r>
        <w:r w:rsidR="00B74A05">
          <w:rPr>
            <w:noProof/>
            <w:webHidden/>
          </w:rPr>
          <w:t>9</w:t>
        </w:r>
        <w:r w:rsidR="00B74A05">
          <w:rPr>
            <w:noProof/>
            <w:webHidden/>
          </w:rPr>
          <w:fldChar w:fldCharType="end"/>
        </w:r>
      </w:hyperlink>
    </w:p>
    <w:p w14:paraId="3FF801B7" w14:textId="31116B6B" w:rsidR="00B74A05" w:rsidRDefault="00000000">
      <w:pPr>
        <w:pStyle w:val="TOC2"/>
        <w:tabs>
          <w:tab w:val="left" w:pos="880"/>
          <w:tab w:val="right" w:leader="dot" w:pos="9350"/>
        </w:tabs>
        <w:rPr>
          <w:rFonts w:eastAsiaTheme="minorEastAsia" w:cstheme="minorBidi"/>
          <w:noProof/>
          <w:color w:val="auto"/>
          <w:sz w:val="22"/>
          <w:szCs w:val="22"/>
        </w:rPr>
      </w:pPr>
      <w:hyperlink w:anchor="_Toc123745277" w:history="1">
        <w:r w:rsidR="00B74A05" w:rsidRPr="001046FC">
          <w:rPr>
            <w:rStyle w:val="Hyperlink"/>
            <w:noProof/>
          </w:rPr>
          <w:t>D.</w:t>
        </w:r>
        <w:r w:rsidR="00B74A05">
          <w:rPr>
            <w:rFonts w:eastAsiaTheme="minorEastAsia" w:cstheme="minorBidi"/>
            <w:noProof/>
            <w:color w:val="auto"/>
            <w:sz w:val="22"/>
            <w:szCs w:val="22"/>
          </w:rPr>
          <w:tab/>
        </w:r>
        <w:r w:rsidR="00B74A05" w:rsidRPr="001046FC">
          <w:rPr>
            <w:rStyle w:val="Hyperlink"/>
            <w:noProof/>
          </w:rPr>
          <w:t>Prophet</w:t>
        </w:r>
        <w:r w:rsidR="00B74A05">
          <w:rPr>
            <w:noProof/>
            <w:webHidden/>
          </w:rPr>
          <w:tab/>
        </w:r>
        <w:r w:rsidR="00B74A05">
          <w:rPr>
            <w:noProof/>
            <w:webHidden/>
          </w:rPr>
          <w:fldChar w:fldCharType="begin"/>
        </w:r>
        <w:r w:rsidR="00B74A05">
          <w:rPr>
            <w:noProof/>
            <w:webHidden/>
          </w:rPr>
          <w:instrText xml:space="preserve"> PAGEREF _Toc123745277 \h </w:instrText>
        </w:r>
        <w:r w:rsidR="00B74A05">
          <w:rPr>
            <w:noProof/>
            <w:webHidden/>
          </w:rPr>
        </w:r>
        <w:r w:rsidR="00B74A05">
          <w:rPr>
            <w:noProof/>
            <w:webHidden/>
          </w:rPr>
          <w:fldChar w:fldCharType="separate"/>
        </w:r>
        <w:r w:rsidR="00B74A05">
          <w:rPr>
            <w:noProof/>
            <w:webHidden/>
          </w:rPr>
          <w:t>10</w:t>
        </w:r>
        <w:r w:rsidR="00B74A05">
          <w:rPr>
            <w:noProof/>
            <w:webHidden/>
          </w:rPr>
          <w:fldChar w:fldCharType="end"/>
        </w:r>
      </w:hyperlink>
    </w:p>
    <w:p w14:paraId="2866ABCA" w14:textId="1DE7E236" w:rsidR="00B74A05" w:rsidRDefault="00000000">
      <w:pPr>
        <w:pStyle w:val="TOC1"/>
        <w:tabs>
          <w:tab w:val="left" w:pos="560"/>
          <w:tab w:val="right" w:leader="dot" w:pos="9350"/>
        </w:tabs>
        <w:rPr>
          <w:rFonts w:eastAsiaTheme="minorEastAsia" w:cstheme="minorBidi"/>
          <w:noProof/>
          <w:color w:val="auto"/>
          <w:sz w:val="22"/>
          <w:szCs w:val="22"/>
        </w:rPr>
      </w:pPr>
      <w:hyperlink w:anchor="_Toc123745278" w:history="1">
        <w:r w:rsidR="00B74A05" w:rsidRPr="001046FC">
          <w:rPr>
            <w:rStyle w:val="Hyperlink"/>
            <w:noProof/>
          </w:rPr>
          <w:t>IV.</w:t>
        </w:r>
        <w:r w:rsidR="00B74A05">
          <w:rPr>
            <w:rFonts w:eastAsiaTheme="minorEastAsia" w:cstheme="minorBidi"/>
            <w:noProof/>
            <w:color w:val="auto"/>
            <w:sz w:val="22"/>
            <w:szCs w:val="22"/>
          </w:rPr>
          <w:tab/>
        </w:r>
        <w:r w:rsidR="00B74A05" w:rsidRPr="001046FC">
          <w:rPr>
            <w:rStyle w:val="Hyperlink"/>
            <w:noProof/>
          </w:rPr>
          <w:t>DATA PREPARATION AND TOOLS</w:t>
        </w:r>
        <w:r w:rsidR="00B74A05">
          <w:rPr>
            <w:noProof/>
            <w:webHidden/>
          </w:rPr>
          <w:tab/>
        </w:r>
        <w:r w:rsidR="00B74A05">
          <w:rPr>
            <w:noProof/>
            <w:webHidden/>
          </w:rPr>
          <w:fldChar w:fldCharType="begin"/>
        </w:r>
        <w:r w:rsidR="00B74A05">
          <w:rPr>
            <w:noProof/>
            <w:webHidden/>
          </w:rPr>
          <w:instrText xml:space="preserve"> PAGEREF _Toc123745278 \h </w:instrText>
        </w:r>
        <w:r w:rsidR="00B74A05">
          <w:rPr>
            <w:noProof/>
            <w:webHidden/>
          </w:rPr>
        </w:r>
        <w:r w:rsidR="00B74A05">
          <w:rPr>
            <w:noProof/>
            <w:webHidden/>
          </w:rPr>
          <w:fldChar w:fldCharType="separate"/>
        </w:r>
        <w:r w:rsidR="00B74A05">
          <w:rPr>
            <w:noProof/>
            <w:webHidden/>
          </w:rPr>
          <w:t>11</w:t>
        </w:r>
        <w:r w:rsidR="00B74A05">
          <w:rPr>
            <w:noProof/>
            <w:webHidden/>
          </w:rPr>
          <w:fldChar w:fldCharType="end"/>
        </w:r>
      </w:hyperlink>
    </w:p>
    <w:p w14:paraId="05D92F51" w14:textId="370B96C0" w:rsidR="00B74A05" w:rsidRDefault="00000000">
      <w:pPr>
        <w:pStyle w:val="TOC2"/>
        <w:tabs>
          <w:tab w:val="left" w:pos="880"/>
          <w:tab w:val="right" w:leader="dot" w:pos="9350"/>
        </w:tabs>
        <w:rPr>
          <w:rFonts w:eastAsiaTheme="minorEastAsia" w:cstheme="minorBidi"/>
          <w:noProof/>
          <w:color w:val="auto"/>
          <w:sz w:val="22"/>
          <w:szCs w:val="22"/>
        </w:rPr>
      </w:pPr>
      <w:hyperlink w:anchor="_Toc123745279" w:history="1">
        <w:r w:rsidR="00B74A05" w:rsidRPr="001046FC">
          <w:rPr>
            <w:rStyle w:val="Hyperlink"/>
            <w:noProof/>
          </w:rPr>
          <w:t>A.</w:t>
        </w:r>
        <w:r w:rsidR="00B74A05">
          <w:rPr>
            <w:rFonts w:eastAsiaTheme="minorEastAsia" w:cstheme="minorBidi"/>
            <w:noProof/>
            <w:color w:val="auto"/>
            <w:sz w:val="22"/>
            <w:szCs w:val="22"/>
          </w:rPr>
          <w:tab/>
        </w:r>
        <w:r w:rsidR="00B74A05" w:rsidRPr="001046FC">
          <w:rPr>
            <w:rStyle w:val="Hyperlink"/>
            <w:noProof/>
          </w:rPr>
          <w:t>Data</w:t>
        </w:r>
        <w:r w:rsidR="00B74A05">
          <w:rPr>
            <w:noProof/>
            <w:webHidden/>
          </w:rPr>
          <w:tab/>
        </w:r>
        <w:r w:rsidR="00B74A05">
          <w:rPr>
            <w:noProof/>
            <w:webHidden/>
          </w:rPr>
          <w:fldChar w:fldCharType="begin"/>
        </w:r>
        <w:r w:rsidR="00B74A05">
          <w:rPr>
            <w:noProof/>
            <w:webHidden/>
          </w:rPr>
          <w:instrText xml:space="preserve"> PAGEREF _Toc123745279 \h </w:instrText>
        </w:r>
        <w:r w:rsidR="00B74A05">
          <w:rPr>
            <w:noProof/>
            <w:webHidden/>
          </w:rPr>
        </w:r>
        <w:r w:rsidR="00B74A05">
          <w:rPr>
            <w:noProof/>
            <w:webHidden/>
          </w:rPr>
          <w:fldChar w:fldCharType="separate"/>
        </w:r>
        <w:r w:rsidR="00B74A05">
          <w:rPr>
            <w:noProof/>
            <w:webHidden/>
          </w:rPr>
          <w:t>11</w:t>
        </w:r>
        <w:r w:rsidR="00B74A05">
          <w:rPr>
            <w:noProof/>
            <w:webHidden/>
          </w:rPr>
          <w:fldChar w:fldCharType="end"/>
        </w:r>
      </w:hyperlink>
    </w:p>
    <w:p w14:paraId="77F8DC1D" w14:textId="2B87608A" w:rsidR="00B74A05" w:rsidRDefault="00000000">
      <w:pPr>
        <w:pStyle w:val="TOC2"/>
        <w:tabs>
          <w:tab w:val="left" w:pos="880"/>
          <w:tab w:val="right" w:leader="dot" w:pos="9350"/>
        </w:tabs>
        <w:rPr>
          <w:rFonts w:eastAsiaTheme="minorEastAsia" w:cstheme="minorBidi"/>
          <w:noProof/>
          <w:color w:val="auto"/>
          <w:sz w:val="22"/>
          <w:szCs w:val="22"/>
        </w:rPr>
      </w:pPr>
      <w:hyperlink w:anchor="_Toc123745280" w:history="1">
        <w:r w:rsidR="00B74A05" w:rsidRPr="001046FC">
          <w:rPr>
            <w:rStyle w:val="Hyperlink"/>
            <w:noProof/>
          </w:rPr>
          <w:t>B.</w:t>
        </w:r>
        <w:r w:rsidR="00B74A05">
          <w:rPr>
            <w:rFonts w:eastAsiaTheme="minorEastAsia" w:cstheme="minorBidi"/>
            <w:noProof/>
            <w:color w:val="auto"/>
            <w:sz w:val="22"/>
            <w:szCs w:val="22"/>
          </w:rPr>
          <w:tab/>
        </w:r>
        <w:r w:rsidR="00B74A05" w:rsidRPr="001046FC">
          <w:rPr>
            <w:rStyle w:val="Hyperlink"/>
            <w:noProof/>
          </w:rPr>
          <w:t>Data preparation</w:t>
        </w:r>
        <w:r w:rsidR="00B74A05">
          <w:rPr>
            <w:noProof/>
            <w:webHidden/>
          </w:rPr>
          <w:tab/>
        </w:r>
        <w:r w:rsidR="00B74A05">
          <w:rPr>
            <w:noProof/>
            <w:webHidden/>
          </w:rPr>
          <w:fldChar w:fldCharType="begin"/>
        </w:r>
        <w:r w:rsidR="00B74A05">
          <w:rPr>
            <w:noProof/>
            <w:webHidden/>
          </w:rPr>
          <w:instrText xml:space="preserve"> PAGEREF _Toc123745280 \h </w:instrText>
        </w:r>
        <w:r w:rsidR="00B74A05">
          <w:rPr>
            <w:noProof/>
            <w:webHidden/>
          </w:rPr>
        </w:r>
        <w:r w:rsidR="00B74A05">
          <w:rPr>
            <w:noProof/>
            <w:webHidden/>
          </w:rPr>
          <w:fldChar w:fldCharType="separate"/>
        </w:r>
        <w:r w:rsidR="00B74A05">
          <w:rPr>
            <w:noProof/>
            <w:webHidden/>
          </w:rPr>
          <w:t>12</w:t>
        </w:r>
        <w:r w:rsidR="00B74A05">
          <w:rPr>
            <w:noProof/>
            <w:webHidden/>
          </w:rPr>
          <w:fldChar w:fldCharType="end"/>
        </w:r>
      </w:hyperlink>
    </w:p>
    <w:p w14:paraId="21212C63" w14:textId="39C440E1" w:rsidR="00B74A05" w:rsidRDefault="00000000">
      <w:pPr>
        <w:pStyle w:val="TOC2"/>
        <w:tabs>
          <w:tab w:val="left" w:pos="880"/>
          <w:tab w:val="right" w:leader="dot" w:pos="9350"/>
        </w:tabs>
        <w:rPr>
          <w:rFonts w:eastAsiaTheme="minorEastAsia" w:cstheme="minorBidi"/>
          <w:noProof/>
          <w:color w:val="auto"/>
          <w:sz w:val="22"/>
          <w:szCs w:val="22"/>
        </w:rPr>
      </w:pPr>
      <w:hyperlink w:anchor="_Toc123745281" w:history="1">
        <w:r w:rsidR="00B74A05" w:rsidRPr="001046FC">
          <w:rPr>
            <w:rStyle w:val="Hyperlink"/>
            <w:noProof/>
          </w:rPr>
          <w:t>C.</w:t>
        </w:r>
        <w:r w:rsidR="00B74A05">
          <w:rPr>
            <w:rFonts w:eastAsiaTheme="minorEastAsia" w:cstheme="minorBidi"/>
            <w:noProof/>
            <w:color w:val="auto"/>
            <w:sz w:val="22"/>
            <w:szCs w:val="22"/>
          </w:rPr>
          <w:tab/>
        </w:r>
        <w:r w:rsidR="00B74A05" w:rsidRPr="001046FC">
          <w:rPr>
            <w:rStyle w:val="Hyperlink"/>
            <w:noProof/>
          </w:rPr>
          <w:t>Tools selection</w:t>
        </w:r>
        <w:r w:rsidR="00B74A05">
          <w:rPr>
            <w:noProof/>
            <w:webHidden/>
          </w:rPr>
          <w:tab/>
        </w:r>
        <w:r w:rsidR="00B74A05">
          <w:rPr>
            <w:noProof/>
            <w:webHidden/>
          </w:rPr>
          <w:fldChar w:fldCharType="begin"/>
        </w:r>
        <w:r w:rsidR="00B74A05">
          <w:rPr>
            <w:noProof/>
            <w:webHidden/>
          </w:rPr>
          <w:instrText xml:space="preserve"> PAGEREF _Toc123745281 \h </w:instrText>
        </w:r>
        <w:r w:rsidR="00B74A05">
          <w:rPr>
            <w:noProof/>
            <w:webHidden/>
          </w:rPr>
        </w:r>
        <w:r w:rsidR="00B74A05">
          <w:rPr>
            <w:noProof/>
            <w:webHidden/>
          </w:rPr>
          <w:fldChar w:fldCharType="separate"/>
        </w:r>
        <w:r w:rsidR="00B74A05">
          <w:rPr>
            <w:noProof/>
            <w:webHidden/>
          </w:rPr>
          <w:t>12</w:t>
        </w:r>
        <w:r w:rsidR="00B74A05">
          <w:rPr>
            <w:noProof/>
            <w:webHidden/>
          </w:rPr>
          <w:fldChar w:fldCharType="end"/>
        </w:r>
      </w:hyperlink>
    </w:p>
    <w:p w14:paraId="10B0A284" w14:textId="6A806F87" w:rsidR="00B74A05" w:rsidRDefault="00000000">
      <w:pPr>
        <w:pStyle w:val="TOC2"/>
        <w:tabs>
          <w:tab w:val="left" w:pos="880"/>
          <w:tab w:val="right" w:leader="dot" w:pos="9350"/>
        </w:tabs>
        <w:rPr>
          <w:rFonts w:eastAsiaTheme="minorEastAsia" w:cstheme="minorBidi"/>
          <w:noProof/>
          <w:color w:val="auto"/>
          <w:sz w:val="22"/>
          <w:szCs w:val="22"/>
        </w:rPr>
      </w:pPr>
      <w:hyperlink w:anchor="_Toc123745282" w:history="1">
        <w:r w:rsidR="00B74A05" w:rsidRPr="001046FC">
          <w:rPr>
            <w:rStyle w:val="Hyperlink"/>
            <w:noProof/>
          </w:rPr>
          <w:t>D.</w:t>
        </w:r>
        <w:r w:rsidR="00B74A05">
          <w:rPr>
            <w:rFonts w:eastAsiaTheme="minorEastAsia" w:cstheme="minorBidi"/>
            <w:noProof/>
            <w:color w:val="auto"/>
            <w:sz w:val="22"/>
            <w:szCs w:val="22"/>
          </w:rPr>
          <w:tab/>
        </w:r>
        <w:r w:rsidR="00B74A05" w:rsidRPr="001046FC">
          <w:rPr>
            <w:rStyle w:val="Hyperlink"/>
            <w:noProof/>
          </w:rPr>
          <w:t>Assessment Metric:</w:t>
        </w:r>
        <w:r w:rsidR="00B74A05">
          <w:rPr>
            <w:noProof/>
            <w:webHidden/>
          </w:rPr>
          <w:tab/>
        </w:r>
        <w:r w:rsidR="00B74A05">
          <w:rPr>
            <w:noProof/>
            <w:webHidden/>
          </w:rPr>
          <w:fldChar w:fldCharType="begin"/>
        </w:r>
        <w:r w:rsidR="00B74A05">
          <w:rPr>
            <w:noProof/>
            <w:webHidden/>
          </w:rPr>
          <w:instrText xml:space="preserve"> PAGEREF _Toc123745282 \h </w:instrText>
        </w:r>
        <w:r w:rsidR="00B74A05">
          <w:rPr>
            <w:noProof/>
            <w:webHidden/>
          </w:rPr>
        </w:r>
        <w:r w:rsidR="00B74A05">
          <w:rPr>
            <w:noProof/>
            <w:webHidden/>
          </w:rPr>
          <w:fldChar w:fldCharType="separate"/>
        </w:r>
        <w:r w:rsidR="00B74A05">
          <w:rPr>
            <w:noProof/>
            <w:webHidden/>
          </w:rPr>
          <w:t>13</w:t>
        </w:r>
        <w:r w:rsidR="00B74A05">
          <w:rPr>
            <w:noProof/>
            <w:webHidden/>
          </w:rPr>
          <w:fldChar w:fldCharType="end"/>
        </w:r>
      </w:hyperlink>
    </w:p>
    <w:p w14:paraId="63575F8B" w14:textId="0322F98E" w:rsidR="00B74A05" w:rsidRDefault="00000000">
      <w:pPr>
        <w:pStyle w:val="TOC1"/>
        <w:tabs>
          <w:tab w:val="left" w:pos="560"/>
          <w:tab w:val="right" w:leader="dot" w:pos="9350"/>
        </w:tabs>
        <w:rPr>
          <w:rFonts w:eastAsiaTheme="minorEastAsia" w:cstheme="minorBidi"/>
          <w:noProof/>
          <w:color w:val="auto"/>
          <w:sz w:val="22"/>
          <w:szCs w:val="22"/>
        </w:rPr>
      </w:pPr>
      <w:hyperlink w:anchor="_Toc123745283" w:history="1">
        <w:r w:rsidR="00B74A05" w:rsidRPr="001046FC">
          <w:rPr>
            <w:rStyle w:val="Hyperlink"/>
            <w:noProof/>
          </w:rPr>
          <w:t>V.</w:t>
        </w:r>
        <w:r w:rsidR="00B74A05">
          <w:rPr>
            <w:rFonts w:eastAsiaTheme="minorEastAsia" w:cstheme="minorBidi"/>
            <w:noProof/>
            <w:color w:val="auto"/>
            <w:sz w:val="22"/>
            <w:szCs w:val="22"/>
          </w:rPr>
          <w:tab/>
        </w:r>
        <w:r w:rsidR="00B74A05" w:rsidRPr="001046FC">
          <w:rPr>
            <w:rStyle w:val="Hyperlink"/>
            <w:noProof/>
          </w:rPr>
          <w:t>Implementation</w:t>
        </w:r>
        <w:r w:rsidR="00B74A05">
          <w:rPr>
            <w:noProof/>
            <w:webHidden/>
          </w:rPr>
          <w:tab/>
        </w:r>
        <w:r w:rsidR="00B74A05">
          <w:rPr>
            <w:noProof/>
            <w:webHidden/>
          </w:rPr>
          <w:fldChar w:fldCharType="begin"/>
        </w:r>
        <w:r w:rsidR="00B74A05">
          <w:rPr>
            <w:noProof/>
            <w:webHidden/>
          </w:rPr>
          <w:instrText xml:space="preserve"> PAGEREF _Toc123745283 \h </w:instrText>
        </w:r>
        <w:r w:rsidR="00B74A05">
          <w:rPr>
            <w:noProof/>
            <w:webHidden/>
          </w:rPr>
        </w:r>
        <w:r w:rsidR="00B74A05">
          <w:rPr>
            <w:noProof/>
            <w:webHidden/>
          </w:rPr>
          <w:fldChar w:fldCharType="separate"/>
        </w:r>
        <w:r w:rsidR="00B74A05">
          <w:rPr>
            <w:noProof/>
            <w:webHidden/>
          </w:rPr>
          <w:t>14</w:t>
        </w:r>
        <w:r w:rsidR="00B74A05">
          <w:rPr>
            <w:noProof/>
            <w:webHidden/>
          </w:rPr>
          <w:fldChar w:fldCharType="end"/>
        </w:r>
      </w:hyperlink>
    </w:p>
    <w:p w14:paraId="29F93D2D" w14:textId="4E41067E" w:rsidR="00B74A05" w:rsidRDefault="00000000">
      <w:pPr>
        <w:pStyle w:val="TOC2"/>
        <w:tabs>
          <w:tab w:val="left" w:pos="880"/>
          <w:tab w:val="right" w:leader="dot" w:pos="9350"/>
        </w:tabs>
        <w:rPr>
          <w:rFonts w:eastAsiaTheme="minorEastAsia" w:cstheme="minorBidi"/>
          <w:noProof/>
          <w:color w:val="auto"/>
          <w:sz w:val="22"/>
          <w:szCs w:val="22"/>
        </w:rPr>
      </w:pPr>
      <w:hyperlink w:anchor="_Toc123745284" w:history="1">
        <w:r w:rsidR="00B74A05" w:rsidRPr="001046FC">
          <w:rPr>
            <w:rStyle w:val="Hyperlink"/>
            <w:noProof/>
          </w:rPr>
          <w:t>A.</w:t>
        </w:r>
        <w:r w:rsidR="00B74A05">
          <w:rPr>
            <w:rFonts w:eastAsiaTheme="minorEastAsia" w:cstheme="minorBidi"/>
            <w:noProof/>
            <w:color w:val="auto"/>
            <w:sz w:val="22"/>
            <w:szCs w:val="22"/>
          </w:rPr>
          <w:tab/>
        </w:r>
        <w:r w:rsidR="00B74A05" w:rsidRPr="001046FC">
          <w:rPr>
            <w:rStyle w:val="Hyperlink"/>
            <w:noProof/>
          </w:rPr>
          <w:t>Linear Regression</w:t>
        </w:r>
        <w:r w:rsidR="00B74A05">
          <w:rPr>
            <w:noProof/>
            <w:webHidden/>
          </w:rPr>
          <w:tab/>
        </w:r>
        <w:r w:rsidR="00B74A05">
          <w:rPr>
            <w:noProof/>
            <w:webHidden/>
          </w:rPr>
          <w:fldChar w:fldCharType="begin"/>
        </w:r>
        <w:r w:rsidR="00B74A05">
          <w:rPr>
            <w:noProof/>
            <w:webHidden/>
          </w:rPr>
          <w:instrText xml:space="preserve"> PAGEREF _Toc123745284 \h </w:instrText>
        </w:r>
        <w:r w:rsidR="00B74A05">
          <w:rPr>
            <w:noProof/>
            <w:webHidden/>
          </w:rPr>
        </w:r>
        <w:r w:rsidR="00B74A05">
          <w:rPr>
            <w:noProof/>
            <w:webHidden/>
          </w:rPr>
          <w:fldChar w:fldCharType="separate"/>
        </w:r>
        <w:r w:rsidR="00B74A05">
          <w:rPr>
            <w:noProof/>
            <w:webHidden/>
          </w:rPr>
          <w:t>14</w:t>
        </w:r>
        <w:r w:rsidR="00B74A05">
          <w:rPr>
            <w:noProof/>
            <w:webHidden/>
          </w:rPr>
          <w:fldChar w:fldCharType="end"/>
        </w:r>
      </w:hyperlink>
    </w:p>
    <w:p w14:paraId="59ACAD7B" w14:textId="1ECADE94" w:rsidR="00B74A05" w:rsidRDefault="00000000">
      <w:pPr>
        <w:pStyle w:val="TOC2"/>
        <w:tabs>
          <w:tab w:val="left" w:pos="880"/>
          <w:tab w:val="right" w:leader="dot" w:pos="9350"/>
        </w:tabs>
        <w:rPr>
          <w:rFonts w:eastAsiaTheme="minorEastAsia" w:cstheme="minorBidi"/>
          <w:noProof/>
          <w:color w:val="auto"/>
          <w:sz w:val="22"/>
          <w:szCs w:val="22"/>
        </w:rPr>
      </w:pPr>
      <w:hyperlink w:anchor="_Toc123745285" w:history="1">
        <w:r w:rsidR="00B74A05" w:rsidRPr="001046FC">
          <w:rPr>
            <w:rStyle w:val="Hyperlink"/>
            <w:noProof/>
          </w:rPr>
          <w:t>B.</w:t>
        </w:r>
        <w:r w:rsidR="00B74A05">
          <w:rPr>
            <w:rFonts w:eastAsiaTheme="minorEastAsia" w:cstheme="minorBidi"/>
            <w:noProof/>
            <w:color w:val="auto"/>
            <w:sz w:val="22"/>
            <w:szCs w:val="22"/>
          </w:rPr>
          <w:tab/>
        </w:r>
        <w:r w:rsidR="00B74A05" w:rsidRPr="001046FC">
          <w:rPr>
            <w:rStyle w:val="Hyperlink"/>
            <w:noProof/>
          </w:rPr>
          <w:t>Nonlinear Regression</w:t>
        </w:r>
        <w:r w:rsidR="00B74A05">
          <w:rPr>
            <w:noProof/>
            <w:webHidden/>
          </w:rPr>
          <w:tab/>
        </w:r>
        <w:r w:rsidR="00B74A05">
          <w:rPr>
            <w:noProof/>
            <w:webHidden/>
          </w:rPr>
          <w:fldChar w:fldCharType="begin"/>
        </w:r>
        <w:r w:rsidR="00B74A05">
          <w:rPr>
            <w:noProof/>
            <w:webHidden/>
          </w:rPr>
          <w:instrText xml:space="preserve"> PAGEREF _Toc123745285 \h </w:instrText>
        </w:r>
        <w:r w:rsidR="00B74A05">
          <w:rPr>
            <w:noProof/>
            <w:webHidden/>
          </w:rPr>
        </w:r>
        <w:r w:rsidR="00B74A05">
          <w:rPr>
            <w:noProof/>
            <w:webHidden/>
          </w:rPr>
          <w:fldChar w:fldCharType="separate"/>
        </w:r>
        <w:r w:rsidR="00B74A05">
          <w:rPr>
            <w:noProof/>
            <w:webHidden/>
          </w:rPr>
          <w:t>18</w:t>
        </w:r>
        <w:r w:rsidR="00B74A05">
          <w:rPr>
            <w:noProof/>
            <w:webHidden/>
          </w:rPr>
          <w:fldChar w:fldCharType="end"/>
        </w:r>
      </w:hyperlink>
    </w:p>
    <w:p w14:paraId="5088221F" w14:textId="1315C3A2" w:rsidR="00B74A05" w:rsidRDefault="00000000">
      <w:pPr>
        <w:pStyle w:val="TOC2"/>
        <w:tabs>
          <w:tab w:val="left" w:pos="880"/>
          <w:tab w:val="right" w:leader="dot" w:pos="9350"/>
        </w:tabs>
        <w:rPr>
          <w:rFonts w:eastAsiaTheme="minorEastAsia" w:cstheme="minorBidi"/>
          <w:noProof/>
          <w:color w:val="auto"/>
          <w:sz w:val="22"/>
          <w:szCs w:val="22"/>
        </w:rPr>
      </w:pPr>
      <w:hyperlink w:anchor="_Toc123745286" w:history="1">
        <w:r w:rsidR="00B74A05" w:rsidRPr="001046FC">
          <w:rPr>
            <w:rStyle w:val="Hyperlink"/>
            <w:noProof/>
          </w:rPr>
          <w:t>C.</w:t>
        </w:r>
        <w:r w:rsidR="00B74A05">
          <w:rPr>
            <w:rFonts w:eastAsiaTheme="minorEastAsia" w:cstheme="minorBidi"/>
            <w:noProof/>
            <w:color w:val="auto"/>
            <w:sz w:val="22"/>
            <w:szCs w:val="22"/>
          </w:rPr>
          <w:tab/>
        </w:r>
        <w:r w:rsidR="00B74A05" w:rsidRPr="001046FC">
          <w:rPr>
            <w:rStyle w:val="Hyperlink"/>
            <w:noProof/>
          </w:rPr>
          <w:t>ARIMA</w:t>
        </w:r>
        <w:r w:rsidR="00B74A05">
          <w:rPr>
            <w:noProof/>
            <w:webHidden/>
          </w:rPr>
          <w:tab/>
        </w:r>
        <w:r w:rsidR="00B74A05">
          <w:rPr>
            <w:noProof/>
            <w:webHidden/>
          </w:rPr>
          <w:fldChar w:fldCharType="begin"/>
        </w:r>
        <w:r w:rsidR="00B74A05">
          <w:rPr>
            <w:noProof/>
            <w:webHidden/>
          </w:rPr>
          <w:instrText xml:space="preserve"> PAGEREF _Toc123745286 \h </w:instrText>
        </w:r>
        <w:r w:rsidR="00B74A05">
          <w:rPr>
            <w:noProof/>
            <w:webHidden/>
          </w:rPr>
        </w:r>
        <w:r w:rsidR="00B74A05">
          <w:rPr>
            <w:noProof/>
            <w:webHidden/>
          </w:rPr>
          <w:fldChar w:fldCharType="separate"/>
        </w:r>
        <w:r w:rsidR="00B74A05">
          <w:rPr>
            <w:noProof/>
            <w:webHidden/>
          </w:rPr>
          <w:t>20</w:t>
        </w:r>
        <w:r w:rsidR="00B74A05">
          <w:rPr>
            <w:noProof/>
            <w:webHidden/>
          </w:rPr>
          <w:fldChar w:fldCharType="end"/>
        </w:r>
      </w:hyperlink>
    </w:p>
    <w:p w14:paraId="1191E252" w14:textId="4A98BC18" w:rsidR="00B74A05" w:rsidRDefault="00000000">
      <w:pPr>
        <w:pStyle w:val="TOC2"/>
        <w:tabs>
          <w:tab w:val="left" w:pos="880"/>
          <w:tab w:val="right" w:leader="dot" w:pos="9350"/>
        </w:tabs>
        <w:rPr>
          <w:rFonts w:eastAsiaTheme="minorEastAsia" w:cstheme="minorBidi"/>
          <w:noProof/>
          <w:color w:val="auto"/>
          <w:sz w:val="22"/>
          <w:szCs w:val="22"/>
        </w:rPr>
      </w:pPr>
      <w:hyperlink w:anchor="_Toc123745287" w:history="1">
        <w:r w:rsidR="00B74A05" w:rsidRPr="001046FC">
          <w:rPr>
            <w:rStyle w:val="Hyperlink"/>
            <w:noProof/>
          </w:rPr>
          <w:t>D.</w:t>
        </w:r>
        <w:r w:rsidR="00B74A05">
          <w:rPr>
            <w:rFonts w:eastAsiaTheme="minorEastAsia" w:cstheme="minorBidi"/>
            <w:noProof/>
            <w:color w:val="auto"/>
            <w:sz w:val="22"/>
            <w:szCs w:val="22"/>
          </w:rPr>
          <w:tab/>
        </w:r>
        <w:r w:rsidR="00B74A05" w:rsidRPr="001046FC">
          <w:rPr>
            <w:rStyle w:val="Hyperlink"/>
            <w:noProof/>
          </w:rPr>
          <w:t>LSTM</w:t>
        </w:r>
        <w:r w:rsidR="00B74A05">
          <w:rPr>
            <w:noProof/>
            <w:webHidden/>
          </w:rPr>
          <w:tab/>
        </w:r>
        <w:r w:rsidR="00B74A05">
          <w:rPr>
            <w:noProof/>
            <w:webHidden/>
          </w:rPr>
          <w:fldChar w:fldCharType="begin"/>
        </w:r>
        <w:r w:rsidR="00B74A05">
          <w:rPr>
            <w:noProof/>
            <w:webHidden/>
          </w:rPr>
          <w:instrText xml:space="preserve"> PAGEREF _Toc123745287 \h </w:instrText>
        </w:r>
        <w:r w:rsidR="00B74A05">
          <w:rPr>
            <w:noProof/>
            <w:webHidden/>
          </w:rPr>
        </w:r>
        <w:r w:rsidR="00B74A05">
          <w:rPr>
            <w:noProof/>
            <w:webHidden/>
          </w:rPr>
          <w:fldChar w:fldCharType="separate"/>
        </w:r>
        <w:r w:rsidR="00B74A05">
          <w:rPr>
            <w:noProof/>
            <w:webHidden/>
          </w:rPr>
          <w:t>26</w:t>
        </w:r>
        <w:r w:rsidR="00B74A05">
          <w:rPr>
            <w:noProof/>
            <w:webHidden/>
          </w:rPr>
          <w:fldChar w:fldCharType="end"/>
        </w:r>
      </w:hyperlink>
    </w:p>
    <w:p w14:paraId="24A41C36" w14:textId="022F863B" w:rsidR="00B74A05" w:rsidRDefault="00000000">
      <w:pPr>
        <w:pStyle w:val="TOC2"/>
        <w:tabs>
          <w:tab w:val="left" w:pos="880"/>
          <w:tab w:val="right" w:leader="dot" w:pos="9350"/>
        </w:tabs>
        <w:rPr>
          <w:rFonts w:eastAsiaTheme="minorEastAsia" w:cstheme="minorBidi"/>
          <w:noProof/>
          <w:color w:val="auto"/>
          <w:sz w:val="22"/>
          <w:szCs w:val="22"/>
        </w:rPr>
      </w:pPr>
      <w:hyperlink w:anchor="_Toc123745288" w:history="1">
        <w:r w:rsidR="00B74A05" w:rsidRPr="001046FC">
          <w:rPr>
            <w:rStyle w:val="Hyperlink"/>
            <w:noProof/>
            <w:lang w:val="vi-VN"/>
          </w:rPr>
          <w:t>E.</w:t>
        </w:r>
        <w:r w:rsidR="00B74A05">
          <w:rPr>
            <w:rFonts w:eastAsiaTheme="minorEastAsia" w:cstheme="minorBidi"/>
            <w:noProof/>
            <w:color w:val="auto"/>
            <w:sz w:val="22"/>
            <w:szCs w:val="22"/>
          </w:rPr>
          <w:tab/>
        </w:r>
        <w:r w:rsidR="00B74A05" w:rsidRPr="001046FC">
          <w:rPr>
            <w:rStyle w:val="Hyperlink"/>
            <w:noProof/>
            <w:lang w:val="vi-VN"/>
          </w:rPr>
          <w:t>Prophet</w:t>
        </w:r>
        <w:r w:rsidR="00B74A05">
          <w:rPr>
            <w:noProof/>
            <w:webHidden/>
          </w:rPr>
          <w:tab/>
        </w:r>
        <w:r w:rsidR="00B74A05">
          <w:rPr>
            <w:noProof/>
            <w:webHidden/>
          </w:rPr>
          <w:fldChar w:fldCharType="begin"/>
        </w:r>
        <w:r w:rsidR="00B74A05">
          <w:rPr>
            <w:noProof/>
            <w:webHidden/>
          </w:rPr>
          <w:instrText xml:space="preserve"> PAGEREF _Toc123745288 \h </w:instrText>
        </w:r>
        <w:r w:rsidR="00B74A05">
          <w:rPr>
            <w:noProof/>
            <w:webHidden/>
          </w:rPr>
        </w:r>
        <w:r w:rsidR="00B74A05">
          <w:rPr>
            <w:noProof/>
            <w:webHidden/>
          </w:rPr>
          <w:fldChar w:fldCharType="separate"/>
        </w:r>
        <w:r w:rsidR="00B74A05">
          <w:rPr>
            <w:noProof/>
            <w:webHidden/>
          </w:rPr>
          <w:t>38</w:t>
        </w:r>
        <w:r w:rsidR="00B74A05">
          <w:rPr>
            <w:noProof/>
            <w:webHidden/>
          </w:rPr>
          <w:fldChar w:fldCharType="end"/>
        </w:r>
      </w:hyperlink>
    </w:p>
    <w:p w14:paraId="46DB14D7" w14:textId="3C7E350B" w:rsidR="00B74A05" w:rsidRDefault="00000000">
      <w:pPr>
        <w:pStyle w:val="TOC1"/>
        <w:tabs>
          <w:tab w:val="left" w:pos="560"/>
          <w:tab w:val="right" w:leader="dot" w:pos="9350"/>
        </w:tabs>
        <w:rPr>
          <w:rFonts w:eastAsiaTheme="minorEastAsia" w:cstheme="minorBidi"/>
          <w:noProof/>
          <w:color w:val="auto"/>
          <w:sz w:val="22"/>
          <w:szCs w:val="22"/>
        </w:rPr>
      </w:pPr>
      <w:hyperlink w:anchor="_Toc123745289" w:history="1">
        <w:r w:rsidR="00B74A05" w:rsidRPr="001046FC">
          <w:rPr>
            <w:rStyle w:val="Hyperlink"/>
            <w:noProof/>
            <w:lang w:val="vi-VN"/>
          </w:rPr>
          <w:t>VI.</w:t>
        </w:r>
        <w:r w:rsidR="00B74A05">
          <w:rPr>
            <w:rFonts w:eastAsiaTheme="minorEastAsia" w:cstheme="minorBidi"/>
            <w:noProof/>
            <w:color w:val="auto"/>
            <w:sz w:val="22"/>
            <w:szCs w:val="22"/>
          </w:rPr>
          <w:tab/>
        </w:r>
        <w:r w:rsidR="00B74A05" w:rsidRPr="001046FC">
          <w:rPr>
            <w:rStyle w:val="Hyperlink"/>
            <w:noProof/>
            <w:lang w:val="vi-VN"/>
          </w:rPr>
          <w:t>Result</w:t>
        </w:r>
        <w:r w:rsidR="00B74A05">
          <w:rPr>
            <w:noProof/>
            <w:webHidden/>
          </w:rPr>
          <w:tab/>
        </w:r>
        <w:r w:rsidR="00B74A05">
          <w:rPr>
            <w:noProof/>
            <w:webHidden/>
          </w:rPr>
          <w:fldChar w:fldCharType="begin"/>
        </w:r>
        <w:r w:rsidR="00B74A05">
          <w:rPr>
            <w:noProof/>
            <w:webHidden/>
          </w:rPr>
          <w:instrText xml:space="preserve"> PAGEREF _Toc123745289 \h </w:instrText>
        </w:r>
        <w:r w:rsidR="00B74A05">
          <w:rPr>
            <w:noProof/>
            <w:webHidden/>
          </w:rPr>
        </w:r>
        <w:r w:rsidR="00B74A05">
          <w:rPr>
            <w:noProof/>
            <w:webHidden/>
          </w:rPr>
          <w:fldChar w:fldCharType="separate"/>
        </w:r>
        <w:r w:rsidR="00B74A05">
          <w:rPr>
            <w:noProof/>
            <w:webHidden/>
          </w:rPr>
          <w:t>43</w:t>
        </w:r>
        <w:r w:rsidR="00B74A05">
          <w:rPr>
            <w:noProof/>
            <w:webHidden/>
          </w:rPr>
          <w:fldChar w:fldCharType="end"/>
        </w:r>
      </w:hyperlink>
    </w:p>
    <w:p w14:paraId="5DBB520C" w14:textId="332322AF" w:rsidR="00B74A05" w:rsidRDefault="00000000">
      <w:pPr>
        <w:pStyle w:val="TOC2"/>
        <w:tabs>
          <w:tab w:val="left" w:pos="880"/>
          <w:tab w:val="right" w:leader="dot" w:pos="9350"/>
        </w:tabs>
        <w:rPr>
          <w:rFonts w:eastAsiaTheme="minorEastAsia" w:cstheme="minorBidi"/>
          <w:noProof/>
          <w:color w:val="auto"/>
          <w:sz w:val="22"/>
          <w:szCs w:val="22"/>
        </w:rPr>
      </w:pPr>
      <w:hyperlink w:anchor="_Toc123745290" w:history="1">
        <w:r w:rsidR="00B74A05" w:rsidRPr="001046FC">
          <w:rPr>
            <w:rStyle w:val="Hyperlink"/>
            <w:noProof/>
            <w:lang w:val="vi-VN"/>
          </w:rPr>
          <w:t>A.</w:t>
        </w:r>
        <w:r w:rsidR="00B74A05">
          <w:rPr>
            <w:rFonts w:eastAsiaTheme="minorEastAsia" w:cstheme="minorBidi"/>
            <w:noProof/>
            <w:color w:val="auto"/>
            <w:sz w:val="22"/>
            <w:szCs w:val="22"/>
          </w:rPr>
          <w:tab/>
        </w:r>
        <w:r w:rsidR="00B74A05" w:rsidRPr="001046FC">
          <w:rPr>
            <w:rStyle w:val="Hyperlink"/>
            <w:noProof/>
            <w:lang w:val="vi-VN"/>
          </w:rPr>
          <w:t>Preformance Review</w:t>
        </w:r>
        <w:r w:rsidR="00B74A05">
          <w:rPr>
            <w:noProof/>
            <w:webHidden/>
          </w:rPr>
          <w:tab/>
        </w:r>
        <w:r w:rsidR="00B74A05">
          <w:rPr>
            <w:noProof/>
            <w:webHidden/>
          </w:rPr>
          <w:fldChar w:fldCharType="begin"/>
        </w:r>
        <w:r w:rsidR="00B74A05">
          <w:rPr>
            <w:noProof/>
            <w:webHidden/>
          </w:rPr>
          <w:instrText xml:space="preserve"> PAGEREF _Toc123745290 \h </w:instrText>
        </w:r>
        <w:r w:rsidR="00B74A05">
          <w:rPr>
            <w:noProof/>
            <w:webHidden/>
          </w:rPr>
        </w:r>
        <w:r w:rsidR="00B74A05">
          <w:rPr>
            <w:noProof/>
            <w:webHidden/>
          </w:rPr>
          <w:fldChar w:fldCharType="separate"/>
        </w:r>
        <w:r w:rsidR="00B74A05">
          <w:rPr>
            <w:noProof/>
            <w:webHidden/>
          </w:rPr>
          <w:t>43</w:t>
        </w:r>
        <w:r w:rsidR="00B74A05">
          <w:rPr>
            <w:noProof/>
            <w:webHidden/>
          </w:rPr>
          <w:fldChar w:fldCharType="end"/>
        </w:r>
      </w:hyperlink>
    </w:p>
    <w:p w14:paraId="76477D4F" w14:textId="6211E108" w:rsidR="00B74A05" w:rsidRDefault="00000000">
      <w:pPr>
        <w:pStyle w:val="TOC2"/>
        <w:tabs>
          <w:tab w:val="left" w:pos="880"/>
          <w:tab w:val="right" w:leader="dot" w:pos="9350"/>
        </w:tabs>
        <w:rPr>
          <w:rFonts w:eastAsiaTheme="minorEastAsia" w:cstheme="minorBidi"/>
          <w:noProof/>
          <w:color w:val="auto"/>
          <w:sz w:val="22"/>
          <w:szCs w:val="22"/>
        </w:rPr>
      </w:pPr>
      <w:hyperlink w:anchor="_Toc123745291" w:history="1">
        <w:r w:rsidR="00B74A05" w:rsidRPr="001046FC">
          <w:rPr>
            <w:rStyle w:val="Hyperlink"/>
            <w:noProof/>
          </w:rPr>
          <w:t>B.</w:t>
        </w:r>
        <w:r w:rsidR="00B74A05">
          <w:rPr>
            <w:rFonts w:eastAsiaTheme="minorEastAsia" w:cstheme="minorBidi"/>
            <w:noProof/>
            <w:color w:val="auto"/>
            <w:sz w:val="22"/>
            <w:szCs w:val="22"/>
          </w:rPr>
          <w:tab/>
        </w:r>
        <w:r w:rsidR="00B74A05" w:rsidRPr="001046FC">
          <w:rPr>
            <w:rStyle w:val="Hyperlink"/>
            <w:noProof/>
          </w:rPr>
          <w:t>20% Test Forecasting</w:t>
        </w:r>
        <w:r w:rsidR="00B74A05">
          <w:rPr>
            <w:noProof/>
            <w:webHidden/>
          </w:rPr>
          <w:tab/>
        </w:r>
        <w:r w:rsidR="00B74A05">
          <w:rPr>
            <w:noProof/>
            <w:webHidden/>
          </w:rPr>
          <w:fldChar w:fldCharType="begin"/>
        </w:r>
        <w:r w:rsidR="00B74A05">
          <w:rPr>
            <w:noProof/>
            <w:webHidden/>
          </w:rPr>
          <w:instrText xml:space="preserve"> PAGEREF _Toc123745291 \h </w:instrText>
        </w:r>
        <w:r w:rsidR="00B74A05">
          <w:rPr>
            <w:noProof/>
            <w:webHidden/>
          </w:rPr>
        </w:r>
        <w:r w:rsidR="00B74A05">
          <w:rPr>
            <w:noProof/>
            <w:webHidden/>
          </w:rPr>
          <w:fldChar w:fldCharType="separate"/>
        </w:r>
        <w:r w:rsidR="00B74A05">
          <w:rPr>
            <w:noProof/>
            <w:webHidden/>
          </w:rPr>
          <w:t>44</w:t>
        </w:r>
        <w:r w:rsidR="00B74A05">
          <w:rPr>
            <w:noProof/>
            <w:webHidden/>
          </w:rPr>
          <w:fldChar w:fldCharType="end"/>
        </w:r>
      </w:hyperlink>
    </w:p>
    <w:p w14:paraId="2F9F2F92" w14:textId="21623B7C" w:rsidR="00B74A05" w:rsidRDefault="00000000">
      <w:pPr>
        <w:pStyle w:val="TOC2"/>
        <w:tabs>
          <w:tab w:val="left" w:pos="880"/>
          <w:tab w:val="right" w:leader="dot" w:pos="9350"/>
        </w:tabs>
        <w:rPr>
          <w:rFonts w:eastAsiaTheme="minorEastAsia" w:cstheme="minorBidi"/>
          <w:noProof/>
          <w:color w:val="auto"/>
          <w:sz w:val="22"/>
          <w:szCs w:val="22"/>
        </w:rPr>
      </w:pPr>
      <w:hyperlink w:anchor="_Toc123745292" w:history="1">
        <w:r w:rsidR="00B74A05" w:rsidRPr="001046FC">
          <w:rPr>
            <w:rStyle w:val="Hyperlink"/>
            <w:noProof/>
          </w:rPr>
          <w:t>C.</w:t>
        </w:r>
        <w:r w:rsidR="00B74A05">
          <w:rPr>
            <w:rFonts w:eastAsiaTheme="minorEastAsia" w:cstheme="minorBidi"/>
            <w:noProof/>
            <w:color w:val="auto"/>
            <w:sz w:val="22"/>
            <w:szCs w:val="22"/>
          </w:rPr>
          <w:tab/>
        </w:r>
        <w:r w:rsidR="00B74A05" w:rsidRPr="001046FC">
          <w:rPr>
            <w:rStyle w:val="Hyperlink"/>
            <w:noProof/>
          </w:rPr>
          <w:t>10% Test Forecasting</w:t>
        </w:r>
        <w:r w:rsidR="00B74A05">
          <w:rPr>
            <w:noProof/>
            <w:webHidden/>
          </w:rPr>
          <w:tab/>
        </w:r>
        <w:r w:rsidR="00B74A05">
          <w:rPr>
            <w:noProof/>
            <w:webHidden/>
          </w:rPr>
          <w:fldChar w:fldCharType="begin"/>
        </w:r>
        <w:r w:rsidR="00B74A05">
          <w:rPr>
            <w:noProof/>
            <w:webHidden/>
          </w:rPr>
          <w:instrText xml:space="preserve"> PAGEREF _Toc123745292 \h </w:instrText>
        </w:r>
        <w:r w:rsidR="00B74A05">
          <w:rPr>
            <w:noProof/>
            <w:webHidden/>
          </w:rPr>
        </w:r>
        <w:r w:rsidR="00B74A05">
          <w:rPr>
            <w:noProof/>
            <w:webHidden/>
          </w:rPr>
          <w:fldChar w:fldCharType="separate"/>
        </w:r>
        <w:r w:rsidR="00B74A05">
          <w:rPr>
            <w:noProof/>
            <w:webHidden/>
          </w:rPr>
          <w:t>45</w:t>
        </w:r>
        <w:r w:rsidR="00B74A05">
          <w:rPr>
            <w:noProof/>
            <w:webHidden/>
          </w:rPr>
          <w:fldChar w:fldCharType="end"/>
        </w:r>
      </w:hyperlink>
    </w:p>
    <w:p w14:paraId="08F0AEDD" w14:textId="3EADCD3F" w:rsidR="00B74A05" w:rsidRDefault="00000000">
      <w:pPr>
        <w:pStyle w:val="TOC1"/>
        <w:tabs>
          <w:tab w:val="left" w:pos="660"/>
          <w:tab w:val="right" w:leader="dot" w:pos="9350"/>
        </w:tabs>
        <w:rPr>
          <w:rFonts w:eastAsiaTheme="minorEastAsia" w:cstheme="minorBidi"/>
          <w:noProof/>
          <w:color w:val="auto"/>
          <w:sz w:val="22"/>
          <w:szCs w:val="22"/>
        </w:rPr>
      </w:pPr>
      <w:hyperlink w:anchor="_Toc123745293" w:history="1">
        <w:r w:rsidR="00B74A05" w:rsidRPr="001046FC">
          <w:rPr>
            <w:rStyle w:val="Hyperlink"/>
            <w:noProof/>
            <w:lang w:val="vi-VN"/>
          </w:rPr>
          <w:t>VII.</w:t>
        </w:r>
        <w:r w:rsidR="00B74A05">
          <w:rPr>
            <w:rFonts w:eastAsiaTheme="minorEastAsia" w:cstheme="minorBidi"/>
            <w:noProof/>
            <w:color w:val="auto"/>
            <w:sz w:val="22"/>
            <w:szCs w:val="22"/>
          </w:rPr>
          <w:tab/>
        </w:r>
        <w:r w:rsidR="00B74A05" w:rsidRPr="001046FC">
          <w:rPr>
            <w:rStyle w:val="Hyperlink"/>
            <w:noProof/>
            <w:lang w:val="vi-VN"/>
          </w:rPr>
          <w:t>Conclusion</w:t>
        </w:r>
        <w:r w:rsidR="00B74A05">
          <w:rPr>
            <w:noProof/>
            <w:webHidden/>
          </w:rPr>
          <w:tab/>
        </w:r>
        <w:r w:rsidR="00B74A05">
          <w:rPr>
            <w:noProof/>
            <w:webHidden/>
          </w:rPr>
          <w:fldChar w:fldCharType="begin"/>
        </w:r>
        <w:r w:rsidR="00B74A05">
          <w:rPr>
            <w:noProof/>
            <w:webHidden/>
          </w:rPr>
          <w:instrText xml:space="preserve"> PAGEREF _Toc123745293 \h </w:instrText>
        </w:r>
        <w:r w:rsidR="00B74A05">
          <w:rPr>
            <w:noProof/>
            <w:webHidden/>
          </w:rPr>
        </w:r>
        <w:r w:rsidR="00B74A05">
          <w:rPr>
            <w:noProof/>
            <w:webHidden/>
          </w:rPr>
          <w:fldChar w:fldCharType="separate"/>
        </w:r>
        <w:r w:rsidR="00B74A05">
          <w:rPr>
            <w:noProof/>
            <w:webHidden/>
          </w:rPr>
          <w:t>46</w:t>
        </w:r>
        <w:r w:rsidR="00B74A05">
          <w:rPr>
            <w:noProof/>
            <w:webHidden/>
          </w:rPr>
          <w:fldChar w:fldCharType="end"/>
        </w:r>
      </w:hyperlink>
    </w:p>
    <w:p w14:paraId="1470F7F4" w14:textId="7123C9A3" w:rsidR="00B74A05" w:rsidRDefault="00000000">
      <w:pPr>
        <w:pStyle w:val="TOC1"/>
        <w:tabs>
          <w:tab w:val="left" w:pos="880"/>
          <w:tab w:val="right" w:leader="dot" w:pos="9350"/>
        </w:tabs>
        <w:rPr>
          <w:rFonts w:eastAsiaTheme="minorEastAsia" w:cstheme="minorBidi"/>
          <w:noProof/>
          <w:color w:val="auto"/>
          <w:sz w:val="22"/>
          <w:szCs w:val="22"/>
        </w:rPr>
      </w:pPr>
      <w:hyperlink w:anchor="_Toc123745294" w:history="1">
        <w:r w:rsidR="00B74A05" w:rsidRPr="001046FC">
          <w:rPr>
            <w:rStyle w:val="Hyperlink"/>
            <w:noProof/>
            <w:lang w:val="vi-VN"/>
          </w:rPr>
          <w:t>VIII.</w:t>
        </w:r>
        <w:r w:rsidR="00B74A05">
          <w:rPr>
            <w:rFonts w:eastAsiaTheme="minorEastAsia" w:cstheme="minorBidi"/>
            <w:noProof/>
            <w:color w:val="auto"/>
            <w:sz w:val="22"/>
            <w:szCs w:val="22"/>
          </w:rPr>
          <w:tab/>
        </w:r>
        <w:r w:rsidR="00B74A05" w:rsidRPr="001046FC">
          <w:rPr>
            <w:rStyle w:val="Hyperlink"/>
            <w:noProof/>
            <w:lang w:val="vi-VN"/>
          </w:rPr>
          <w:t>Practical use of LSTM</w:t>
        </w:r>
        <w:r w:rsidR="00B74A05">
          <w:rPr>
            <w:noProof/>
            <w:webHidden/>
          </w:rPr>
          <w:tab/>
        </w:r>
        <w:r w:rsidR="00B74A05">
          <w:rPr>
            <w:noProof/>
            <w:webHidden/>
          </w:rPr>
          <w:fldChar w:fldCharType="begin"/>
        </w:r>
        <w:r w:rsidR="00B74A05">
          <w:rPr>
            <w:noProof/>
            <w:webHidden/>
          </w:rPr>
          <w:instrText xml:space="preserve"> PAGEREF _Toc123745294 \h </w:instrText>
        </w:r>
        <w:r w:rsidR="00B74A05">
          <w:rPr>
            <w:noProof/>
            <w:webHidden/>
          </w:rPr>
        </w:r>
        <w:r w:rsidR="00B74A05">
          <w:rPr>
            <w:noProof/>
            <w:webHidden/>
          </w:rPr>
          <w:fldChar w:fldCharType="separate"/>
        </w:r>
        <w:r w:rsidR="00B74A05">
          <w:rPr>
            <w:noProof/>
            <w:webHidden/>
          </w:rPr>
          <w:t>47</w:t>
        </w:r>
        <w:r w:rsidR="00B74A05">
          <w:rPr>
            <w:noProof/>
            <w:webHidden/>
          </w:rPr>
          <w:fldChar w:fldCharType="end"/>
        </w:r>
      </w:hyperlink>
    </w:p>
    <w:p w14:paraId="4CE510CD" w14:textId="4C28E95F" w:rsidR="00B74A05" w:rsidRDefault="00000000">
      <w:pPr>
        <w:pStyle w:val="TOC1"/>
        <w:tabs>
          <w:tab w:val="left" w:pos="560"/>
          <w:tab w:val="right" w:leader="dot" w:pos="9350"/>
        </w:tabs>
        <w:rPr>
          <w:rFonts w:eastAsiaTheme="minorEastAsia" w:cstheme="minorBidi"/>
          <w:noProof/>
          <w:color w:val="auto"/>
          <w:sz w:val="22"/>
          <w:szCs w:val="22"/>
        </w:rPr>
      </w:pPr>
      <w:hyperlink w:anchor="_Toc123745295" w:history="1">
        <w:r w:rsidR="00B74A05" w:rsidRPr="001046FC">
          <w:rPr>
            <w:rStyle w:val="Hyperlink"/>
            <w:noProof/>
            <w:lang w:val="vi-VN"/>
          </w:rPr>
          <w:t>IX.</w:t>
        </w:r>
        <w:r w:rsidR="00B74A05">
          <w:rPr>
            <w:rFonts w:eastAsiaTheme="minorEastAsia" w:cstheme="minorBidi"/>
            <w:noProof/>
            <w:color w:val="auto"/>
            <w:sz w:val="22"/>
            <w:szCs w:val="22"/>
          </w:rPr>
          <w:tab/>
        </w:r>
        <w:r w:rsidR="00B74A05" w:rsidRPr="001046FC">
          <w:rPr>
            <w:rStyle w:val="Hyperlink"/>
            <w:noProof/>
            <w:lang w:val="vi-VN"/>
          </w:rPr>
          <w:t>References</w:t>
        </w:r>
        <w:r w:rsidR="00B74A05">
          <w:rPr>
            <w:noProof/>
            <w:webHidden/>
          </w:rPr>
          <w:tab/>
        </w:r>
        <w:r w:rsidR="00B74A05">
          <w:rPr>
            <w:noProof/>
            <w:webHidden/>
          </w:rPr>
          <w:fldChar w:fldCharType="begin"/>
        </w:r>
        <w:r w:rsidR="00B74A05">
          <w:rPr>
            <w:noProof/>
            <w:webHidden/>
          </w:rPr>
          <w:instrText xml:space="preserve"> PAGEREF _Toc123745295 \h </w:instrText>
        </w:r>
        <w:r w:rsidR="00B74A05">
          <w:rPr>
            <w:noProof/>
            <w:webHidden/>
          </w:rPr>
        </w:r>
        <w:r w:rsidR="00B74A05">
          <w:rPr>
            <w:noProof/>
            <w:webHidden/>
          </w:rPr>
          <w:fldChar w:fldCharType="separate"/>
        </w:r>
        <w:r w:rsidR="00B74A05">
          <w:rPr>
            <w:noProof/>
            <w:webHidden/>
          </w:rPr>
          <w:t>47</w:t>
        </w:r>
        <w:r w:rsidR="00B74A05">
          <w:rPr>
            <w:noProof/>
            <w:webHidden/>
          </w:rPr>
          <w:fldChar w:fldCharType="end"/>
        </w:r>
      </w:hyperlink>
    </w:p>
    <w:p w14:paraId="2C9CF767" w14:textId="0AB0861C" w:rsidR="00627315" w:rsidRPr="003F5870" w:rsidRDefault="00B74A05">
      <w:r>
        <w:fldChar w:fldCharType="end"/>
      </w:r>
    </w:p>
    <w:p w14:paraId="004E2607" w14:textId="462C50BA" w:rsidR="00733B91" w:rsidRPr="002E6B4F" w:rsidRDefault="00733B91" w:rsidP="00733B91">
      <w:pPr>
        <w:rPr>
          <w:rFonts w:ascii="Times New Roman" w:hAnsi="Times New Roman" w:cs="Times New Roman"/>
          <w:szCs w:val="28"/>
        </w:rPr>
      </w:pPr>
    </w:p>
    <w:p w14:paraId="7808BD99" w14:textId="158F03B2" w:rsidR="00B520D0" w:rsidRPr="002E6B4F" w:rsidRDefault="00B520D0" w:rsidP="00B520D0">
      <w:pPr>
        <w:pStyle w:val="Heading1"/>
      </w:pPr>
      <w:bookmarkStart w:id="0" w:name="_Toc123745266"/>
      <w:r w:rsidRPr="002E6B4F">
        <w:t>Project overview</w:t>
      </w:r>
      <w:bookmarkEnd w:id="0"/>
    </w:p>
    <w:p w14:paraId="376C3712" w14:textId="527D12E4" w:rsidR="00B520D0" w:rsidRDefault="00B520D0" w:rsidP="00B520D0">
      <w:pPr>
        <w:rPr>
          <w:szCs w:val="28"/>
        </w:rPr>
      </w:pPr>
      <w:r w:rsidRPr="002E6B4F">
        <w:rPr>
          <w:szCs w:val="28"/>
        </w:rPr>
        <w:t>Project: “</w:t>
      </w:r>
      <w:r w:rsidRPr="002E6B4F">
        <w:rPr>
          <w:rFonts w:cstheme="minorBidi"/>
          <w:szCs w:val="28"/>
        </w:rPr>
        <w:t>Stock Price Prediction Using Statistical Methods</w:t>
      </w:r>
      <w:r w:rsidRPr="002E6B4F">
        <w:rPr>
          <w:szCs w:val="28"/>
        </w:rPr>
        <w:t>”</w:t>
      </w:r>
    </w:p>
    <w:p w14:paraId="234AA1A0" w14:textId="29CDD62E" w:rsidR="00ED3DFC" w:rsidRPr="00ED3DFC" w:rsidRDefault="00ED3DFC" w:rsidP="00B520D0">
      <w:pPr>
        <w:rPr>
          <w:szCs w:val="28"/>
        </w:rPr>
      </w:pPr>
      <w:r>
        <w:rPr>
          <w:szCs w:val="28"/>
          <w:lang w:val="vi-VN"/>
        </w:rPr>
        <w:t xml:space="preserve">Link to Project: </w:t>
      </w:r>
      <w:hyperlink r:id="rId7" w:history="1">
        <w:r w:rsidRPr="00ED3DFC">
          <w:rPr>
            <w:rStyle w:val="Hyperlink"/>
            <w:szCs w:val="28"/>
          </w:rPr>
          <w:t>https://drive.google.com/drive/folders/1z9Ums3HTcPMJX1AEwMnq10Jic4VcrSg7?usp=sharing</w:t>
        </w:r>
      </w:hyperlink>
    </w:p>
    <w:p w14:paraId="2A8D81B5" w14:textId="548B6615" w:rsidR="00B520D0" w:rsidRPr="002E6B4F" w:rsidRDefault="00B520D0" w:rsidP="00B520D0">
      <w:pPr>
        <w:rPr>
          <w:szCs w:val="28"/>
        </w:rPr>
      </w:pPr>
      <w:r w:rsidRPr="002E6B4F">
        <w:rPr>
          <w:szCs w:val="28"/>
        </w:rPr>
        <w:t>Objectives: We studied 5 different forecasting methods. Start with 2 basic model that we have learned from the course: Linear Regression and Nonlinear Regression. The last 3 are advanced models: ARIMA, LSTM, Prophet.</w:t>
      </w:r>
    </w:p>
    <w:p w14:paraId="4D43E1DE" w14:textId="527413EB" w:rsidR="00B520D0" w:rsidRPr="002E6B4F" w:rsidRDefault="00B520D0" w:rsidP="00B520D0">
      <w:pPr>
        <w:rPr>
          <w:szCs w:val="28"/>
        </w:rPr>
      </w:pPr>
      <w:r w:rsidRPr="002E6B4F">
        <w:rPr>
          <w:szCs w:val="28"/>
        </w:rPr>
        <w:t>The goal is to compare the performance of Linear Regression, Nonlinear</w:t>
      </w:r>
    </w:p>
    <w:p w14:paraId="403CD81E" w14:textId="77777777" w:rsidR="00B520D0" w:rsidRPr="002E6B4F" w:rsidRDefault="00B520D0" w:rsidP="00B520D0">
      <w:pPr>
        <w:rPr>
          <w:szCs w:val="28"/>
        </w:rPr>
      </w:pPr>
      <w:r w:rsidRPr="002E6B4F">
        <w:rPr>
          <w:szCs w:val="28"/>
        </w:rPr>
        <w:t>Regression, ARIME, LSTM and Prophet with respect to</w:t>
      </w:r>
    </w:p>
    <w:p w14:paraId="02D822E7" w14:textId="01FF1074" w:rsidR="00B520D0" w:rsidRPr="002E6B4F" w:rsidRDefault="00B520D0" w:rsidP="00B520D0">
      <w:pPr>
        <w:rPr>
          <w:szCs w:val="28"/>
        </w:rPr>
      </w:pPr>
      <w:r w:rsidRPr="002E6B4F">
        <w:rPr>
          <w:szCs w:val="28"/>
        </w:rPr>
        <w:t>minimization achieved in the error rates in prediction. After that, we do a practical study to predict 30 days of stock price that is not in original data set with the best model.</w:t>
      </w:r>
    </w:p>
    <w:p w14:paraId="2D21B807" w14:textId="349E7D5F" w:rsidR="00B520D0" w:rsidRPr="002E6B4F" w:rsidRDefault="0091633B" w:rsidP="00B520D0">
      <w:pPr>
        <w:pStyle w:val="Heading1"/>
      </w:pPr>
      <w:bookmarkStart w:id="1" w:name="_Toc123745267"/>
      <w:r w:rsidRPr="002E6B4F">
        <w:t>Related Works</w:t>
      </w:r>
      <w:bookmarkEnd w:id="1"/>
    </w:p>
    <w:p w14:paraId="3F3C7875" w14:textId="575A34D0" w:rsidR="0091633B" w:rsidRPr="002E6B4F" w:rsidRDefault="0091633B" w:rsidP="0091633B">
      <w:pPr>
        <w:rPr>
          <w:szCs w:val="28"/>
        </w:rPr>
      </w:pPr>
      <w:r w:rsidRPr="002E6B4F">
        <w:rPr>
          <w:szCs w:val="28"/>
        </w:rPr>
        <w:t>This chapter will discuss the previous work done on stock price forecasting using regression machine learning and deep learning domain.</w:t>
      </w:r>
    </w:p>
    <w:p w14:paraId="3AA8EC19" w14:textId="0C41BCBD" w:rsidR="0091633B" w:rsidRPr="002E6B4F" w:rsidRDefault="0091633B" w:rsidP="0091633B">
      <w:pPr>
        <w:rPr>
          <w:szCs w:val="28"/>
        </w:rPr>
      </w:pPr>
      <w:r w:rsidRPr="002E6B4F">
        <w:rPr>
          <w:szCs w:val="28"/>
        </w:rPr>
        <w:t>Dinesh Bhuriya et al [</w:t>
      </w:r>
      <w:r w:rsidR="009402DA">
        <w:rPr>
          <w:szCs w:val="28"/>
          <w:lang w:val="vi-VN"/>
        </w:rPr>
        <w:t>1</w:t>
      </w:r>
      <w:r w:rsidRPr="002E6B4F">
        <w:rPr>
          <w:szCs w:val="28"/>
        </w:rPr>
        <w:t>] used linear regression, polynomial and RBF regression to predict the stock prices using 5 variables and compared the above models and concluded that linear regression is best among all other used.</w:t>
      </w:r>
    </w:p>
    <w:p w14:paraId="2CE51327" w14:textId="79C4ABB7" w:rsidR="0091633B" w:rsidRPr="002E6B4F" w:rsidRDefault="0091633B" w:rsidP="0091633B">
      <w:pPr>
        <w:rPr>
          <w:szCs w:val="28"/>
        </w:rPr>
      </w:pPr>
      <w:r w:rsidRPr="002E6B4F">
        <w:rPr>
          <w:szCs w:val="28"/>
        </w:rPr>
        <w:t>ARIMA model was first developed by George Box and Gwilym in their textbook Time Series Analysis: Forecasting and Control to engage in Time Series Analysis (TSA) in 1970. They proposed to use ARMA when the sequence is stationary and use ARIMA when the sequence is non-stationary [</w:t>
      </w:r>
      <w:r w:rsidR="009402DA">
        <w:rPr>
          <w:szCs w:val="28"/>
          <w:lang w:val="vi-VN"/>
        </w:rPr>
        <w:t>2</w:t>
      </w:r>
      <w:r w:rsidRPr="002E6B4F">
        <w:rPr>
          <w:szCs w:val="28"/>
        </w:rPr>
        <w:t>].</w:t>
      </w:r>
    </w:p>
    <w:p w14:paraId="7B537468" w14:textId="57FB3330" w:rsidR="0091633B" w:rsidRPr="002E6B4F" w:rsidRDefault="0091633B" w:rsidP="0091633B">
      <w:pPr>
        <w:rPr>
          <w:szCs w:val="28"/>
        </w:rPr>
      </w:pPr>
      <w:r w:rsidRPr="002E6B4F">
        <w:rPr>
          <w:szCs w:val="28"/>
        </w:rPr>
        <w:lastRenderedPageBreak/>
        <w:t>Many investors then apply the ARIMA model when analyzing their trading strategy and some researchers have found that ARIMA is effective in forecasting stock prices. Nau believes that the ARIMA model is a relatively sophisticated and accurate algorithm for time series forecasting [</w:t>
      </w:r>
      <w:r w:rsidR="009402DA">
        <w:rPr>
          <w:szCs w:val="28"/>
          <w:lang w:val="vi-VN"/>
        </w:rPr>
        <w:t>3</w:t>
      </w:r>
      <w:r w:rsidRPr="002E6B4F">
        <w:rPr>
          <w:szCs w:val="28"/>
        </w:rPr>
        <w:t>].</w:t>
      </w:r>
    </w:p>
    <w:p w14:paraId="48E4DC21" w14:textId="018D17D7" w:rsidR="0091633B" w:rsidRPr="002E6B4F" w:rsidRDefault="0091633B" w:rsidP="0091633B">
      <w:pPr>
        <w:rPr>
          <w:szCs w:val="28"/>
        </w:rPr>
      </w:pPr>
      <w:r w:rsidRPr="002E6B4F">
        <w:rPr>
          <w:szCs w:val="28"/>
        </w:rPr>
        <w:t>Zumbo et al. researched that ARIMA is a good method for nonstationary time series prediction that is composed of an autoregressive and a moving average model and was successfully utilized for time series prediction in different areas which includes financial markets [</w:t>
      </w:r>
      <w:r w:rsidR="009402DA">
        <w:rPr>
          <w:szCs w:val="28"/>
          <w:lang w:val="vi-VN"/>
        </w:rPr>
        <w:t>4</w:t>
      </w:r>
      <w:r w:rsidRPr="002E6B4F">
        <w:rPr>
          <w:szCs w:val="28"/>
        </w:rPr>
        <w:t>].</w:t>
      </w:r>
    </w:p>
    <w:p w14:paraId="0EAE9426" w14:textId="432DC882" w:rsidR="0091633B" w:rsidRPr="002E6B4F" w:rsidRDefault="0091633B" w:rsidP="0091633B">
      <w:pPr>
        <w:rPr>
          <w:szCs w:val="28"/>
        </w:rPr>
      </w:pPr>
      <w:r w:rsidRPr="002E6B4F">
        <w:rPr>
          <w:szCs w:val="28"/>
        </w:rPr>
        <w:t>Bollerslev developed the GARCH model which is based on the ARCH model constructed by Robert Engle in 1982 [</w:t>
      </w:r>
      <w:r w:rsidR="009402DA">
        <w:rPr>
          <w:szCs w:val="28"/>
          <w:lang w:val="vi-VN"/>
        </w:rPr>
        <w:t>5</w:t>
      </w:r>
      <w:r w:rsidRPr="002E6B4F">
        <w:rPr>
          <w:szCs w:val="28"/>
        </w:rPr>
        <w:t>]. Shengtantu applied the GARCH model in financial markets and found that it not only accurately depicts and describes whether the impact of positive and negative financial market shocks on stock prices is asymmetric, but also has obvious significance and role in the study of the symmetrical relationship between expected operating returns and expected economic risks of the financial market [</w:t>
      </w:r>
      <w:r w:rsidR="009402DA">
        <w:rPr>
          <w:szCs w:val="28"/>
          <w:lang w:val="vi-VN"/>
        </w:rPr>
        <w:t>6</w:t>
      </w:r>
      <w:r w:rsidRPr="002E6B4F">
        <w:rPr>
          <w:szCs w:val="28"/>
        </w:rPr>
        <w:t>].</w:t>
      </w:r>
    </w:p>
    <w:p w14:paraId="0B25ED7D" w14:textId="532DF296" w:rsidR="0091633B" w:rsidRPr="002E6B4F" w:rsidRDefault="0091633B" w:rsidP="0091633B">
      <w:pPr>
        <w:rPr>
          <w:szCs w:val="28"/>
        </w:rPr>
      </w:pPr>
      <w:r w:rsidRPr="002E6B4F">
        <w:rPr>
          <w:szCs w:val="28"/>
        </w:rPr>
        <w:t xml:space="preserve">Assous et al. researched that the GARCH model can effectively solve the volatility problem of time series since it can accurately describe the basic characteristics of </w:t>
      </w:r>
      <w:proofErr w:type="gramStart"/>
      <w:r w:rsidRPr="002E6B4F">
        <w:rPr>
          <w:szCs w:val="28"/>
        </w:rPr>
        <w:t>the ”thick</w:t>
      </w:r>
      <w:proofErr w:type="gramEnd"/>
      <w:r w:rsidRPr="002E6B4F">
        <w:rPr>
          <w:szCs w:val="28"/>
        </w:rPr>
        <w:t xml:space="preserve"> tail” of stock prices in financial markets [</w:t>
      </w:r>
      <w:r w:rsidR="009402DA">
        <w:rPr>
          <w:szCs w:val="28"/>
          <w:lang w:val="vi-VN"/>
        </w:rPr>
        <w:t>7</w:t>
      </w:r>
      <w:r w:rsidRPr="002E6B4F">
        <w:rPr>
          <w:szCs w:val="28"/>
        </w:rPr>
        <w:t>].</w:t>
      </w:r>
    </w:p>
    <w:p w14:paraId="6131DDA8" w14:textId="7669195C" w:rsidR="0091633B" w:rsidRPr="002E6B4F" w:rsidRDefault="0091633B" w:rsidP="0091633B">
      <w:pPr>
        <w:rPr>
          <w:szCs w:val="28"/>
        </w:rPr>
      </w:pPr>
      <w:r w:rsidRPr="002E6B4F">
        <w:rPr>
          <w:szCs w:val="28"/>
        </w:rPr>
        <w:t>However, some researchers argued that the accuracy of classic TSF models is not satisfactory. Yang and Wang questioned the accuracy of the ARIMA and GARCH models because financial data have high noise and dynamic characteristics. The flexible relationship between the dependent variable and independent variable limits the further application and expansion of traditional TSF. They proposed that LSTM is a better forecasting method for stock prices [</w:t>
      </w:r>
      <w:r w:rsidR="009402DA">
        <w:rPr>
          <w:szCs w:val="28"/>
          <w:lang w:val="vi-VN"/>
        </w:rPr>
        <w:t>8</w:t>
      </w:r>
      <w:r w:rsidRPr="002E6B4F">
        <w:rPr>
          <w:szCs w:val="28"/>
        </w:rPr>
        <w:t>].</w:t>
      </w:r>
    </w:p>
    <w:p w14:paraId="2A709606" w14:textId="0557EAF8" w:rsidR="0091633B" w:rsidRPr="002E6B4F" w:rsidRDefault="0091633B" w:rsidP="0091633B">
      <w:pPr>
        <w:rPr>
          <w:szCs w:val="28"/>
        </w:rPr>
      </w:pPr>
      <w:r w:rsidRPr="002E6B4F">
        <w:rPr>
          <w:szCs w:val="28"/>
        </w:rPr>
        <w:t>By comparing prediction results of stock prices under the ANN model and the ARIMA model, Milad and Seyed researched that the ANN model has higher accuracy than ARIMA Model [</w:t>
      </w:r>
      <w:r w:rsidR="009402DA">
        <w:rPr>
          <w:szCs w:val="28"/>
          <w:lang w:val="vi-VN"/>
        </w:rPr>
        <w:t>9</w:t>
      </w:r>
      <w:r w:rsidRPr="002E6B4F">
        <w:rPr>
          <w:szCs w:val="28"/>
        </w:rPr>
        <w:t>].</w:t>
      </w:r>
    </w:p>
    <w:p w14:paraId="0DEE2335" w14:textId="154F1943" w:rsidR="00B520D0" w:rsidRPr="002E6B4F" w:rsidRDefault="0091633B" w:rsidP="00B520D0">
      <w:pPr>
        <w:rPr>
          <w:szCs w:val="28"/>
        </w:rPr>
      </w:pPr>
      <w:r w:rsidRPr="002E6B4F">
        <w:rPr>
          <w:szCs w:val="28"/>
        </w:rPr>
        <w:t>Sima et al. compare the ARIMA model with the LSTM model, arguing that the LSTM model can achieve higher accuracy than the ARIMA model [1</w:t>
      </w:r>
      <w:r w:rsidR="009402DA">
        <w:rPr>
          <w:szCs w:val="28"/>
          <w:lang w:val="vi-VN"/>
        </w:rPr>
        <w:t>0</w:t>
      </w:r>
      <w:r w:rsidRPr="002E6B4F">
        <w:rPr>
          <w:szCs w:val="28"/>
        </w:rPr>
        <w:t>].</w:t>
      </w:r>
    </w:p>
    <w:p w14:paraId="1B209689" w14:textId="1C179610" w:rsidR="0091633B" w:rsidRPr="002E6B4F" w:rsidRDefault="0091633B" w:rsidP="00B520D0">
      <w:pPr>
        <w:rPr>
          <w:szCs w:val="28"/>
        </w:rPr>
      </w:pPr>
      <w:r w:rsidRPr="002E6B4F">
        <w:rPr>
          <w:szCs w:val="28"/>
        </w:rPr>
        <w:lastRenderedPageBreak/>
        <w:t>Lu et al. applied different models to forecast stock prices and the result shows that the CNN-LSTM model has the highest accuracy for the next day stock price [1</w:t>
      </w:r>
      <w:r w:rsidR="009402DA">
        <w:rPr>
          <w:szCs w:val="28"/>
          <w:lang w:val="vi-VN"/>
        </w:rPr>
        <w:t>1</w:t>
      </w:r>
      <w:r w:rsidRPr="002E6B4F">
        <w:rPr>
          <w:szCs w:val="28"/>
        </w:rPr>
        <w:t>].</w:t>
      </w:r>
    </w:p>
    <w:p w14:paraId="5D66A212" w14:textId="1210A697" w:rsidR="0091633B" w:rsidRPr="002E6B4F" w:rsidRDefault="0091633B" w:rsidP="00B520D0">
      <w:pPr>
        <w:rPr>
          <w:szCs w:val="28"/>
        </w:rPr>
      </w:pPr>
      <w:r w:rsidRPr="002E6B4F">
        <w:rPr>
          <w:szCs w:val="28"/>
        </w:rPr>
        <w:t>Kumar Jha and S. PandeAs [1</w:t>
      </w:r>
      <w:r w:rsidR="009402DA">
        <w:rPr>
          <w:szCs w:val="28"/>
          <w:lang w:val="vi-VN"/>
        </w:rPr>
        <w:t>2</w:t>
      </w:r>
      <w:r w:rsidRPr="002E6B4F">
        <w:rPr>
          <w:szCs w:val="28"/>
        </w:rPr>
        <w:t>] has examined few forecasting models such as- The additive model, the Autoregressive integrated moving average (ARIMA) model, FB Prophet model. From the propsoed research work, it is concluded that, FB Prophet is a better prediction model.</w:t>
      </w:r>
    </w:p>
    <w:p w14:paraId="2C30F743" w14:textId="089A2D78" w:rsidR="0091633B" w:rsidRPr="002E6B4F" w:rsidRDefault="0091633B" w:rsidP="00B520D0">
      <w:pPr>
        <w:rPr>
          <w:szCs w:val="28"/>
        </w:rPr>
      </w:pPr>
      <w:r w:rsidRPr="002E6B4F">
        <w:rPr>
          <w:szCs w:val="28"/>
        </w:rPr>
        <w:t>W. -X. Fang, P. -C. Lan [1</w:t>
      </w:r>
      <w:r w:rsidR="009402DA">
        <w:rPr>
          <w:szCs w:val="28"/>
          <w:lang w:val="vi-VN"/>
        </w:rPr>
        <w:t>3</w:t>
      </w:r>
      <w:r w:rsidRPr="002E6B4F">
        <w:rPr>
          <w:szCs w:val="28"/>
        </w:rPr>
        <w:t>], in their research LSTM and Prophet are used to predict the trend of time series data, and the prediction trend is combined with the inverse neural network model (BPNN) for prediction. The empirical results show that this method can indeed achieve accurate forecasting trends and reduce errors.</w:t>
      </w:r>
    </w:p>
    <w:p w14:paraId="24B41365" w14:textId="31B60C84" w:rsidR="0091633B" w:rsidRPr="002E6B4F" w:rsidRDefault="0091633B" w:rsidP="00B520D0">
      <w:pPr>
        <w:rPr>
          <w:szCs w:val="28"/>
        </w:rPr>
      </w:pPr>
      <w:r w:rsidRPr="002E6B4F">
        <w:rPr>
          <w:szCs w:val="28"/>
        </w:rPr>
        <w:t>As the reviewed papers above, it can be inferred that studies on forecasting stock prices are still being raised among researchers and it seems that newly proposed models are more advanced than the classic one. However, there still exists debate between different models.</w:t>
      </w:r>
    </w:p>
    <w:p w14:paraId="300AE631" w14:textId="2AA547D7" w:rsidR="0091633B" w:rsidRPr="002E6B4F" w:rsidRDefault="0091633B" w:rsidP="0091633B">
      <w:pPr>
        <w:pStyle w:val="Heading1"/>
      </w:pPr>
      <w:bookmarkStart w:id="2" w:name="_Toc123745268"/>
      <w:r w:rsidRPr="002E6B4F">
        <w:t>Background</w:t>
      </w:r>
      <w:bookmarkEnd w:id="2"/>
    </w:p>
    <w:p w14:paraId="21C1BFCD" w14:textId="03273BC8" w:rsidR="0091633B" w:rsidRPr="002E6B4F" w:rsidRDefault="0091633B" w:rsidP="0091633B">
      <w:pPr>
        <w:pStyle w:val="Heading2"/>
        <w:rPr>
          <w:sz w:val="32"/>
          <w:szCs w:val="32"/>
        </w:rPr>
      </w:pPr>
      <w:bookmarkStart w:id="3" w:name="_Toc123745269"/>
      <w:r w:rsidRPr="002E6B4F">
        <w:rPr>
          <w:sz w:val="32"/>
          <w:szCs w:val="32"/>
        </w:rPr>
        <w:t>Regression</w:t>
      </w:r>
      <w:bookmarkEnd w:id="3"/>
    </w:p>
    <w:p w14:paraId="132D2420" w14:textId="4F5570F8" w:rsidR="0091633B" w:rsidRPr="002E6B4F" w:rsidRDefault="0091633B" w:rsidP="0091633B">
      <w:pPr>
        <w:pStyle w:val="Heading3"/>
        <w:rPr>
          <w:sz w:val="32"/>
          <w:szCs w:val="32"/>
        </w:rPr>
      </w:pPr>
      <w:bookmarkStart w:id="4" w:name="_Toc123745270"/>
      <w:r w:rsidRPr="002E6B4F">
        <w:rPr>
          <w:sz w:val="32"/>
          <w:szCs w:val="32"/>
        </w:rPr>
        <w:t>Linear Regression:</w:t>
      </w:r>
      <w:bookmarkEnd w:id="4"/>
      <w:r w:rsidRPr="002E6B4F">
        <w:rPr>
          <w:sz w:val="32"/>
          <w:szCs w:val="32"/>
        </w:rPr>
        <w:t xml:space="preserve"> </w:t>
      </w:r>
    </w:p>
    <w:p w14:paraId="48DC87E0" w14:textId="539CD46D" w:rsidR="0091633B" w:rsidRPr="002E6B4F" w:rsidRDefault="0091633B" w:rsidP="0091633B">
      <w:pPr>
        <w:rPr>
          <w:szCs w:val="28"/>
        </w:rPr>
      </w:pPr>
      <w:r w:rsidRPr="002E6B4F">
        <w:rPr>
          <w:szCs w:val="28"/>
        </w:rPr>
        <w:t>Linear regression is a linear approach for modelling the relationship between a scalar response and one or more explanatory variables. In linear regression, the relationships are modeled using linear predictor functions whose unknown model parameters are estimated from the data which are called linear models. Linear regression model follows a very particular form, a regression model is linear when all terms in the model have a constant or a parameter multiplied by an independent variable. And buy adding the terms together, the equation is formed:</w:t>
      </w:r>
    </w:p>
    <w:p w14:paraId="428E38AF" w14:textId="451E217E" w:rsidR="00706347" w:rsidRPr="002E6B4F" w:rsidRDefault="00706347" w:rsidP="0091633B">
      <w:pPr>
        <w:rPr>
          <w:rFonts w:eastAsiaTheme="minorEastAsia"/>
          <w:szCs w:val="28"/>
        </w:rPr>
      </w:pPr>
      <m:oMathPara>
        <m:oMath>
          <m:r>
            <w:rPr>
              <w:rFonts w:ascii="Cambria Math" w:hAnsi="Cambria Math"/>
              <w:szCs w:val="28"/>
            </w:rPr>
            <m:t xml:space="preserve">Y = β0 + β1X1 + β2X2 + … + βkXk + ϵ </m:t>
          </m:r>
        </m:oMath>
      </m:oMathPara>
    </w:p>
    <w:p w14:paraId="2FF7B279" w14:textId="3EA396D4" w:rsidR="00706347" w:rsidRPr="002E6B4F" w:rsidRDefault="00706347" w:rsidP="0091633B">
      <w:pPr>
        <w:rPr>
          <w:szCs w:val="28"/>
        </w:rPr>
      </w:pPr>
      <w:r w:rsidRPr="002E6B4F">
        <w:rPr>
          <w:szCs w:val="28"/>
        </w:rPr>
        <w:t>Where Y is a dependent variable, X are independent variables, βi is the parameter and ϵ are errors.</w:t>
      </w:r>
    </w:p>
    <w:p w14:paraId="24DE1750" w14:textId="0214636B" w:rsidR="00706347" w:rsidRPr="002E6B4F" w:rsidRDefault="00706347" w:rsidP="00706347">
      <w:pPr>
        <w:pStyle w:val="Heading3"/>
        <w:rPr>
          <w:sz w:val="32"/>
          <w:szCs w:val="32"/>
        </w:rPr>
      </w:pPr>
      <w:bookmarkStart w:id="5" w:name="_Toc123745271"/>
      <w:proofErr w:type="gramStart"/>
      <w:r w:rsidRPr="002E6B4F">
        <w:rPr>
          <w:sz w:val="32"/>
          <w:szCs w:val="32"/>
        </w:rPr>
        <w:lastRenderedPageBreak/>
        <w:t>Non Linear</w:t>
      </w:r>
      <w:proofErr w:type="gramEnd"/>
      <w:r w:rsidRPr="002E6B4F">
        <w:rPr>
          <w:sz w:val="32"/>
          <w:szCs w:val="32"/>
        </w:rPr>
        <w:t xml:space="preserve"> Regression:</w:t>
      </w:r>
      <w:bookmarkEnd w:id="5"/>
    </w:p>
    <w:p w14:paraId="6336B512" w14:textId="229E0DD6" w:rsidR="00706347" w:rsidRPr="002E6B4F" w:rsidRDefault="00706347" w:rsidP="00706347">
      <w:r w:rsidRPr="002E6B4F">
        <w:t xml:space="preserve">Nonlinear regression is a form of regression analysis in which observational data are modeled by a function which is a nonlinear combination of the model parameters and depends on one or more independent </w:t>
      </w:r>
      <w:proofErr w:type="gramStart"/>
      <w:r w:rsidRPr="002E6B4F">
        <w:t>variables .</w:t>
      </w:r>
      <w:proofErr w:type="gramEnd"/>
      <w:r w:rsidRPr="002E6B4F">
        <w:t xml:space="preserve"> In statistic, nonlinear regression can be demonstrated by the equation: </w:t>
      </w:r>
    </w:p>
    <w:p w14:paraId="24857E38" w14:textId="4AA601F3" w:rsidR="00706347" w:rsidRPr="002E6B4F" w:rsidRDefault="00706347" w:rsidP="00706347">
      <w:pPr>
        <w:ind w:left="2160" w:firstLine="720"/>
      </w:pPr>
      <w:r w:rsidRPr="002E6B4F">
        <w:t xml:space="preserve">Y = </w:t>
      </w:r>
      <w:proofErr w:type="gramStart"/>
      <w:r w:rsidRPr="002E6B4F">
        <w:t>F(</w:t>
      </w:r>
      <w:proofErr w:type="gramEnd"/>
      <w:r w:rsidRPr="002E6B4F">
        <w:t>X, β) + ϵ</w:t>
      </w:r>
    </w:p>
    <w:p w14:paraId="7A10AA40" w14:textId="77777777" w:rsidR="00706347" w:rsidRPr="002E6B4F" w:rsidRDefault="00706347" w:rsidP="00706347">
      <w:r w:rsidRPr="002E6B4F">
        <w:t xml:space="preserve">Where X is a vector of P predictors, β is a vector of k parameters, F is the known regression function. Systematic error may be present in the independent variables, but its treatment is outside the scope of regression analysis. In general, there is no closed-form expression for the bestfitting parameters, as there is in linear regression. In contrast, there may be many local minima of the function to be optimized and even the global minimum may produce a biased estimate. </w:t>
      </w:r>
    </w:p>
    <w:p w14:paraId="5DA5AC0E" w14:textId="6C604EBC" w:rsidR="00706347" w:rsidRPr="002E6B4F" w:rsidRDefault="00706347" w:rsidP="00706347">
      <w:r w:rsidRPr="002E6B4F">
        <w:t>In practice, estimated values of the parameters are used, in conjunction with the optimization algorithm, to attempt to find the global minimum of a sum of squares.</w:t>
      </w:r>
    </w:p>
    <w:p w14:paraId="45B97B4E" w14:textId="6DDBDFE9" w:rsidR="00706347" w:rsidRPr="002E6B4F" w:rsidRDefault="00706347" w:rsidP="00706347">
      <w:pPr>
        <w:pStyle w:val="Heading2"/>
        <w:rPr>
          <w:sz w:val="32"/>
          <w:szCs w:val="32"/>
        </w:rPr>
      </w:pPr>
      <w:bookmarkStart w:id="6" w:name="_Toc123745272"/>
      <w:r w:rsidRPr="002E6B4F">
        <w:rPr>
          <w:sz w:val="32"/>
          <w:szCs w:val="32"/>
        </w:rPr>
        <w:t>ARIMA</w:t>
      </w:r>
      <w:bookmarkEnd w:id="6"/>
    </w:p>
    <w:p w14:paraId="2729D114" w14:textId="6535B833" w:rsidR="00706347" w:rsidRPr="002E6B4F" w:rsidRDefault="00706347" w:rsidP="00706347">
      <w:r w:rsidRPr="002E6B4F">
        <w:t xml:space="preserve">Autoregressive Integrated Moving Average Model (ARIMA) is a generalized model of Autoregressive Moving Average (ARMA) that combines Autoregressive (AR) process and Moving Average (MA) processes and builds a composite model of the time series. The reason for stationarity is that ARIMA can only be applied to stock price prediction if the time series is not white noise and not </w:t>
      </w:r>
      <w:proofErr w:type="gramStart"/>
      <w:r w:rsidRPr="002E6B4F">
        <w:t>seasonal .</w:t>
      </w:r>
      <w:proofErr w:type="gramEnd"/>
      <w:r w:rsidRPr="002E6B4F">
        <w:t xml:space="preserve"> As acronym indicates, ARIMA (p, d, q) captures the key elements of the model:</w:t>
      </w:r>
    </w:p>
    <w:p w14:paraId="58E87A08" w14:textId="403B817A" w:rsidR="00706347" w:rsidRPr="002E6B4F" w:rsidRDefault="00706347" w:rsidP="00706347">
      <w:pPr>
        <w:pStyle w:val="ListParagraph"/>
        <w:numPr>
          <w:ilvl w:val="0"/>
          <w:numId w:val="15"/>
        </w:numPr>
      </w:pPr>
      <w:r w:rsidRPr="002E6B4F">
        <w:t xml:space="preserve"> AR: Autoregression - A regression model that uses the dependencies between an observation and the lagged observations (p).</w:t>
      </w:r>
    </w:p>
    <w:p w14:paraId="45E2F605" w14:textId="49695406" w:rsidR="00706347" w:rsidRPr="002E6B4F" w:rsidRDefault="00706347" w:rsidP="00706347">
      <w:pPr>
        <w:pStyle w:val="ListParagraph"/>
        <w:numPr>
          <w:ilvl w:val="0"/>
          <w:numId w:val="15"/>
        </w:numPr>
      </w:pPr>
      <w:r w:rsidRPr="002E6B4F">
        <w:t xml:space="preserve"> I: Integrated - To make the time series stationary by measuring the differences of observations at different time (d).</w:t>
      </w:r>
    </w:p>
    <w:p w14:paraId="68C94D3C" w14:textId="458EBB1C" w:rsidR="00706347" w:rsidRPr="002E6B4F" w:rsidRDefault="00706347" w:rsidP="00706347">
      <w:pPr>
        <w:pStyle w:val="ListParagraph"/>
        <w:numPr>
          <w:ilvl w:val="0"/>
          <w:numId w:val="15"/>
        </w:numPr>
      </w:pPr>
      <w:r w:rsidRPr="002E6B4F">
        <w:t>MA: Moving Average. An approach that takes into accounts the dependency between observations and the residual error terms when a moving average model is used to the lagged observations (q).</w:t>
      </w:r>
    </w:p>
    <w:p w14:paraId="0FAD0BA6" w14:textId="6096CD2E" w:rsidR="00706347" w:rsidRPr="002E6B4F" w:rsidRDefault="00706347" w:rsidP="00706347">
      <w:pPr>
        <w:ind w:left="360"/>
      </w:pPr>
      <w:r w:rsidRPr="002E6B4F">
        <w:t>A simple form of an AR model of order p, i.e., AR(p), can be written as a linear process given by:</w:t>
      </w:r>
    </w:p>
    <w:p w14:paraId="144A3DFF" w14:textId="5442DF68" w:rsidR="00706347" w:rsidRPr="002E6B4F" w:rsidRDefault="00706347" w:rsidP="00706347">
      <w:pPr>
        <w:ind w:left="360"/>
      </w:pPr>
      <w:r w:rsidRPr="002E6B4F">
        <w:rPr>
          <w:noProof/>
        </w:rPr>
        <w:lastRenderedPageBreak/>
        <w:drawing>
          <wp:anchor distT="0" distB="0" distL="114300" distR="114300" simplePos="0" relativeHeight="251658240" behindDoc="0" locked="0" layoutInCell="1" allowOverlap="1" wp14:anchorId="5F87BA4B" wp14:editId="2753C896">
            <wp:simplePos x="0" y="0"/>
            <wp:positionH relativeFrom="margin">
              <wp:align>center</wp:align>
            </wp:positionH>
            <wp:positionV relativeFrom="paragraph">
              <wp:posOffset>1049020</wp:posOffset>
            </wp:positionV>
            <wp:extent cx="2505075" cy="30861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05075" cy="308610"/>
                    </a:xfrm>
                    <a:prstGeom prst="rect">
                      <a:avLst/>
                    </a:prstGeom>
                  </pic:spPr>
                </pic:pic>
              </a:graphicData>
            </a:graphic>
          </wp:anchor>
        </w:drawing>
      </w:r>
      <w:r w:rsidRPr="002E6B4F">
        <w:t xml:space="preserve">Where xt is the stationary variable, c is constant, the terms in θi are autocorrelation coefficients at lags 1, 2, p and t, the residuals, are the Gaussian white noise series with mean zero and variance σ </w:t>
      </w:r>
      <w:proofErr w:type="gramStart"/>
      <w:r w:rsidRPr="002E6B4F">
        <w:t>2 .</w:t>
      </w:r>
      <w:proofErr w:type="gramEnd"/>
      <w:r w:rsidRPr="002E6B4F">
        <w:t xml:space="preserve"> An MA model of order q, i.e., MA(q), can be written in the form: </w:t>
      </w:r>
    </w:p>
    <w:p w14:paraId="24818C79" w14:textId="7501FF12" w:rsidR="00706347" w:rsidRPr="002E6B4F" w:rsidRDefault="00706347" w:rsidP="00706347">
      <w:pPr>
        <w:ind w:left="360"/>
      </w:pPr>
      <w:r w:rsidRPr="002E6B4F">
        <w:rPr>
          <w:noProof/>
        </w:rPr>
        <w:drawing>
          <wp:anchor distT="0" distB="0" distL="114300" distR="114300" simplePos="0" relativeHeight="251659264" behindDoc="0" locked="0" layoutInCell="1" allowOverlap="1" wp14:anchorId="5DA14B2E" wp14:editId="2C7E9A35">
            <wp:simplePos x="0" y="0"/>
            <wp:positionH relativeFrom="margin">
              <wp:align>center</wp:align>
            </wp:positionH>
            <wp:positionV relativeFrom="paragraph">
              <wp:posOffset>1410970</wp:posOffset>
            </wp:positionV>
            <wp:extent cx="2267266" cy="304843"/>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67266" cy="304843"/>
                    </a:xfrm>
                    <a:prstGeom prst="rect">
                      <a:avLst/>
                    </a:prstGeom>
                  </pic:spPr>
                </pic:pic>
              </a:graphicData>
            </a:graphic>
          </wp:anchor>
        </w:drawing>
      </w:r>
      <w:r w:rsidRPr="002E6B4F">
        <w:t xml:space="preserve">Where xt is the stationary variable, c is constant, the terms in θi are autocorrelation coefficients at lags 1, 2, p and t, the residuals, are the Gaussian white noise series with mean zero and variance σ </w:t>
      </w:r>
      <w:proofErr w:type="gramStart"/>
      <w:r w:rsidRPr="002E6B4F">
        <w:t>2 .</w:t>
      </w:r>
      <w:proofErr w:type="gramEnd"/>
      <w:r w:rsidRPr="002E6B4F">
        <w:t xml:space="preserve"> An MA model of order q, i.e., MA(q), can be written in the form:</w:t>
      </w:r>
    </w:p>
    <w:p w14:paraId="22F0B31A" w14:textId="097E8611" w:rsidR="00706347" w:rsidRPr="002E6B4F" w:rsidRDefault="00706347" w:rsidP="00706347">
      <w:pPr>
        <w:ind w:left="360"/>
      </w:pPr>
      <w:r w:rsidRPr="002E6B4F">
        <w:rPr>
          <w:noProof/>
        </w:rPr>
        <w:drawing>
          <wp:anchor distT="0" distB="0" distL="114300" distR="114300" simplePos="0" relativeHeight="251660288" behindDoc="0" locked="0" layoutInCell="1" allowOverlap="1" wp14:anchorId="22FEE03A" wp14:editId="55E9E99B">
            <wp:simplePos x="0" y="0"/>
            <wp:positionH relativeFrom="margin">
              <wp:align>center</wp:align>
            </wp:positionH>
            <wp:positionV relativeFrom="paragraph">
              <wp:posOffset>1672590</wp:posOffset>
            </wp:positionV>
            <wp:extent cx="4305901" cy="32389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05901" cy="323895"/>
                    </a:xfrm>
                    <a:prstGeom prst="rect">
                      <a:avLst/>
                    </a:prstGeom>
                  </pic:spPr>
                </pic:pic>
              </a:graphicData>
            </a:graphic>
          </wp:anchor>
        </w:drawing>
      </w:r>
      <w:r w:rsidRPr="002E6B4F">
        <w:t xml:space="preserve">Where µ is the expectation of xt (usually assumed equal to zero), the θi terms are the weights applied to the current and prior values of a stochastic term in the time series, and θ0 = 1. We assume that t is a Gaussian white noise series with mean zero and variance σ </w:t>
      </w:r>
      <w:proofErr w:type="gramStart"/>
      <w:r w:rsidRPr="002E6B4F">
        <w:t>2 .</w:t>
      </w:r>
      <w:proofErr w:type="gramEnd"/>
      <w:r w:rsidRPr="002E6B4F">
        <w:t xml:space="preserve"> We can combine these two models by adding them together and form an ARIMA model of order (p, q):</w:t>
      </w:r>
    </w:p>
    <w:p w14:paraId="4A4F7DE0" w14:textId="004435A8" w:rsidR="00706347" w:rsidRPr="002E6B4F" w:rsidRDefault="00706347" w:rsidP="00706347">
      <w:pPr>
        <w:ind w:left="360"/>
      </w:pPr>
      <w:r w:rsidRPr="002E6B4F">
        <w:t>Where φi ̸= 0, θi ̸= 0, and σ 2 &gt; 0. The parameters p and q are called the AR and MA orders. ARIMA forecasting, also known as Box and Jenkins forecasting, can deal with nonstationary time series data because of its “integrate” step. In fact, the “integrate” component involves differencing the time series to convert a non-stationary time series into a stationary. The general form of a ARIMA model is denoted as ARIMA (p, d, q).</w:t>
      </w:r>
    </w:p>
    <w:p w14:paraId="53CB1C1C" w14:textId="3430FD90" w:rsidR="00706347" w:rsidRPr="002E6B4F" w:rsidRDefault="004B196F" w:rsidP="00706347">
      <w:pPr>
        <w:ind w:left="360"/>
      </w:pPr>
      <w:r w:rsidRPr="002E6B4F">
        <w:t xml:space="preserve">With seasonal time series data, it is likely that short runnonseasonal components contribute to the model. Therefore, we need to estimate seasonal ARIMA model, which incorporates both non-seasonal and seasonal factors in a multiplicative model. The general form of a seasonal ARIMA model is denoted as ARIMA (p, d, q) × (P, D, </w:t>
      </w:r>
      <w:proofErr w:type="gramStart"/>
      <w:r w:rsidRPr="002E6B4F">
        <w:t>Q)S</w:t>
      </w:r>
      <w:proofErr w:type="gramEnd"/>
      <w:r w:rsidRPr="002E6B4F">
        <w:t>, where p is the non-seasonal AR order, d is the non-seasonal differencing, q is the non-seasonal MA order, P is the seasonal AR order, D is the seasonal differencing, Q is the seasonal MA order, and S is the time span of repeating seasonal pattern.</w:t>
      </w:r>
    </w:p>
    <w:p w14:paraId="567C57C0" w14:textId="46E1A792" w:rsidR="004B196F" w:rsidRPr="002E6B4F" w:rsidRDefault="004B196F" w:rsidP="00706347">
      <w:pPr>
        <w:ind w:left="360"/>
      </w:pPr>
      <w:r w:rsidRPr="002E6B4F">
        <w:lastRenderedPageBreak/>
        <w:t>The most important step in estimating seasonal ARIMA model is to identify the values of (p, d, q) and (P, D, Q). Based on the time plot of the data, if for instance, the variance grows with time, we should use variance-stabilizing transformations and differencing. Then, using autocorrelation function (ACF) to measure the amount of linear dependence between observations in a time series that are separated by a lag p, and the partial autocorrelation function (PACF) to determine how many autoregressive terms q are necessary and inverse autocorrelation function (IACF) for detecting over differencing, we can identify the preliminary values of autoregressive order p, the order of differencing d, the moving average order q and their corresponding seasonal parameters P, D and Q. The parameter d is the order of difference frequency changing from non-stationary time series to stationary time series.</w:t>
      </w:r>
    </w:p>
    <w:p w14:paraId="59E67863" w14:textId="1FCCF45C" w:rsidR="004B196F" w:rsidRPr="002E6B4F" w:rsidRDefault="001D1EB9" w:rsidP="004B196F">
      <w:pPr>
        <w:pStyle w:val="Heading2"/>
        <w:rPr>
          <w:sz w:val="32"/>
          <w:szCs w:val="32"/>
        </w:rPr>
      </w:pPr>
      <w:bookmarkStart w:id="7" w:name="_Toc123745273"/>
      <w:r w:rsidRPr="002E6B4F">
        <w:rPr>
          <w:sz w:val="32"/>
          <w:szCs w:val="32"/>
        </w:rPr>
        <w:t>LSTM</w:t>
      </w:r>
      <w:bookmarkEnd w:id="7"/>
    </w:p>
    <w:p w14:paraId="14C73AAD" w14:textId="2EBCD368" w:rsidR="001D1EB9" w:rsidRPr="002E6B4F" w:rsidRDefault="001D1EB9" w:rsidP="001D1EB9">
      <w:r w:rsidRPr="002E6B4F">
        <w:t>Long Short-Term Memory (LSTM) is a type of Recurrent Neural Network (RNN) with the capability of remembering the values from earlier stages for the future usage. Before getting into LSTM, it is essential to have a look of what a neural network looks like.</w:t>
      </w:r>
    </w:p>
    <w:p w14:paraId="1D06FBCC" w14:textId="47A22E1A" w:rsidR="001D1EB9" w:rsidRPr="002E6B4F" w:rsidRDefault="001D1EB9" w:rsidP="001D1EB9">
      <w:pPr>
        <w:pStyle w:val="Heading3"/>
        <w:rPr>
          <w:sz w:val="32"/>
          <w:szCs w:val="32"/>
        </w:rPr>
      </w:pPr>
      <w:bookmarkStart w:id="8" w:name="_Toc123745274"/>
      <w:r w:rsidRPr="002E6B4F">
        <w:rPr>
          <w:sz w:val="32"/>
          <w:szCs w:val="32"/>
        </w:rPr>
        <w:t>Artificial Neural Network (ANN):</w:t>
      </w:r>
      <w:bookmarkEnd w:id="8"/>
    </w:p>
    <w:p w14:paraId="33CF6986" w14:textId="66916635" w:rsidR="001D1EB9" w:rsidRPr="002E6B4F" w:rsidRDefault="001D1EB9" w:rsidP="001D1EB9">
      <w:r w:rsidRPr="002E6B4F">
        <w:t>A neural network consists of at least three layers: an input layer (1), hidden layers (2), and an output layer (3). The number of features of the data set determines the dimensionality or the number of nodes in the input layer. These nodes are connected through links called “synapses” to the nodes created in the hidden layer(s). The synapses links carry some weights for every node in the input layer. The weights play the role of a decision maker to decide which signal, or input, can pass through and which cannot. The weights also show the strength or extent to the hidden layer. A neural network learns by adjusting the weight for each synopsis.</w:t>
      </w:r>
    </w:p>
    <w:p w14:paraId="730AEDC5" w14:textId="0DD41D08" w:rsidR="001D1EB9" w:rsidRPr="002E6B4F" w:rsidRDefault="001D1EB9" w:rsidP="001D1EB9">
      <w:r w:rsidRPr="002E6B4F">
        <w:t xml:space="preserve">In the hidden layers, the nodes apply an activation function on the weighted sum of inputs to transform the inputs to the outputs or predicted values. The output layer generates a vector of probabilities for the various outputs and selects the one with minimum error rate or cost, which minimizes the differences between </w:t>
      </w:r>
      <w:r w:rsidRPr="002E6B4F">
        <w:lastRenderedPageBreak/>
        <w:t>expected and predicted values, which also known as the cost, using a function called SoftMax.</w:t>
      </w:r>
    </w:p>
    <w:p w14:paraId="1D6A668B" w14:textId="3809EE92" w:rsidR="001D1EB9" w:rsidRPr="002E6B4F" w:rsidRDefault="001D1EB9" w:rsidP="001D1EB9">
      <w:r w:rsidRPr="002E6B4F">
        <w:t xml:space="preserve">The assignments to the weights vector and thus the errors obtained through the network training for the first time might not be the best. </w:t>
      </w:r>
      <w:proofErr w:type="gramStart"/>
      <w:r w:rsidRPr="002E6B4F">
        <w:t>In order to</w:t>
      </w:r>
      <w:proofErr w:type="gramEnd"/>
      <w:r w:rsidRPr="002E6B4F">
        <w:t xml:space="preserve"> find the most optimal values for errors, the errors are “back propagated” into the network from the output layer towards the hidden layers and as a result the weights are adjusted. The procedure is repeated several times with the same observations and the weights are re-adjusted until there is an improvement in the predicted values and subsequently in the cost. When the cost function is minimized, the model is trained.</w:t>
      </w:r>
    </w:p>
    <w:p w14:paraId="70122C88" w14:textId="2FC2B9B4" w:rsidR="001D1EB9" w:rsidRPr="002E6B4F" w:rsidRDefault="001D1EB9" w:rsidP="001D1EB9">
      <w:pPr>
        <w:pStyle w:val="Heading3"/>
        <w:rPr>
          <w:sz w:val="32"/>
          <w:szCs w:val="32"/>
        </w:rPr>
      </w:pPr>
      <w:bookmarkStart w:id="9" w:name="_Toc123745275"/>
      <w:r w:rsidRPr="002E6B4F">
        <w:rPr>
          <w:sz w:val="32"/>
          <w:szCs w:val="32"/>
        </w:rPr>
        <w:t>Recurrent Neural Network (RNN):</w:t>
      </w:r>
      <w:bookmarkEnd w:id="9"/>
    </w:p>
    <w:p w14:paraId="5C5AF92B" w14:textId="26420B34" w:rsidR="001D1EB9" w:rsidRPr="002E6B4F" w:rsidRDefault="001D1EB9" w:rsidP="001D1EB9">
      <w:r w:rsidRPr="002E6B4F">
        <w:t>A Recurrent Neural Network (RNN) is a special case of neural network where the objective is to predict the next step in the sequence of observations with respect to the previous steps observed in the sequence. In fact, the idea behind RNNs is to make use of sequential observations and learn from the earlier stages to forecast future trends. As a result, the earlier stages data need to be remembered when guessing the next steps. In RNNs, the hidden layers act as internal storage for storing the information captured in earlier stages of reading sequential data. RNNs are called recurrent because they perform the same task for every element of the sequence, with the characteristic of utilizing information captured earlier to predict future unseen sequential data. The major challenge with a typical generic RNN is that these networks remember only a few earlier steps in the sequence and thus are not suitable to remembering longer sequences of data. This challenging problem is solved using the memory line introduced in the Long Short-Term Memory (LSTM) recurrent network.</w:t>
      </w:r>
    </w:p>
    <w:p w14:paraId="4EB48FF3" w14:textId="3C6FAEE6" w:rsidR="001D1EB9" w:rsidRPr="002E6B4F" w:rsidRDefault="001D1EB9" w:rsidP="001D1EB9">
      <w:pPr>
        <w:pStyle w:val="Heading3"/>
        <w:rPr>
          <w:sz w:val="32"/>
          <w:szCs w:val="32"/>
        </w:rPr>
      </w:pPr>
      <w:bookmarkStart w:id="10" w:name="_Toc123745276"/>
      <w:r w:rsidRPr="002E6B4F">
        <w:rPr>
          <w:sz w:val="32"/>
          <w:szCs w:val="32"/>
        </w:rPr>
        <w:t>Long Short-Term Memory (LSTM):</w:t>
      </w:r>
      <w:bookmarkEnd w:id="10"/>
    </w:p>
    <w:p w14:paraId="2395885F" w14:textId="1573C7F1" w:rsidR="001D1EB9" w:rsidRPr="002E6B4F" w:rsidRDefault="001D1EB9" w:rsidP="001D1EB9">
      <w:r w:rsidRPr="002E6B4F">
        <w:t>LSTM is a special type of RNNs with additional features to memorize the sequence of data. The memorization of the earlier trend of the data is possible through some gates along with a memory line incorporated in a typical LSTM.</w:t>
      </w:r>
    </w:p>
    <w:p w14:paraId="15CA3608" w14:textId="084803D8" w:rsidR="001D1EB9" w:rsidRPr="002E6B4F" w:rsidRDefault="001D1EB9" w:rsidP="001D1EB9">
      <w:r w:rsidRPr="002E6B4F">
        <w:t xml:space="preserve">LSTM is a special type of RNNs with additional features to memorize the sequence of data. Each LSTM is a set of cells, or system modules, where the data streams are captured and stored. The cells resemble a transport line (the upper line in </w:t>
      </w:r>
      <w:r w:rsidRPr="002E6B4F">
        <w:lastRenderedPageBreak/>
        <w:t xml:space="preserve">each cell) that connects out of one module to another one conveying data from past and gathering them for the present one. Due to the use of some gates in each cell, data in each cell can be disposed, </w:t>
      </w:r>
      <w:proofErr w:type="gramStart"/>
      <w:r w:rsidRPr="002E6B4F">
        <w:t>filtered</w:t>
      </w:r>
      <w:proofErr w:type="gramEnd"/>
      <w:r w:rsidRPr="002E6B4F">
        <w:t xml:space="preserve"> or added for the next cells. Thus, the gates which are based on sigmoidal neural network layer enable the cells to optionally let data pass through or disposed.</w:t>
      </w:r>
    </w:p>
    <w:p w14:paraId="4DC83C20" w14:textId="36043C26" w:rsidR="001D1EB9" w:rsidRPr="002E6B4F" w:rsidRDefault="001D1EB9" w:rsidP="001D1EB9">
      <w:r w:rsidRPr="002E6B4F">
        <w:t>Each sigmoid layer yields numbers in the range of zero and one, depicting the amount of every segment of data ought to be let through in each cell. More precisely, an estimation of zero value means that let nothing pass through, whereas an estimation of one indicates that let everything pass through. There are three types of gates involved in each LSTM with the goal of controlling the state of each cell:</w:t>
      </w:r>
    </w:p>
    <w:p w14:paraId="5B843F37" w14:textId="5D5142C2" w:rsidR="001D1EB9" w:rsidRPr="002E6B4F" w:rsidRDefault="001D1EB9" w:rsidP="001D1EB9">
      <w:r w:rsidRPr="002E6B4F">
        <w:t>- Forget Gate: outputs a number between 0 and 1, where 1 indicates completely keep this, whereas 0 indicates completely ignore this.</w:t>
      </w:r>
    </w:p>
    <w:p w14:paraId="47B8C5EE" w14:textId="117B0411" w:rsidR="001D1EB9" w:rsidRPr="002E6B4F" w:rsidRDefault="001D1EB9" w:rsidP="001D1EB9">
      <w:r w:rsidRPr="002E6B4F">
        <w:t>- Memory Gate: chooses which new data need to be stored in the cell. Firstly, a sigmoid layer, called the input door layer chooses which values will be modified. Next, a tan layer makes a vector of new candidate values that could be added to the state.</w:t>
      </w:r>
    </w:p>
    <w:p w14:paraId="3757AFC2" w14:textId="4E370F54" w:rsidR="001D1EB9" w:rsidRPr="002E6B4F" w:rsidRDefault="001D1EB9" w:rsidP="001D1EB9">
      <w:r w:rsidRPr="002E6B4F">
        <w:t>- Output Gate: decides what will be yield out of each cell. The yielded value will be based on the cell state along with the filtered and newly added data.</w:t>
      </w:r>
    </w:p>
    <w:p w14:paraId="3153ECCC" w14:textId="22EC86C0" w:rsidR="001D1EB9" w:rsidRPr="002E6B4F" w:rsidRDefault="001D1EB9" w:rsidP="001D1EB9">
      <w:pPr>
        <w:pStyle w:val="Heading2"/>
        <w:rPr>
          <w:sz w:val="32"/>
          <w:szCs w:val="32"/>
        </w:rPr>
      </w:pPr>
      <w:bookmarkStart w:id="11" w:name="_Toc123745277"/>
      <w:r w:rsidRPr="002E6B4F">
        <w:rPr>
          <w:sz w:val="32"/>
          <w:szCs w:val="32"/>
        </w:rPr>
        <w:t>Prophet</w:t>
      </w:r>
      <w:bookmarkEnd w:id="11"/>
    </w:p>
    <w:p w14:paraId="66FA41C0" w14:textId="182ECE45" w:rsidR="001D1EB9" w:rsidRPr="002E6B4F" w:rsidRDefault="001D1EB9" w:rsidP="001D1EB9">
      <w:r w:rsidRPr="002E6B4F">
        <w:t>Facebook Prophet is a model and a library that provides features both from generalized linear models (GLM) and additive models (AM), mainly extending GLM by using nonlinear smoothing functions. It was specified by Taylor and Letham [18] in 2017.</w:t>
      </w:r>
    </w:p>
    <w:p w14:paraId="56ABDE98" w14:textId="1BBF73BF" w:rsidR="001D1EB9" w:rsidRPr="002E6B4F" w:rsidRDefault="001D1EB9" w:rsidP="001D1EB9">
      <w:r w:rsidRPr="002E6B4F">
        <w:t xml:space="preserve">The main difference between Prophet and other statistical methods is the analyst-in-the-loop approach. This approach allows the the analyst to apply their domain knowledge about the data to the forecasting algorithm, without having any knowledge of the statistical methods working from within. This approach, therefore, tries to take advantage from both the statistical forecasting and the judgmental forecasting, the latter being the forecasting methods based on human </w:t>
      </w:r>
      <w:proofErr w:type="gramStart"/>
      <w:r w:rsidRPr="002E6B4F">
        <w:t>experts</w:t>
      </w:r>
      <w:proofErr w:type="gramEnd"/>
      <w:r w:rsidRPr="002E6B4F">
        <w:t xml:space="preserve"> decisions.</w:t>
      </w:r>
    </w:p>
    <w:p w14:paraId="0F15F189" w14:textId="77777777" w:rsidR="001D1EB9" w:rsidRPr="002E6B4F" w:rsidRDefault="001D1EB9" w:rsidP="001D1EB9">
      <w:r w:rsidRPr="002E6B4F">
        <w:lastRenderedPageBreak/>
        <w:t xml:space="preserve">The general function to define the time series is the following: </w:t>
      </w:r>
    </w:p>
    <w:p w14:paraId="1AC829E6" w14:textId="3FF7E036" w:rsidR="001D1EB9" w:rsidRPr="002E6B4F" w:rsidRDefault="001D1EB9" w:rsidP="001D1EB9">
      <w:r w:rsidRPr="002E6B4F">
        <w:t xml:space="preserve"> y(t) = g(t) + s(t) + h(t) + ϵt</w:t>
      </w:r>
    </w:p>
    <w:p w14:paraId="23616098" w14:textId="5B8B2B78" w:rsidR="001D1EB9" w:rsidRPr="002E6B4F" w:rsidRDefault="001D1EB9" w:rsidP="001D1EB9">
      <w:r w:rsidRPr="002E6B4F">
        <w:t>Where g(t) represents the non-periodic changes in the value of the time series, s(t) model seasonality (which can be daily, weekly, monthly, yearly or any other), h(t) represents the effects of holidays and ϵt is the error term.</w:t>
      </w:r>
    </w:p>
    <w:p w14:paraId="050F928F" w14:textId="498F4A07" w:rsidR="008F6794" w:rsidRPr="002E6B4F" w:rsidRDefault="008F6794" w:rsidP="008F6794">
      <w:pPr>
        <w:pStyle w:val="Heading1"/>
      </w:pPr>
      <w:bookmarkStart w:id="12" w:name="_Toc123745278"/>
      <w:r w:rsidRPr="002E6B4F">
        <w:t>DATA PREPARATION AND TOOLS</w:t>
      </w:r>
      <w:bookmarkEnd w:id="12"/>
    </w:p>
    <w:p w14:paraId="1917DB31" w14:textId="6BC7152D" w:rsidR="008F6794" w:rsidRPr="002E6B4F" w:rsidRDefault="008F6794" w:rsidP="008F6794">
      <w:pPr>
        <w:pStyle w:val="Heading2"/>
        <w:rPr>
          <w:sz w:val="32"/>
          <w:szCs w:val="32"/>
        </w:rPr>
      </w:pPr>
      <w:bookmarkStart w:id="13" w:name="_Toc123745279"/>
      <w:r w:rsidRPr="002E6B4F">
        <w:rPr>
          <w:sz w:val="32"/>
          <w:szCs w:val="32"/>
        </w:rPr>
        <w:t>Data</w:t>
      </w:r>
      <w:bookmarkEnd w:id="13"/>
    </w:p>
    <w:p w14:paraId="4F84494C" w14:textId="2ADCE78F" w:rsidR="008F6794" w:rsidRPr="002E6B4F" w:rsidRDefault="008F6794" w:rsidP="008F6794">
      <w:r w:rsidRPr="002E6B4F">
        <w:t>The authors extracted daily VinaCapital Vietnam Opportunity Fund Limited (VOF.L) index for the period between 12/28/2017 - 12/23/2022 from the Yahoo finance Website [1</w:t>
      </w:r>
      <w:r w:rsidR="009402DA">
        <w:rPr>
          <w:lang w:val="vi-VN"/>
        </w:rPr>
        <w:t>4</w:t>
      </w:r>
      <w:r w:rsidRPr="002E6B4F">
        <w:t>].</w:t>
      </w:r>
    </w:p>
    <w:p w14:paraId="67E66582" w14:textId="77777777" w:rsidR="008F6794" w:rsidRPr="002E6B4F" w:rsidRDefault="008F6794" w:rsidP="008F6794">
      <w:pPr>
        <w:keepNext/>
      </w:pPr>
      <w:r w:rsidRPr="002E6B4F">
        <w:rPr>
          <w:noProof/>
        </w:rPr>
        <w:drawing>
          <wp:inline distT="0" distB="0" distL="0" distR="0" wp14:anchorId="79E8DDED" wp14:editId="3BC5226D">
            <wp:extent cx="5943600" cy="33966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09AFBC06" w14:textId="23EB7958" w:rsidR="008F6794" w:rsidRPr="002E6B4F" w:rsidRDefault="008F6794" w:rsidP="008F6794">
      <w:pPr>
        <w:pStyle w:val="Caption"/>
      </w:pPr>
      <w:r w:rsidRPr="002E6B4F">
        <w:t xml:space="preserve">Figure </w:t>
      </w:r>
      <w:fldSimple w:instr=" SEQ Figure \* ARABIC ">
        <w:r w:rsidR="008423A5">
          <w:rPr>
            <w:noProof/>
          </w:rPr>
          <w:t>1</w:t>
        </w:r>
      </w:fldSimple>
      <w:r w:rsidRPr="002E6B4F">
        <w:t xml:space="preserve"> Visualization for Close stock price of VOF.L</w:t>
      </w:r>
    </w:p>
    <w:p w14:paraId="3A966A63" w14:textId="11455BF4" w:rsidR="008F6794" w:rsidRPr="002E6B4F" w:rsidRDefault="008F6794" w:rsidP="008F6794">
      <w:r w:rsidRPr="002E6B4F">
        <w:t>The data set consists of 1262 observations. Fig 1. shows the visualization of the data for the period while Fig 2. shows the description of the data.</w:t>
      </w:r>
    </w:p>
    <w:p w14:paraId="040F9151" w14:textId="77777777" w:rsidR="008F6794" w:rsidRPr="002E6B4F" w:rsidRDefault="008F6794" w:rsidP="008F6794">
      <w:pPr>
        <w:keepNext/>
      </w:pPr>
      <w:r w:rsidRPr="002E6B4F">
        <w:rPr>
          <w:noProof/>
        </w:rPr>
        <w:lastRenderedPageBreak/>
        <w:drawing>
          <wp:inline distT="0" distB="0" distL="0" distR="0" wp14:anchorId="79D4A5E1" wp14:editId="6DEC9C93">
            <wp:extent cx="2715004" cy="301032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5004" cy="3010320"/>
                    </a:xfrm>
                    <a:prstGeom prst="rect">
                      <a:avLst/>
                    </a:prstGeom>
                  </pic:spPr>
                </pic:pic>
              </a:graphicData>
            </a:graphic>
          </wp:inline>
        </w:drawing>
      </w:r>
    </w:p>
    <w:p w14:paraId="2CE569AC" w14:textId="41CC2723" w:rsidR="008F6794" w:rsidRPr="002E6B4F" w:rsidRDefault="008F6794" w:rsidP="008F6794">
      <w:pPr>
        <w:pStyle w:val="Caption"/>
      </w:pPr>
      <w:r w:rsidRPr="002E6B4F">
        <w:t xml:space="preserve">Figure </w:t>
      </w:r>
      <w:fldSimple w:instr=" SEQ Figure \* ARABIC ">
        <w:r w:rsidR="008423A5">
          <w:rPr>
            <w:noProof/>
          </w:rPr>
          <w:t>2</w:t>
        </w:r>
      </w:fldSimple>
      <w:r w:rsidRPr="002E6B4F">
        <w:t xml:space="preserve"> Data Description</w:t>
      </w:r>
    </w:p>
    <w:p w14:paraId="71DF3AF2" w14:textId="26C271D8" w:rsidR="008F6794" w:rsidRPr="002E6B4F" w:rsidRDefault="008F6794" w:rsidP="008F6794">
      <w:pPr>
        <w:pStyle w:val="Heading2"/>
        <w:rPr>
          <w:sz w:val="32"/>
          <w:szCs w:val="32"/>
        </w:rPr>
      </w:pPr>
      <w:bookmarkStart w:id="14" w:name="_Toc123745280"/>
      <w:r w:rsidRPr="002E6B4F">
        <w:rPr>
          <w:sz w:val="32"/>
          <w:szCs w:val="32"/>
        </w:rPr>
        <w:t>Data preparation</w:t>
      </w:r>
      <w:bookmarkEnd w:id="14"/>
    </w:p>
    <w:p w14:paraId="0C961FC6" w14:textId="1B09246C" w:rsidR="008F6794" w:rsidRPr="002E6B4F" w:rsidRDefault="008F6794" w:rsidP="008F6794">
      <w:r w:rsidRPr="002E6B4F">
        <w:rPr>
          <w:noProof/>
        </w:rPr>
        <w:drawing>
          <wp:anchor distT="0" distB="0" distL="114300" distR="114300" simplePos="0" relativeHeight="251661312" behindDoc="0" locked="0" layoutInCell="1" allowOverlap="1" wp14:anchorId="4983053D" wp14:editId="48C6F18A">
            <wp:simplePos x="0" y="0"/>
            <wp:positionH relativeFrom="margin">
              <wp:align>center</wp:align>
            </wp:positionH>
            <wp:positionV relativeFrom="paragraph">
              <wp:posOffset>1580515</wp:posOffset>
            </wp:positionV>
            <wp:extent cx="2353003" cy="1333686"/>
            <wp:effectExtent l="0" t="0" r="9525" b="0"/>
            <wp:wrapTopAndBottom/>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53003" cy="1333686"/>
                    </a:xfrm>
                    <a:prstGeom prst="rect">
                      <a:avLst/>
                    </a:prstGeom>
                  </pic:spPr>
                </pic:pic>
              </a:graphicData>
            </a:graphic>
          </wp:anchor>
        </w:drawing>
      </w:r>
      <w:r w:rsidRPr="002E6B4F">
        <w:t xml:space="preserve">Each financial time series data set features </w:t>
      </w:r>
      <w:proofErr w:type="gramStart"/>
      <w:r w:rsidRPr="002E6B4F">
        <w:t>a number of</w:t>
      </w:r>
      <w:proofErr w:type="gramEnd"/>
      <w:r w:rsidRPr="002E6B4F">
        <w:t xml:space="preserve"> variables: Open, High, Low, Close, Adjusted Close and Volume. The authors chose the “Close” variable as the only feature of financial time series to be fed into each </w:t>
      </w:r>
      <w:proofErr w:type="gramStart"/>
      <w:r w:rsidRPr="002E6B4F">
        <w:t>models</w:t>
      </w:r>
      <w:proofErr w:type="gramEnd"/>
      <w:r w:rsidRPr="002E6B4F">
        <w:t>. The vinacapital data set was split into two subsets: training and test datasets where we divide 4 different ratio: 90/10, 80/20, 70/30, and 60/</w:t>
      </w:r>
      <w:proofErr w:type="gramStart"/>
      <w:r w:rsidRPr="002E6B4F">
        <w:t>40 .</w:t>
      </w:r>
      <w:proofErr w:type="gramEnd"/>
      <w:r w:rsidRPr="002E6B4F">
        <w:t xml:space="preserve"> the table below lists the number of time series observations for each ratio.</w:t>
      </w:r>
    </w:p>
    <w:p w14:paraId="4035EDF9" w14:textId="49FA3AB6" w:rsidR="008F6794" w:rsidRPr="002E6B4F" w:rsidRDefault="008F6794" w:rsidP="008F6794">
      <w:pPr>
        <w:pStyle w:val="Heading2"/>
        <w:rPr>
          <w:sz w:val="32"/>
          <w:szCs w:val="32"/>
        </w:rPr>
      </w:pPr>
      <w:bookmarkStart w:id="15" w:name="_Toc123745281"/>
      <w:r w:rsidRPr="002E6B4F">
        <w:rPr>
          <w:sz w:val="32"/>
          <w:szCs w:val="32"/>
        </w:rPr>
        <w:t>Tools selection</w:t>
      </w:r>
      <w:bookmarkEnd w:id="15"/>
    </w:p>
    <w:p w14:paraId="1FAB2645" w14:textId="280A74E1" w:rsidR="008F6794" w:rsidRPr="002E6B4F" w:rsidRDefault="008F6794" w:rsidP="008F6794">
      <w:r w:rsidRPr="002E6B4F">
        <w:t>The code for the project was written in Python [</w:t>
      </w:r>
      <w:r w:rsidR="009402DA">
        <w:rPr>
          <w:lang w:val="vi-VN"/>
        </w:rPr>
        <w:t>15</w:t>
      </w:r>
      <w:r w:rsidRPr="002E6B4F">
        <w:t xml:space="preserve">] For the implementation of ARIMA, the library </w:t>
      </w:r>
      <w:proofErr w:type="gramStart"/>
      <w:r w:rsidRPr="002E6B4F">
        <w:t>pmdarima.arima</w:t>
      </w:r>
      <w:proofErr w:type="gramEnd"/>
      <w:r w:rsidRPr="002E6B4F">
        <w:t xml:space="preserve"> [1</w:t>
      </w:r>
      <w:r w:rsidR="009402DA">
        <w:rPr>
          <w:lang w:val="vi-VN"/>
        </w:rPr>
        <w:t>6</w:t>
      </w:r>
      <w:r w:rsidRPr="002E6B4F">
        <w:t xml:space="preserve">] were used to automatically choose the best hyperparameter for the model without bias. In addition, </w:t>
      </w:r>
      <w:proofErr w:type="gramStart"/>
      <w:r w:rsidRPr="002E6B4F">
        <w:t>statsmodels.tsa.arima</w:t>
      </w:r>
      <w:proofErr w:type="gramEnd"/>
      <w:r w:rsidRPr="002E6B4F">
        <w:t xml:space="preserve"> [</w:t>
      </w:r>
      <w:r w:rsidR="009402DA">
        <w:rPr>
          <w:lang w:val="vi-VN"/>
        </w:rPr>
        <w:t>17</w:t>
      </w:r>
      <w:r w:rsidRPr="002E6B4F">
        <w:t>] were used. For LSTM, we used Keras [</w:t>
      </w:r>
      <w:r w:rsidR="009402DA">
        <w:rPr>
          <w:lang w:val="vi-VN"/>
        </w:rPr>
        <w:t>18</w:t>
      </w:r>
      <w:r w:rsidRPr="002E6B4F">
        <w:t>]. For the Facebook Prophet model, the implementation in Python was used [</w:t>
      </w:r>
      <w:r w:rsidR="009402DA">
        <w:rPr>
          <w:lang w:val="vi-VN"/>
        </w:rPr>
        <w:t>19</w:t>
      </w:r>
      <w:r w:rsidRPr="002E6B4F">
        <w:t xml:space="preserve">]. Some </w:t>
      </w:r>
      <w:r w:rsidRPr="002E6B4F">
        <w:lastRenderedPageBreak/>
        <w:t>other libraries were used, the most important of them being: sklearn (used for preprocessing tasks), matplotlib (for plotting), numpy (for array handling) and pandas (for reading and writing the datasets).</w:t>
      </w:r>
    </w:p>
    <w:p w14:paraId="5CB94961" w14:textId="5BAB25C8" w:rsidR="008F6794" w:rsidRPr="002E6B4F" w:rsidRDefault="008F6794" w:rsidP="008F6794">
      <w:pPr>
        <w:pStyle w:val="Heading2"/>
        <w:rPr>
          <w:sz w:val="32"/>
          <w:szCs w:val="32"/>
        </w:rPr>
      </w:pPr>
      <w:bookmarkStart w:id="16" w:name="_Toc123745282"/>
      <w:r w:rsidRPr="002E6B4F">
        <w:rPr>
          <w:sz w:val="32"/>
          <w:szCs w:val="32"/>
        </w:rPr>
        <w:t>Assessment Metric</w:t>
      </w:r>
      <w:r w:rsidR="00B5132B" w:rsidRPr="002E6B4F">
        <w:rPr>
          <w:sz w:val="32"/>
          <w:szCs w:val="32"/>
        </w:rPr>
        <w:t>:</w:t>
      </w:r>
      <w:bookmarkEnd w:id="16"/>
    </w:p>
    <w:p w14:paraId="4FD55C25" w14:textId="1AF9D1E1" w:rsidR="00B5132B" w:rsidRPr="002E6B4F" w:rsidRDefault="00B5132B" w:rsidP="00B5132B">
      <w:r w:rsidRPr="002E6B4F">
        <w:rPr>
          <w:noProof/>
        </w:rPr>
        <w:drawing>
          <wp:anchor distT="0" distB="0" distL="114300" distR="114300" simplePos="0" relativeHeight="251664384" behindDoc="0" locked="0" layoutInCell="1" allowOverlap="1" wp14:anchorId="1255B8A4" wp14:editId="7CF56B05">
            <wp:simplePos x="0" y="0"/>
            <wp:positionH relativeFrom="margin">
              <wp:align>center</wp:align>
            </wp:positionH>
            <wp:positionV relativeFrom="paragraph">
              <wp:posOffset>1949904</wp:posOffset>
            </wp:positionV>
            <wp:extent cx="3115110" cy="1143160"/>
            <wp:effectExtent l="0" t="0" r="0" b="0"/>
            <wp:wrapTopAndBottom/>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3115110" cy="1143160"/>
                    </a:xfrm>
                    <a:prstGeom prst="rect">
                      <a:avLst/>
                    </a:prstGeom>
                  </pic:spPr>
                </pic:pic>
              </a:graphicData>
            </a:graphic>
          </wp:anchor>
        </w:drawing>
      </w:r>
      <w:r w:rsidRPr="002E6B4F">
        <w:t xml:space="preserve">This research used 3 different performance </w:t>
      </w:r>
      <w:proofErr w:type="gramStart"/>
      <w:r w:rsidRPr="002E6B4F">
        <w:t>metric</w:t>
      </w:r>
      <w:proofErr w:type="gramEnd"/>
      <w:r w:rsidRPr="002E6B4F">
        <w:t xml:space="preserve"> for the models: Root-Mean-Square Error (RMSE), Mean absolute error (MAE), Mean absolute percentage error (MAPE). The Root-Mean-Square Error (RMSE) is a measure frequently used for assessing the accuracy of prediction obtained by a model. It measures the differences or residuals between actual and predicated values. The metric compares prediction errors of different models for a particular data and not between datasets. The formula for computing RMSE is as follows:</w:t>
      </w:r>
    </w:p>
    <w:p w14:paraId="335892EA" w14:textId="5DCCF5AD" w:rsidR="00B5132B" w:rsidRPr="002E6B4F" w:rsidRDefault="00B5132B" w:rsidP="00B5132B"/>
    <w:p w14:paraId="3791D785" w14:textId="1998E5D3" w:rsidR="00B5132B" w:rsidRPr="002E6B4F" w:rsidRDefault="00B5132B" w:rsidP="00B5132B">
      <w:r w:rsidRPr="002E6B4F">
        <w:t xml:space="preserve">Where N is the total number of observations, xi is the actual </w:t>
      </w:r>
      <w:proofErr w:type="gramStart"/>
      <w:r w:rsidRPr="002E6B4F">
        <w:t>value;</w:t>
      </w:r>
      <w:proofErr w:type="gramEnd"/>
      <w:r w:rsidRPr="002E6B4F">
        <w:t xml:space="preserve"> whereas, xˆi is the predicated value. The main benefit of using RMSE is that it penalizes large errors. It also scales the scores in the same units as the forecast values (i.e., per month for this study).</w:t>
      </w:r>
    </w:p>
    <w:p w14:paraId="19B5830E" w14:textId="5680ACA9" w:rsidR="00B5132B" w:rsidRPr="002E6B4F" w:rsidRDefault="00B5132B" w:rsidP="00B5132B">
      <w:r w:rsidRPr="002E6B4F">
        <w:rPr>
          <w:noProof/>
        </w:rPr>
        <w:drawing>
          <wp:anchor distT="0" distB="0" distL="114300" distR="114300" simplePos="0" relativeHeight="251662336" behindDoc="0" locked="0" layoutInCell="1" allowOverlap="1" wp14:anchorId="4115E3EE" wp14:editId="216CB539">
            <wp:simplePos x="0" y="0"/>
            <wp:positionH relativeFrom="margin">
              <wp:align>center</wp:align>
            </wp:positionH>
            <wp:positionV relativeFrom="paragraph">
              <wp:posOffset>1369877</wp:posOffset>
            </wp:positionV>
            <wp:extent cx="3200847" cy="1086002"/>
            <wp:effectExtent l="0" t="0" r="0" b="0"/>
            <wp:wrapTopAndBottom/>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00847" cy="1086002"/>
                    </a:xfrm>
                    <a:prstGeom prst="rect">
                      <a:avLst/>
                    </a:prstGeom>
                  </pic:spPr>
                </pic:pic>
              </a:graphicData>
            </a:graphic>
          </wp:anchor>
        </w:drawing>
      </w:r>
      <w:r w:rsidRPr="002E6B4F">
        <w:t>Mean absolute error (MAE) is a measure of errors between paired observations expressing the same phenomenon. Examples of Y versus X include comparisons of predicted versus observed, subsequent time versus initial time, and one technique of measurement versus an alternative technique of measurement. MAE is calculated as the sum of absolute errors divided by the sample size:</w:t>
      </w:r>
    </w:p>
    <w:p w14:paraId="4CD1DB0E" w14:textId="70285639" w:rsidR="00B5132B" w:rsidRPr="002E6B4F" w:rsidRDefault="00B5132B" w:rsidP="00B5132B"/>
    <w:p w14:paraId="6274EAEA" w14:textId="7BEC2720" w:rsidR="00B5132B" w:rsidRPr="002E6B4F" w:rsidRDefault="00B5132B" w:rsidP="00B5132B">
      <w:r w:rsidRPr="002E6B4F">
        <w:rPr>
          <w:noProof/>
        </w:rPr>
        <w:drawing>
          <wp:anchor distT="0" distB="0" distL="114300" distR="114300" simplePos="0" relativeHeight="251663360" behindDoc="0" locked="0" layoutInCell="1" allowOverlap="1" wp14:anchorId="26BA82B8" wp14:editId="2DA5FA5A">
            <wp:simplePos x="0" y="0"/>
            <wp:positionH relativeFrom="margin">
              <wp:align>center</wp:align>
            </wp:positionH>
            <wp:positionV relativeFrom="paragraph">
              <wp:posOffset>1077958</wp:posOffset>
            </wp:positionV>
            <wp:extent cx="3534268" cy="990738"/>
            <wp:effectExtent l="0" t="0" r="9525" b="0"/>
            <wp:wrapTopAndBottom/>
            <wp:docPr id="60" name="Picture 60"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watch, cloc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34268" cy="990738"/>
                    </a:xfrm>
                    <a:prstGeom prst="rect">
                      <a:avLst/>
                    </a:prstGeom>
                  </pic:spPr>
                </pic:pic>
              </a:graphicData>
            </a:graphic>
          </wp:anchor>
        </w:drawing>
      </w:r>
      <w:r w:rsidRPr="002E6B4F">
        <w:t>The mean absolute percentage error (MAPE), also known as mean absolute percentage deviation (MAPD), is a measure of prediction accuracy of a forecasting method in statistics. It usually expresses the accuracy as a ratio defined by the formula:</w:t>
      </w:r>
    </w:p>
    <w:p w14:paraId="3FDA81AF" w14:textId="5506AB72" w:rsidR="00B5132B" w:rsidRPr="002E6B4F" w:rsidRDefault="00B5132B" w:rsidP="00B5132B"/>
    <w:p w14:paraId="00C906F0" w14:textId="6E178730" w:rsidR="00B5132B" w:rsidRPr="002E6B4F" w:rsidRDefault="00B5132B" w:rsidP="00B5132B">
      <w:r w:rsidRPr="002E6B4F">
        <w:t xml:space="preserve">Where </w:t>
      </w:r>
      <w:proofErr w:type="gramStart"/>
      <w:r w:rsidRPr="002E6B4F">
        <w:t>At</w:t>
      </w:r>
      <w:proofErr w:type="gramEnd"/>
      <w:r w:rsidRPr="002E6B4F">
        <w:t xml:space="preserve"> is the actual value and Ft is the forecast value. Their difference is divided by the actual value At. The absolute value of this ratio is summed for every forecasted point in time and divided by the number of fitted points n.</w:t>
      </w:r>
    </w:p>
    <w:p w14:paraId="40ABCB09" w14:textId="1FBF0ADC" w:rsidR="00B5132B" w:rsidRPr="002E6B4F" w:rsidRDefault="003E4710" w:rsidP="003E4710">
      <w:pPr>
        <w:pStyle w:val="Heading1"/>
      </w:pPr>
      <w:bookmarkStart w:id="17" w:name="_Toc123745283"/>
      <w:r w:rsidRPr="002E6B4F">
        <w:t>Implementation</w:t>
      </w:r>
      <w:bookmarkEnd w:id="17"/>
    </w:p>
    <w:p w14:paraId="7F105ABB" w14:textId="55808080" w:rsidR="003E4710" w:rsidRPr="002E6B4F" w:rsidRDefault="00C263C2" w:rsidP="003E4710">
      <w:pPr>
        <w:pStyle w:val="Heading2"/>
        <w:rPr>
          <w:sz w:val="32"/>
          <w:szCs w:val="32"/>
        </w:rPr>
      </w:pPr>
      <w:bookmarkStart w:id="18" w:name="_Toc123745284"/>
      <w:r w:rsidRPr="002E6B4F">
        <w:rPr>
          <w:sz w:val="32"/>
          <w:szCs w:val="32"/>
        </w:rPr>
        <w:t xml:space="preserve">Linear </w:t>
      </w:r>
      <w:r w:rsidR="003E4710" w:rsidRPr="002E6B4F">
        <w:rPr>
          <w:sz w:val="32"/>
          <w:szCs w:val="32"/>
        </w:rPr>
        <w:t>Regression</w:t>
      </w:r>
      <w:bookmarkEnd w:id="18"/>
    </w:p>
    <w:p w14:paraId="3DCE9347" w14:textId="18C30FE3" w:rsidR="00C263C2" w:rsidRPr="002E6B4F" w:rsidRDefault="00C263C2" w:rsidP="00C263C2">
      <w:r w:rsidRPr="002E6B4F">
        <w:t>1. Read the data file, we just need to use The column Close:</w:t>
      </w:r>
    </w:p>
    <w:p w14:paraId="0E453BF4" w14:textId="3964B46C" w:rsidR="00C263C2" w:rsidRPr="002E6B4F" w:rsidRDefault="00C263C2" w:rsidP="00C263C2">
      <w:r w:rsidRPr="002E6B4F">
        <w:rPr>
          <w:noProof/>
        </w:rPr>
        <w:drawing>
          <wp:inline distT="0" distB="0" distL="0" distR="0" wp14:anchorId="676A56E4" wp14:editId="2A03DADC">
            <wp:extent cx="5943600" cy="2357120"/>
            <wp:effectExtent l="0" t="0" r="0" b="5080"/>
            <wp:docPr id="61" name="Picture 6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pic:nvPicPr>
                  <pic:blipFill>
                    <a:blip r:embed="rId17"/>
                    <a:stretch>
                      <a:fillRect/>
                    </a:stretch>
                  </pic:blipFill>
                  <pic:spPr>
                    <a:xfrm>
                      <a:off x="0" y="0"/>
                      <a:ext cx="5943600" cy="2357120"/>
                    </a:xfrm>
                    <a:prstGeom prst="rect">
                      <a:avLst/>
                    </a:prstGeom>
                  </pic:spPr>
                </pic:pic>
              </a:graphicData>
            </a:graphic>
          </wp:inline>
        </w:drawing>
      </w:r>
    </w:p>
    <w:p w14:paraId="6AD8ACC4" w14:textId="219B3390" w:rsidR="003E4710" w:rsidRPr="002E6B4F" w:rsidRDefault="00C263C2" w:rsidP="003E4710">
      <w:r w:rsidRPr="002E6B4F">
        <w:t>2. Split the data into train and test set</w:t>
      </w:r>
    </w:p>
    <w:p w14:paraId="5A15CE90" w14:textId="1E51FC88" w:rsidR="00C263C2" w:rsidRPr="002E6B4F" w:rsidRDefault="00C263C2" w:rsidP="003E4710">
      <w:r w:rsidRPr="002E6B4F">
        <w:rPr>
          <w:noProof/>
        </w:rPr>
        <w:lastRenderedPageBreak/>
        <w:drawing>
          <wp:inline distT="0" distB="0" distL="0" distR="0" wp14:anchorId="72FFC9B5" wp14:editId="624F7BEC">
            <wp:extent cx="5943600" cy="1691005"/>
            <wp:effectExtent l="0" t="0" r="0" b="4445"/>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18"/>
                    <a:stretch>
                      <a:fillRect/>
                    </a:stretch>
                  </pic:blipFill>
                  <pic:spPr>
                    <a:xfrm>
                      <a:off x="0" y="0"/>
                      <a:ext cx="5943600" cy="1691005"/>
                    </a:xfrm>
                    <a:prstGeom prst="rect">
                      <a:avLst/>
                    </a:prstGeom>
                  </pic:spPr>
                </pic:pic>
              </a:graphicData>
            </a:graphic>
          </wp:inline>
        </w:drawing>
      </w:r>
    </w:p>
    <w:p w14:paraId="4A51A12E" w14:textId="7607BF40" w:rsidR="00C263C2" w:rsidRPr="002E6B4F" w:rsidRDefault="00C263C2" w:rsidP="003E4710">
      <w:r w:rsidRPr="002E6B4F">
        <w:t>3. Reshape the x feature to fit into the model. Here we use index as the only x</w:t>
      </w:r>
    </w:p>
    <w:p w14:paraId="224103BF" w14:textId="1D0C4255" w:rsidR="00C263C2" w:rsidRPr="002E6B4F" w:rsidRDefault="00C263C2" w:rsidP="003E4710">
      <w:r w:rsidRPr="002E6B4F">
        <w:rPr>
          <w:noProof/>
        </w:rPr>
        <w:drawing>
          <wp:inline distT="0" distB="0" distL="0" distR="0" wp14:anchorId="615D7010" wp14:editId="5E1314A7">
            <wp:extent cx="5943600" cy="1546225"/>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19"/>
                    <a:stretch>
                      <a:fillRect/>
                    </a:stretch>
                  </pic:blipFill>
                  <pic:spPr>
                    <a:xfrm>
                      <a:off x="0" y="0"/>
                      <a:ext cx="5943600" cy="1546225"/>
                    </a:xfrm>
                    <a:prstGeom prst="rect">
                      <a:avLst/>
                    </a:prstGeom>
                  </pic:spPr>
                </pic:pic>
              </a:graphicData>
            </a:graphic>
          </wp:inline>
        </w:drawing>
      </w:r>
    </w:p>
    <w:p w14:paraId="7A596D6C" w14:textId="5C642E15" w:rsidR="00C263C2" w:rsidRPr="002E6B4F" w:rsidRDefault="00C263C2" w:rsidP="003E4710">
      <w:r w:rsidRPr="002E6B4F">
        <w:t>4. Compile and fit model</w:t>
      </w:r>
      <w:r w:rsidR="00511115" w:rsidRPr="002E6B4F">
        <w:t xml:space="preserve"> </w:t>
      </w:r>
      <w:proofErr w:type="gramStart"/>
      <w:r w:rsidR="00511115" w:rsidRPr="002E6B4F">
        <w:t>LinearRegression(</w:t>
      </w:r>
      <w:proofErr w:type="gramEnd"/>
      <w:r w:rsidR="00511115" w:rsidRPr="002E6B4F">
        <w:t>)</w:t>
      </w:r>
      <w:r w:rsidRPr="002E6B4F">
        <w:t>:</w:t>
      </w:r>
    </w:p>
    <w:p w14:paraId="36DBA8CC" w14:textId="3322CAD4" w:rsidR="00C263C2" w:rsidRPr="002E6B4F" w:rsidRDefault="00C263C2" w:rsidP="003E4710">
      <w:r w:rsidRPr="002E6B4F">
        <w:rPr>
          <w:noProof/>
        </w:rPr>
        <w:drawing>
          <wp:inline distT="0" distB="0" distL="0" distR="0" wp14:anchorId="6C67CAAC" wp14:editId="28061972">
            <wp:extent cx="5943600" cy="993140"/>
            <wp:effectExtent l="0" t="0" r="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20"/>
                    <a:stretch>
                      <a:fillRect/>
                    </a:stretch>
                  </pic:blipFill>
                  <pic:spPr>
                    <a:xfrm>
                      <a:off x="0" y="0"/>
                      <a:ext cx="5943600" cy="993140"/>
                    </a:xfrm>
                    <a:prstGeom prst="rect">
                      <a:avLst/>
                    </a:prstGeom>
                  </pic:spPr>
                </pic:pic>
              </a:graphicData>
            </a:graphic>
          </wp:inline>
        </w:drawing>
      </w:r>
    </w:p>
    <w:p w14:paraId="58CBF2C4" w14:textId="704EB487" w:rsidR="00C263C2" w:rsidRPr="002E6B4F" w:rsidRDefault="00C263C2" w:rsidP="003E4710">
      <w:r w:rsidRPr="002E6B4F">
        <w:t>5. Graph the train set:</w:t>
      </w:r>
    </w:p>
    <w:p w14:paraId="1670A47E" w14:textId="7F771CDC" w:rsidR="00C263C2" w:rsidRPr="002E6B4F" w:rsidRDefault="00C263C2" w:rsidP="003E4710">
      <w:r w:rsidRPr="002E6B4F">
        <w:rPr>
          <w:noProof/>
        </w:rPr>
        <w:lastRenderedPageBreak/>
        <w:drawing>
          <wp:inline distT="0" distB="0" distL="0" distR="0" wp14:anchorId="6A4B8B94" wp14:editId="58B05343">
            <wp:extent cx="5943600" cy="6190615"/>
            <wp:effectExtent l="0" t="0" r="0" b="635"/>
            <wp:docPr id="79" name="Picture 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pic:cNvPicPr/>
                  </pic:nvPicPr>
                  <pic:blipFill>
                    <a:blip r:embed="rId21"/>
                    <a:stretch>
                      <a:fillRect/>
                    </a:stretch>
                  </pic:blipFill>
                  <pic:spPr>
                    <a:xfrm>
                      <a:off x="0" y="0"/>
                      <a:ext cx="5943600" cy="6190615"/>
                    </a:xfrm>
                    <a:prstGeom prst="rect">
                      <a:avLst/>
                    </a:prstGeom>
                  </pic:spPr>
                </pic:pic>
              </a:graphicData>
            </a:graphic>
          </wp:inline>
        </w:drawing>
      </w:r>
    </w:p>
    <w:p w14:paraId="179B16DD" w14:textId="4969D847" w:rsidR="00C263C2" w:rsidRPr="002E6B4F" w:rsidRDefault="00C263C2" w:rsidP="003E4710">
      <w:r w:rsidRPr="002E6B4F">
        <w:t>6. Graph the test set:</w:t>
      </w:r>
    </w:p>
    <w:p w14:paraId="7C9AF8C7" w14:textId="4A0F3C5F" w:rsidR="00C263C2" w:rsidRPr="002E6B4F" w:rsidRDefault="00C263C2" w:rsidP="003E4710">
      <w:r w:rsidRPr="002E6B4F">
        <w:rPr>
          <w:noProof/>
        </w:rPr>
        <w:lastRenderedPageBreak/>
        <w:drawing>
          <wp:inline distT="0" distB="0" distL="0" distR="0" wp14:anchorId="764AD517" wp14:editId="1AB5C33A">
            <wp:extent cx="5943600" cy="5536565"/>
            <wp:effectExtent l="0" t="0" r="0" b="6985"/>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pic:nvPicPr>
                  <pic:blipFill>
                    <a:blip r:embed="rId22"/>
                    <a:stretch>
                      <a:fillRect/>
                    </a:stretch>
                  </pic:blipFill>
                  <pic:spPr>
                    <a:xfrm>
                      <a:off x="0" y="0"/>
                      <a:ext cx="5943600" cy="5536565"/>
                    </a:xfrm>
                    <a:prstGeom prst="rect">
                      <a:avLst/>
                    </a:prstGeom>
                  </pic:spPr>
                </pic:pic>
              </a:graphicData>
            </a:graphic>
          </wp:inline>
        </w:drawing>
      </w:r>
    </w:p>
    <w:p w14:paraId="458BDA1C" w14:textId="67AA4363" w:rsidR="00C263C2" w:rsidRPr="002E6B4F" w:rsidRDefault="00C263C2" w:rsidP="003E4710">
      <w:r w:rsidRPr="002E6B4F">
        <w:t>7. Benchmarking:</w:t>
      </w:r>
    </w:p>
    <w:p w14:paraId="09E8205C" w14:textId="4D859321" w:rsidR="00C263C2" w:rsidRPr="002E6B4F" w:rsidRDefault="00C263C2" w:rsidP="003E4710">
      <w:r w:rsidRPr="002E6B4F">
        <w:rPr>
          <w:noProof/>
        </w:rPr>
        <w:lastRenderedPageBreak/>
        <w:drawing>
          <wp:inline distT="0" distB="0" distL="0" distR="0" wp14:anchorId="52E1A594" wp14:editId="1CA05264">
            <wp:extent cx="5943600" cy="4137660"/>
            <wp:effectExtent l="0" t="0" r="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23"/>
                    <a:stretch>
                      <a:fillRect/>
                    </a:stretch>
                  </pic:blipFill>
                  <pic:spPr>
                    <a:xfrm>
                      <a:off x="0" y="0"/>
                      <a:ext cx="5943600" cy="4137660"/>
                    </a:xfrm>
                    <a:prstGeom prst="rect">
                      <a:avLst/>
                    </a:prstGeom>
                  </pic:spPr>
                </pic:pic>
              </a:graphicData>
            </a:graphic>
          </wp:inline>
        </w:drawing>
      </w:r>
    </w:p>
    <w:p w14:paraId="186A39CC" w14:textId="20800672" w:rsidR="00C263C2" w:rsidRPr="002E6B4F" w:rsidRDefault="00C263C2" w:rsidP="00C263C2">
      <w:pPr>
        <w:pStyle w:val="Heading2"/>
        <w:rPr>
          <w:sz w:val="32"/>
          <w:szCs w:val="32"/>
        </w:rPr>
      </w:pPr>
      <w:bookmarkStart w:id="19" w:name="_Toc123745285"/>
      <w:r w:rsidRPr="002E6B4F">
        <w:rPr>
          <w:sz w:val="32"/>
          <w:szCs w:val="32"/>
        </w:rPr>
        <w:t>Nonlinear Regression</w:t>
      </w:r>
      <w:bookmarkEnd w:id="19"/>
    </w:p>
    <w:p w14:paraId="6A8401FA" w14:textId="1F094FA9" w:rsidR="00F47004" w:rsidRPr="002E6B4F" w:rsidRDefault="00F47004" w:rsidP="00F47004">
      <w:r w:rsidRPr="002E6B4F">
        <w:t>For Nonlinear regression, we do the</w:t>
      </w:r>
      <w:r w:rsidR="002D21C1" w:rsidRPr="002E6B4F">
        <w:t xml:space="preserve"> same</w:t>
      </w:r>
      <w:r w:rsidRPr="002E6B4F">
        <w:t xml:space="preserve"> steps</w:t>
      </w:r>
      <w:r w:rsidR="002D21C1" w:rsidRPr="002E6B4F">
        <w:t xml:space="preserve"> as Linea regression</w:t>
      </w:r>
      <w:r w:rsidRPr="002E6B4F">
        <w:t xml:space="preserve"> up until we fit the model.</w:t>
      </w:r>
    </w:p>
    <w:p w14:paraId="37EB771B" w14:textId="2A0F765C" w:rsidR="00F47004" w:rsidRPr="002E6B4F" w:rsidRDefault="00F47004" w:rsidP="00F47004">
      <w:r w:rsidRPr="002E6B4F">
        <w:rPr>
          <w:noProof/>
        </w:rPr>
        <w:drawing>
          <wp:inline distT="0" distB="0" distL="0" distR="0" wp14:anchorId="078D3309" wp14:editId="6C58E9D5">
            <wp:extent cx="5943600" cy="1473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73200"/>
                    </a:xfrm>
                    <a:prstGeom prst="rect">
                      <a:avLst/>
                    </a:prstGeom>
                  </pic:spPr>
                </pic:pic>
              </a:graphicData>
            </a:graphic>
          </wp:inline>
        </w:drawing>
      </w:r>
    </w:p>
    <w:p w14:paraId="2E3C6324" w14:textId="4B939B22" w:rsidR="00F47004" w:rsidRPr="002E6B4F" w:rsidRDefault="00F47004" w:rsidP="00F47004">
      <w:r w:rsidRPr="002E6B4F">
        <w:t xml:space="preserve">For Nonlinear regression, </w:t>
      </w:r>
      <w:proofErr w:type="gramStart"/>
      <w:r w:rsidRPr="002E6B4F">
        <w:t>We</w:t>
      </w:r>
      <w:proofErr w:type="gramEnd"/>
      <w:r w:rsidRPr="002E6B4F">
        <w:t xml:space="preserve"> use SVR – Support Vector Regression to make a nonlinear model.</w:t>
      </w:r>
    </w:p>
    <w:p w14:paraId="78B350B3" w14:textId="043350B8" w:rsidR="00F47004" w:rsidRPr="002E6B4F" w:rsidRDefault="00F47004" w:rsidP="00F47004">
      <w:r w:rsidRPr="002E6B4F">
        <w:t>We have the train graph:</w:t>
      </w:r>
    </w:p>
    <w:p w14:paraId="3FAC4D54" w14:textId="1F6ECEAD" w:rsidR="00F47004" w:rsidRPr="002E6B4F" w:rsidRDefault="00F47004" w:rsidP="00F47004">
      <w:r w:rsidRPr="002E6B4F">
        <w:rPr>
          <w:noProof/>
        </w:rPr>
        <w:lastRenderedPageBreak/>
        <w:drawing>
          <wp:inline distT="0" distB="0" distL="0" distR="0" wp14:anchorId="7A9CD15C" wp14:editId="43C839E8">
            <wp:extent cx="5225415" cy="399478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5415" cy="3994785"/>
                    </a:xfrm>
                    <a:prstGeom prst="rect">
                      <a:avLst/>
                    </a:prstGeom>
                    <a:noFill/>
                    <a:ln>
                      <a:noFill/>
                    </a:ln>
                  </pic:spPr>
                </pic:pic>
              </a:graphicData>
            </a:graphic>
          </wp:inline>
        </w:drawing>
      </w:r>
    </w:p>
    <w:p w14:paraId="78FB824F" w14:textId="06252E24" w:rsidR="00F47004" w:rsidRPr="002E6B4F" w:rsidRDefault="00F47004" w:rsidP="00F47004">
      <w:r w:rsidRPr="002E6B4F">
        <w:t>And the test graph:</w:t>
      </w:r>
    </w:p>
    <w:p w14:paraId="5B67DC44" w14:textId="59601C48" w:rsidR="00F47004" w:rsidRPr="002E6B4F" w:rsidRDefault="00F47004" w:rsidP="00F47004">
      <w:r w:rsidRPr="002E6B4F">
        <w:rPr>
          <w:noProof/>
        </w:rPr>
        <w:lastRenderedPageBreak/>
        <w:drawing>
          <wp:inline distT="0" distB="0" distL="0" distR="0" wp14:anchorId="29E9073B" wp14:editId="7654A80B">
            <wp:extent cx="5225415" cy="39516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5415" cy="3951605"/>
                    </a:xfrm>
                    <a:prstGeom prst="rect">
                      <a:avLst/>
                    </a:prstGeom>
                    <a:noFill/>
                    <a:ln>
                      <a:noFill/>
                    </a:ln>
                  </pic:spPr>
                </pic:pic>
              </a:graphicData>
            </a:graphic>
          </wp:inline>
        </w:drawing>
      </w:r>
    </w:p>
    <w:p w14:paraId="5729E0B4" w14:textId="3234ABB1" w:rsidR="00F47004" w:rsidRPr="002E6B4F" w:rsidRDefault="00F47004" w:rsidP="00F47004">
      <w:r w:rsidRPr="002E6B4F">
        <w:t>Benchmarking:</w:t>
      </w:r>
    </w:p>
    <w:p w14:paraId="29AB67EA" w14:textId="527BA733" w:rsidR="00F47004" w:rsidRPr="002E6B4F" w:rsidRDefault="00F47004" w:rsidP="00F47004">
      <w:r w:rsidRPr="002E6B4F">
        <w:rPr>
          <w:noProof/>
        </w:rPr>
        <w:drawing>
          <wp:inline distT="0" distB="0" distL="0" distR="0" wp14:anchorId="43BB2DE0" wp14:editId="7EDBD4B2">
            <wp:extent cx="5363323" cy="1648055"/>
            <wp:effectExtent l="0" t="0" r="8890" b="9525"/>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27"/>
                    <a:stretch>
                      <a:fillRect/>
                    </a:stretch>
                  </pic:blipFill>
                  <pic:spPr>
                    <a:xfrm>
                      <a:off x="0" y="0"/>
                      <a:ext cx="5363323" cy="1648055"/>
                    </a:xfrm>
                    <a:prstGeom prst="rect">
                      <a:avLst/>
                    </a:prstGeom>
                  </pic:spPr>
                </pic:pic>
              </a:graphicData>
            </a:graphic>
          </wp:inline>
        </w:drawing>
      </w:r>
    </w:p>
    <w:p w14:paraId="6CCA3727" w14:textId="4341C02A" w:rsidR="00F47004" w:rsidRPr="002E6B4F" w:rsidRDefault="00F47004" w:rsidP="00F47004">
      <w:pPr>
        <w:pStyle w:val="Heading2"/>
        <w:rPr>
          <w:sz w:val="32"/>
          <w:szCs w:val="32"/>
        </w:rPr>
      </w:pPr>
      <w:bookmarkStart w:id="20" w:name="_Toc123745286"/>
      <w:r w:rsidRPr="002E6B4F">
        <w:rPr>
          <w:sz w:val="32"/>
          <w:szCs w:val="32"/>
        </w:rPr>
        <w:t>ARIMA</w:t>
      </w:r>
      <w:bookmarkEnd w:id="20"/>
    </w:p>
    <w:p w14:paraId="4C75E6D2" w14:textId="4E61FDC4" w:rsidR="002D21C1" w:rsidRPr="002E6B4F" w:rsidRDefault="002D21C1" w:rsidP="002D21C1">
      <w:r w:rsidRPr="002E6B4F">
        <w:t>1. First read the data, we used the Date and Close column</w:t>
      </w:r>
    </w:p>
    <w:p w14:paraId="2051208C" w14:textId="51ED20C6" w:rsidR="002D21C1" w:rsidRPr="002E6B4F" w:rsidRDefault="002D21C1" w:rsidP="002D21C1">
      <w:r w:rsidRPr="002E6B4F">
        <w:rPr>
          <w:noProof/>
        </w:rPr>
        <w:lastRenderedPageBreak/>
        <w:drawing>
          <wp:inline distT="0" distB="0" distL="0" distR="0" wp14:anchorId="4D182305" wp14:editId="618A148A">
            <wp:extent cx="5943600" cy="25044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04440"/>
                    </a:xfrm>
                    <a:prstGeom prst="rect">
                      <a:avLst/>
                    </a:prstGeom>
                  </pic:spPr>
                </pic:pic>
              </a:graphicData>
            </a:graphic>
          </wp:inline>
        </w:drawing>
      </w:r>
    </w:p>
    <w:p w14:paraId="110F301D" w14:textId="49603BCD" w:rsidR="002D21C1" w:rsidRPr="002E6B4F" w:rsidRDefault="002D21C1" w:rsidP="002D21C1">
      <w:r w:rsidRPr="002E6B4F">
        <w:t>2. Check for the stationary of the data. Data is not stationary</w:t>
      </w:r>
    </w:p>
    <w:p w14:paraId="28AD7987" w14:textId="0BE30476" w:rsidR="002D21C1" w:rsidRPr="002E6B4F" w:rsidRDefault="002D21C1" w:rsidP="002D21C1">
      <w:r w:rsidRPr="002E6B4F">
        <w:rPr>
          <w:noProof/>
        </w:rPr>
        <w:drawing>
          <wp:inline distT="0" distB="0" distL="0" distR="0" wp14:anchorId="72FF0E3F" wp14:editId="4DF5E2BD">
            <wp:extent cx="5943600" cy="1356360"/>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29"/>
                    <a:stretch>
                      <a:fillRect/>
                    </a:stretch>
                  </pic:blipFill>
                  <pic:spPr>
                    <a:xfrm>
                      <a:off x="0" y="0"/>
                      <a:ext cx="5943600" cy="1356360"/>
                    </a:xfrm>
                    <a:prstGeom prst="rect">
                      <a:avLst/>
                    </a:prstGeom>
                  </pic:spPr>
                </pic:pic>
              </a:graphicData>
            </a:graphic>
          </wp:inline>
        </w:drawing>
      </w:r>
    </w:p>
    <w:p w14:paraId="1F2EE64E" w14:textId="35C91414" w:rsidR="002D21C1" w:rsidRPr="002E6B4F" w:rsidRDefault="002D21C1" w:rsidP="002D21C1">
      <w:r w:rsidRPr="002E6B4F">
        <w:t>3. Divide train set and test set</w:t>
      </w:r>
    </w:p>
    <w:p w14:paraId="7E141B87" w14:textId="79BADC55" w:rsidR="002D21C1" w:rsidRPr="002E6B4F" w:rsidRDefault="002D21C1" w:rsidP="002D21C1">
      <w:r w:rsidRPr="002E6B4F">
        <w:rPr>
          <w:noProof/>
        </w:rPr>
        <w:drawing>
          <wp:inline distT="0" distB="0" distL="0" distR="0" wp14:anchorId="6918B77C" wp14:editId="634F714F">
            <wp:extent cx="5943600" cy="3158490"/>
            <wp:effectExtent l="0" t="0" r="0" b="381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30"/>
                    <a:stretch>
                      <a:fillRect/>
                    </a:stretch>
                  </pic:blipFill>
                  <pic:spPr>
                    <a:xfrm>
                      <a:off x="0" y="0"/>
                      <a:ext cx="5943600" cy="3158490"/>
                    </a:xfrm>
                    <a:prstGeom prst="rect">
                      <a:avLst/>
                    </a:prstGeom>
                  </pic:spPr>
                </pic:pic>
              </a:graphicData>
            </a:graphic>
          </wp:inline>
        </w:drawing>
      </w:r>
    </w:p>
    <w:p w14:paraId="10A393A8" w14:textId="36BC05D4" w:rsidR="002D21C1" w:rsidRPr="002E6B4F" w:rsidRDefault="002D21C1" w:rsidP="002D21C1">
      <w:r w:rsidRPr="002E6B4F">
        <w:lastRenderedPageBreak/>
        <w:t>4. Use auto_arima function to find the best model without bias.</w:t>
      </w:r>
    </w:p>
    <w:p w14:paraId="663878C5" w14:textId="6AE52008" w:rsidR="002D21C1" w:rsidRPr="002E6B4F" w:rsidRDefault="002D21C1" w:rsidP="002D21C1">
      <w:r w:rsidRPr="002E6B4F">
        <w:rPr>
          <w:noProof/>
        </w:rPr>
        <w:drawing>
          <wp:inline distT="0" distB="0" distL="0" distR="0" wp14:anchorId="0BDC6C65" wp14:editId="2B0B4865">
            <wp:extent cx="5943600" cy="3155950"/>
            <wp:effectExtent l="0" t="0" r="0" b="635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31"/>
                    <a:stretch>
                      <a:fillRect/>
                    </a:stretch>
                  </pic:blipFill>
                  <pic:spPr>
                    <a:xfrm>
                      <a:off x="0" y="0"/>
                      <a:ext cx="5943600" cy="3155950"/>
                    </a:xfrm>
                    <a:prstGeom prst="rect">
                      <a:avLst/>
                    </a:prstGeom>
                  </pic:spPr>
                </pic:pic>
              </a:graphicData>
            </a:graphic>
          </wp:inline>
        </w:drawing>
      </w:r>
    </w:p>
    <w:p w14:paraId="730ACED6" w14:textId="7E5D1B2B" w:rsidR="002D21C1" w:rsidRPr="002E6B4F" w:rsidRDefault="002D21C1" w:rsidP="002D21C1">
      <w:r w:rsidRPr="002E6B4F">
        <w:t xml:space="preserve">Result model </w:t>
      </w:r>
      <w:proofErr w:type="gramStart"/>
      <w:r w:rsidRPr="002E6B4F">
        <w:t>ARIMA(</w:t>
      </w:r>
      <w:proofErr w:type="gramEnd"/>
      <w:r w:rsidRPr="002E6B4F">
        <w:t>0,1,0).</w:t>
      </w:r>
    </w:p>
    <w:p w14:paraId="54E82DF1" w14:textId="2DD1DF6A" w:rsidR="002D21C1" w:rsidRPr="002E6B4F" w:rsidRDefault="002D21C1" w:rsidP="002D21C1">
      <w:r w:rsidRPr="002E6B4F">
        <w:rPr>
          <w:noProof/>
        </w:rPr>
        <w:drawing>
          <wp:inline distT="0" distB="0" distL="0" distR="0" wp14:anchorId="14E0B57B" wp14:editId="39450096">
            <wp:extent cx="5943600" cy="3109595"/>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32"/>
                    <a:stretch>
                      <a:fillRect/>
                    </a:stretch>
                  </pic:blipFill>
                  <pic:spPr>
                    <a:xfrm>
                      <a:off x="0" y="0"/>
                      <a:ext cx="5943600" cy="3109595"/>
                    </a:xfrm>
                    <a:prstGeom prst="rect">
                      <a:avLst/>
                    </a:prstGeom>
                  </pic:spPr>
                </pic:pic>
              </a:graphicData>
            </a:graphic>
          </wp:inline>
        </w:drawing>
      </w:r>
    </w:p>
    <w:p w14:paraId="6774A9EA" w14:textId="15C3B7E4" w:rsidR="00E54B91" w:rsidRPr="002E6B4F" w:rsidRDefault="00E54B91" w:rsidP="002D21C1">
      <w:r w:rsidRPr="002E6B4F">
        <w:t>5. Fitting the model</w:t>
      </w:r>
    </w:p>
    <w:p w14:paraId="10725A95" w14:textId="6E56669B" w:rsidR="00E54B91" w:rsidRPr="002E6B4F" w:rsidRDefault="00E54B91" w:rsidP="002D21C1">
      <w:r w:rsidRPr="002E6B4F">
        <w:rPr>
          <w:noProof/>
        </w:rPr>
        <w:lastRenderedPageBreak/>
        <w:drawing>
          <wp:inline distT="0" distB="0" distL="0" distR="0" wp14:anchorId="0907DEF0" wp14:editId="02D6325A">
            <wp:extent cx="5943600" cy="2399030"/>
            <wp:effectExtent l="0" t="0" r="0" b="127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33"/>
                    <a:stretch>
                      <a:fillRect/>
                    </a:stretch>
                  </pic:blipFill>
                  <pic:spPr>
                    <a:xfrm>
                      <a:off x="0" y="0"/>
                      <a:ext cx="5943600" cy="2399030"/>
                    </a:xfrm>
                    <a:prstGeom prst="rect">
                      <a:avLst/>
                    </a:prstGeom>
                  </pic:spPr>
                </pic:pic>
              </a:graphicData>
            </a:graphic>
          </wp:inline>
        </w:drawing>
      </w:r>
    </w:p>
    <w:p w14:paraId="03AB4632" w14:textId="38C1DC3B" w:rsidR="00E54B91" w:rsidRPr="002E6B4F" w:rsidRDefault="00E54B91" w:rsidP="002D21C1">
      <w:r w:rsidRPr="002E6B4F">
        <w:t>6. Create train and test prediction data fram</w:t>
      </w:r>
      <w:r w:rsidR="00C81579" w:rsidRPr="002E6B4F">
        <w:t>e:</w:t>
      </w:r>
    </w:p>
    <w:p w14:paraId="002A9303" w14:textId="24D3157D" w:rsidR="00C81579" w:rsidRPr="002E6B4F" w:rsidRDefault="00C81579" w:rsidP="002D21C1">
      <w:r w:rsidRPr="002E6B4F">
        <w:rPr>
          <w:noProof/>
        </w:rPr>
        <w:drawing>
          <wp:inline distT="0" distB="0" distL="0" distR="0" wp14:anchorId="7BC06060" wp14:editId="29819865">
            <wp:extent cx="5943600" cy="2097405"/>
            <wp:effectExtent l="0" t="0" r="0" b="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34"/>
                    <a:stretch>
                      <a:fillRect/>
                    </a:stretch>
                  </pic:blipFill>
                  <pic:spPr>
                    <a:xfrm>
                      <a:off x="0" y="0"/>
                      <a:ext cx="5943600" cy="2097405"/>
                    </a:xfrm>
                    <a:prstGeom prst="rect">
                      <a:avLst/>
                    </a:prstGeom>
                  </pic:spPr>
                </pic:pic>
              </a:graphicData>
            </a:graphic>
          </wp:inline>
        </w:drawing>
      </w:r>
    </w:p>
    <w:p w14:paraId="50EC1C19" w14:textId="54E0C71C" w:rsidR="00C81579" w:rsidRPr="002E6B4F" w:rsidRDefault="00C81579" w:rsidP="002D21C1">
      <w:r w:rsidRPr="002E6B4F">
        <w:lastRenderedPageBreak/>
        <w:t>7. Train graph</w:t>
      </w:r>
      <w:r w:rsidRPr="002E6B4F">
        <w:rPr>
          <w:noProof/>
        </w:rPr>
        <w:drawing>
          <wp:inline distT="0" distB="0" distL="0" distR="0" wp14:anchorId="2B64A14F" wp14:editId="4FB8F5E1">
            <wp:extent cx="5943600" cy="4375785"/>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375785"/>
                    </a:xfrm>
                    <a:prstGeom prst="rect">
                      <a:avLst/>
                    </a:prstGeom>
                    <a:noFill/>
                    <a:ln>
                      <a:noFill/>
                    </a:ln>
                  </pic:spPr>
                </pic:pic>
              </a:graphicData>
            </a:graphic>
          </wp:inline>
        </w:drawing>
      </w:r>
    </w:p>
    <w:p w14:paraId="4E43591C" w14:textId="799F08BC" w:rsidR="00C81579" w:rsidRPr="002E6B4F" w:rsidRDefault="00C81579" w:rsidP="002D21C1">
      <w:r w:rsidRPr="002E6B4F">
        <w:lastRenderedPageBreak/>
        <w:t>8. Test graph</w:t>
      </w:r>
      <w:r w:rsidRPr="002E6B4F">
        <w:rPr>
          <w:noProof/>
        </w:rPr>
        <w:drawing>
          <wp:inline distT="0" distB="0" distL="0" distR="0" wp14:anchorId="21AEC556" wp14:editId="0C649F86">
            <wp:extent cx="5943600" cy="437578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75785"/>
                    </a:xfrm>
                    <a:prstGeom prst="rect">
                      <a:avLst/>
                    </a:prstGeom>
                    <a:noFill/>
                    <a:ln>
                      <a:noFill/>
                    </a:ln>
                  </pic:spPr>
                </pic:pic>
              </a:graphicData>
            </a:graphic>
          </wp:inline>
        </w:drawing>
      </w:r>
    </w:p>
    <w:p w14:paraId="651F05D0" w14:textId="70C61A09" w:rsidR="00C81579" w:rsidRPr="002E6B4F" w:rsidRDefault="00C81579" w:rsidP="002D21C1">
      <w:r w:rsidRPr="002E6B4F">
        <w:t>9. Benchmarking</w:t>
      </w:r>
    </w:p>
    <w:p w14:paraId="7AE1C267" w14:textId="31098B0D" w:rsidR="00C81579" w:rsidRPr="002E6B4F" w:rsidRDefault="00C81579" w:rsidP="002D21C1">
      <w:r w:rsidRPr="002E6B4F">
        <w:rPr>
          <w:noProof/>
        </w:rPr>
        <w:lastRenderedPageBreak/>
        <w:drawing>
          <wp:inline distT="0" distB="0" distL="0" distR="0" wp14:anchorId="3AE55916" wp14:editId="15B738C5">
            <wp:extent cx="5943600" cy="3412490"/>
            <wp:effectExtent l="0" t="0" r="0"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37"/>
                    <a:stretch>
                      <a:fillRect/>
                    </a:stretch>
                  </pic:blipFill>
                  <pic:spPr>
                    <a:xfrm>
                      <a:off x="0" y="0"/>
                      <a:ext cx="5943600" cy="3412490"/>
                    </a:xfrm>
                    <a:prstGeom prst="rect">
                      <a:avLst/>
                    </a:prstGeom>
                  </pic:spPr>
                </pic:pic>
              </a:graphicData>
            </a:graphic>
          </wp:inline>
        </w:drawing>
      </w:r>
    </w:p>
    <w:p w14:paraId="56282F03" w14:textId="62E96D8D" w:rsidR="00C81579" w:rsidRPr="002E6B4F" w:rsidRDefault="002E6B4F" w:rsidP="002E6B4F">
      <w:pPr>
        <w:pStyle w:val="Heading2"/>
        <w:rPr>
          <w:sz w:val="32"/>
          <w:szCs w:val="32"/>
        </w:rPr>
      </w:pPr>
      <w:bookmarkStart w:id="21" w:name="_Toc123745287"/>
      <w:r w:rsidRPr="002E6B4F">
        <w:rPr>
          <w:sz w:val="32"/>
          <w:szCs w:val="32"/>
        </w:rPr>
        <w:t>LSTM</w:t>
      </w:r>
      <w:bookmarkEnd w:id="21"/>
    </w:p>
    <w:p w14:paraId="301CB34F" w14:textId="1576F744" w:rsidR="002E6B4F" w:rsidRPr="002E6B4F" w:rsidRDefault="002E6B4F" w:rsidP="002E6B4F">
      <w:r w:rsidRPr="002E6B4F">
        <w:t>1. Import LSTM library</w:t>
      </w:r>
    </w:p>
    <w:p w14:paraId="3AD17CFB" w14:textId="1DC19B6A" w:rsidR="002E6B4F" w:rsidRPr="002E6B4F" w:rsidRDefault="002E6B4F" w:rsidP="002E6B4F">
      <w:r w:rsidRPr="002E6B4F">
        <w:rPr>
          <w:noProof/>
        </w:rPr>
        <w:drawing>
          <wp:inline distT="0" distB="0" distL="0" distR="0" wp14:anchorId="2773F52B" wp14:editId="4C495C23">
            <wp:extent cx="5943600" cy="1228725"/>
            <wp:effectExtent l="0" t="0" r="0" b="9525"/>
            <wp:docPr id="98" name="Picture 9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with medium confidence"/>
                    <pic:cNvPicPr/>
                  </pic:nvPicPr>
                  <pic:blipFill>
                    <a:blip r:embed="rId38"/>
                    <a:stretch>
                      <a:fillRect/>
                    </a:stretch>
                  </pic:blipFill>
                  <pic:spPr>
                    <a:xfrm>
                      <a:off x="0" y="0"/>
                      <a:ext cx="5943600" cy="1228725"/>
                    </a:xfrm>
                    <a:prstGeom prst="rect">
                      <a:avLst/>
                    </a:prstGeom>
                  </pic:spPr>
                </pic:pic>
              </a:graphicData>
            </a:graphic>
          </wp:inline>
        </w:drawing>
      </w:r>
    </w:p>
    <w:p w14:paraId="72EF325D" w14:textId="463BD74A" w:rsidR="002E6B4F" w:rsidRPr="002E6B4F" w:rsidRDefault="002E6B4F" w:rsidP="002E6B4F">
      <w:r w:rsidRPr="002E6B4F">
        <w:t>2. Read the data</w:t>
      </w:r>
    </w:p>
    <w:p w14:paraId="00BF0642" w14:textId="15A72E9D" w:rsidR="002E6B4F" w:rsidRPr="002E6B4F" w:rsidRDefault="002E6B4F" w:rsidP="002E6B4F">
      <w:r w:rsidRPr="002E6B4F">
        <w:rPr>
          <w:noProof/>
        </w:rPr>
        <w:lastRenderedPageBreak/>
        <w:drawing>
          <wp:inline distT="0" distB="0" distL="0" distR="0" wp14:anchorId="2F17EF69" wp14:editId="045D9844">
            <wp:extent cx="5943600" cy="2852420"/>
            <wp:effectExtent l="0" t="0" r="0" b="5080"/>
            <wp:docPr id="99" name="Picture 9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picture containing text&#10;&#10;Description automatically generated"/>
                    <pic:cNvPicPr/>
                  </pic:nvPicPr>
                  <pic:blipFill>
                    <a:blip r:embed="rId39"/>
                    <a:stretch>
                      <a:fillRect/>
                    </a:stretch>
                  </pic:blipFill>
                  <pic:spPr>
                    <a:xfrm>
                      <a:off x="0" y="0"/>
                      <a:ext cx="5943600" cy="2852420"/>
                    </a:xfrm>
                    <a:prstGeom prst="rect">
                      <a:avLst/>
                    </a:prstGeom>
                  </pic:spPr>
                </pic:pic>
              </a:graphicData>
            </a:graphic>
          </wp:inline>
        </w:drawing>
      </w:r>
    </w:p>
    <w:p w14:paraId="49B40291" w14:textId="6A54E753" w:rsidR="002E6B4F" w:rsidRPr="002E6B4F" w:rsidRDefault="002E6B4F" w:rsidP="002E6B4F">
      <w:r w:rsidRPr="002E6B4F">
        <w:t xml:space="preserve">3. </w:t>
      </w:r>
      <w:r w:rsidRPr="002E6B4F">
        <w:rPr>
          <w:noProof/>
        </w:rPr>
        <w:t>Split</w:t>
      </w:r>
      <w:r w:rsidRPr="002E6B4F">
        <w:t xml:space="preserve"> the data</w:t>
      </w:r>
    </w:p>
    <w:p w14:paraId="00B2493A" w14:textId="04EB354C" w:rsidR="002E6B4F" w:rsidRPr="002E6B4F" w:rsidRDefault="002E6B4F" w:rsidP="002E6B4F">
      <w:r w:rsidRPr="002E6B4F">
        <w:rPr>
          <w:noProof/>
        </w:rPr>
        <w:drawing>
          <wp:inline distT="0" distB="0" distL="0" distR="0" wp14:anchorId="54089497" wp14:editId="0E5F9BDD">
            <wp:extent cx="5943600" cy="1783080"/>
            <wp:effectExtent l="0" t="0" r="0" b="7620"/>
            <wp:docPr id="100" name="Picture 10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10;&#10;Description automatically generated"/>
                    <pic:cNvPicPr/>
                  </pic:nvPicPr>
                  <pic:blipFill>
                    <a:blip r:embed="rId40"/>
                    <a:stretch>
                      <a:fillRect/>
                    </a:stretch>
                  </pic:blipFill>
                  <pic:spPr>
                    <a:xfrm>
                      <a:off x="0" y="0"/>
                      <a:ext cx="5943600" cy="1783080"/>
                    </a:xfrm>
                    <a:prstGeom prst="rect">
                      <a:avLst/>
                    </a:prstGeom>
                  </pic:spPr>
                </pic:pic>
              </a:graphicData>
            </a:graphic>
          </wp:inline>
        </w:drawing>
      </w:r>
    </w:p>
    <w:p w14:paraId="4E684713" w14:textId="3C0005DA" w:rsidR="002E6B4F" w:rsidRDefault="002E6B4F" w:rsidP="002E6B4F">
      <w:pPr>
        <w:rPr>
          <w:lang w:val="vi-VN"/>
        </w:rPr>
      </w:pPr>
      <w:r w:rsidRPr="002E6B4F">
        <w:t>4. Define trai_length, batch_size and a scaller from 0 to 1 to normalize data</w:t>
      </w:r>
      <w:r>
        <w:rPr>
          <w:lang w:val="vi-VN"/>
        </w:rPr>
        <w:t>.</w:t>
      </w:r>
    </w:p>
    <w:p w14:paraId="67ED6072" w14:textId="3E073930" w:rsidR="002E6B4F" w:rsidRDefault="002E6B4F" w:rsidP="002E6B4F">
      <w:pPr>
        <w:rPr>
          <w:lang w:val="vi-VN"/>
        </w:rPr>
      </w:pPr>
      <w:r w:rsidRPr="002E6B4F">
        <w:rPr>
          <w:noProof/>
          <w:lang w:val="vi-VN"/>
        </w:rPr>
        <w:drawing>
          <wp:inline distT="0" distB="0" distL="0" distR="0" wp14:anchorId="25109B30" wp14:editId="6BD74F39">
            <wp:extent cx="5943600" cy="15252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25270"/>
                    </a:xfrm>
                    <a:prstGeom prst="rect">
                      <a:avLst/>
                    </a:prstGeom>
                  </pic:spPr>
                </pic:pic>
              </a:graphicData>
            </a:graphic>
          </wp:inline>
        </w:drawing>
      </w:r>
    </w:p>
    <w:p w14:paraId="3629CD77" w14:textId="328297D7" w:rsidR="002E6B4F" w:rsidRDefault="002E6B4F" w:rsidP="002E6B4F">
      <w:pPr>
        <w:rPr>
          <w:lang w:val="vi-VN"/>
        </w:rPr>
      </w:pPr>
      <w:r>
        <w:rPr>
          <w:lang w:val="vi-VN"/>
        </w:rPr>
        <w:t>5. Reshape the data to fit into the model:</w:t>
      </w:r>
    </w:p>
    <w:p w14:paraId="5707E5D4" w14:textId="2FB6E7A2" w:rsidR="002E6B4F" w:rsidRDefault="002E6B4F" w:rsidP="002E6B4F">
      <w:pPr>
        <w:rPr>
          <w:lang w:val="vi-VN"/>
        </w:rPr>
      </w:pPr>
      <w:r w:rsidRPr="002E6B4F">
        <w:rPr>
          <w:noProof/>
          <w:lang w:val="vi-VN"/>
        </w:rPr>
        <w:lastRenderedPageBreak/>
        <w:drawing>
          <wp:inline distT="0" distB="0" distL="0" distR="0" wp14:anchorId="37055E77" wp14:editId="555818A9">
            <wp:extent cx="5943600" cy="1827530"/>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27530"/>
                    </a:xfrm>
                    <a:prstGeom prst="rect">
                      <a:avLst/>
                    </a:prstGeom>
                  </pic:spPr>
                </pic:pic>
              </a:graphicData>
            </a:graphic>
          </wp:inline>
        </w:drawing>
      </w:r>
    </w:p>
    <w:p w14:paraId="16E0FC55" w14:textId="7EEE5D65" w:rsidR="002E6B4F" w:rsidRDefault="002E6B4F" w:rsidP="002E6B4F">
      <w:pPr>
        <w:rPr>
          <w:lang w:val="vi-VN"/>
        </w:rPr>
      </w:pPr>
      <w:r w:rsidRPr="002E6B4F">
        <w:rPr>
          <w:noProof/>
          <w:lang w:val="vi-VN"/>
        </w:rPr>
        <w:drawing>
          <wp:inline distT="0" distB="0" distL="0" distR="0" wp14:anchorId="7396B4D8" wp14:editId="308BD16F">
            <wp:extent cx="5943600" cy="1736725"/>
            <wp:effectExtent l="0" t="0" r="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43"/>
                    <a:stretch>
                      <a:fillRect/>
                    </a:stretch>
                  </pic:blipFill>
                  <pic:spPr>
                    <a:xfrm>
                      <a:off x="0" y="0"/>
                      <a:ext cx="5943600" cy="1736725"/>
                    </a:xfrm>
                    <a:prstGeom prst="rect">
                      <a:avLst/>
                    </a:prstGeom>
                  </pic:spPr>
                </pic:pic>
              </a:graphicData>
            </a:graphic>
          </wp:inline>
        </w:drawing>
      </w:r>
    </w:p>
    <w:p w14:paraId="1981F63D" w14:textId="461FB76D" w:rsidR="002E6B4F" w:rsidRPr="002E6B4F" w:rsidRDefault="002E6B4F" w:rsidP="002E6B4F">
      <w:pPr>
        <w:rPr>
          <w:lang w:val="vi-VN"/>
        </w:rPr>
      </w:pPr>
      <w:r>
        <w:rPr>
          <w:lang w:val="vi-VN"/>
        </w:rPr>
        <w:t>6. Complie and fit model</w:t>
      </w:r>
    </w:p>
    <w:p w14:paraId="43C983D3" w14:textId="76FCC2B3" w:rsidR="00C81579" w:rsidRDefault="00F82F86" w:rsidP="002D21C1">
      <w:r w:rsidRPr="00F82F86">
        <w:rPr>
          <w:noProof/>
        </w:rPr>
        <w:drawing>
          <wp:inline distT="0" distB="0" distL="0" distR="0" wp14:anchorId="2420E633" wp14:editId="309AB65C">
            <wp:extent cx="5943600" cy="3625215"/>
            <wp:effectExtent l="0" t="0" r="0"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44"/>
                    <a:stretch>
                      <a:fillRect/>
                    </a:stretch>
                  </pic:blipFill>
                  <pic:spPr>
                    <a:xfrm>
                      <a:off x="0" y="0"/>
                      <a:ext cx="5943600" cy="3625215"/>
                    </a:xfrm>
                    <a:prstGeom prst="rect">
                      <a:avLst/>
                    </a:prstGeom>
                  </pic:spPr>
                </pic:pic>
              </a:graphicData>
            </a:graphic>
          </wp:inline>
        </w:drawing>
      </w:r>
    </w:p>
    <w:p w14:paraId="59C6576B" w14:textId="102041C2" w:rsidR="00F82F86" w:rsidRDefault="00F82F86" w:rsidP="002D21C1">
      <w:pPr>
        <w:rPr>
          <w:lang w:val="vi-VN"/>
        </w:rPr>
      </w:pPr>
      <w:r>
        <w:rPr>
          <w:lang w:val="vi-VN"/>
        </w:rPr>
        <w:lastRenderedPageBreak/>
        <w:t>Model information:</w:t>
      </w:r>
    </w:p>
    <w:p w14:paraId="40875C36" w14:textId="48F7E610" w:rsidR="00F82F86" w:rsidRDefault="00F82F86" w:rsidP="002D21C1">
      <w:pPr>
        <w:rPr>
          <w:lang w:val="vi-VN"/>
        </w:rPr>
      </w:pPr>
      <w:r w:rsidRPr="00F82F86">
        <w:rPr>
          <w:noProof/>
          <w:lang w:val="vi-VN"/>
        </w:rPr>
        <w:drawing>
          <wp:inline distT="0" distB="0" distL="0" distR="0" wp14:anchorId="4330A308" wp14:editId="3BEB325D">
            <wp:extent cx="4906060" cy="3724795"/>
            <wp:effectExtent l="0" t="0" r="8890" b="9525"/>
            <wp:docPr id="105" name="Picture 1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able&#10;&#10;Description automatically generated"/>
                    <pic:cNvPicPr/>
                  </pic:nvPicPr>
                  <pic:blipFill>
                    <a:blip r:embed="rId45"/>
                    <a:stretch>
                      <a:fillRect/>
                    </a:stretch>
                  </pic:blipFill>
                  <pic:spPr>
                    <a:xfrm>
                      <a:off x="0" y="0"/>
                      <a:ext cx="4906060" cy="3724795"/>
                    </a:xfrm>
                    <a:prstGeom prst="rect">
                      <a:avLst/>
                    </a:prstGeom>
                  </pic:spPr>
                </pic:pic>
              </a:graphicData>
            </a:graphic>
          </wp:inline>
        </w:drawing>
      </w:r>
    </w:p>
    <w:p w14:paraId="6941CA34" w14:textId="547E818C" w:rsidR="00F82F86" w:rsidRDefault="00F82F86" w:rsidP="002D21C1">
      <w:pPr>
        <w:rPr>
          <w:lang w:val="vi-VN"/>
        </w:rPr>
      </w:pPr>
      <w:r>
        <w:rPr>
          <w:lang w:val="vi-VN"/>
        </w:rPr>
        <w:t>7. Graph of loss fuction:</w:t>
      </w:r>
    </w:p>
    <w:p w14:paraId="073B101D" w14:textId="143CACCB" w:rsidR="00F82F86" w:rsidRDefault="00F82F86" w:rsidP="002D21C1">
      <w:pPr>
        <w:rPr>
          <w:lang w:val="vi-VN"/>
        </w:rPr>
      </w:pPr>
      <w:r w:rsidRPr="00F82F86">
        <w:rPr>
          <w:noProof/>
          <w:lang w:val="vi-VN"/>
        </w:rPr>
        <w:lastRenderedPageBreak/>
        <w:drawing>
          <wp:inline distT="0" distB="0" distL="0" distR="0" wp14:anchorId="1720C14C" wp14:editId="109C3A8A">
            <wp:extent cx="5943600" cy="4688205"/>
            <wp:effectExtent l="0" t="0" r="0" b="0"/>
            <wp:docPr id="106" name="Picture 10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10;&#10;Description automatically generated with medium confidence"/>
                    <pic:cNvPicPr/>
                  </pic:nvPicPr>
                  <pic:blipFill>
                    <a:blip r:embed="rId46"/>
                    <a:stretch>
                      <a:fillRect/>
                    </a:stretch>
                  </pic:blipFill>
                  <pic:spPr>
                    <a:xfrm>
                      <a:off x="0" y="0"/>
                      <a:ext cx="5943600" cy="4688205"/>
                    </a:xfrm>
                    <a:prstGeom prst="rect">
                      <a:avLst/>
                    </a:prstGeom>
                  </pic:spPr>
                </pic:pic>
              </a:graphicData>
            </a:graphic>
          </wp:inline>
        </w:drawing>
      </w:r>
    </w:p>
    <w:p w14:paraId="76BDAA21" w14:textId="65B5FAC6" w:rsidR="00F82F86" w:rsidRDefault="00F82F86" w:rsidP="002D21C1">
      <w:pPr>
        <w:rPr>
          <w:lang w:val="vi-VN"/>
        </w:rPr>
      </w:pPr>
      <w:r>
        <w:rPr>
          <w:lang w:val="vi-VN"/>
        </w:rPr>
        <w:t>8. Getting predict from the model:</w:t>
      </w:r>
    </w:p>
    <w:p w14:paraId="1162602A" w14:textId="022DC432" w:rsidR="00F82F86" w:rsidRDefault="00F82F86" w:rsidP="002D21C1">
      <w:pPr>
        <w:rPr>
          <w:lang w:val="vi-VN"/>
        </w:rPr>
      </w:pPr>
      <w:r w:rsidRPr="00F82F86">
        <w:rPr>
          <w:noProof/>
          <w:lang w:val="vi-VN"/>
        </w:rPr>
        <w:lastRenderedPageBreak/>
        <w:drawing>
          <wp:inline distT="0" distB="0" distL="0" distR="0" wp14:anchorId="6DB83A53" wp14:editId="12D4A0E9">
            <wp:extent cx="5943600" cy="4606925"/>
            <wp:effectExtent l="0" t="0" r="0" b="3175"/>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47"/>
                    <a:stretch>
                      <a:fillRect/>
                    </a:stretch>
                  </pic:blipFill>
                  <pic:spPr>
                    <a:xfrm>
                      <a:off x="0" y="0"/>
                      <a:ext cx="5943600" cy="4606925"/>
                    </a:xfrm>
                    <a:prstGeom prst="rect">
                      <a:avLst/>
                    </a:prstGeom>
                  </pic:spPr>
                </pic:pic>
              </a:graphicData>
            </a:graphic>
          </wp:inline>
        </w:drawing>
      </w:r>
    </w:p>
    <w:p w14:paraId="30CC5276" w14:textId="23513B72" w:rsidR="00F82F86" w:rsidRPr="00F82F86" w:rsidRDefault="00F82F86" w:rsidP="002D21C1">
      <w:pPr>
        <w:rPr>
          <w:lang w:val="vi-VN"/>
        </w:rPr>
      </w:pPr>
      <w:r w:rsidRPr="00F82F86">
        <w:rPr>
          <w:noProof/>
          <w:lang w:val="vi-VN"/>
        </w:rPr>
        <w:drawing>
          <wp:inline distT="0" distB="0" distL="0" distR="0" wp14:anchorId="7E623976" wp14:editId="1AF8C07B">
            <wp:extent cx="5943600" cy="1691005"/>
            <wp:effectExtent l="0" t="0" r="0" b="4445"/>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48"/>
                    <a:stretch>
                      <a:fillRect/>
                    </a:stretch>
                  </pic:blipFill>
                  <pic:spPr>
                    <a:xfrm>
                      <a:off x="0" y="0"/>
                      <a:ext cx="5943600" cy="1691005"/>
                    </a:xfrm>
                    <a:prstGeom prst="rect">
                      <a:avLst/>
                    </a:prstGeom>
                  </pic:spPr>
                </pic:pic>
              </a:graphicData>
            </a:graphic>
          </wp:inline>
        </w:drawing>
      </w:r>
    </w:p>
    <w:p w14:paraId="11013938" w14:textId="0FFA0B91" w:rsidR="00F82F86" w:rsidRDefault="00F82F86" w:rsidP="002D21C1">
      <w:pPr>
        <w:rPr>
          <w:lang w:val="vi-VN"/>
        </w:rPr>
      </w:pPr>
      <w:r>
        <w:rPr>
          <w:lang w:val="vi-VN"/>
        </w:rPr>
        <w:lastRenderedPageBreak/>
        <w:t>9. Plot data graph</w:t>
      </w:r>
      <w:r>
        <w:rPr>
          <w:noProof/>
          <w:lang w:val="vi-VN"/>
        </w:rPr>
        <w:drawing>
          <wp:inline distT="0" distB="0" distL="0" distR="0" wp14:anchorId="000C7929" wp14:editId="222A2E6D">
            <wp:extent cx="5932805" cy="33204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2805" cy="3320415"/>
                    </a:xfrm>
                    <a:prstGeom prst="rect">
                      <a:avLst/>
                    </a:prstGeom>
                    <a:noFill/>
                    <a:ln>
                      <a:noFill/>
                    </a:ln>
                  </pic:spPr>
                </pic:pic>
              </a:graphicData>
            </a:graphic>
          </wp:inline>
        </w:drawing>
      </w:r>
    </w:p>
    <w:p w14:paraId="069A630A" w14:textId="40E6432A" w:rsidR="00F82F86" w:rsidRDefault="00F82F86" w:rsidP="002D21C1">
      <w:pPr>
        <w:rPr>
          <w:lang w:val="vi-VN"/>
        </w:rPr>
      </w:pPr>
      <w:r>
        <w:rPr>
          <w:lang w:val="vi-VN"/>
        </w:rPr>
        <w:t>10. Train graph</w:t>
      </w:r>
    </w:p>
    <w:p w14:paraId="5CAB866F" w14:textId="42229D7F" w:rsidR="00F82F86" w:rsidRDefault="00F82F86" w:rsidP="002D21C1">
      <w:pPr>
        <w:rPr>
          <w:lang w:val="vi-VN"/>
        </w:rPr>
      </w:pPr>
      <w:r>
        <w:rPr>
          <w:noProof/>
          <w:lang w:val="vi-VN"/>
        </w:rPr>
        <w:lastRenderedPageBreak/>
        <w:drawing>
          <wp:inline distT="0" distB="0" distL="0" distR="0" wp14:anchorId="4196C708" wp14:editId="554AE6F0">
            <wp:extent cx="5943600" cy="436499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364990"/>
                    </a:xfrm>
                    <a:prstGeom prst="rect">
                      <a:avLst/>
                    </a:prstGeom>
                    <a:noFill/>
                    <a:ln>
                      <a:noFill/>
                    </a:ln>
                  </pic:spPr>
                </pic:pic>
              </a:graphicData>
            </a:graphic>
          </wp:inline>
        </w:drawing>
      </w:r>
    </w:p>
    <w:p w14:paraId="4500E3C8" w14:textId="46258708" w:rsidR="00F82F86" w:rsidRDefault="00F82F86" w:rsidP="002D21C1">
      <w:pPr>
        <w:rPr>
          <w:lang w:val="vi-VN"/>
        </w:rPr>
      </w:pPr>
      <w:r>
        <w:rPr>
          <w:lang w:val="vi-VN"/>
        </w:rPr>
        <w:lastRenderedPageBreak/>
        <w:t>11. Test graph</w:t>
      </w:r>
      <w:r>
        <w:rPr>
          <w:noProof/>
          <w:lang w:val="vi-VN"/>
        </w:rPr>
        <w:drawing>
          <wp:inline distT="0" distB="0" distL="0" distR="0" wp14:anchorId="1498F00F" wp14:editId="6272C3F1">
            <wp:extent cx="5943600" cy="437705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377055"/>
                    </a:xfrm>
                    <a:prstGeom prst="rect">
                      <a:avLst/>
                    </a:prstGeom>
                    <a:noFill/>
                    <a:ln>
                      <a:noFill/>
                    </a:ln>
                  </pic:spPr>
                </pic:pic>
              </a:graphicData>
            </a:graphic>
          </wp:inline>
        </w:drawing>
      </w:r>
    </w:p>
    <w:p w14:paraId="28BA14E6" w14:textId="3F727AC0" w:rsidR="00F82F86" w:rsidRDefault="00F82F86" w:rsidP="002D21C1">
      <w:pPr>
        <w:rPr>
          <w:lang w:val="vi-VN"/>
        </w:rPr>
      </w:pPr>
      <w:r>
        <w:rPr>
          <w:lang w:val="vi-VN"/>
        </w:rPr>
        <w:t>12. Benchmarking:</w:t>
      </w:r>
    </w:p>
    <w:p w14:paraId="25DBE348" w14:textId="33F57C80" w:rsidR="00F82F86" w:rsidRDefault="00F82F86" w:rsidP="002D21C1">
      <w:pPr>
        <w:rPr>
          <w:lang w:val="vi-VN"/>
        </w:rPr>
      </w:pPr>
      <w:r w:rsidRPr="00F82F86">
        <w:rPr>
          <w:noProof/>
          <w:lang w:val="vi-VN"/>
        </w:rPr>
        <w:lastRenderedPageBreak/>
        <w:drawing>
          <wp:inline distT="0" distB="0" distL="0" distR="0" wp14:anchorId="63A3A884" wp14:editId="4331B8E6">
            <wp:extent cx="5943600" cy="5843905"/>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843905"/>
                    </a:xfrm>
                    <a:prstGeom prst="rect">
                      <a:avLst/>
                    </a:prstGeom>
                  </pic:spPr>
                </pic:pic>
              </a:graphicData>
            </a:graphic>
          </wp:inline>
        </w:drawing>
      </w:r>
    </w:p>
    <w:p w14:paraId="6BB61190" w14:textId="26FB99A7" w:rsidR="009B5063" w:rsidRPr="009B5063" w:rsidRDefault="009B5063" w:rsidP="002D21C1">
      <w:pPr>
        <w:rPr>
          <w:b/>
          <w:bCs/>
          <w:lang w:val="vi-VN"/>
        </w:rPr>
      </w:pPr>
      <w:r w:rsidRPr="009B5063">
        <w:rPr>
          <w:b/>
          <w:bCs/>
          <w:lang w:val="vi-VN"/>
        </w:rPr>
        <w:t>Practice: predict 30 days using LSTM 80/20 trained model</w:t>
      </w:r>
    </w:p>
    <w:p w14:paraId="6466AC4E" w14:textId="73584D88" w:rsidR="002D21C1" w:rsidRDefault="009B5063" w:rsidP="002D21C1">
      <w:pPr>
        <w:rPr>
          <w:lang w:val="vi-VN"/>
        </w:rPr>
      </w:pPr>
      <w:r>
        <w:rPr>
          <w:lang w:val="vi-VN"/>
        </w:rPr>
        <w:t>Define a function to get fit into LSTM model recursively</w:t>
      </w:r>
    </w:p>
    <w:p w14:paraId="6EAFADC1" w14:textId="04F40A3F" w:rsidR="009B5063" w:rsidRDefault="009B5063" w:rsidP="002D21C1">
      <w:pPr>
        <w:rPr>
          <w:lang w:val="vi-VN"/>
        </w:rPr>
      </w:pPr>
      <w:r w:rsidRPr="009B5063">
        <w:rPr>
          <w:noProof/>
          <w:lang w:val="vi-VN"/>
        </w:rPr>
        <w:lastRenderedPageBreak/>
        <w:drawing>
          <wp:inline distT="0" distB="0" distL="0" distR="0" wp14:anchorId="6DF4C67D" wp14:editId="43B80065">
            <wp:extent cx="5943600" cy="5704840"/>
            <wp:effectExtent l="0" t="0" r="0" b="0"/>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53"/>
                    <a:stretch>
                      <a:fillRect/>
                    </a:stretch>
                  </pic:blipFill>
                  <pic:spPr>
                    <a:xfrm>
                      <a:off x="0" y="0"/>
                      <a:ext cx="5943600" cy="5704840"/>
                    </a:xfrm>
                    <a:prstGeom prst="rect">
                      <a:avLst/>
                    </a:prstGeom>
                  </pic:spPr>
                </pic:pic>
              </a:graphicData>
            </a:graphic>
          </wp:inline>
        </w:drawing>
      </w:r>
    </w:p>
    <w:p w14:paraId="2139C76A" w14:textId="25AFB973" w:rsidR="009B5063" w:rsidRDefault="009B5063" w:rsidP="002D21C1">
      <w:pPr>
        <w:rPr>
          <w:lang w:val="vi-VN"/>
        </w:rPr>
      </w:pPr>
      <w:r>
        <w:rPr>
          <w:lang w:val="vi-VN"/>
        </w:rPr>
        <w:t>Result:</w:t>
      </w:r>
    </w:p>
    <w:p w14:paraId="616A48E4" w14:textId="5D6B93FE" w:rsidR="009B5063" w:rsidRDefault="009B5063" w:rsidP="002D21C1">
      <w:pPr>
        <w:rPr>
          <w:lang w:val="vi-VN"/>
        </w:rPr>
      </w:pPr>
      <w:r>
        <w:rPr>
          <w:noProof/>
          <w:lang w:val="vi-VN"/>
        </w:rPr>
        <w:lastRenderedPageBreak/>
        <w:drawing>
          <wp:inline distT="0" distB="0" distL="0" distR="0" wp14:anchorId="466D7234" wp14:editId="76DB97E8">
            <wp:extent cx="5935345" cy="3987800"/>
            <wp:effectExtent l="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5345" cy="3987800"/>
                    </a:xfrm>
                    <a:prstGeom prst="rect">
                      <a:avLst/>
                    </a:prstGeom>
                    <a:noFill/>
                    <a:ln>
                      <a:noFill/>
                    </a:ln>
                  </pic:spPr>
                </pic:pic>
              </a:graphicData>
            </a:graphic>
          </wp:inline>
        </w:drawing>
      </w:r>
    </w:p>
    <w:p w14:paraId="03195610" w14:textId="1275654D" w:rsidR="009B5063" w:rsidRDefault="009B5063" w:rsidP="002D21C1">
      <w:pPr>
        <w:rPr>
          <w:lang w:val="vi-VN"/>
        </w:rPr>
      </w:pPr>
      <w:r>
        <w:rPr>
          <w:lang w:val="vi-VN"/>
        </w:rPr>
        <w:t>Forecasting graph:</w:t>
      </w:r>
    </w:p>
    <w:p w14:paraId="3CBBEC47" w14:textId="08079FCC" w:rsidR="009B5063" w:rsidRDefault="009B5063" w:rsidP="002D21C1">
      <w:pPr>
        <w:rPr>
          <w:lang w:val="vi-VN"/>
        </w:rPr>
      </w:pPr>
      <w:r>
        <w:rPr>
          <w:noProof/>
          <w:lang w:val="vi-VN"/>
        </w:rPr>
        <w:lastRenderedPageBreak/>
        <w:drawing>
          <wp:inline distT="0" distB="0" distL="0" distR="0" wp14:anchorId="6259D9F5" wp14:editId="7C9DCBD9">
            <wp:extent cx="5943600" cy="4318000"/>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318000"/>
                    </a:xfrm>
                    <a:prstGeom prst="rect">
                      <a:avLst/>
                    </a:prstGeom>
                    <a:noFill/>
                    <a:ln>
                      <a:noFill/>
                    </a:ln>
                  </pic:spPr>
                </pic:pic>
              </a:graphicData>
            </a:graphic>
          </wp:inline>
        </w:drawing>
      </w:r>
    </w:p>
    <w:p w14:paraId="278A0178" w14:textId="54C29E01" w:rsidR="009B5063" w:rsidRDefault="007C6D41" w:rsidP="007C6D41">
      <w:pPr>
        <w:pStyle w:val="Heading2"/>
        <w:rPr>
          <w:lang w:val="vi-VN"/>
        </w:rPr>
      </w:pPr>
      <w:bookmarkStart w:id="22" w:name="_Toc123745288"/>
      <w:r>
        <w:rPr>
          <w:lang w:val="vi-VN"/>
        </w:rPr>
        <w:t>Prophet</w:t>
      </w:r>
      <w:bookmarkEnd w:id="22"/>
    </w:p>
    <w:p w14:paraId="4934745D" w14:textId="59B62C38" w:rsidR="007C6D41" w:rsidRDefault="007C6D41" w:rsidP="007C6D41">
      <w:pPr>
        <w:rPr>
          <w:lang w:val="vi-VN"/>
        </w:rPr>
      </w:pPr>
      <w:r>
        <w:rPr>
          <w:lang w:val="vi-VN"/>
        </w:rPr>
        <w:t>1. Install fb Prophet and import library</w:t>
      </w:r>
    </w:p>
    <w:p w14:paraId="3CCB3CE1" w14:textId="3319618C" w:rsidR="007C6D41" w:rsidRDefault="00593EF7" w:rsidP="007C6D41">
      <w:pPr>
        <w:rPr>
          <w:lang w:val="vi-VN"/>
        </w:rPr>
      </w:pPr>
      <w:r w:rsidRPr="00593EF7">
        <w:rPr>
          <w:noProof/>
          <w:lang w:val="vi-VN"/>
        </w:rPr>
        <w:drawing>
          <wp:inline distT="0" distB="0" distL="0" distR="0" wp14:anchorId="6FC004CF" wp14:editId="348567F2">
            <wp:extent cx="3391373" cy="93358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91373" cy="933580"/>
                    </a:xfrm>
                    <a:prstGeom prst="rect">
                      <a:avLst/>
                    </a:prstGeom>
                  </pic:spPr>
                </pic:pic>
              </a:graphicData>
            </a:graphic>
          </wp:inline>
        </w:drawing>
      </w:r>
    </w:p>
    <w:p w14:paraId="149E78E5" w14:textId="3851C36F" w:rsidR="007C6D41" w:rsidRDefault="00593EF7" w:rsidP="007C6D41">
      <w:pPr>
        <w:rPr>
          <w:lang w:val="vi-VN"/>
        </w:rPr>
      </w:pPr>
      <w:r w:rsidRPr="00593EF7">
        <w:rPr>
          <w:noProof/>
          <w:lang w:val="vi-VN"/>
        </w:rPr>
        <w:drawing>
          <wp:inline distT="0" distB="0" distL="0" distR="0" wp14:anchorId="4AE5D4F9" wp14:editId="4FCAF625">
            <wp:extent cx="5943600" cy="155067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57"/>
                    <a:stretch>
                      <a:fillRect/>
                    </a:stretch>
                  </pic:blipFill>
                  <pic:spPr>
                    <a:xfrm>
                      <a:off x="0" y="0"/>
                      <a:ext cx="5943600" cy="1550670"/>
                    </a:xfrm>
                    <a:prstGeom prst="rect">
                      <a:avLst/>
                    </a:prstGeom>
                  </pic:spPr>
                </pic:pic>
              </a:graphicData>
            </a:graphic>
          </wp:inline>
        </w:drawing>
      </w:r>
    </w:p>
    <w:p w14:paraId="33C34993" w14:textId="0E71F1C5" w:rsidR="00593EF7" w:rsidRDefault="00593EF7" w:rsidP="007C6D41">
      <w:pPr>
        <w:rPr>
          <w:lang w:val="vi-VN"/>
        </w:rPr>
      </w:pPr>
      <w:r>
        <w:rPr>
          <w:lang w:val="vi-VN"/>
        </w:rPr>
        <w:t>2. Read data:</w:t>
      </w:r>
    </w:p>
    <w:p w14:paraId="4454DE3E" w14:textId="5A7D8A0A" w:rsidR="00593EF7" w:rsidRDefault="00593EF7" w:rsidP="007C6D41">
      <w:pPr>
        <w:rPr>
          <w:lang w:val="vi-VN"/>
        </w:rPr>
      </w:pPr>
      <w:r w:rsidRPr="00593EF7">
        <w:rPr>
          <w:noProof/>
          <w:lang w:val="vi-VN"/>
        </w:rPr>
        <w:lastRenderedPageBreak/>
        <w:drawing>
          <wp:inline distT="0" distB="0" distL="0" distR="0" wp14:anchorId="1D258D9B" wp14:editId="44B64355">
            <wp:extent cx="5191850" cy="819264"/>
            <wp:effectExtent l="0" t="0" r="8890" b="0"/>
            <wp:docPr id="119" name="Picture 11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shape&#10;&#10;Description automatically generated"/>
                    <pic:cNvPicPr/>
                  </pic:nvPicPr>
                  <pic:blipFill>
                    <a:blip r:embed="rId58"/>
                    <a:stretch>
                      <a:fillRect/>
                    </a:stretch>
                  </pic:blipFill>
                  <pic:spPr>
                    <a:xfrm>
                      <a:off x="0" y="0"/>
                      <a:ext cx="5191850" cy="819264"/>
                    </a:xfrm>
                    <a:prstGeom prst="rect">
                      <a:avLst/>
                    </a:prstGeom>
                  </pic:spPr>
                </pic:pic>
              </a:graphicData>
            </a:graphic>
          </wp:inline>
        </w:drawing>
      </w:r>
    </w:p>
    <w:p w14:paraId="6A7B1217" w14:textId="4274EF20" w:rsidR="00593EF7" w:rsidRDefault="00593EF7" w:rsidP="007C6D41">
      <w:pPr>
        <w:rPr>
          <w:lang w:val="vi-VN"/>
        </w:rPr>
      </w:pPr>
      <w:r>
        <w:rPr>
          <w:lang w:val="vi-VN"/>
        </w:rPr>
        <w:t>3. Rename dataframe</w:t>
      </w:r>
    </w:p>
    <w:p w14:paraId="1B066B5B" w14:textId="4F411A66" w:rsidR="00593EF7" w:rsidRDefault="00593EF7" w:rsidP="007C6D41">
      <w:pPr>
        <w:rPr>
          <w:lang w:val="vi-VN"/>
        </w:rPr>
      </w:pPr>
      <w:r w:rsidRPr="00593EF7">
        <w:rPr>
          <w:noProof/>
          <w:lang w:val="vi-VN"/>
        </w:rPr>
        <w:drawing>
          <wp:inline distT="0" distB="0" distL="0" distR="0" wp14:anchorId="39EA0796" wp14:editId="3CF64851">
            <wp:extent cx="5943600" cy="2940685"/>
            <wp:effectExtent l="0" t="0" r="0" b="0"/>
            <wp:docPr id="120" name="Picture 1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text, application, chat or text message&#10;&#10;Description automatically generated"/>
                    <pic:cNvPicPr/>
                  </pic:nvPicPr>
                  <pic:blipFill>
                    <a:blip r:embed="rId59"/>
                    <a:stretch>
                      <a:fillRect/>
                    </a:stretch>
                  </pic:blipFill>
                  <pic:spPr>
                    <a:xfrm>
                      <a:off x="0" y="0"/>
                      <a:ext cx="5943600" cy="2940685"/>
                    </a:xfrm>
                    <a:prstGeom prst="rect">
                      <a:avLst/>
                    </a:prstGeom>
                  </pic:spPr>
                </pic:pic>
              </a:graphicData>
            </a:graphic>
          </wp:inline>
        </w:drawing>
      </w:r>
    </w:p>
    <w:p w14:paraId="0F9EA621" w14:textId="4BF1BFDF" w:rsidR="00593EF7" w:rsidRDefault="00593EF7" w:rsidP="007C6D41">
      <w:pPr>
        <w:rPr>
          <w:lang w:val="vi-VN"/>
        </w:rPr>
      </w:pPr>
      <w:r>
        <w:rPr>
          <w:lang w:val="vi-VN"/>
        </w:rPr>
        <w:t>4. Split data set</w:t>
      </w:r>
    </w:p>
    <w:p w14:paraId="145AAB86" w14:textId="271CCC94" w:rsidR="00593EF7" w:rsidRDefault="00593EF7" w:rsidP="007C6D41">
      <w:pPr>
        <w:rPr>
          <w:lang w:val="vi-VN"/>
        </w:rPr>
      </w:pPr>
      <w:r w:rsidRPr="00593EF7">
        <w:rPr>
          <w:noProof/>
          <w:lang w:val="vi-VN"/>
        </w:rPr>
        <w:drawing>
          <wp:inline distT="0" distB="0" distL="0" distR="0" wp14:anchorId="59897466" wp14:editId="0F32B37F">
            <wp:extent cx="5943600" cy="760730"/>
            <wp:effectExtent l="0" t="0" r="0" b="1270"/>
            <wp:docPr id="121" name="Picture 1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Chart, scatter chart&#10;&#10;Description automatically generated"/>
                    <pic:cNvPicPr/>
                  </pic:nvPicPr>
                  <pic:blipFill>
                    <a:blip r:embed="rId60"/>
                    <a:stretch>
                      <a:fillRect/>
                    </a:stretch>
                  </pic:blipFill>
                  <pic:spPr>
                    <a:xfrm>
                      <a:off x="0" y="0"/>
                      <a:ext cx="5943600" cy="760730"/>
                    </a:xfrm>
                    <a:prstGeom prst="rect">
                      <a:avLst/>
                    </a:prstGeom>
                  </pic:spPr>
                </pic:pic>
              </a:graphicData>
            </a:graphic>
          </wp:inline>
        </w:drawing>
      </w:r>
    </w:p>
    <w:p w14:paraId="16E12182" w14:textId="0C7FD89D" w:rsidR="00593EF7" w:rsidRDefault="00593EF7" w:rsidP="007C6D41">
      <w:pPr>
        <w:rPr>
          <w:lang w:val="vi-VN"/>
        </w:rPr>
      </w:pPr>
      <w:r>
        <w:rPr>
          <w:lang w:val="vi-VN"/>
        </w:rPr>
        <w:t>5. Automatic Hyperparameter tuning</w:t>
      </w:r>
    </w:p>
    <w:p w14:paraId="1FA5AE3E" w14:textId="5503799D" w:rsidR="00FB47A7" w:rsidRDefault="00FB47A7" w:rsidP="007C6D41">
      <w:pPr>
        <w:rPr>
          <w:lang w:val="vi-VN"/>
        </w:rPr>
      </w:pPr>
      <w:r w:rsidRPr="00FB47A7">
        <w:rPr>
          <w:noProof/>
          <w:lang w:val="vi-VN"/>
        </w:rPr>
        <w:lastRenderedPageBreak/>
        <w:drawing>
          <wp:inline distT="0" distB="0" distL="0" distR="0" wp14:anchorId="2C0AD2F4" wp14:editId="1A8E0285">
            <wp:extent cx="5943600" cy="3759200"/>
            <wp:effectExtent l="0" t="0" r="0" b="0"/>
            <wp:docPr id="122" name="Picture 1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ext&#10;&#10;Description automatically generated"/>
                    <pic:cNvPicPr/>
                  </pic:nvPicPr>
                  <pic:blipFill>
                    <a:blip r:embed="rId61"/>
                    <a:stretch>
                      <a:fillRect/>
                    </a:stretch>
                  </pic:blipFill>
                  <pic:spPr>
                    <a:xfrm>
                      <a:off x="0" y="0"/>
                      <a:ext cx="5943600" cy="3759200"/>
                    </a:xfrm>
                    <a:prstGeom prst="rect">
                      <a:avLst/>
                    </a:prstGeom>
                  </pic:spPr>
                </pic:pic>
              </a:graphicData>
            </a:graphic>
          </wp:inline>
        </w:drawing>
      </w:r>
    </w:p>
    <w:p w14:paraId="015D6FF4" w14:textId="3A5B436D" w:rsidR="00FB47A7" w:rsidRDefault="00FB47A7" w:rsidP="007C6D41">
      <w:pPr>
        <w:rPr>
          <w:lang w:val="vi-VN"/>
        </w:rPr>
      </w:pPr>
      <w:r>
        <w:rPr>
          <w:lang w:val="vi-VN"/>
        </w:rPr>
        <w:t>Tunning result:</w:t>
      </w:r>
    </w:p>
    <w:p w14:paraId="5A367C2C" w14:textId="02886C52" w:rsidR="00FB47A7" w:rsidRDefault="00FB47A7" w:rsidP="007C6D41">
      <w:pPr>
        <w:rPr>
          <w:lang w:val="vi-VN"/>
        </w:rPr>
      </w:pPr>
      <w:r w:rsidRPr="00FB47A7">
        <w:rPr>
          <w:noProof/>
          <w:lang w:val="vi-VN"/>
        </w:rPr>
        <w:drawing>
          <wp:inline distT="0" distB="0" distL="0" distR="0" wp14:anchorId="5E8EA5D4" wp14:editId="1F68621B">
            <wp:extent cx="5943600" cy="19621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96215"/>
                    </a:xfrm>
                    <a:prstGeom prst="rect">
                      <a:avLst/>
                    </a:prstGeom>
                  </pic:spPr>
                </pic:pic>
              </a:graphicData>
            </a:graphic>
          </wp:inline>
        </w:drawing>
      </w:r>
    </w:p>
    <w:p w14:paraId="46B03658" w14:textId="78EB65D9" w:rsidR="00FB47A7" w:rsidRDefault="00FB47A7" w:rsidP="007C6D41">
      <w:pPr>
        <w:rPr>
          <w:lang w:val="vi-VN"/>
        </w:rPr>
      </w:pPr>
      <w:r>
        <w:rPr>
          <w:lang w:val="vi-VN"/>
        </w:rPr>
        <w:t>6. Fit model with the tunned parameter</w:t>
      </w:r>
    </w:p>
    <w:p w14:paraId="79AF22B3" w14:textId="56CD2A46" w:rsidR="00FB47A7" w:rsidRDefault="00FB47A7" w:rsidP="007C6D41">
      <w:pPr>
        <w:rPr>
          <w:lang w:val="vi-VN"/>
        </w:rPr>
      </w:pPr>
      <w:r w:rsidRPr="00FB47A7">
        <w:rPr>
          <w:noProof/>
          <w:lang w:val="vi-VN"/>
        </w:rPr>
        <w:drawing>
          <wp:inline distT="0" distB="0" distL="0" distR="0" wp14:anchorId="549EDE16" wp14:editId="31B062DB">
            <wp:extent cx="5943600" cy="2130425"/>
            <wp:effectExtent l="0" t="0" r="0" b="3175"/>
            <wp:docPr id="124" name="Picture 12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imeline&#10;&#10;Description automatically generated with medium confidence"/>
                    <pic:cNvPicPr/>
                  </pic:nvPicPr>
                  <pic:blipFill>
                    <a:blip r:embed="rId63"/>
                    <a:stretch>
                      <a:fillRect/>
                    </a:stretch>
                  </pic:blipFill>
                  <pic:spPr>
                    <a:xfrm>
                      <a:off x="0" y="0"/>
                      <a:ext cx="5943600" cy="2130425"/>
                    </a:xfrm>
                    <a:prstGeom prst="rect">
                      <a:avLst/>
                    </a:prstGeom>
                  </pic:spPr>
                </pic:pic>
              </a:graphicData>
            </a:graphic>
          </wp:inline>
        </w:drawing>
      </w:r>
    </w:p>
    <w:p w14:paraId="17DB9A8C" w14:textId="1C65FA7C" w:rsidR="00FB47A7" w:rsidRDefault="00FB47A7" w:rsidP="007C6D41">
      <w:pPr>
        <w:rPr>
          <w:lang w:val="vi-VN"/>
        </w:rPr>
      </w:pPr>
      <w:r>
        <w:rPr>
          <w:lang w:val="vi-VN"/>
        </w:rPr>
        <w:t>7. Create forecast dataframe</w:t>
      </w:r>
    </w:p>
    <w:p w14:paraId="0F471CD9" w14:textId="07EAD8B2" w:rsidR="00FB47A7" w:rsidRDefault="00FB47A7" w:rsidP="007C6D41">
      <w:pPr>
        <w:rPr>
          <w:lang w:val="vi-VN"/>
        </w:rPr>
      </w:pPr>
      <w:r w:rsidRPr="00FB47A7">
        <w:rPr>
          <w:noProof/>
          <w:lang w:val="vi-VN"/>
        </w:rPr>
        <w:lastRenderedPageBreak/>
        <w:drawing>
          <wp:inline distT="0" distB="0" distL="0" distR="0" wp14:anchorId="67C22510" wp14:editId="7E43BE5C">
            <wp:extent cx="5943600" cy="2736850"/>
            <wp:effectExtent l="0" t="0" r="0" b="6350"/>
            <wp:docPr id="125" name="Picture 12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Teams&#10;&#10;Description automatically generated"/>
                    <pic:cNvPicPr/>
                  </pic:nvPicPr>
                  <pic:blipFill>
                    <a:blip r:embed="rId64"/>
                    <a:stretch>
                      <a:fillRect/>
                    </a:stretch>
                  </pic:blipFill>
                  <pic:spPr>
                    <a:xfrm>
                      <a:off x="0" y="0"/>
                      <a:ext cx="5943600" cy="2736850"/>
                    </a:xfrm>
                    <a:prstGeom prst="rect">
                      <a:avLst/>
                    </a:prstGeom>
                  </pic:spPr>
                </pic:pic>
              </a:graphicData>
            </a:graphic>
          </wp:inline>
        </w:drawing>
      </w:r>
    </w:p>
    <w:p w14:paraId="5787CF26" w14:textId="0432268A" w:rsidR="00FB47A7" w:rsidRDefault="00FB47A7" w:rsidP="007C6D41">
      <w:pPr>
        <w:rPr>
          <w:lang w:val="vi-VN"/>
        </w:rPr>
      </w:pPr>
      <w:r>
        <w:rPr>
          <w:lang w:val="vi-VN"/>
        </w:rPr>
        <w:t>8. forecast</w:t>
      </w:r>
    </w:p>
    <w:p w14:paraId="12FD2F03" w14:textId="720FD560" w:rsidR="00FB47A7" w:rsidRDefault="00FB47A7" w:rsidP="007C6D41">
      <w:pPr>
        <w:rPr>
          <w:lang w:val="vi-VN"/>
        </w:rPr>
      </w:pPr>
      <w:r w:rsidRPr="00FB47A7">
        <w:rPr>
          <w:noProof/>
          <w:lang w:val="vi-VN"/>
        </w:rPr>
        <w:drawing>
          <wp:inline distT="0" distB="0" distL="0" distR="0" wp14:anchorId="149F5DAD" wp14:editId="0DBBA0AD">
            <wp:extent cx="5943600" cy="605790"/>
            <wp:effectExtent l="0" t="0" r="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05790"/>
                    </a:xfrm>
                    <a:prstGeom prst="rect">
                      <a:avLst/>
                    </a:prstGeom>
                  </pic:spPr>
                </pic:pic>
              </a:graphicData>
            </a:graphic>
          </wp:inline>
        </w:drawing>
      </w:r>
    </w:p>
    <w:p w14:paraId="6479BD7B" w14:textId="2C7C6584" w:rsidR="00FB47A7" w:rsidRDefault="00FB47A7" w:rsidP="007C6D41">
      <w:pPr>
        <w:rPr>
          <w:lang w:val="vi-VN"/>
        </w:rPr>
      </w:pPr>
      <w:r>
        <w:rPr>
          <w:lang w:val="vi-VN"/>
        </w:rPr>
        <w:t>9. plot the forecast</w:t>
      </w:r>
    </w:p>
    <w:p w14:paraId="3B4F3439" w14:textId="0E2F4F3B" w:rsidR="00FB47A7" w:rsidRDefault="00FB47A7" w:rsidP="007C6D41">
      <w:pPr>
        <w:rPr>
          <w:lang w:val="vi-VN"/>
        </w:rPr>
      </w:pPr>
      <w:r w:rsidRPr="00FB47A7">
        <w:rPr>
          <w:noProof/>
          <w:lang w:val="vi-VN"/>
        </w:rPr>
        <w:drawing>
          <wp:inline distT="0" distB="0" distL="0" distR="0" wp14:anchorId="1673F9E8" wp14:editId="5F886248">
            <wp:extent cx="5943600" cy="3577590"/>
            <wp:effectExtent l="0" t="0" r="0" b="3810"/>
            <wp:docPr id="127" name="Picture 1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Chart, scatter chart&#10;&#10;Description automatically generated"/>
                    <pic:cNvPicPr/>
                  </pic:nvPicPr>
                  <pic:blipFill>
                    <a:blip r:embed="rId66"/>
                    <a:stretch>
                      <a:fillRect/>
                    </a:stretch>
                  </pic:blipFill>
                  <pic:spPr>
                    <a:xfrm>
                      <a:off x="0" y="0"/>
                      <a:ext cx="5943600" cy="3577590"/>
                    </a:xfrm>
                    <a:prstGeom prst="rect">
                      <a:avLst/>
                    </a:prstGeom>
                  </pic:spPr>
                </pic:pic>
              </a:graphicData>
            </a:graphic>
          </wp:inline>
        </w:drawing>
      </w:r>
    </w:p>
    <w:p w14:paraId="47FF5390" w14:textId="697F4A57" w:rsidR="00FB47A7" w:rsidRDefault="00FB47A7" w:rsidP="007C6D41">
      <w:pPr>
        <w:rPr>
          <w:lang w:val="vi-VN"/>
        </w:rPr>
      </w:pPr>
      <w:r>
        <w:rPr>
          <w:lang w:val="vi-VN"/>
        </w:rPr>
        <w:lastRenderedPageBreak/>
        <w:t>10. model components</w:t>
      </w:r>
    </w:p>
    <w:p w14:paraId="5353E344" w14:textId="58D3C6E1" w:rsidR="00FB47A7" w:rsidRDefault="00FB47A7" w:rsidP="007C6D41">
      <w:pPr>
        <w:rPr>
          <w:lang w:val="vi-VN"/>
        </w:rPr>
      </w:pPr>
      <w:r w:rsidRPr="00FB47A7">
        <w:rPr>
          <w:noProof/>
          <w:lang w:val="vi-VN"/>
        </w:rPr>
        <w:drawing>
          <wp:inline distT="0" distB="0" distL="0" distR="0" wp14:anchorId="39EEDD0A" wp14:editId="7099D6D6">
            <wp:extent cx="5943600" cy="5196205"/>
            <wp:effectExtent l="0" t="0" r="0" b="4445"/>
            <wp:docPr id="128" name="Picture 1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Chart, line chart&#10;&#10;Description automatically generated"/>
                    <pic:cNvPicPr/>
                  </pic:nvPicPr>
                  <pic:blipFill>
                    <a:blip r:embed="rId67"/>
                    <a:stretch>
                      <a:fillRect/>
                    </a:stretch>
                  </pic:blipFill>
                  <pic:spPr>
                    <a:xfrm>
                      <a:off x="0" y="0"/>
                      <a:ext cx="5943600" cy="5196205"/>
                    </a:xfrm>
                    <a:prstGeom prst="rect">
                      <a:avLst/>
                    </a:prstGeom>
                  </pic:spPr>
                </pic:pic>
              </a:graphicData>
            </a:graphic>
          </wp:inline>
        </w:drawing>
      </w:r>
    </w:p>
    <w:p w14:paraId="1967A724" w14:textId="75F48E44" w:rsidR="009B5063" w:rsidRDefault="00FB47A7" w:rsidP="002D21C1">
      <w:pPr>
        <w:rPr>
          <w:lang w:val="vi-VN"/>
        </w:rPr>
      </w:pPr>
      <w:r>
        <w:rPr>
          <w:lang w:val="vi-VN"/>
        </w:rPr>
        <w:t>11. plot test predict</w:t>
      </w:r>
    </w:p>
    <w:p w14:paraId="4202C063" w14:textId="02750E2B" w:rsidR="00FB47A7" w:rsidRDefault="00FB47A7" w:rsidP="002D21C1">
      <w:pPr>
        <w:rPr>
          <w:lang w:val="vi-VN"/>
        </w:rPr>
      </w:pPr>
      <w:r w:rsidRPr="00FB47A7">
        <w:rPr>
          <w:noProof/>
          <w:lang w:val="vi-VN"/>
        </w:rPr>
        <w:lastRenderedPageBreak/>
        <w:drawing>
          <wp:inline distT="0" distB="0" distL="0" distR="0" wp14:anchorId="2F837718" wp14:editId="617C8E89">
            <wp:extent cx="5210902" cy="3524742"/>
            <wp:effectExtent l="0" t="0" r="8890" b="0"/>
            <wp:docPr id="129" name="Picture 1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hart, line chart&#10;&#10;Description automatically generated"/>
                    <pic:cNvPicPr/>
                  </pic:nvPicPr>
                  <pic:blipFill>
                    <a:blip r:embed="rId68"/>
                    <a:stretch>
                      <a:fillRect/>
                    </a:stretch>
                  </pic:blipFill>
                  <pic:spPr>
                    <a:xfrm>
                      <a:off x="0" y="0"/>
                      <a:ext cx="5210902" cy="3524742"/>
                    </a:xfrm>
                    <a:prstGeom prst="rect">
                      <a:avLst/>
                    </a:prstGeom>
                  </pic:spPr>
                </pic:pic>
              </a:graphicData>
            </a:graphic>
          </wp:inline>
        </w:drawing>
      </w:r>
    </w:p>
    <w:p w14:paraId="5FAD266A" w14:textId="65912CF6" w:rsidR="00FB47A7" w:rsidRDefault="00FB47A7" w:rsidP="002D21C1">
      <w:pPr>
        <w:rPr>
          <w:lang w:val="vi-VN"/>
        </w:rPr>
      </w:pPr>
      <w:r>
        <w:rPr>
          <w:lang w:val="vi-VN"/>
        </w:rPr>
        <w:t>12. Benchmarking</w:t>
      </w:r>
    </w:p>
    <w:p w14:paraId="0D76CEDC" w14:textId="0C02E265" w:rsidR="00FB47A7" w:rsidRDefault="00FB47A7" w:rsidP="002D21C1">
      <w:pPr>
        <w:rPr>
          <w:lang w:val="vi-VN"/>
        </w:rPr>
      </w:pPr>
      <w:r w:rsidRPr="00FB47A7">
        <w:rPr>
          <w:noProof/>
          <w:lang w:val="vi-VN"/>
        </w:rPr>
        <w:drawing>
          <wp:inline distT="0" distB="0" distL="0" distR="0" wp14:anchorId="59E965D7" wp14:editId="3C02DB40">
            <wp:extent cx="5943600" cy="1901190"/>
            <wp:effectExtent l="0" t="0" r="0" b="381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69"/>
                    <a:stretch>
                      <a:fillRect/>
                    </a:stretch>
                  </pic:blipFill>
                  <pic:spPr>
                    <a:xfrm>
                      <a:off x="0" y="0"/>
                      <a:ext cx="5943600" cy="1901190"/>
                    </a:xfrm>
                    <a:prstGeom prst="rect">
                      <a:avLst/>
                    </a:prstGeom>
                  </pic:spPr>
                </pic:pic>
              </a:graphicData>
            </a:graphic>
          </wp:inline>
        </w:drawing>
      </w:r>
    </w:p>
    <w:p w14:paraId="65B3EE38" w14:textId="45F6B13C" w:rsidR="004D225D" w:rsidRDefault="004D225D" w:rsidP="004D225D">
      <w:pPr>
        <w:pStyle w:val="Heading1"/>
        <w:rPr>
          <w:lang w:val="vi-VN"/>
        </w:rPr>
      </w:pPr>
      <w:bookmarkStart w:id="23" w:name="_Toc123745289"/>
      <w:r>
        <w:rPr>
          <w:lang w:val="vi-VN"/>
        </w:rPr>
        <w:t>Result</w:t>
      </w:r>
      <w:bookmarkEnd w:id="23"/>
    </w:p>
    <w:p w14:paraId="23FA33D9" w14:textId="06CC82EF" w:rsidR="004D225D" w:rsidRPr="004D225D" w:rsidRDefault="004D225D" w:rsidP="004D225D">
      <w:pPr>
        <w:pStyle w:val="Heading2"/>
        <w:rPr>
          <w:sz w:val="32"/>
          <w:szCs w:val="32"/>
          <w:lang w:val="vi-VN"/>
        </w:rPr>
      </w:pPr>
      <w:bookmarkStart w:id="24" w:name="_Toc123745290"/>
      <w:r w:rsidRPr="004D225D">
        <w:rPr>
          <w:sz w:val="32"/>
          <w:szCs w:val="32"/>
          <w:lang w:val="vi-VN"/>
        </w:rPr>
        <w:t>Preformance Review</w:t>
      </w:r>
      <w:bookmarkEnd w:id="24"/>
    </w:p>
    <w:p w14:paraId="6EC7BB00" w14:textId="5FD23639" w:rsidR="004D225D" w:rsidRDefault="004D225D" w:rsidP="004D225D">
      <w:r w:rsidRPr="004D225D">
        <w:t>The Accuracy of 5 models and their respective train/test ratio is presented in</w:t>
      </w:r>
      <w:r>
        <w:rPr>
          <w:lang w:val="vi-VN"/>
        </w:rPr>
        <w:t xml:space="preserve"> below</w:t>
      </w:r>
      <w:r w:rsidRPr="004D225D">
        <w:t xml:space="preserve"> Tabl</w:t>
      </w:r>
      <w:r>
        <w:rPr>
          <w:lang w:val="vi-VN"/>
        </w:rPr>
        <w:t>e</w:t>
      </w:r>
      <w:r w:rsidRPr="004D225D">
        <w:t>. The best performance for each model is highlighted with red color</w:t>
      </w:r>
    </w:p>
    <w:p w14:paraId="5A67A99C" w14:textId="77777777" w:rsidR="004D225D" w:rsidRDefault="004D225D" w:rsidP="004D225D">
      <w:pPr>
        <w:keepNext/>
      </w:pPr>
      <w:r w:rsidRPr="004D225D">
        <w:rPr>
          <w:noProof/>
          <w:lang w:val="vi-VN"/>
        </w:rPr>
        <w:lastRenderedPageBreak/>
        <w:drawing>
          <wp:inline distT="0" distB="0" distL="0" distR="0" wp14:anchorId="232480D2" wp14:editId="6564E49A">
            <wp:extent cx="5943600" cy="4487545"/>
            <wp:effectExtent l="0" t="0" r="0" b="8255"/>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70"/>
                    <a:stretch>
                      <a:fillRect/>
                    </a:stretch>
                  </pic:blipFill>
                  <pic:spPr>
                    <a:xfrm>
                      <a:off x="0" y="0"/>
                      <a:ext cx="5943600" cy="4487545"/>
                    </a:xfrm>
                    <a:prstGeom prst="rect">
                      <a:avLst/>
                    </a:prstGeom>
                  </pic:spPr>
                </pic:pic>
              </a:graphicData>
            </a:graphic>
          </wp:inline>
        </w:drawing>
      </w:r>
    </w:p>
    <w:p w14:paraId="06A15518" w14:textId="74FCFAEB" w:rsidR="004D225D" w:rsidRDefault="004D225D" w:rsidP="004D225D">
      <w:pPr>
        <w:pStyle w:val="Caption"/>
        <w:rPr>
          <w:lang w:val="vi-VN"/>
        </w:rPr>
      </w:pPr>
      <w:r>
        <w:t xml:space="preserve">Figure </w:t>
      </w:r>
      <w:fldSimple w:instr=" SEQ Figure \* ARABIC ">
        <w:r w:rsidR="008423A5">
          <w:rPr>
            <w:noProof/>
          </w:rPr>
          <w:t>3</w:t>
        </w:r>
      </w:fldSimple>
      <w:r>
        <w:rPr>
          <w:lang w:val="vi-VN"/>
        </w:rPr>
        <w:t xml:space="preserve"> Result table</w:t>
      </w:r>
    </w:p>
    <w:p w14:paraId="3DED6976" w14:textId="4745C0F9" w:rsidR="004D225D" w:rsidRDefault="004D225D" w:rsidP="004D225D">
      <w:proofErr w:type="gramStart"/>
      <w:r w:rsidRPr="004D225D">
        <w:t>After analyzing, it</w:t>
      </w:r>
      <w:proofErr w:type="gramEnd"/>
      <w:r w:rsidRPr="004D225D">
        <w:t xml:space="preserve"> was found that most models (Linear Regression, Nonlinear Regression and Prophet) have given the best performance with the more data fitted in. While the ARIMA model work best with 70% trainset and 20% testset. Most notably, the result clearly indicate that the LSTM model outperform other models with a high margin, especially with the train/test ratio of 80/20 with RME value of 7.06</w:t>
      </w:r>
    </w:p>
    <w:p w14:paraId="66062A1E" w14:textId="66D7564E" w:rsidR="004D225D" w:rsidRDefault="004D225D" w:rsidP="004D225D">
      <w:pPr>
        <w:pStyle w:val="Heading2"/>
        <w:rPr>
          <w:sz w:val="32"/>
          <w:szCs w:val="32"/>
        </w:rPr>
      </w:pPr>
      <w:bookmarkStart w:id="25" w:name="_Toc123745291"/>
      <w:r w:rsidRPr="004D225D">
        <w:rPr>
          <w:sz w:val="32"/>
          <w:szCs w:val="32"/>
        </w:rPr>
        <w:t>20% Test Forecasting</w:t>
      </w:r>
      <w:bookmarkEnd w:id="25"/>
    </w:p>
    <w:p w14:paraId="6E16D848" w14:textId="76A1676D" w:rsidR="004D225D" w:rsidRDefault="004D225D" w:rsidP="004D225D">
      <w:pPr>
        <w:rPr>
          <w:lang w:val="vi-VN"/>
        </w:rPr>
      </w:pPr>
      <w:r w:rsidRPr="004D225D">
        <w:t xml:space="preserve">From the result of performance review, it was found that that most of the models have given the best performance for 20% and 10% test dataset. Hence for the next </w:t>
      </w:r>
      <w:proofErr w:type="gramStart"/>
      <w:r w:rsidRPr="004D225D">
        <w:t>step</w:t>
      </w:r>
      <w:proofErr w:type="gramEnd"/>
      <w:r w:rsidRPr="004D225D">
        <w:t xml:space="preserve"> which is forecasting, therefore, performed forecasting analysis on 20% and 10% test dataset</w:t>
      </w:r>
      <w:r>
        <w:rPr>
          <w:lang w:val="vi-VN"/>
        </w:rPr>
        <w:t>.</w:t>
      </w:r>
    </w:p>
    <w:p w14:paraId="3339F826" w14:textId="77777777" w:rsidR="004D225D" w:rsidRDefault="004D225D" w:rsidP="004D225D">
      <w:pPr>
        <w:keepNext/>
      </w:pPr>
      <w:r w:rsidRPr="004D225D">
        <w:lastRenderedPageBreak/>
        <w:t xml:space="preserve">Fig </w:t>
      </w:r>
      <w:r>
        <w:rPr>
          <w:lang w:val="vi-VN"/>
        </w:rPr>
        <w:t>4</w:t>
      </w:r>
      <w:r w:rsidRPr="004D225D">
        <w:t xml:space="preserve">. was shown forecasting for 20% test dataset. LSTM, Prophet and </w:t>
      </w:r>
      <w:proofErr w:type="gramStart"/>
      <w:r w:rsidRPr="004D225D">
        <w:t>non linear</w:t>
      </w:r>
      <w:proofErr w:type="gramEnd"/>
      <w:r w:rsidRPr="004D225D">
        <w:t xml:space="preserve"> regression had shown some trend and patterns for forecasting whereas ARIMA show straight line</w:t>
      </w:r>
      <w:r>
        <w:rPr>
          <w:lang w:val="vi-VN"/>
        </w:rPr>
        <w:t>. The linear regression show wrong trend.</w:t>
      </w:r>
      <w:r>
        <w:rPr>
          <w:noProof/>
          <w:lang w:val="vi-VN"/>
        </w:rPr>
        <w:drawing>
          <wp:inline distT="0" distB="0" distL="0" distR="0" wp14:anchorId="441E5543" wp14:editId="4847D491">
            <wp:extent cx="5943600" cy="4394200"/>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4394200"/>
                    </a:xfrm>
                    <a:prstGeom prst="rect">
                      <a:avLst/>
                    </a:prstGeom>
                    <a:noFill/>
                    <a:ln>
                      <a:noFill/>
                    </a:ln>
                  </pic:spPr>
                </pic:pic>
              </a:graphicData>
            </a:graphic>
          </wp:inline>
        </w:drawing>
      </w:r>
    </w:p>
    <w:p w14:paraId="2909AF91" w14:textId="2FBA120E" w:rsidR="004D225D" w:rsidRDefault="004D225D" w:rsidP="004D225D">
      <w:pPr>
        <w:pStyle w:val="Caption"/>
        <w:rPr>
          <w:lang w:val="vi-VN"/>
        </w:rPr>
      </w:pPr>
      <w:r>
        <w:t xml:space="preserve">Figure </w:t>
      </w:r>
      <w:fldSimple w:instr=" SEQ Figure \* ARABIC ">
        <w:r w:rsidR="008423A5">
          <w:rPr>
            <w:noProof/>
          </w:rPr>
          <w:t>4</w:t>
        </w:r>
      </w:fldSimple>
      <w:r>
        <w:rPr>
          <w:lang w:val="vi-VN"/>
        </w:rPr>
        <w:t xml:space="preserve"> 20% Test graph</w:t>
      </w:r>
    </w:p>
    <w:p w14:paraId="2C1C2EEB" w14:textId="2270FA6B" w:rsidR="004D225D" w:rsidRDefault="004D225D" w:rsidP="004D225D">
      <w:pPr>
        <w:pStyle w:val="Heading2"/>
      </w:pPr>
      <w:bookmarkStart w:id="26" w:name="_Toc123745292"/>
      <w:r w:rsidRPr="004D225D">
        <w:t>10% Test Forecasting</w:t>
      </w:r>
      <w:bookmarkEnd w:id="26"/>
    </w:p>
    <w:p w14:paraId="634392EA" w14:textId="46E2B19A" w:rsidR="004D225D" w:rsidRDefault="004D225D" w:rsidP="004D225D">
      <w:r w:rsidRPr="004D225D">
        <w:t xml:space="preserve">Fig </w:t>
      </w:r>
      <w:r>
        <w:rPr>
          <w:lang w:val="vi-VN"/>
        </w:rPr>
        <w:t>5</w:t>
      </w:r>
      <w:r w:rsidRPr="004D225D">
        <w:t>. was shown forecasting for 10% test dataset. LSTM and Prophet had shown some trend and patterns for forecasting whereas ARIMA, Linear regression and Nonlinear regression model had show straight line.</w:t>
      </w:r>
    </w:p>
    <w:p w14:paraId="77ADEAC9" w14:textId="77777777" w:rsidR="004D225D" w:rsidRDefault="004D225D" w:rsidP="004D225D">
      <w:pPr>
        <w:keepNext/>
      </w:pPr>
      <w:r>
        <w:rPr>
          <w:noProof/>
        </w:rPr>
        <w:lastRenderedPageBreak/>
        <w:drawing>
          <wp:inline distT="0" distB="0" distL="0" distR="0" wp14:anchorId="3294F59A" wp14:editId="4B4FA6EA">
            <wp:extent cx="5943600" cy="4487545"/>
            <wp:effectExtent l="0" t="0" r="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487545"/>
                    </a:xfrm>
                    <a:prstGeom prst="rect">
                      <a:avLst/>
                    </a:prstGeom>
                    <a:noFill/>
                    <a:ln>
                      <a:noFill/>
                    </a:ln>
                  </pic:spPr>
                </pic:pic>
              </a:graphicData>
            </a:graphic>
          </wp:inline>
        </w:drawing>
      </w:r>
    </w:p>
    <w:p w14:paraId="01C43F5C" w14:textId="2D269901" w:rsidR="004D225D" w:rsidRDefault="004D225D" w:rsidP="004D225D">
      <w:pPr>
        <w:pStyle w:val="Caption"/>
        <w:rPr>
          <w:lang w:val="vi-VN"/>
        </w:rPr>
      </w:pPr>
      <w:r>
        <w:t xml:space="preserve">Figure </w:t>
      </w:r>
      <w:fldSimple w:instr=" SEQ Figure \* ARABIC ">
        <w:r w:rsidR="008423A5">
          <w:rPr>
            <w:noProof/>
          </w:rPr>
          <w:t>5</w:t>
        </w:r>
      </w:fldSimple>
      <w:r>
        <w:rPr>
          <w:lang w:val="vi-VN"/>
        </w:rPr>
        <w:t xml:space="preserve"> 10% test graph</w:t>
      </w:r>
    </w:p>
    <w:p w14:paraId="749523E6" w14:textId="3AEE148A" w:rsidR="004D225D" w:rsidRDefault="004D225D" w:rsidP="004D225D">
      <w:pPr>
        <w:pStyle w:val="Heading1"/>
        <w:rPr>
          <w:lang w:val="vi-VN"/>
        </w:rPr>
      </w:pPr>
      <w:bookmarkStart w:id="27" w:name="_Toc123745293"/>
      <w:r>
        <w:rPr>
          <w:lang w:val="vi-VN"/>
        </w:rPr>
        <w:t>Conclusion</w:t>
      </w:r>
      <w:bookmarkEnd w:id="27"/>
    </w:p>
    <w:p w14:paraId="5A96CBE5" w14:textId="268536A1" w:rsidR="004D225D" w:rsidRDefault="004D225D" w:rsidP="004D225D">
      <w:r w:rsidRPr="004D225D">
        <w:t>With the recent advancement on developing sophisticated machine learning-based techniques and in particular deep learning algorithms, these techniques are gaining popularity among researchers across divers disciplines. The major question is then how accurate and powerful these newly introduced approaches are when compared with traditional methods. This paper compares the accuracy of five different models, as representative techniques when forecasting time series data. The models were implemented and applied on a set of stock</w:t>
      </w:r>
      <w:r>
        <w:rPr>
          <w:lang w:val="vi-VN"/>
        </w:rPr>
        <w:t xml:space="preserve"> </w:t>
      </w:r>
      <w:r w:rsidRPr="004D225D">
        <w:t>data on several train/test split ratio and the results indicated that LSTM with 80% train data set with was superior.</w:t>
      </w:r>
    </w:p>
    <w:p w14:paraId="5F8D7E40" w14:textId="74DE60B2" w:rsidR="004D225D" w:rsidRDefault="004D225D" w:rsidP="004D225D">
      <w:pPr>
        <w:pStyle w:val="Heading1"/>
        <w:rPr>
          <w:lang w:val="vi-VN"/>
        </w:rPr>
      </w:pPr>
      <w:bookmarkStart w:id="28" w:name="_Toc123745294"/>
      <w:r>
        <w:rPr>
          <w:lang w:val="vi-VN"/>
        </w:rPr>
        <w:lastRenderedPageBreak/>
        <w:t>Practical use of LSTM</w:t>
      </w:r>
      <w:bookmarkEnd w:id="28"/>
    </w:p>
    <w:p w14:paraId="3F6C6520" w14:textId="77777777" w:rsidR="004D225D" w:rsidRPr="004D225D" w:rsidRDefault="004D225D" w:rsidP="004D225D">
      <w:r w:rsidRPr="004D225D">
        <w:t>We used the 80/20 trained LSTM model to predict the next 30 days that is not included in the data.</w:t>
      </w:r>
    </w:p>
    <w:p w14:paraId="1230902B" w14:textId="447DD4C7" w:rsidR="004D225D" w:rsidRDefault="004D225D" w:rsidP="004D225D">
      <w:pPr>
        <w:rPr>
          <w:lang w:val="vi-VN"/>
        </w:rPr>
      </w:pPr>
      <w:r>
        <w:rPr>
          <w:noProof/>
          <w:lang w:val="vi-VN"/>
        </w:rPr>
        <w:drawing>
          <wp:inline distT="0" distB="0" distL="0" distR="0" wp14:anchorId="0444BDA4" wp14:editId="4C283F72">
            <wp:extent cx="5935345" cy="3987800"/>
            <wp:effectExtent l="0" t="0" r="825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5345" cy="3987800"/>
                    </a:xfrm>
                    <a:prstGeom prst="rect">
                      <a:avLst/>
                    </a:prstGeom>
                    <a:noFill/>
                    <a:ln>
                      <a:noFill/>
                    </a:ln>
                  </pic:spPr>
                </pic:pic>
              </a:graphicData>
            </a:graphic>
          </wp:inline>
        </w:drawing>
      </w:r>
    </w:p>
    <w:p w14:paraId="2A58B96D" w14:textId="1E7C85EB" w:rsidR="008423A5" w:rsidRDefault="008423A5" w:rsidP="004D225D">
      <w:pPr>
        <w:rPr>
          <w:lang w:val="vi-VN"/>
        </w:rPr>
      </w:pPr>
      <w:r>
        <w:rPr>
          <w:lang w:val="vi-VN"/>
        </w:rPr>
        <w:t xml:space="preserve">From from 24/12/2022 to 4/1/2023, there are only 5 entries for the VOF.L on the yahoo </w:t>
      </w:r>
      <w:r w:rsidR="001B1D31" w:rsidRPr="001B1D31">
        <w:t>finance</w:t>
      </w:r>
      <w:r>
        <w:rPr>
          <w:lang w:val="vi-VN"/>
        </w:rPr>
        <w:t xml:space="preserve"> website:</w:t>
      </w:r>
    </w:p>
    <w:p w14:paraId="32D0D1CF" w14:textId="77777777" w:rsidR="008423A5" w:rsidRDefault="008423A5" w:rsidP="008423A5">
      <w:pPr>
        <w:keepNext/>
      </w:pPr>
      <w:r w:rsidRPr="008423A5">
        <w:rPr>
          <w:noProof/>
          <w:lang w:val="vi-VN"/>
        </w:rPr>
        <w:drawing>
          <wp:inline distT="0" distB="0" distL="0" distR="0" wp14:anchorId="1FA4805B" wp14:editId="04DCE2E7">
            <wp:extent cx="4648849" cy="2133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8849" cy="2133898"/>
                    </a:xfrm>
                    <a:prstGeom prst="rect">
                      <a:avLst/>
                    </a:prstGeom>
                  </pic:spPr>
                </pic:pic>
              </a:graphicData>
            </a:graphic>
          </wp:inline>
        </w:drawing>
      </w:r>
    </w:p>
    <w:p w14:paraId="5F78A199" w14:textId="3911B2E7" w:rsidR="008423A5" w:rsidRDefault="008423A5" w:rsidP="008423A5">
      <w:pPr>
        <w:pStyle w:val="Caption"/>
        <w:rPr>
          <w:lang w:val="vi-VN"/>
        </w:rPr>
      </w:pPr>
      <w:r>
        <w:t xml:space="preserve">Figure </w:t>
      </w:r>
      <w:fldSimple w:instr=" SEQ Figure \* ARABIC ">
        <w:r>
          <w:rPr>
            <w:noProof/>
          </w:rPr>
          <w:t>6</w:t>
        </w:r>
      </w:fldSimple>
      <w:r>
        <w:rPr>
          <w:lang w:val="vi-VN"/>
        </w:rPr>
        <w:t xml:space="preserve"> LSTM 80/20 Practical result</w:t>
      </w:r>
    </w:p>
    <w:p w14:paraId="77091697" w14:textId="667DA6D5" w:rsidR="008423A5" w:rsidRPr="008423A5" w:rsidRDefault="008423A5" w:rsidP="008423A5">
      <w:pPr>
        <w:rPr>
          <w:lang w:val="vi-VN"/>
        </w:rPr>
      </w:pPr>
      <w:r>
        <w:rPr>
          <w:lang w:val="vi-VN"/>
        </w:rPr>
        <w:lastRenderedPageBreak/>
        <w:t>From the result the actual price are not as expected as the model forecast. This might be due to our unabillity to correct the code. In the furure, we intend to fixing this problem and make correct forecast of LSTM model.</w:t>
      </w:r>
    </w:p>
    <w:p w14:paraId="69454FC8" w14:textId="23129D40" w:rsidR="004D225D" w:rsidRDefault="004D225D" w:rsidP="004D225D">
      <w:pPr>
        <w:rPr>
          <w:lang w:val="vi-VN"/>
        </w:rPr>
      </w:pPr>
    </w:p>
    <w:p w14:paraId="1C2761D1" w14:textId="14EB5D90" w:rsidR="004D225D" w:rsidRDefault="004D225D" w:rsidP="004D225D">
      <w:pPr>
        <w:pStyle w:val="Heading1"/>
        <w:rPr>
          <w:lang w:val="vi-VN"/>
        </w:rPr>
      </w:pPr>
      <w:bookmarkStart w:id="29" w:name="_Toc123745295"/>
      <w:r>
        <w:rPr>
          <w:lang w:val="vi-VN"/>
        </w:rPr>
        <w:t>References</w:t>
      </w:r>
      <w:bookmarkEnd w:id="29"/>
    </w:p>
    <w:p w14:paraId="15D1B977" w14:textId="754344EC" w:rsidR="00341C95" w:rsidRDefault="00341C95" w:rsidP="004D225D">
      <w:r w:rsidRPr="00341C95">
        <w:t>[</w:t>
      </w:r>
      <w:r w:rsidR="00571B36">
        <w:rPr>
          <w:lang w:val="vi-VN"/>
        </w:rPr>
        <w:t>1</w:t>
      </w:r>
      <w:r w:rsidRPr="00341C95">
        <w:t xml:space="preserve">] Dinesh Bhuriya, Ashish Sharma, Upendra Singh. “Stock Market Prediction using Linear Regression,” International Conference on Electronics, Communication and Aerospace Technology ICECA 2017. DOI: 10.1109/ICECA.2017.821271 6, </w:t>
      </w:r>
      <w:hyperlink r:id="rId74" w:history="1">
        <w:r w:rsidRPr="00F7392F">
          <w:rPr>
            <w:rStyle w:val="Hyperlink"/>
          </w:rPr>
          <w:t>https://ieeexplore.ieee.org/document/8212716/</w:t>
        </w:r>
      </w:hyperlink>
      <w:r w:rsidRPr="00341C95">
        <w:t xml:space="preserve"> </w:t>
      </w:r>
    </w:p>
    <w:p w14:paraId="030E2A1A" w14:textId="1F5BA41C" w:rsidR="00341C95" w:rsidRDefault="00341C95" w:rsidP="004D225D">
      <w:r w:rsidRPr="00341C95">
        <w:t>[</w:t>
      </w:r>
      <w:r w:rsidR="00571B36">
        <w:rPr>
          <w:lang w:val="vi-VN"/>
        </w:rPr>
        <w:t>2</w:t>
      </w:r>
      <w:r w:rsidRPr="00341C95">
        <w:t>]</w:t>
      </w:r>
      <w:r>
        <w:rPr>
          <w:lang w:val="vi-VN"/>
        </w:rPr>
        <w:t xml:space="preserve"> </w:t>
      </w:r>
      <w:r w:rsidRPr="00341C95">
        <w:t>G. E. P. Box, G. M. Jenkins, Time series analysis: forecasting and control. Journal of Time, vol. 31, no. 3, 2010, pp. 190-200.</w:t>
      </w:r>
    </w:p>
    <w:p w14:paraId="5CEF2A5D" w14:textId="15A7C2F8" w:rsidR="00341C95" w:rsidRDefault="00341C95" w:rsidP="004D225D">
      <w:r w:rsidRPr="00341C95">
        <w:t xml:space="preserve"> [</w:t>
      </w:r>
      <w:r w:rsidR="00571B36">
        <w:rPr>
          <w:lang w:val="vi-VN"/>
        </w:rPr>
        <w:t>3</w:t>
      </w:r>
      <w:r w:rsidRPr="00341C95">
        <w:t xml:space="preserve">] R. Nau, Mathematical structure of ARIMA models, 2014, pp.1–8. [8] B. D. Zumbo, E. Kroc, Heteroskedasticity in Multiple Regression Analysis: What it is, How to Detect it and How to Solve it with Applications in R and SPSS [Heteroscedasticidad en analisis de regresi ´ on m ´ ultiple: ´ que es, c ´ omo detectarlo y c ´ omo resolverlo con aplicaciones en R y], ´ The Journal of Modern Applied Statistical Methods, vol. 17, 2019. </w:t>
      </w:r>
    </w:p>
    <w:p w14:paraId="26FD7555" w14:textId="7FC80220" w:rsidR="00341C95" w:rsidRDefault="00341C95" w:rsidP="004D225D">
      <w:r w:rsidRPr="00341C95">
        <w:t>[</w:t>
      </w:r>
      <w:r w:rsidR="00571B36">
        <w:rPr>
          <w:lang w:val="vi-VN"/>
        </w:rPr>
        <w:t>4</w:t>
      </w:r>
      <w:r w:rsidRPr="00341C95">
        <w:t xml:space="preserve">] T. Bollerslev, Generalized Autoregressive Conditional Heteroskedasticity, Journal of Econometrics, 1986, pp. 307–328. </w:t>
      </w:r>
    </w:p>
    <w:p w14:paraId="5211B629" w14:textId="63F7CDFC" w:rsidR="00341C95" w:rsidRDefault="00341C95" w:rsidP="004D225D">
      <w:r w:rsidRPr="00341C95">
        <w:t>[</w:t>
      </w:r>
      <w:r w:rsidR="00571B36">
        <w:rPr>
          <w:lang w:val="vi-VN"/>
        </w:rPr>
        <w:t>5</w:t>
      </w:r>
      <w:r w:rsidRPr="00341C95">
        <w:t xml:space="preserve">] S. T. T. Wang, Research on the Volatility of BYD Stocks Price Based on GARCH Family Model, 1994, pp. 280–284. </w:t>
      </w:r>
    </w:p>
    <w:p w14:paraId="1192F841" w14:textId="1C7CBC35" w:rsidR="00341C95" w:rsidRDefault="00341C95" w:rsidP="004D225D">
      <w:r w:rsidRPr="00341C95">
        <w:t>[</w:t>
      </w:r>
      <w:r w:rsidR="00571B36">
        <w:rPr>
          <w:lang w:val="vi-VN"/>
        </w:rPr>
        <w:t>6</w:t>
      </w:r>
      <w:r w:rsidRPr="00341C95">
        <w:t xml:space="preserve">] H. F. Assous, N. Al-Rousan, D. Al-Najjar, H. AlNajjar, </w:t>
      </w:r>
      <w:proofErr w:type="gramStart"/>
      <w:r w:rsidRPr="00341C95">
        <w:t>Can</w:t>
      </w:r>
      <w:proofErr w:type="gramEnd"/>
      <w:r w:rsidRPr="00341C95">
        <w:t xml:space="preserve"> international market indices estimate TASI’s movements? The ARIMA model. Journal of Open Innovation: Technology, Market, and Complexity, 2020, pp. 1–17. DOI: </w:t>
      </w:r>
      <w:hyperlink r:id="rId75" w:history="1">
        <w:r w:rsidRPr="00F7392F">
          <w:rPr>
            <w:rStyle w:val="Hyperlink"/>
          </w:rPr>
          <w:t>https://doi.org/10.3390/joitmc6020027</w:t>
        </w:r>
      </w:hyperlink>
      <w:r w:rsidRPr="00341C95">
        <w:t xml:space="preserve"> </w:t>
      </w:r>
    </w:p>
    <w:p w14:paraId="467E8680" w14:textId="735550B5" w:rsidR="00341C95" w:rsidRDefault="00341C95" w:rsidP="004D225D">
      <w:r w:rsidRPr="00341C95">
        <w:t>[</w:t>
      </w:r>
      <w:r w:rsidR="00571B36">
        <w:rPr>
          <w:lang w:val="vi-VN"/>
        </w:rPr>
        <w:t>7</w:t>
      </w:r>
      <w:r w:rsidRPr="00341C95">
        <w:t xml:space="preserve">] Q. Yang, C. Wang, A study on forecast of global stock indices based on deep LSTM neural network, Statistical Research, 2019, vol. 36, no. 6, pp. 65–77. </w:t>
      </w:r>
    </w:p>
    <w:p w14:paraId="24710D32" w14:textId="53C1C9A0" w:rsidR="004D225D" w:rsidRDefault="00341C95" w:rsidP="004D225D">
      <w:r w:rsidRPr="00341C95">
        <w:t>[</w:t>
      </w:r>
      <w:r w:rsidR="00571B36">
        <w:rPr>
          <w:lang w:val="vi-VN"/>
        </w:rPr>
        <w:t>8</w:t>
      </w:r>
      <w:r w:rsidRPr="00341C95">
        <w:t>] S. F. Milad, S. H. R. Hajiagha, Forecasting Stock Price Using Integrated Artificial Neural Network and Metaheuristic Algorithms Compared to Time Series Models, Soft Computing, vol. 25, no. 13, 2021, pp. 483–513</w:t>
      </w:r>
    </w:p>
    <w:p w14:paraId="02F83F6B" w14:textId="2CE172B6" w:rsidR="00341C95" w:rsidRDefault="00341C95" w:rsidP="004D225D">
      <w:r w:rsidRPr="00341C95">
        <w:lastRenderedPageBreak/>
        <w:t>[</w:t>
      </w:r>
      <w:r w:rsidR="00571B36">
        <w:rPr>
          <w:lang w:val="vi-VN"/>
        </w:rPr>
        <w:t>9</w:t>
      </w:r>
      <w:r w:rsidRPr="00341C95">
        <w:t xml:space="preserve">] S. Siami-Namini, N. Tavakoli, A.S. Namin, A Comparison of ARIMA and LSTM in Forecasting Time Series, 2018 17th IEEE International Conference on Machine Learning and Applications (ICMLA), IEEE, 2018, pp. 1394–1401. </w:t>
      </w:r>
    </w:p>
    <w:p w14:paraId="547D2F67" w14:textId="22535625" w:rsidR="00341C95" w:rsidRDefault="00341C95" w:rsidP="004D225D">
      <w:r w:rsidRPr="00341C95">
        <w:t>[</w:t>
      </w:r>
      <w:r w:rsidR="00571B36">
        <w:rPr>
          <w:lang w:val="vi-VN"/>
        </w:rPr>
        <w:t>10</w:t>
      </w:r>
      <w:r w:rsidRPr="00341C95">
        <w:t xml:space="preserve">] W.J. Lu, J. Z. Li, Y. F. Li, A. J. Sun, J. Y. Wang, A CNN-LSTM-Based Model to Forecast Stock Prices, Introduction, 2020, pp. 11. </w:t>
      </w:r>
    </w:p>
    <w:p w14:paraId="7B9155BA" w14:textId="2EBCB2DB" w:rsidR="00341C95" w:rsidRDefault="00341C95" w:rsidP="004D225D">
      <w:r w:rsidRPr="00341C95">
        <w:t>[</w:t>
      </w:r>
      <w:r w:rsidR="00571B36">
        <w:rPr>
          <w:lang w:val="vi-VN"/>
        </w:rPr>
        <w:t>11</w:t>
      </w:r>
      <w:r w:rsidRPr="00341C95">
        <w:t>] B. Kumar Jha and S. Pande</w:t>
      </w:r>
      <w:proofErr w:type="gramStart"/>
      <w:r w:rsidRPr="00341C95">
        <w:t>, ”Time</w:t>
      </w:r>
      <w:proofErr w:type="gramEnd"/>
      <w:r w:rsidRPr="00341C95">
        <w:t xml:space="preserve"> Series Forecasting Model for Supermarket Sales using FB-Prophet,” 2021 5th International Conference on Computing Methodologies and Communication (ICCMC), 2021, pp. 547-554, doi: 10.1109/ICCMC51019.2021.9418033. [17] W. -X. Fang, P. -C. Lan, W. -R. Lin, H. -C. Chang, H. -Y. Chang and Y. -H. Wang</w:t>
      </w:r>
      <w:proofErr w:type="gramStart"/>
      <w:r w:rsidRPr="00341C95">
        <w:t>, ”Combine</w:t>
      </w:r>
      <w:proofErr w:type="gramEnd"/>
      <w:r w:rsidRPr="00341C95">
        <w:t xml:space="preserve"> Facebook Prophet and LSTM with BPNN Forecasting financial markets: the Morgan Taiwan Index,” 2019 International Symposium on Intelligent Signal Processing and Communication Systems (ISPACS), 2019, pp. 1-2, doi: 10.1109/ISPACS48206.2019.8986377. </w:t>
      </w:r>
    </w:p>
    <w:p w14:paraId="445F3018" w14:textId="0C1A4D7A" w:rsidR="00341C95" w:rsidRDefault="00341C95" w:rsidP="004D225D">
      <w:r w:rsidRPr="00341C95">
        <w:t>[</w:t>
      </w:r>
      <w:r w:rsidR="00571B36">
        <w:rPr>
          <w:lang w:val="vi-VN"/>
        </w:rPr>
        <w:t>12</w:t>
      </w:r>
      <w:r w:rsidRPr="00341C95">
        <w:t xml:space="preserve">] Taylor SJ, Letham B. Forecasting at scale. PeerJ Preprints. (2017). </w:t>
      </w:r>
      <w:proofErr w:type="gramStart"/>
      <w:r w:rsidRPr="00341C95">
        <w:t>5:e</w:t>
      </w:r>
      <w:proofErr w:type="gramEnd"/>
      <w:r w:rsidRPr="00341C95">
        <w:t xml:space="preserve">3190v2 </w:t>
      </w:r>
      <w:hyperlink r:id="rId76" w:history="1">
        <w:r w:rsidRPr="00F7392F">
          <w:rPr>
            <w:rStyle w:val="Hyperlink"/>
          </w:rPr>
          <w:t>https://doi.org/10.7287/peerj.preprints.3190v2</w:t>
        </w:r>
      </w:hyperlink>
      <w:r w:rsidRPr="00341C95">
        <w:t xml:space="preserve"> </w:t>
      </w:r>
    </w:p>
    <w:p w14:paraId="75FFE1A6" w14:textId="6CD4EBCA" w:rsidR="00341C95" w:rsidRDefault="00341C95" w:rsidP="004D225D">
      <w:r w:rsidRPr="00341C95">
        <w:t>[1</w:t>
      </w:r>
      <w:r w:rsidR="00571B36">
        <w:rPr>
          <w:lang w:val="vi-VN"/>
        </w:rPr>
        <w:t>3</w:t>
      </w:r>
      <w:r w:rsidRPr="00341C95">
        <w:t>] Yahoo Finance website: https://finance.yahoo.com/ (December 2022) [20] Python official site. https://www.python.org/ (</w:t>
      </w:r>
      <w:proofErr w:type="gramStart"/>
      <w:r w:rsidRPr="00341C95">
        <w:t>December,</w:t>
      </w:r>
      <w:proofErr w:type="gramEnd"/>
      <w:r w:rsidRPr="00341C95">
        <w:t xml:space="preserve"> 2022) </w:t>
      </w:r>
    </w:p>
    <w:p w14:paraId="058631A2" w14:textId="50E91F8C" w:rsidR="00341C95" w:rsidRDefault="00341C95" w:rsidP="004D225D">
      <w:r w:rsidRPr="00341C95">
        <w:t>[</w:t>
      </w:r>
      <w:r w:rsidR="00571B36">
        <w:rPr>
          <w:lang w:val="vi-VN"/>
        </w:rPr>
        <w:t>14</w:t>
      </w:r>
      <w:r w:rsidRPr="00341C95">
        <w:t>] pmdarima official site. http://alkaline-ml.com/pmdarima/ (</w:t>
      </w:r>
      <w:proofErr w:type="gramStart"/>
      <w:r w:rsidRPr="00341C95">
        <w:t>December,</w:t>
      </w:r>
      <w:proofErr w:type="gramEnd"/>
      <w:r w:rsidRPr="00341C95">
        <w:t xml:space="preserve"> 2022) </w:t>
      </w:r>
    </w:p>
    <w:p w14:paraId="6EBD15B3" w14:textId="2CF0B9DC" w:rsidR="00341C95" w:rsidRDefault="00341C95" w:rsidP="004D225D">
      <w:r w:rsidRPr="00341C95">
        <w:t>[</w:t>
      </w:r>
      <w:r w:rsidR="00571B36">
        <w:rPr>
          <w:lang w:val="vi-VN"/>
        </w:rPr>
        <w:t>15</w:t>
      </w:r>
      <w:r w:rsidRPr="00341C95">
        <w:t>] statsmodel official site. https://www.statsmodels.org/dev/about.html (</w:t>
      </w:r>
      <w:proofErr w:type="gramStart"/>
      <w:r w:rsidRPr="00341C95">
        <w:t>December,</w:t>
      </w:r>
      <w:proofErr w:type="gramEnd"/>
      <w:r w:rsidRPr="00341C95">
        <w:t xml:space="preserve"> 2022) [23] Keras official site. https://keras.io/ (</w:t>
      </w:r>
      <w:proofErr w:type="gramStart"/>
      <w:r w:rsidRPr="00341C95">
        <w:t>December,</w:t>
      </w:r>
      <w:proofErr w:type="gramEnd"/>
      <w:r w:rsidRPr="00341C95">
        <w:t xml:space="preserve"> 2022) </w:t>
      </w:r>
    </w:p>
    <w:p w14:paraId="71FB873E" w14:textId="45E1F551" w:rsidR="00341C95" w:rsidRPr="004D225D" w:rsidRDefault="00341C95" w:rsidP="004D225D">
      <w:pPr>
        <w:rPr>
          <w:lang w:val="vi-VN"/>
        </w:rPr>
      </w:pPr>
      <w:r w:rsidRPr="00341C95">
        <w:t>[</w:t>
      </w:r>
      <w:r w:rsidR="00571B36">
        <w:rPr>
          <w:lang w:val="vi-VN"/>
        </w:rPr>
        <w:t>16</w:t>
      </w:r>
      <w:r w:rsidRPr="00341C95">
        <w:t>] https://facebook.github.io/prophet/ (</w:t>
      </w:r>
      <w:proofErr w:type="gramStart"/>
      <w:r w:rsidRPr="00341C95">
        <w:t>December,</w:t>
      </w:r>
      <w:proofErr w:type="gramEnd"/>
      <w:r w:rsidRPr="00341C95">
        <w:t xml:space="preserve"> 2022)</w:t>
      </w:r>
    </w:p>
    <w:sectPr w:rsidR="00341C95" w:rsidRPr="004D225D">
      <w:footerReference w:type="defaul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C8335" w14:textId="77777777" w:rsidR="007D19B9" w:rsidRDefault="007D19B9" w:rsidP="00451FD6">
      <w:pPr>
        <w:spacing w:after="0" w:line="240" w:lineRule="auto"/>
      </w:pPr>
      <w:r>
        <w:separator/>
      </w:r>
    </w:p>
  </w:endnote>
  <w:endnote w:type="continuationSeparator" w:id="0">
    <w:p w14:paraId="3BDB034D" w14:textId="77777777" w:rsidR="007D19B9" w:rsidRDefault="007D19B9" w:rsidP="00451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464285"/>
      <w:docPartObj>
        <w:docPartGallery w:val="Page Numbers (Bottom of Page)"/>
        <w:docPartUnique/>
      </w:docPartObj>
    </w:sdtPr>
    <w:sdtEndPr>
      <w:rPr>
        <w:noProof/>
      </w:rPr>
    </w:sdtEndPr>
    <w:sdtContent>
      <w:p w14:paraId="24278315" w14:textId="77777777" w:rsidR="00451FD6" w:rsidRDefault="00451FD6">
        <w:pPr>
          <w:pStyle w:val="Footer"/>
          <w:jc w:val="right"/>
        </w:pPr>
      </w:p>
      <w:p w14:paraId="2BB7BEFF" w14:textId="2C571759" w:rsidR="00451FD6" w:rsidRDefault="00451F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0F6B4C" w14:textId="77777777" w:rsidR="00451FD6" w:rsidRDefault="00451F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9D553" w14:textId="77777777" w:rsidR="007D19B9" w:rsidRDefault="007D19B9" w:rsidP="00451FD6">
      <w:pPr>
        <w:spacing w:after="0" w:line="240" w:lineRule="auto"/>
      </w:pPr>
      <w:r>
        <w:separator/>
      </w:r>
    </w:p>
  </w:footnote>
  <w:footnote w:type="continuationSeparator" w:id="0">
    <w:p w14:paraId="31C15F61" w14:textId="77777777" w:rsidR="007D19B9" w:rsidRDefault="007D19B9" w:rsidP="00451F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82810"/>
    <w:multiLevelType w:val="hybridMultilevel"/>
    <w:tmpl w:val="DFA8E8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EA66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F853C66"/>
    <w:multiLevelType w:val="hybridMultilevel"/>
    <w:tmpl w:val="96DAA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2CB5DC2"/>
    <w:multiLevelType w:val="hybridMultilevel"/>
    <w:tmpl w:val="D02E2400"/>
    <w:lvl w:ilvl="0" w:tplc="2D7C3410">
      <w:start w:val="2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384175"/>
    <w:multiLevelType w:val="multilevel"/>
    <w:tmpl w:val="3A4826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F878D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 w15:restartNumberingAfterBreak="0">
    <w:nsid w:val="409A169C"/>
    <w:multiLevelType w:val="hybridMultilevel"/>
    <w:tmpl w:val="EDECF4FE"/>
    <w:lvl w:ilvl="0" w:tplc="5B369D02">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97A5F"/>
    <w:multiLevelType w:val="hybridMultilevel"/>
    <w:tmpl w:val="8AA8BF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DC1535"/>
    <w:multiLevelType w:val="hybridMultilevel"/>
    <w:tmpl w:val="7F80D2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5AF68B5"/>
    <w:multiLevelType w:val="hybridMultilevel"/>
    <w:tmpl w:val="78CEF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B7E2F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08214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39924E9"/>
    <w:multiLevelType w:val="hybridMultilevel"/>
    <w:tmpl w:val="BBC281D0"/>
    <w:lvl w:ilvl="0" w:tplc="FD4AAA4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1F2291B"/>
    <w:multiLevelType w:val="hybridMultilevel"/>
    <w:tmpl w:val="90EE6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6975D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CEC368F"/>
    <w:multiLevelType w:val="hybridMultilevel"/>
    <w:tmpl w:val="9C42FD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77729704">
    <w:abstractNumId w:val="7"/>
  </w:num>
  <w:num w:numId="2" w16cid:durableId="1892033820">
    <w:abstractNumId w:val="4"/>
  </w:num>
  <w:num w:numId="3" w16cid:durableId="364719772">
    <w:abstractNumId w:val="13"/>
  </w:num>
  <w:num w:numId="4" w16cid:durableId="1428576491">
    <w:abstractNumId w:val="12"/>
  </w:num>
  <w:num w:numId="5" w16cid:durableId="1671173463">
    <w:abstractNumId w:val="0"/>
  </w:num>
  <w:num w:numId="6" w16cid:durableId="1385904630">
    <w:abstractNumId w:val="11"/>
  </w:num>
  <w:num w:numId="7" w16cid:durableId="2131170010">
    <w:abstractNumId w:val="14"/>
  </w:num>
  <w:num w:numId="8" w16cid:durableId="1780442579">
    <w:abstractNumId w:val="1"/>
  </w:num>
  <w:num w:numId="9" w16cid:durableId="65995792">
    <w:abstractNumId w:val="15"/>
  </w:num>
  <w:num w:numId="10" w16cid:durableId="831795608">
    <w:abstractNumId w:val="9"/>
  </w:num>
  <w:num w:numId="11" w16cid:durableId="1036346713">
    <w:abstractNumId w:val="8"/>
  </w:num>
  <w:num w:numId="12" w16cid:durableId="2113433111">
    <w:abstractNumId w:val="2"/>
  </w:num>
  <w:num w:numId="13" w16cid:durableId="861092082">
    <w:abstractNumId w:val="10"/>
  </w:num>
  <w:num w:numId="14" w16cid:durableId="1820730267">
    <w:abstractNumId w:val="5"/>
  </w:num>
  <w:num w:numId="15" w16cid:durableId="979265102">
    <w:abstractNumId w:val="3"/>
  </w:num>
  <w:num w:numId="16" w16cid:durableId="13697206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3DB"/>
    <w:rsid w:val="000452C6"/>
    <w:rsid w:val="00047C53"/>
    <w:rsid w:val="00065679"/>
    <w:rsid w:val="000851C3"/>
    <w:rsid w:val="001B1D31"/>
    <w:rsid w:val="001D1EB9"/>
    <w:rsid w:val="00256567"/>
    <w:rsid w:val="00261832"/>
    <w:rsid w:val="002D21C1"/>
    <w:rsid w:val="002E6B4F"/>
    <w:rsid w:val="00307C41"/>
    <w:rsid w:val="003243B9"/>
    <w:rsid w:val="00341C95"/>
    <w:rsid w:val="003E4710"/>
    <w:rsid w:val="003E491B"/>
    <w:rsid w:val="003F5870"/>
    <w:rsid w:val="00451FD6"/>
    <w:rsid w:val="004B196F"/>
    <w:rsid w:val="004C75FE"/>
    <w:rsid w:val="004D225D"/>
    <w:rsid w:val="004D7E68"/>
    <w:rsid w:val="00511115"/>
    <w:rsid w:val="00517A35"/>
    <w:rsid w:val="00536136"/>
    <w:rsid w:val="00561190"/>
    <w:rsid w:val="00571B36"/>
    <w:rsid w:val="00593EF7"/>
    <w:rsid w:val="005B4E70"/>
    <w:rsid w:val="005D3C0F"/>
    <w:rsid w:val="00627315"/>
    <w:rsid w:val="00627485"/>
    <w:rsid w:val="00706347"/>
    <w:rsid w:val="00721DD6"/>
    <w:rsid w:val="00733B91"/>
    <w:rsid w:val="00760D2C"/>
    <w:rsid w:val="007C6D41"/>
    <w:rsid w:val="007D19B9"/>
    <w:rsid w:val="008423A5"/>
    <w:rsid w:val="008427E6"/>
    <w:rsid w:val="0089786C"/>
    <w:rsid w:val="008F6794"/>
    <w:rsid w:val="0091633B"/>
    <w:rsid w:val="009402DA"/>
    <w:rsid w:val="009449DC"/>
    <w:rsid w:val="009516C2"/>
    <w:rsid w:val="00970532"/>
    <w:rsid w:val="00975A77"/>
    <w:rsid w:val="009B5063"/>
    <w:rsid w:val="009B6755"/>
    <w:rsid w:val="00AD3F4B"/>
    <w:rsid w:val="00AE70B6"/>
    <w:rsid w:val="00AE7D47"/>
    <w:rsid w:val="00B5132B"/>
    <w:rsid w:val="00B520D0"/>
    <w:rsid w:val="00B74A05"/>
    <w:rsid w:val="00B7746C"/>
    <w:rsid w:val="00B7792C"/>
    <w:rsid w:val="00B96907"/>
    <w:rsid w:val="00C00BC0"/>
    <w:rsid w:val="00C263C2"/>
    <w:rsid w:val="00C33A05"/>
    <w:rsid w:val="00C65B28"/>
    <w:rsid w:val="00C81579"/>
    <w:rsid w:val="00CA0FDF"/>
    <w:rsid w:val="00CD47E7"/>
    <w:rsid w:val="00D263DB"/>
    <w:rsid w:val="00DB419E"/>
    <w:rsid w:val="00E11411"/>
    <w:rsid w:val="00E41CC4"/>
    <w:rsid w:val="00E54B91"/>
    <w:rsid w:val="00E6296C"/>
    <w:rsid w:val="00E723A8"/>
    <w:rsid w:val="00E77A17"/>
    <w:rsid w:val="00ED3DFC"/>
    <w:rsid w:val="00F069B9"/>
    <w:rsid w:val="00F360CC"/>
    <w:rsid w:val="00F47004"/>
    <w:rsid w:val="00F81774"/>
    <w:rsid w:val="00F82F86"/>
    <w:rsid w:val="00FB4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E229D"/>
  <w15:chartTrackingRefBased/>
  <w15:docId w15:val="{7617D10B-6192-41F7-A14F-570F7F06F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ajorBidi"/>
        <w:color w:val="000000" w:themeColor="text1"/>
        <w:sz w:val="28"/>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1FD6"/>
    <w:pPr>
      <w:keepNext/>
      <w:keepLines/>
      <w:numPr>
        <w:numId w:val="14"/>
      </w:numPr>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B520D0"/>
    <w:pPr>
      <w:keepNext/>
      <w:keepLines/>
      <w:numPr>
        <w:ilvl w:val="1"/>
        <w:numId w:val="14"/>
      </w:numPr>
      <w:spacing w:before="40" w:after="0"/>
      <w:outlineLvl w:val="1"/>
    </w:pPr>
    <w:rPr>
      <w:rFonts w:asciiTheme="majorHAnsi" w:eastAsiaTheme="majorEastAsia" w:hAnsiTheme="majorHAnsi"/>
      <w:color w:val="2F5496" w:themeColor="accent1" w:themeShade="BF"/>
      <w:sz w:val="26"/>
    </w:rPr>
  </w:style>
  <w:style w:type="paragraph" w:styleId="Heading3">
    <w:name w:val="heading 3"/>
    <w:basedOn w:val="Normal"/>
    <w:next w:val="Normal"/>
    <w:link w:val="Heading3Char"/>
    <w:uiPriority w:val="9"/>
    <w:unhideWhenUsed/>
    <w:qFormat/>
    <w:rsid w:val="00B520D0"/>
    <w:pPr>
      <w:keepNext/>
      <w:keepLines/>
      <w:numPr>
        <w:ilvl w:val="2"/>
        <w:numId w:val="14"/>
      </w:numPr>
      <w:spacing w:before="40" w:after="0"/>
      <w:outlineLvl w:val="2"/>
    </w:pPr>
    <w:rPr>
      <w:rFonts w:asciiTheme="majorHAnsi" w:eastAsiaTheme="majorEastAsia" w:hAnsiTheme="majorHAnsi"/>
      <w:color w:val="1F3763" w:themeColor="accent1" w:themeShade="7F"/>
      <w:sz w:val="24"/>
      <w:szCs w:val="24"/>
    </w:rPr>
  </w:style>
  <w:style w:type="paragraph" w:styleId="Heading4">
    <w:name w:val="heading 4"/>
    <w:basedOn w:val="Normal"/>
    <w:next w:val="Normal"/>
    <w:link w:val="Heading4Char"/>
    <w:uiPriority w:val="9"/>
    <w:semiHidden/>
    <w:unhideWhenUsed/>
    <w:qFormat/>
    <w:rsid w:val="00B520D0"/>
    <w:pPr>
      <w:keepNext/>
      <w:keepLines/>
      <w:numPr>
        <w:ilvl w:val="3"/>
        <w:numId w:val="14"/>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B520D0"/>
    <w:pPr>
      <w:keepNext/>
      <w:keepLines/>
      <w:numPr>
        <w:ilvl w:val="4"/>
        <w:numId w:val="14"/>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B520D0"/>
    <w:pPr>
      <w:keepNext/>
      <w:keepLines/>
      <w:numPr>
        <w:ilvl w:val="5"/>
        <w:numId w:val="14"/>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B520D0"/>
    <w:pPr>
      <w:keepNext/>
      <w:keepLines/>
      <w:numPr>
        <w:ilvl w:val="6"/>
        <w:numId w:val="14"/>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B520D0"/>
    <w:pPr>
      <w:keepNext/>
      <w:keepLines/>
      <w:numPr>
        <w:ilvl w:val="7"/>
        <w:numId w:val="14"/>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B520D0"/>
    <w:pPr>
      <w:keepNext/>
      <w:keepLines/>
      <w:numPr>
        <w:ilvl w:val="8"/>
        <w:numId w:val="14"/>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C0F"/>
    <w:pPr>
      <w:ind w:left="720"/>
      <w:contextualSpacing/>
    </w:pPr>
  </w:style>
  <w:style w:type="paragraph" w:styleId="NormalWeb">
    <w:name w:val="Normal (Web)"/>
    <w:basedOn w:val="Normal"/>
    <w:uiPriority w:val="99"/>
    <w:unhideWhenUsed/>
    <w:rsid w:val="00517A35"/>
    <w:rPr>
      <w:rFonts w:ascii="Times New Roman" w:hAnsi="Times New Roman" w:cs="Times New Roman"/>
      <w:sz w:val="24"/>
      <w:szCs w:val="24"/>
    </w:rPr>
  </w:style>
  <w:style w:type="character" w:styleId="Hyperlink">
    <w:name w:val="Hyperlink"/>
    <w:basedOn w:val="DefaultParagraphFont"/>
    <w:uiPriority w:val="99"/>
    <w:unhideWhenUsed/>
    <w:rsid w:val="009516C2"/>
    <w:rPr>
      <w:color w:val="0563C1" w:themeColor="hyperlink"/>
      <w:u w:val="single"/>
    </w:rPr>
  </w:style>
  <w:style w:type="character" w:styleId="UnresolvedMention">
    <w:name w:val="Unresolved Mention"/>
    <w:basedOn w:val="DefaultParagraphFont"/>
    <w:uiPriority w:val="99"/>
    <w:semiHidden/>
    <w:unhideWhenUsed/>
    <w:rsid w:val="009516C2"/>
    <w:rPr>
      <w:color w:val="605E5C"/>
      <w:shd w:val="clear" w:color="auto" w:fill="E1DFDD"/>
    </w:rPr>
  </w:style>
  <w:style w:type="paragraph" w:styleId="HTMLPreformatted">
    <w:name w:val="HTML Preformatted"/>
    <w:basedOn w:val="Normal"/>
    <w:link w:val="HTMLPreformattedChar"/>
    <w:uiPriority w:val="99"/>
    <w:semiHidden/>
    <w:unhideWhenUsed/>
    <w:rsid w:val="009B675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B6755"/>
    <w:rPr>
      <w:rFonts w:ascii="Consolas" w:hAnsi="Consolas"/>
      <w:sz w:val="20"/>
      <w:szCs w:val="20"/>
    </w:rPr>
  </w:style>
  <w:style w:type="character" w:customStyle="1" w:styleId="Heading1Char">
    <w:name w:val="Heading 1 Char"/>
    <w:basedOn w:val="DefaultParagraphFont"/>
    <w:link w:val="Heading1"/>
    <w:uiPriority w:val="9"/>
    <w:rsid w:val="00451F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1FD6"/>
    <w:pPr>
      <w:outlineLvl w:val="9"/>
    </w:pPr>
  </w:style>
  <w:style w:type="paragraph" w:styleId="Header">
    <w:name w:val="header"/>
    <w:basedOn w:val="Normal"/>
    <w:link w:val="HeaderChar"/>
    <w:uiPriority w:val="99"/>
    <w:unhideWhenUsed/>
    <w:rsid w:val="00451F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1FD6"/>
  </w:style>
  <w:style w:type="paragraph" w:styleId="Footer">
    <w:name w:val="footer"/>
    <w:basedOn w:val="Normal"/>
    <w:link w:val="FooterChar"/>
    <w:uiPriority w:val="99"/>
    <w:unhideWhenUsed/>
    <w:rsid w:val="00451F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1FD6"/>
  </w:style>
  <w:style w:type="paragraph" w:styleId="TOC1">
    <w:name w:val="toc 1"/>
    <w:basedOn w:val="Normal"/>
    <w:next w:val="Normal"/>
    <w:autoRedefine/>
    <w:uiPriority w:val="39"/>
    <w:unhideWhenUsed/>
    <w:rsid w:val="00627315"/>
    <w:pPr>
      <w:spacing w:after="100"/>
    </w:pPr>
  </w:style>
  <w:style w:type="paragraph" w:styleId="Title">
    <w:name w:val="Title"/>
    <w:basedOn w:val="Normal"/>
    <w:next w:val="Normal"/>
    <w:link w:val="TitleChar"/>
    <w:uiPriority w:val="10"/>
    <w:qFormat/>
    <w:rsid w:val="00627315"/>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627315"/>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27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520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520D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520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520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520D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520D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520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20D0"/>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706347"/>
    <w:rPr>
      <w:color w:val="808080"/>
    </w:rPr>
  </w:style>
  <w:style w:type="paragraph" w:styleId="Caption">
    <w:name w:val="caption"/>
    <w:basedOn w:val="Normal"/>
    <w:next w:val="Normal"/>
    <w:uiPriority w:val="35"/>
    <w:unhideWhenUsed/>
    <w:qFormat/>
    <w:rsid w:val="008F6794"/>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B74A05"/>
    <w:pPr>
      <w:spacing w:after="100"/>
      <w:ind w:left="280"/>
    </w:pPr>
  </w:style>
  <w:style w:type="paragraph" w:styleId="TOC3">
    <w:name w:val="toc 3"/>
    <w:basedOn w:val="Normal"/>
    <w:next w:val="Normal"/>
    <w:autoRedefine/>
    <w:uiPriority w:val="39"/>
    <w:unhideWhenUsed/>
    <w:rsid w:val="00B74A05"/>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9083">
      <w:bodyDiv w:val="1"/>
      <w:marLeft w:val="0"/>
      <w:marRight w:val="0"/>
      <w:marTop w:val="0"/>
      <w:marBottom w:val="0"/>
      <w:divBdr>
        <w:top w:val="none" w:sz="0" w:space="0" w:color="auto"/>
        <w:left w:val="none" w:sz="0" w:space="0" w:color="auto"/>
        <w:bottom w:val="none" w:sz="0" w:space="0" w:color="auto"/>
        <w:right w:val="none" w:sz="0" w:space="0" w:color="auto"/>
      </w:divBdr>
    </w:div>
    <w:div w:id="124125698">
      <w:bodyDiv w:val="1"/>
      <w:marLeft w:val="0"/>
      <w:marRight w:val="0"/>
      <w:marTop w:val="0"/>
      <w:marBottom w:val="0"/>
      <w:divBdr>
        <w:top w:val="none" w:sz="0" w:space="0" w:color="auto"/>
        <w:left w:val="none" w:sz="0" w:space="0" w:color="auto"/>
        <w:bottom w:val="none" w:sz="0" w:space="0" w:color="auto"/>
        <w:right w:val="none" w:sz="0" w:space="0" w:color="auto"/>
      </w:divBdr>
    </w:div>
    <w:div w:id="562758748">
      <w:bodyDiv w:val="1"/>
      <w:marLeft w:val="0"/>
      <w:marRight w:val="0"/>
      <w:marTop w:val="0"/>
      <w:marBottom w:val="0"/>
      <w:divBdr>
        <w:top w:val="none" w:sz="0" w:space="0" w:color="auto"/>
        <w:left w:val="none" w:sz="0" w:space="0" w:color="auto"/>
        <w:bottom w:val="none" w:sz="0" w:space="0" w:color="auto"/>
        <w:right w:val="none" w:sz="0" w:space="0" w:color="auto"/>
      </w:divBdr>
    </w:div>
    <w:div w:id="697656013">
      <w:bodyDiv w:val="1"/>
      <w:marLeft w:val="0"/>
      <w:marRight w:val="0"/>
      <w:marTop w:val="0"/>
      <w:marBottom w:val="0"/>
      <w:divBdr>
        <w:top w:val="none" w:sz="0" w:space="0" w:color="auto"/>
        <w:left w:val="none" w:sz="0" w:space="0" w:color="auto"/>
        <w:bottom w:val="none" w:sz="0" w:space="0" w:color="auto"/>
        <w:right w:val="none" w:sz="0" w:space="0" w:color="auto"/>
      </w:divBdr>
    </w:div>
    <w:div w:id="904796752">
      <w:bodyDiv w:val="1"/>
      <w:marLeft w:val="0"/>
      <w:marRight w:val="0"/>
      <w:marTop w:val="0"/>
      <w:marBottom w:val="0"/>
      <w:divBdr>
        <w:top w:val="none" w:sz="0" w:space="0" w:color="auto"/>
        <w:left w:val="none" w:sz="0" w:space="0" w:color="auto"/>
        <w:bottom w:val="none" w:sz="0" w:space="0" w:color="auto"/>
        <w:right w:val="none" w:sz="0" w:space="0" w:color="auto"/>
      </w:divBdr>
    </w:div>
    <w:div w:id="942036783">
      <w:bodyDiv w:val="1"/>
      <w:marLeft w:val="0"/>
      <w:marRight w:val="0"/>
      <w:marTop w:val="0"/>
      <w:marBottom w:val="0"/>
      <w:divBdr>
        <w:top w:val="none" w:sz="0" w:space="0" w:color="auto"/>
        <w:left w:val="none" w:sz="0" w:space="0" w:color="auto"/>
        <w:bottom w:val="none" w:sz="0" w:space="0" w:color="auto"/>
        <w:right w:val="none" w:sz="0" w:space="0" w:color="auto"/>
      </w:divBdr>
    </w:div>
    <w:div w:id="1097095816">
      <w:bodyDiv w:val="1"/>
      <w:marLeft w:val="0"/>
      <w:marRight w:val="0"/>
      <w:marTop w:val="0"/>
      <w:marBottom w:val="0"/>
      <w:divBdr>
        <w:top w:val="none" w:sz="0" w:space="0" w:color="auto"/>
        <w:left w:val="none" w:sz="0" w:space="0" w:color="auto"/>
        <w:bottom w:val="none" w:sz="0" w:space="0" w:color="auto"/>
        <w:right w:val="none" w:sz="0" w:space="0" w:color="auto"/>
      </w:divBdr>
    </w:div>
    <w:div w:id="1121263097">
      <w:bodyDiv w:val="1"/>
      <w:marLeft w:val="0"/>
      <w:marRight w:val="0"/>
      <w:marTop w:val="0"/>
      <w:marBottom w:val="0"/>
      <w:divBdr>
        <w:top w:val="none" w:sz="0" w:space="0" w:color="auto"/>
        <w:left w:val="none" w:sz="0" w:space="0" w:color="auto"/>
        <w:bottom w:val="none" w:sz="0" w:space="0" w:color="auto"/>
        <w:right w:val="none" w:sz="0" w:space="0" w:color="auto"/>
      </w:divBdr>
    </w:div>
    <w:div w:id="1308195877">
      <w:bodyDiv w:val="1"/>
      <w:marLeft w:val="0"/>
      <w:marRight w:val="0"/>
      <w:marTop w:val="0"/>
      <w:marBottom w:val="0"/>
      <w:divBdr>
        <w:top w:val="none" w:sz="0" w:space="0" w:color="auto"/>
        <w:left w:val="none" w:sz="0" w:space="0" w:color="auto"/>
        <w:bottom w:val="none" w:sz="0" w:space="0" w:color="auto"/>
        <w:right w:val="none" w:sz="0" w:space="0" w:color="auto"/>
      </w:divBdr>
    </w:div>
    <w:div w:id="1339699214">
      <w:bodyDiv w:val="1"/>
      <w:marLeft w:val="0"/>
      <w:marRight w:val="0"/>
      <w:marTop w:val="0"/>
      <w:marBottom w:val="0"/>
      <w:divBdr>
        <w:top w:val="none" w:sz="0" w:space="0" w:color="auto"/>
        <w:left w:val="none" w:sz="0" w:space="0" w:color="auto"/>
        <w:bottom w:val="none" w:sz="0" w:space="0" w:color="auto"/>
        <w:right w:val="none" w:sz="0" w:space="0" w:color="auto"/>
      </w:divBdr>
    </w:div>
    <w:div w:id="1378359541">
      <w:bodyDiv w:val="1"/>
      <w:marLeft w:val="0"/>
      <w:marRight w:val="0"/>
      <w:marTop w:val="0"/>
      <w:marBottom w:val="0"/>
      <w:divBdr>
        <w:top w:val="none" w:sz="0" w:space="0" w:color="auto"/>
        <w:left w:val="none" w:sz="0" w:space="0" w:color="auto"/>
        <w:bottom w:val="none" w:sz="0" w:space="0" w:color="auto"/>
        <w:right w:val="none" w:sz="0" w:space="0" w:color="auto"/>
      </w:divBdr>
    </w:div>
    <w:div w:id="1440220080">
      <w:bodyDiv w:val="1"/>
      <w:marLeft w:val="0"/>
      <w:marRight w:val="0"/>
      <w:marTop w:val="0"/>
      <w:marBottom w:val="0"/>
      <w:divBdr>
        <w:top w:val="none" w:sz="0" w:space="0" w:color="auto"/>
        <w:left w:val="none" w:sz="0" w:space="0" w:color="auto"/>
        <w:bottom w:val="none" w:sz="0" w:space="0" w:color="auto"/>
        <w:right w:val="none" w:sz="0" w:space="0" w:color="auto"/>
      </w:divBdr>
    </w:div>
    <w:div w:id="1644236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s://ieeexplore.ieee.org/document/8212716/"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doi.org/10.3390/joitmc602002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doi.org/10.7287/peerj.preprints.3190v2" TargetMode="External"/><Relationship Id="rId7" Type="http://schemas.openxmlformats.org/officeDocument/2006/relationships/hyperlink" Target="https://drive.google.com/drive/folders/1z9Ums3HTcPMJX1AEwMnq10Jic4VcrSg7?usp=sharing" TargetMode="Externa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49</Pages>
  <Words>4478</Words>
  <Characters>25530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Trí Khoa</dc:creator>
  <cp:keywords/>
  <dc:description/>
  <cp:lastModifiedBy>Lê Trí Khoa</cp:lastModifiedBy>
  <cp:revision>45</cp:revision>
  <dcterms:created xsi:type="dcterms:W3CDTF">2022-11-22T17:32:00Z</dcterms:created>
  <dcterms:modified xsi:type="dcterms:W3CDTF">2023-01-04T14:08:00Z</dcterms:modified>
</cp:coreProperties>
</file>