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7517" w14:textId="77777777" w:rsidR="00DF5F4E" w:rsidRDefault="00000000">
      <w:pPr>
        <w:pStyle w:val="Title"/>
      </w:pPr>
      <w:r>
        <w:t>CHƯƠNG 6: CÀI ĐẶT VÀ KIỂM THỬ PHẦN MỀM</w:t>
      </w:r>
    </w:p>
    <w:p w14:paraId="6EF3A1E2" w14:textId="77777777" w:rsidR="00DF5F4E" w:rsidRDefault="00000000">
      <w:r>
        <w:t>Chương này trình bày các công cụ hỗ trợ, công nghệ, cấu trúc và quy trình cài đặt chương trình MilkTea, cùng các kịch bản kiểm thử chức năng chính. Các đoạn mã là ví dụ minh họa theo tài liệu cung cấp. Kết quả đầu ra trong phần kiểm thử là tiêu chí đối chiếu; những vị trí chèn hình cần bổ sung ảnh chụp thực tế của dự án.</w:t>
      </w:r>
    </w:p>
    <w:p w14:paraId="13965397" w14:textId="77777777" w:rsidR="00DF5F4E" w:rsidRDefault="00000000">
      <w:pPr>
        <w:pStyle w:val="Heading1"/>
      </w:pPr>
      <w:r>
        <w:t>6.1. Cài đặt chương trình</w:t>
      </w:r>
    </w:p>
    <w:p w14:paraId="09117E55" w14:textId="77777777" w:rsidR="00DF5F4E" w:rsidRDefault="00000000">
      <w:pPr>
        <w:pStyle w:val="Heading2"/>
      </w:pPr>
      <w:r>
        <w:t>6.1.1. Các công cụ hỗ trợ</w:t>
      </w:r>
    </w:p>
    <w:p w14:paraId="7F283860" w14:textId="77777777" w:rsidR="00DF5F4E" w:rsidRDefault="00000000">
      <w:r>
        <w:t>Trong toàn bộ quá trình xây dựng và thực hiện đề tài, nhóm đã sử dụng các phần mềm hỗ trợ sau:</w:t>
      </w:r>
    </w:p>
    <w:p w14:paraId="67AFCA88" w14:textId="77777777" w:rsidR="00E546A2" w:rsidRDefault="00000000" w:rsidP="00E546A2">
      <w:pPr>
        <w:pStyle w:val="ListParagraph"/>
        <w:numPr>
          <w:ilvl w:val="0"/>
          <w:numId w:val="11"/>
        </w:numPr>
      </w:pPr>
      <w:r>
        <w:t xml:space="preserve">Sử dụng </w:t>
      </w:r>
      <w:r w:rsidRPr="00E546A2">
        <w:rPr>
          <w:b/>
        </w:rPr>
        <w:t>Visual Studio Code</w:t>
      </w:r>
      <w:r w:rsidR="00E546A2">
        <w:t xml:space="preserve">, </w:t>
      </w:r>
      <w:r w:rsidRPr="00E546A2">
        <w:rPr>
          <w:b/>
        </w:rPr>
        <w:t>IntelliJ IDEA</w:t>
      </w:r>
      <w:r w:rsidR="00E546A2" w:rsidRPr="00E546A2">
        <w:rPr>
          <w:b/>
        </w:rPr>
        <w:t>, Antigravity IDE</w:t>
      </w:r>
      <w:r>
        <w:t xml:space="preserve"> để viết code, dùng bộ công cụ </w:t>
      </w:r>
      <w:r w:rsidRPr="00E546A2">
        <w:rPr>
          <w:b/>
        </w:rPr>
        <w:t>OpenJDK 21 (LTS)</w:t>
      </w:r>
      <w:r>
        <w:t xml:space="preserve"> kết hợp với </w:t>
      </w:r>
      <w:r w:rsidRPr="00E546A2">
        <w:rPr>
          <w:b/>
        </w:rPr>
        <w:t>Spring Boot 4.1.1</w:t>
      </w:r>
      <w:r>
        <w:t>.</w:t>
      </w:r>
    </w:p>
    <w:p w14:paraId="52DA9472" w14:textId="75B624D4" w:rsidR="00DF5F4E" w:rsidRDefault="00000000" w:rsidP="00E546A2">
      <w:pPr>
        <w:pStyle w:val="ListParagraph"/>
        <w:numPr>
          <w:ilvl w:val="0"/>
          <w:numId w:val="11"/>
        </w:numPr>
      </w:pPr>
      <w:r>
        <w:t xml:space="preserve">Sử dụng </w:t>
      </w:r>
      <w:r w:rsidRPr="00E546A2">
        <w:rPr>
          <w:b/>
        </w:rPr>
        <w:t>Microsoft SQL Server 2019 / 2022</w:t>
      </w:r>
      <w:r>
        <w:t xml:space="preserve"> để xây dựng và quản lý cơ sở dữ liệu quan hệ.</w:t>
      </w:r>
    </w:p>
    <w:p w14:paraId="7312CB8D" w14:textId="77777777" w:rsidR="00E546A2" w:rsidRDefault="00000000" w:rsidP="00E546A2">
      <w:pPr>
        <w:pStyle w:val="ListParagraph"/>
        <w:numPr>
          <w:ilvl w:val="0"/>
          <w:numId w:val="11"/>
        </w:numPr>
      </w:pPr>
      <w:r>
        <w:t xml:space="preserve">Sử dụng bộ công cụ </w:t>
      </w:r>
      <w:r w:rsidRPr="00E546A2">
        <w:rPr>
          <w:b/>
        </w:rPr>
        <w:t>Bootstrap 5.3.3</w:t>
      </w:r>
      <w:r>
        <w:t xml:space="preserve"> và </w:t>
      </w:r>
      <w:r w:rsidRPr="00E546A2">
        <w:rPr>
          <w:b/>
        </w:rPr>
        <w:t>Thymeleaf Template Engine</w:t>
      </w:r>
      <w:r>
        <w:t xml:space="preserve"> để hỗ trợ viết code và thiết kế giao diện web đa màn hình (Responsive).</w:t>
      </w:r>
    </w:p>
    <w:p w14:paraId="40246CD8" w14:textId="7A71994B" w:rsidR="00DF5F4E" w:rsidRDefault="00000000" w:rsidP="00E546A2">
      <w:pPr>
        <w:pStyle w:val="ListParagraph"/>
        <w:numPr>
          <w:ilvl w:val="0"/>
          <w:numId w:val="11"/>
        </w:numPr>
      </w:pPr>
      <w:r>
        <w:t xml:space="preserve">Sử dụng </w:t>
      </w:r>
      <w:r w:rsidRPr="00E546A2">
        <w:rPr>
          <w:b/>
        </w:rPr>
        <w:t>Postman</w:t>
      </w:r>
      <w:r>
        <w:t xml:space="preserve"> để kiểm tra và thử nghiệm các API HTTP/REST.</w:t>
      </w:r>
    </w:p>
    <w:p w14:paraId="7629DFB3" w14:textId="77777777" w:rsidR="00E546A2" w:rsidRDefault="00000000" w:rsidP="00E546A2">
      <w:pPr>
        <w:pStyle w:val="ListParagraph"/>
        <w:numPr>
          <w:ilvl w:val="0"/>
          <w:numId w:val="11"/>
        </w:numPr>
      </w:pPr>
      <w:r>
        <w:t xml:space="preserve">Sử dụng </w:t>
      </w:r>
      <w:r w:rsidRPr="00E546A2">
        <w:rPr>
          <w:b/>
        </w:rPr>
        <w:t>Cloudinary SDK</w:t>
      </w:r>
      <w:r>
        <w:t xml:space="preserve"> để lưu trữ và quản lý hình ảnh sản phẩm trên nền tảng đám mây.</w:t>
      </w:r>
    </w:p>
    <w:p w14:paraId="060262AD" w14:textId="4A31DE4C" w:rsidR="00DF5F4E" w:rsidRDefault="00000000" w:rsidP="00E546A2">
      <w:pPr>
        <w:pStyle w:val="ListParagraph"/>
        <w:numPr>
          <w:ilvl w:val="0"/>
          <w:numId w:val="11"/>
        </w:numPr>
      </w:pPr>
      <w:r>
        <w:t xml:space="preserve">Sử dụng </w:t>
      </w:r>
      <w:r w:rsidRPr="00E546A2">
        <w:rPr>
          <w:b/>
        </w:rPr>
        <w:t>Enterprise Architect</w:t>
      </w:r>
      <w:r>
        <w:t xml:space="preserve"> và </w:t>
      </w:r>
      <w:r w:rsidRPr="00E546A2">
        <w:rPr>
          <w:b/>
        </w:rPr>
        <w:t>Draw.io</w:t>
      </w:r>
      <w:r>
        <w:t xml:space="preserve"> để vẽ các sơ đồ UML, sơ đồ chuyển đổi trạng thái và kiến trúc hệ thống.</w:t>
      </w:r>
    </w:p>
    <w:p w14:paraId="249037B4" w14:textId="71B05AA2" w:rsidR="00DF5F4E" w:rsidRDefault="00000000" w:rsidP="00E546A2">
      <w:pPr>
        <w:pStyle w:val="ListParagraph"/>
        <w:numPr>
          <w:ilvl w:val="0"/>
          <w:numId w:val="11"/>
        </w:numPr>
      </w:pPr>
      <w:r>
        <w:t xml:space="preserve">Sử dụng </w:t>
      </w:r>
      <w:r w:rsidRPr="00E546A2">
        <w:rPr>
          <w:b/>
        </w:rPr>
        <w:t>Git</w:t>
      </w:r>
      <w:r>
        <w:t xml:space="preserve"> và </w:t>
      </w:r>
      <w:r w:rsidRPr="00E546A2">
        <w:rPr>
          <w:b/>
        </w:rPr>
        <w:t>GitHub</w:t>
      </w:r>
      <w:r>
        <w:t xml:space="preserve"> để quản lý phiên bản mã nguồn và phối hợp làm việc nhóm.</w:t>
      </w:r>
    </w:p>
    <w:p w14:paraId="4BB5B85A" w14:textId="77777777" w:rsidR="00DF5F4E" w:rsidRDefault="00000000">
      <w:pPr>
        <w:pStyle w:val="Heading2"/>
      </w:pPr>
      <w:r>
        <w:t>6.1.2. Giới thiệu sơ lược về các công nghệ được sử dụng trong chương trình</w:t>
      </w:r>
    </w:p>
    <w:p w14:paraId="156E24DF" w14:textId="77777777" w:rsidR="00DF5F4E" w:rsidRDefault="00000000">
      <w:r>
        <w:t xml:space="preserve">Chương trình sử dụng ngôn ngữ </w:t>
      </w:r>
      <w:r>
        <w:rPr>
          <w:b/>
        </w:rPr>
        <w:t>Java</w:t>
      </w:r>
      <w:r>
        <w:t xml:space="preserve"> để viết code, xây dựng trên nền tảng </w:t>
      </w:r>
      <w:r>
        <w:rPr>
          <w:b/>
        </w:rPr>
        <w:t>Spring Boot</w:t>
      </w:r>
      <w:r>
        <w:t xml:space="preserve"> theo </w:t>
      </w:r>
      <w:r>
        <w:rPr>
          <w:b/>
        </w:rPr>
        <w:t>mô hình 3 lớp</w:t>
      </w:r>
      <w:r>
        <w:t xml:space="preserve"> kết hợp </w:t>
      </w:r>
      <w:r>
        <w:rPr>
          <w:b/>
        </w:rPr>
        <w:t>Spring Data JPA / Hibernate</w:t>
      </w:r>
      <w:r>
        <w:t xml:space="preserve"> để tương tác với CSDL và </w:t>
      </w:r>
      <w:r>
        <w:rPr>
          <w:b/>
        </w:rPr>
        <w:t>STOMP WebSocket</w:t>
      </w:r>
      <w:r>
        <w:t xml:space="preserve"> để giao tiếp thời gian thực.</w:t>
      </w:r>
    </w:p>
    <w:p w14:paraId="3D894020" w14:textId="77777777" w:rsidR="00DF5F4E" w:rsidRDefault="00000000">
      <w:pPr>
        <w:pStyle w:val="Heading3"/>
      </w:pPr>
      <w:r>
        <w:lastRenderedPageBreak/>
        <w:t>6.1.2.1. Spring Boot</w:t>
      </w:r>
    </w:p>
    <w:p w14:paraId="556DDF8B" w14:textId="1EADBFAA" w:rsidR="00DF5F4E" w:rsidRDefault="00000000" w:rsidP="00E546A2">
      <w:pPr>
        <w:pStyle w:val="ListParagraph"/>
        <w:numPr>
          <w:ilvl w:val="0"/>
          <w:numId w:val="12"/>
        </w:numPr>
      </w:pPr>
      <w:r>
        <w:t>Spring Boot là một framework mạnh mẽ dựa trên nền tảng Java giúp đơn giản hóa quá trình khởi tạo, cấu hình và phát triển ứng dụng web độc lập.</w:t>
      </w:r>
    </w:p>
    <w:p w14:paraId="7325C21E" w14:textId="6A565684" w:rsidR="00DF5F4E" w:rsidRDefault="00000000" w:rsidP="00E546A2">
      <w:pPr>
        <w:pStyle w:val="ListParagraph"/>
        <w:numPr>
          <w:ilvl w:val="0"/>
          <w:numId w:val="12"/>
        </w:numPr>
      </w:pPr>
      <w:r>
        <w:t>Spring Boot cung cấp tính năng tự động cấu hình (</w:t>
      </w:r>
      <w:proofErr w:type="gramStart"/>
      <w:r>
        <w:t>Auto</w:t>
      </w:r>
      <w:r w:rsidR="00E546A2">
        <w:t>-</w:t>
      </w:r>
      <w:r>
        <w:t>configuration</w:t>
      </w:r>
      <w:proofErr w:type="gramEnd"/>
      <w:r>
        <w:t>) và tích hợp sẵn Web Server (Tomcat) giúp ứng dụng có thể chạy trực tiếp thông qua file JAR mà không cần cài đặt thêm máy chủ rời.</w:t>
      </w:r>
    </w:p>
    <w:p w14:paraId="0A94E4F3" w14:textId="36D0D6C7" w:rsidR="00DF5F4E" w:rsidRDefault="00000000" w:rsidP="00E546A2">
      <w:pPr>
        <w:pStyle w:val="ListParagraph"/>
        <w:numPr>
          <w:ilvl w:val="0"/>
          <w:numId w:val="12"/>
        </w:numPr>
      </w:pPr>
      <w:r>
        <w:t>Hỗ trợ quản lý Dependency thông qua Maven Wrapper (./mvnw.cmd), đảm bảo tính thống nhất về phiên bản thư viện giữa các thành viên trong nhóm.</w:t>
      </w:r>
    </w:p>
    <w:p w14:paraId="0D1FEF0F" w14:textId="77777777" w:rsidR="00DF5F4E" w:rsidRDefault="00000000">
      <w:pPr>
        <w:pStyle w:val="Heading3"/>
      </w:pPr>
      <w:r>
        <w:t>6.1.2.2. Spring Data JPA và Hibernate</w:t>
      </w:r>
    </w:p>
    <w:p w14:paraId="1D22CF71" w14:textId="1DD4736C" w:rsidR="00DF5F4E" w:rsidRDefault="00000000" w:rsidP="00E546A2">
      <w:pPr>
        <w:pStyle w:val="ListParagraph"/>
        <w:numPr>
          <w:ilvl w:val="0"/>
          <w:numId w:val="13"/>
        </w:numPr>
      </w:pPr>
      <w:r>
        <w:t>Spring Data JPA là một phần của hệ sinh thái Spring giúp giảm thiểu tối đa mã lặp bằng cách cung cấp các giao diện (Repository Interface) có sẵn các phương thức CRUD (Create, Read, Update, Delete) mà không cần phải viết câu lệnh SQL thủ công.</w:t>
      </w:r>
    </w:p>
    <w:p w14:paraId="5B7CF658" w14:textId="00D2AEA9" w:rsidR="00DF5F4E" w:rsidRDefault="00000000" w:rsidP="00E546A2">
      <w:pPr>
        <w:pStyle w:val="ListParagraph"/>
        <w:numPr>
          <w:ilvl w:val="0"/>
          <w:numId w:val="13"/>
        </w:numPr>
      </w:pPr>
      <w:r>
        <w:t>Hibernate là phiên bản hiện thực hóa của O/RM (Object Relational Mapping) chuẩn JPA, cho phép ánh xạ trực tiếp các bảng trong CSDL SQL Server thành các lớp đối tượng Entity trong Java.</w:t>
      </w:r>
    </w:p>
    <w:p w14:paraId="64037511" w14:textId="5B9220C8" w:rsidR="00DF5F4E" w:rsidRDefault="00000000" w:rsidP="00E546A2">
      <w:pPr>
        <w:pStyle w:val="ListParagraph"/>
        <w:numPr>
          <w:ilvl w:val="0"/>
          <w:numId w:val="13"/>
        </w:numPr>
      </w:pPr>
      <w:r>
        <w:t>Hỗ trợ đầy đủ cơ chế Transaction (@Transactional), đảm bảo tính nguyên tử ACID (Atomicity, Consistency, Isolation, Durability) khi thực hiện các nghiệp vụ phức tạp như tạo đơn, trừ kho và thanh toán.</w:t>
      </w:r>
    </w:p>
    <w:p w14:paraId="73AF0AFA" w14:textId="77777777" w:rsidR="00DF5F4E" w:rsidRDefault="00000000">
      <w:pPr>
        <w:pStyle w:val="Heading3"/>
      </w:pPr>
      <w:r>
        <w:t>6.1.2.3. Spring WebSocket và STOMP</w:t>
      </w:r>
    </w:p>
    <w:p w14:paraId="1D45180D" w14:textId="6A3A4B6C" w:rsidR="00DF5F4E" w:rsidRDefault="00000000" w:rsidP="00E546A2">
      <w:pPr>
        <w:pStyle w:val="ListParagraph"/>
        <w:numPr>
          <w:ilvl w:val="0"/>
          <w:numId w:val="14"/>
        </w:numPr>
      </w:pPr>
      <w:r>
        <w:t>Giao thức WebSocket cho phép tạo kênh giao tiếp hai chiều giữa máy chủ và trình duyệt với độ trễ cực thấp.</w:t>
      </w:r>
    </w:p>
    <w:p w14:paraId="7EB86EAE" w14:textId="2E79C002" w:rsidR="00DF5F4E" w:rsidRDefault="00000000" w:rsidP="00E546A2">
      <w:pPr>
        <w:pStyle w:val="ListParagraph"/>
        <w:numPr>
          <w:ilvl w:val="0"/>
          <w:numId w:val="14"/>
        </w:numPr>
      </w:pPr>
      <w:r>
        <w:t>Kết hợp cùng STOMP (Simple Text Oriented Messaging Protocol) giúp điều phối sự kiện theo cơ chế Publish/Subscribe: khi có đơn mới từ khách quét QR, quầy Thu ngân (/topic/cashier) và màn hình Bếp (/topic/kitchen</w:t>
      </w:r>
      <w:r w:rsidR="00E546A2">
        <w:t>-</w:t>
      </w:r>
      <w:r>
        <w:t>orders) sẽ tự động cập nhật tức thì mà không cần nạp lại trang (F5).</w:t>
      </w:r>
    </w:p>
    <w:p w14:paraId="047AFFC0" w14:textId="77777777" w:rsidR="00DF5F4E" w:rsidRDefault="00000000">
      <w:pPr>
        <w:pStyle w:val="Heading3"/>
      </w:pPr>
      <w:r>
        <w:lastRenderedPageBreak/>
        <w:t>6.1.2.4. Mô hình 3 lớp</w:t>
      </w:r>
    </w:p>
    <w:p w14:paraId="7DB22A02" w14:textId="77777777" w:rsidR="00DF5F4E" w:rsidRDefault="00000000">
      <w:r>
        <w:t xml:space="preserve">Mô hình 3 lớp là ta chia chương trình thành các chức năng, mỗi lớp sẽ thực hiện một chức năng nào đó, 3 lớp đó là: </w:t>
      </w:r>
      <w:r>
        <w:rPr>
          <w:b/>
        </w:rPr>
        <w:t>Presentation Layer</w:t>
      </w:r>
      <w:r>
        <w:t xml:space="preserve">, </w:t>
      </w:r>
      <w:r>
        <w:rPr>
          <w:b/>
        </w:rPr>
        <w:t>Business Logic Layer</w:t>
      </w:r>
      <w:r>
        <w:t xml:space="preserve">, và </w:t>
      </w:r>
      <w:r>
        <w:rPr>
          <w:b/>
        </w:rPr>
        <w:t>Data Access Layer</w:t>
      </w:r>
      <w:r>
        <w:t>. Các lớp này sẽ giao tiếp với nhau thông qua các dịch vụ (Services) mà mỗi lớp cung cấp để tạo nên ứng dụng, lớp này không cần biết bên trong lớp kia làm gì mà chỉ cần biết lớp kia cung cấp dịch vụ gì cho mình và sử dụng nó:</w:t>
      </w:r>
    </w:p>
    <w:p w14:paraId="370296F2" w14:textId="4B75B326" w:rsidR="00DF5F4E" w:rsidRDefault="00000000" w:rsidP="00E546A2">
      <w:pPr>
        <w:pStyle w:val="ListParagraph"/>
        <w:numPr>
          <w:ilvl w:val="0"/>
          <w:numId w:val="15"/>
        </w:numPr>
      </w:pPr>
      <w:r w:rsidRPr="00E546A2">
        <w:rPr>
          <w:b/>
        </w:rPr>
        <w:t>Presentation Layer (Tầng trình diễn):</w:t>
      </w:r>
      <w:r>
        <w:t xml:space="preserve"> Lớp này làm nhiệm vụ giao tiếp với người dùng cuối để thu thập dữ liệu và hiển thị kết quả thông qua giao diện. Trong hệ thống MilkTea, tầng này sử dụng </w:t>
      </w:r>
      <w:r w:rsidRPr="00E546A2">
        <w:rPr>
          <w:b/>
        </w:rPr>
        <w:t>Thymeleaf Template</w:t>
      </w:r>
      <w:r>
        <w:t xml:space="preserve">, </w:t>
      </w:r>
      <w:r w:rsidRPr="00E546A2">
        <w:rPr>
          <w:b/>
        </w:rPr>
        <w:t>Bootstrap 5</w:t>
      </w:r>
      <w:r>
        <w:t xml:space="preserve"> và các </w:t>
      </w:r>
      <w:r w:rsidRPr="00E546A2">
        <w:rPr>
          <w:b/>
        </w:rPr>
        <w:t>Spring MVC Controller</w:t>
      </w:r>
      <w:r>
        <w:t xml:space="preserve"> (CustomerController, CashierController, KitchenController, AdminController). Tầng này sẽ gọi các dịch vụ do lớp Business Logic cung cấp.</w:t>
      </w:r>
    </w:p>
    <w:p w14:paraId="7965A471" w14:textId="6217A0FE" w:rsidR="00DF5F4E" w:rsidRDefault="00000000" w:rsidP="00E546A2">
      <w:pPr>
        <w:pStyle w:val="ListParagraph"/>
        <w:numPr>
          <w:ilvl w:val="0"/>
          <w:numId w:val="15"/>
        </w:numPr>
      </w:pPr>
      <w:r w:rsidRPr="00E546A2">
        <w:rPr>
          <w:b/>
        </w:rPr>
        <w:t>Business Logic Layer (Tầng nghiệp vụ):</w:t>
      </w:r>
      <w:r>
        <w:t xml:space="preserve"> Lớp này thực hiện các nghiệp vụ chính của hệ thống (tính giá, chiết khấu, kiểm tra điều kiện đóng bàn, tiêu hao nguyên vật liệu, quản lý phiên bàn). Tầng này được hiện thực bởi các lớp Service (OrderService, TableSessionService, InventoryService, PaymentService), sử dụng các dịch vụ do lớp Data Access cung cấp và cung cấp dịch vụ cho lớp Presentation.</w:t>
      </w:r>
    </w:p>
    <w:p w14:paraId="4B627DC8" w14:textId="63882EB8" w:rsidR="00DF5F4E" w:rsidRDefault="00000000" w:rsidP="00E546A2">
      <w:pPr>
        <w:pStyle w:val="ListParagraph"/>
        <w:numPr>
          <w:ilvl w:val="0"/>
          <w:numId w:val="15"/>
        </w:numPr>
      </w:pPr>
      <w:r w:rsidRPr="00E546A2">
        <w:rPr>
          <w:b/>
        </w:rPr>
        <w:t>Data Access Layer (Tầng truy xuất dữ liệu):</w:t>
      </w:r>
      <w:r>
        <w:t xml:space="preserve"> Lớp này thực hiện các nghiệp vụ liên quan đến lưu trữ và truy xuất dữ liệu của ứng dụng. Tầng này bao gồm các lớp </w:t>
      </w:r>
      <w:r w:rsidRPr="00E546A2">
        <w:rPr>
          <w:b/>
        </w:rPr>
        <w:t>Entity</w:t>
      </w:r>
      <w:r>
        <w:t xml:space="preserve"> (ánh xạ bảng CSDL) và các </w:t>
      </w:r>
      <w:r w:rsidRPr="00E546A2">
        <w:rPr>
          <w:b/>
        </w:rPr>
        <w:t>Repository</w:t>
      </w:r>
      <w:r>
        <w:t xml:space="preserve"> (OrderRepository, TableRepository, StockRepository), sử dụng hệ quản trị CSDL </w:t>
      </w:r>
      <w:r w:rsidRPr="00E546A2">
        <w:rPr>
          <w:b/>
        </w:rPr>
        <w:t>Microsoft SQL Server</w:t>
      </w:r>
      <w:r>
        <w:t xml:space="preserve"> để thực hiện nhiệm vụ của mình.</w:t>
      </w:r>
    </w:p>
    <w:p w14:paraId="1C804FE1" w14:textId="77777777" w:rsidR="00DF5F4E" w:rsidRDefault="00000000">
      <w:pPr>
        <w:pStyle w:val="Heading2"/>
      </w:pPr>
      <w:r>
        <w:t>6.1.3. Cấu trúc của chương trình và quy trình thực hiện</w:t>
      </w:r>
    </w:p>
    <w:p w14:paraId="018525A3" w14:textId="77777777" w:rsidR="00DF5F4E" w:rsidRDefault="00000000">
      <w:pPr>
        <w:pStyle w:val="Heading3"/>
      </w:pPr>
      <w:r>
        <w:t>6.1.3.1. Cấu trúc chương trình</w:t>
      </w:r>
    </w:p>
    <w:p w14:paraId="6C0188D9" w14:textId="77777777" w:rsidR="00DF5F4E" w:rsidRDefault="00000000">
      <w:r>
        <w:t>Chương trình được phân chia thành các package tương ứng với mỗi lớp trong mô hình 3 lớp:</w:t>
      </w:r>
    </w:p>
    <w:p w14:paraId="11EBD43D" w14:textId="68223CE4" w:rsidR="00DF5F4E" w:rsidRDefault="00000000" w:rsidP="00E546A2">
      <w:pPr>
        <w:pStyle w:val="ListParagraph"/>
        <w:numPr>
          <w:ilvl w:val="0"/>
          <w:numId w:val="16"/>
        </w:numPr>
      </w:pPr>
      <w:proofErr w:type="gramStart"/>
      <w:r w:rsidRPr="00E546A2">
        <w:rPr>
          <w:b/>
        </w:rPr>
        <w:t>vn.edu.ute.milktea</w:t>
      </w:r>
      <w:proofErr w:type="gramEnd"/>
      <w:r w:rsidRPr="00E546A2">
        <w:rPr>
          <w:b/>
        </w:rPr>
        <w:t>.entity &amp; repository</w:t>
      </w:r>
      <w:r>
        <w:t xml:space="preserve"> (tầng Data Access Layer): Chứa 24 thực thể ánh xạ CSDL và các Interface Spring Data JPA Repository.</w:t>
      </w:r>
    </w:p>
    <w:p w14:paraId="1F39DA4A" w14:textId="469AB847" w:rsidR="00DF5F4E" w:rsidRDefault="00000000" w:rsidP="00E546A2">
      <w:pPr>
        <w:pStyle w:val="ListParagraph"/>
        <w:numPr>
          <w:ilvl w:val="0"/>
          <w:numId w:val="16"/>
        </w:numPr>
      </w:pPr>
      <w:proofErr w:type="gramStart"/>
      <w:r w:rsidRPr="00E546A2">
        <w:rPr>
          <w:b/>
        </w:rPr>
        <w:lastRenderedPageBreak/>
        <w:t>vn.edu.ute.milktea</w:t>
      </w:r>
      <w:proofErr w:type="gramEnd"/>
      <w:r w:rsidRPr="00E546A2">
        <w:rPr>
          <w:b/>
        </w:rPr>
        <w:t>.service</w:t>
      </w:r>
      <w:r>
        <w:t xml:space="preserve"> (tầng Business Logic Layer): Chứa các lớp Service xử lý logic nghiệp vụ, tính toán và quản lý giao dịch @Transactional.</w:t>
      </w:r>
    </w:p>
    <w:p w14:paraId="09781038" w14:textId="63767807" w:rsidR="00DF5F4E" w:rsidRDefault="00000000" w:rsidP="00E546A2">
      <w:pPr>
        <w:pStyle w:val="ListParagraph"/>
        <w:numPr>
          <w:ilvl w:val="0"/>
          <w:numId w:val="16"/>
        </w:numPr>
      </w:pPr>
      <w:proofErr w:type="gramStart"/>
      <w:r w:rsidRPr="00E546A2">
        <w:rPr>
          <w:b/>
        </w:rPr>
        <w:t>vn.edu.ute.milktea</w:t>
      </w:r>
      <w:proofErr w:type="gramEnd"/>
      <w:r w:rsidRPr="00E546A2">
        <w:rPr>
          <w:b/>
        </w:rPr>
        <w:t>.controller &amp; resources/templates</w:t>
      </w:r>
      <w:r>
        <w:t xml:space="preserve"> (tầng Presentation Layer): Chứa các Controller điều hướng, API Endpoints và các file giao diện Thymeleaf HTML mà người dùng thao tác trực tiếp.</w:t>
      </w:r>
    </w:p>
    <w:p w14:paraId="54074448" w14:textId="7A775DCC" w:rsidR="00E546A2" w:rsidRDefault="00E546A2">
      <w:pPr>
        <w:keepNext/>
        <w:spacing w:before="120"/>
        <w:ind w:firstLine="0"/>
        <w:jc w:val="center"/>
      </w:pPr>
      <w:r w:rsidRPr="00E546A2">
        <w:drawing>
          <wp:inline distT="0" distB="0" distL="0" distR="0" wp14:anchorId="505644FB" wp14:editId="18A1445A">
            <wp:extent cx="2171812" cy="5581937"/>
            <wp:effectExtent l="0" t="0" r="0" b="0"/>
            <wp:docPr id="76593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35230" name=""/>
                    <pic:cNvPicPr/>
                  </pic:nvPicPr>
                  <pic:blipFill>
                    <a:blip r:embed="rId8"/>
                    <a:stretch>
                      <a:fillRect/>
                    </a:stretch>
                  </pic:blipFill>
                  <pic:spPr>
                    <a:xfrm>
                      <a:off x="0" y="0"/>
                      <a:ext cx="2171812" cy="5581937"/>
                    </a:xfrm>
                    <a:prstGeom prst="rect">
                      <a:avLst/>
                    </a:prstGeom>
                  </pic:spPr>
                </pic:pic>
              </a:graphicData>
            </a:graphic>
          </wp:inline>
        </w:drawing>
      </w:r>
    </w:p>
    <w:p w14:paraId="15E13A23" w14:textId="77777777" w:rsidR="00DF5F4E" w:rsidRDefault="00000000">
      <w:pPr>
        <w:pStyle w:val="Caption"/>
      </w:pPr>
      <w:r>
        <w:t>Hình 6.1: Cấu trúc thư mục chương trình MilkTea</w:t>
      </w:r>
    </w:p>
    <w:p w14:paraId="7C800F20" w14:textId="77777777" w:rsidR="00DF5F4E" w:rsidRDefault="00000000">
      <w:pPr>
        <w:pStyle w:val="Heading3"/>
      </w:pPr>
      <w:r>
        <w:lastRenderedPageBreak/>
        <w:t>6.1.3.2. Tóm tắt quy trình thực hiện</w:t>
      </w:r>
    </w:p>
    <w:p w14:paraId="57D14A97" w14:textId="77777777" w:rsidR="00DF5F4E" w:rsidRDefault="00000000">
      <w:pPr>
        <w:keepNext/>
        <w:ind w:firstLine="0"/>
      </w:pPr>
      <w:r>
        <w:rPr>
          <w:b/>
        </w:rPr>
        <w:t>1. Xây dựng tầng Data Access Layer (Entity &amp; Repository)</w:t>
      </w:r>
    </w:p>
    <w:p w14:paraId="1716DC58" w14:textId="77777777" w:rsidR="00B7016D" w:rsidRDefault="00B7016D">
      <w:pPr>
        <w:pStyle w:val="Caption"/>
      </w:pPr>
      <w:r>
        <w:rPr>
          <w:noProof/>
        </w:rPr>
        <w:drawing>
          <wp:inline distT="0" distB="0" distL="0" distR="0" wp14:anchorId="6D14AFE3" wp14:editId="409B6520">
            <wp:extent cx="5080000" cy="7564782"/>
            <wp:effectExtent l="0" t="0" r="6350" b="0"/>
            <wp:docPr id="10761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5406" cy="7572832"/>
                    </a:xfrm>
                    <a:prstGeom prst="rect">
                      <a:avLst/>
                    </a:prstGeom>
                    <a:noFill/>
                    <a:ln>
                      <a:noFill/>
                    </a:ln>
                  </pic:spPr>
                </pic:pic>
              </a:graphicData>
            </a:graphic>
          </wp:inline>
        </w:drawing>
      </w:r>
    </w:p>
    <w:p w14:paraId="69DC5629" w14:textId="1E21F092" w:rsidR="00DF5F4E" w:rsidRDefault="00000000">
      <w:pPr>
        <w:pStyle w:val="Caption"/>
      </w:pPr>
      <w:r>
        <w:t>Hình 6.2: Tầng Data Access Layer (Entity &amp; Repository)</w:t>
      </w:r>
    </w:p>
    <w:p w14:paraId="44E24593" w14:textId="799491A0" w:rsidR="00DF5F4E" w:rsidRDefault="00000000" w:rsidP="00E546A2">
      <w:pPr>
        <w:pStyle w:val="ListParagraph"/>
        <w:numPr>
          <w:ilvl w:val="0"/>
          <w:numId w:val="17"/>
        </w:numPr>
      </w:pPr>
      <w:r>
        <w:lastRenderedPageBreak/>
        <w:t>Sau khi thiết kế xong cơ sở dữ liệu ở SQL Server, cấu hình kết nối CSDL trong file application.yml:</w:t>
      </w:r>
    </w:p>
    <w:p w14:paraId="3793FAB6" w14:textId="705D2BED" w:rsidR="00DF5F4E" w:rsidRDefault="00B7016D">
      <w:pPr>
        <w:keepNext/>
        <w:spacing w:before="80" w:after="60"/>
        <w:ind w:firstLine="0"/>
      </w:pPr>
      <w:r>
        <w:rPr>
          <w:b/>
        </w:rPr>
        <w:t>Đ</w:t>
      </w:r>
      <w:r w:rsidR="00000000">
        <w:rPr>
          <w:b/>
        </w:rPr>
        <w:t>oạn mã minh họa</w:t>
      </w:r>
    </w:p>
    <w:p w14:paraId="7C3E3786"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spring</w:t>
      </w:r>
      <w:r w:rsidRPr="00B7016D">
        <w:rPr>
          <w:rFonts w:ascii="Consolas" w:hAnsi="Consolas"/>
          <w:sz w:val="21"/>
          <w:szCs w:val="21"/>
        </w:rPr>
        <w:t>:</w:t>
      </w:r>
    </w:p>
    <w:p w14:paraId="79E4F7E7"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proofErr w:type="gramStart"/>
      <w:r w:rsidRPr="00B7016D">
        <w:rPr>
          <w:rFonts w:ascii="Consolas" w:hAnsi="Consolas"/>
          <w:color w:val="800000"/>
          <w:sz w:val="21"/>
          <w:szCs w:val="21"/>
        </w:rPr>
        <w:t>datasource</w:t>
      </w:r>
      <w:proofErr w:type="gramEnd"/>
      <w:r w:rsidRPr="00B7016D">
        <w:rPr>
          <w:rFonts w:ascii="Consolas" w:hAnsi="Consolas"/>
          <w:sz w:val="21"/>
          <w:szCs w:val="21"/>
        </w:rPr>
        <w:t>:</w:t>
      </w:r>
    </w:p>
    <w:p w14:paraId="60074C3B"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url</w:t>
      </w:r>
      <w:r w:rsidRPr="00B7016D">
        <w:rPr>
          <w:rFonts w:ascii="Consolas" w:hAnsi="Consolas"/>
          <w:sz w:val="21"/>
          <w:szCs w:val="21"/>
        </w:rPr>
        <w:t xml:space="preserve">: </w:t>
      </w:r>
      <w:proofErr w:type="gramStart"/>
      <w:r w:rsidRPr="00B7016D">
        <w:rPr>
          <w:rFonts w:ascii="Consolas" w:hAnsi="Consolas"/>
          <w:color w:val="0000FF"/>
          <w:sz w:val="21"/>
          <w:szCs w:val="21"/>
        </w:rPr>
        <w:t>jdbc:sqlserver://localhost:1434;databaseName=milktea;encrypt=true;trustServerCertificate=true</w:t>
      </w:r>
      <w:proofErr w:type="gramEnd"/>
    </w:p>
    <w:p w14:paraId="13046241"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username</w:t>
      </w:r>
      <w:r w:rsidRPr="00B7016D">
        <w:rPr>
          <w:rFonts w:ascii="Consolas" w:hAnsi="Consolas"/>
          <w:sz w:val="21"/>
          <w:szCs w:val="21"/>
        </w:rPr>
        <w:t xml:space="preserve">: </w:t>
      </w:r>
      <w:r w:rsidRPr="00B7016D">
        <w:rPr>
          <w:rFonts w:ascii="Consolas" w:hAnsi="Consolas"/>
          <w:color w:val="0000FF"/>
          <w:sz w:val="21"/>
          <w:szCs w:val="21"/>
        </w:rPr>
        <w:t>sa</w:t>
      </w:r>
    </w:p>
    <w:p w14:paraId="2A3A23E4"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password</w:t>
      </w:r>
      <w:r w:rsidRPr="00B7016D">
        <w:rPr>
          <w:rFonts w:ascii="Consolas" w:hAnsi="Consolas"/>
          <w:sz w:val="21"/>
          <w:szCs w:val="21"/>
        </w:rPr>
        <w:t xml:space="preserve">: </w:t>
      </w:r>
      <w:r w:rsidRPr="00B7016D">
        <w:rPr>
          <w:rFonts w:ascii="Consolas" w:hAnsi="Consolas"/>
          <w:color w:val="098658"/>
          <w:sz w:val="21"/>
          <w:szCs w:val="21"/>
        </w:rPr>
        <w:t>123456</w:t>
      </w:r>
    </w:p>
    <w:p w14:paraId="137FB839" w14:textId="7DE2D288"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driver</w:t>
      </w:r>
      <w:r w:rsidR="00E546A2">
        <w:rPr>
          <w:rFonts w:ascii="Consolas" w:hAnsi="Consolas"/>
          <w:color w:val="800000"/>
          <w:sz w:val="21"/>
          <w:szCs w:val="21"/>
        </w:rPr>
        <w:t>-</w:t>
      </w:r>
      <w:r w:rsidRPr="00B7016D">
        <w:rPr>
          <w:rFonts w:ascii="Consolas" w:hAnsi="Consolas"/>
          <w:color w:val="800000"/>
          <w:sz w:val="21"/>
          <w:szCs w:val="21"/>
        </w:rPr>
        <w:t>class</w:t>
      </w:r>
      <w:r w:rsidR="00E546A2">
        <w:rPr>
          <w:rFonts w:ascii="Consolas" w:hAnsi="Consolas"/>
          <w:color w:val="800000"/>
          <w:sz w:val="21"/>
          <w:szCs w:val="21"/>
        </w:rPr>
        <w:t>-</w:t>
      </w:r>
      <w:r w:rsidRPr="00B7016D">
        <w:rPr>
          <w:rFonts w:ascii="Consolas" w:hAnsi="Consolas"/>
          <w:color w:val="800000"/>
          <w:sz w:val="21"/>
          <w:szCs w:val="21"/>
        </w:rPr>
        <w:t>name</w:t>
      </w:r>
      <w:r w:rsidRPr="00B7016D">
        <w:rPr>
          <w:rFonts w:ascii="Consolas" w:hAnsi="Consolas"/>
          <w:sz w:val="21"/>
          <w:szCs w:val="21"/>
        </w:rPr>
        <w:t xml:space="preserve">: </w:t>
      </w:r>
      <w:proofErr w:type="gramStart"/>
      <w:r w:rsidRPr="00B7016D">
        <w:rPr>
          <w:rFonts w:ascii="Consolas" w:hAnsi="Consolas"/>
          <w:color w:val="0000FF"/>
          <w:sz w:val="21"/>
          <w:szCs w:val="21"/>
        </w:rPr>
        <w:t>com.microsoft</w:t>
      </w:r>
      <w:proofErr w:type="gramEnd"/>
      <w:r w:rsidRPr="00B7016D">
        <w:rPr>
          <w:rFonts w:ascii="Consolas" w:hAnsi="Consolas"/>
          <w:color w:val="0000FF"/>
          <w:sz w:val="21"/>
          <w:szCs w:val="21"/>
        </w:rPr>
        <w:t>.</w:t>
      </w:r>
      <w:proofErr w:type="gramStart"/>
      <w:r w:rsidRPr="00B7016D">
        <w:rPr>
          <w:rFonts w:ascii="Consolas" w:hAnsi="Consolas"/>
          <w:color w:val="0000FF"/>
          <w:sz w:val="21"/>
          <w:szCs w:val="21"/>
        </w:rPr>
        <w:t>sqlserver.jdbc</w:t>
      </w:r>
      <w:proofErr w:type="gramEnd"/>
      <w:r w:rsidRPr="00B7016D">
        <w:rPr>
          <w:rFonts w:ascii="Consolas" w:hAnsi="Consolas"/>
          <w:color w:val="0000FF"/>
          <w:sz w:val="21"/>
          <w:szCs w:val="21"/>
        </w:rPr>
        <w:t>.SQLServerDriver</w:t>
      </w:r>
    </w:p>
    <w:p w14:paraId="25CB26BE"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jpa</w:t>
      </w:r>
      <w:r w:rsidRPr="00B7016D">
        <w:rPr>
          <w:rFonts w:ascii="Consolas" w:hAnsi="Consolas"/>
          <w:sz w:val="21"/>
          <w:szCs w:val="21"/>
        </w:rPr>
        <w:t>:</w:t>
      </w:r>
    </w:p>
    <w:p w14:paraId="7D9A1E29"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hibernate</w:t>
      </w:r>
      <w:r w:rsidRPr="00B7016D">
        <w:rPr>
          <w:rFonts w:ascii="Consolas" w:hAnsi="Consolas"/>
          <w:sz w:val="21"/>
          <w:szCs w:val="21"/>
        </w:rPr>
        <w:t>:</w:t>
      </w:r>
    </w:p>
    <w:p w14:paraId="1C84149D" w14:textId="617E3770"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800000"/>
          <w:sz w:val="21"/>
          <w:szCs w:val="21"/>
        </w:rPr>
        <w:t>ddl</w:t>
      </w:r>
      <w:r w:rsidR="00E546A2">
        <w:rPr>
          <w:rFonts w:ascii="Consolas" w:hAnsi="Consolas"/>
          <w:color w:val="800000"/>
          <w:sz w:val="21"/>
          <w:szCs w:val="21"/>
        </w:rPr>
        <w:t>-</w:t>
      </w:r>
      <w:r w:rsidRPr="00B7016D">
        <w:rPr>
          <w:rFonts w:ascii="Consolas" w:hAnsi="Consolas"/>
          <w:color w:val="800000"/>
          <w:sz w:val="21"/>
          <w:szCs w:val="21"/>
        </w:rPr>
        <w:t>auto</w:t>
      </w:r>
      <w:r w:rsidRPr="00B7016D">
        <w:rPr>
          <w:rFonts w:ascii="Consolas" w:hAnsi="Consolas"/>
          <w:sz w:val="21"/>
          <w:szCs w:val="21"/>
        </w:rPr>
        <w:t xml:space="preserve">: </w:t>
      </w:r>
      <w:r w:rsidRPr="00B7016D">
        <w:rPr>
          <w:rFonts w:ascii="Consolas" w:hAnsi="Consolas"/>
          <w:color w:val="0000FF"/>
          <w:sz w:val="21"/>
          <w:szCs w:val="21"/>
        </w:rPr>
        <w:t>validate</w:t>
      </w:r>
    </w:p>
    <w:p w14:paraId="522C4333" w14:textId="77777777" w:rsidR="00DF5F4E" w:rsidRDefault="00DF5F4E">
      <w:pPr>
        <w:spacing w:line="240" w:lineRule="auto"/>
        <w:ind w:firstLine="0"/>
      </w:pPr>
    </w:p>
    <w:p w14:paraId="071ACDBA" w14:textId="06A0D9EF" w:rsidR="00DF5F4E" w:rsidRDefault="00000000" w:rsidP="00E546A2">
      <w:pPr>
        <w:ind w:firstLine="0"/>
      </w:pPr>
      <w:r>
        <w:t>Tạo các thực thể Entity đại diện cho các bảng trong CSDL (ví dụ lớp DiningTable đại diện bảng BanAn):</w:t>
      </w:r>
    </w:p>
    <w:p w14:paraId="2A531603" w14:textId="14D5F1E2" w:rsidR="00DF5F4E" w:rsidRDefault="00B7016D">
      <w:pPr>
        <w:keepNext/>
        <w:spacing w:before="80" w:after="60"/>
        <w:ind w:firstLine="0"/>
      </w:pPr>
      <w:r>
        <w:rPr>
          <w:b/>
        </w:rPr>
        <w:t>Đ</w:t>
      </w:r>
      <w:r w:rsidR="00000000">
        <w:rPr>
          <w:b/>
        </w:rPr>
        <w:t>oạn mã minh họa</w:t>
      </w:r>
    </w:p>
    <w:p w14:paraId="29926978"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sz w:val="21"/>
          <w:szCs w:val="21"/>
        </w:rPr>
        <w:t>@</w:t>
      </w:r>
      <w:r w:rsidRPr="00B7016D">
        <w:rPr>
          <w:rFonts w:ascii="Consolas" w:hAnsi="Consolas"/>
          <w:color w:val="267F99"/>
          <w:sz w:val="21"/>
          <w:szCs w:val="21"/>
        </w:rPr>
        <w:t>Entity</w:t>
      </w:r>
      <w:proofErr w:type="gramEnd"/>
    </w:p>
    <w:p w14:paraId="70E4EAEC"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Table</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"BanAn"</w:t>
      </w:r>
      <w:r w:rsidRPr="00B7016D">
        <w:rPr>
          <w:rFonts w:ascii="Consolas" w:hAnsi="Consolas"/>
          <w:sz w:val="21"/>
          <w:szCs w:val="21"/>
        </w:rPr>
        <w:t>)</w:t>
      </w:r>
    </w:p>
    <w:p w14:paraId="191540C5"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r w:rsidRPr="00B7016D">
        <w:rPr>
          <w:rFonts w:ascii="Consolas" w:hAnsi="Consolas"/>
          <w:color w:val="267F99"/>
          <w:sz w:val="21"/>
          <w:szCs w:val="21"/>
        </w:rPr>
        <w:t>Getter</w:t>
      </w:r>
      <w:r w:rsidRPr="00B7016D">
        <w:rPr>
          <w:rFonts w:ascii="Consolas" w:hAnsi="Consolas"/>
          <w:sz w:val="21"/>
          <w:szCs w:val="21"/>
        </w:rPr>
        <w:t xml:space="preserve"> @</w:t>
      </w:r>
      <w:r w:rsidRPr="00B7016D">
        <w:rPr>
          <w:rFonts w:ascii="Consolas" w:hAnsi="Consolas"/>
          <w:color w:val="267F99"/>
          <w:sz w:val="21"/>
          <w:szCs w:val="21"/>
        </w:rPr>
        <w:t>Setter</w:t>
      </w:r>
      <w:r w:rsidRPr="00B7016D">
        <w:rPr>
          <w:rFonts w:ascii="Consolas" w:hAnsi="Consolas"/>
          <w:sz w:val="21"/>
          <w:szCs w:val="21"/>
        </w:rPr>
        <w:t xml:space="preserve"> @</w:t>
      </w:r>
      <w:r w:rsidRPr="00B7016D">
        <w:rPr>
          <w:rFonts w:ascii="Consolas" w:hAnsi="Consolas"/>
          <w:color w:val="267F99"/>
          <w:sz w:val="21"/>
          <w:szCs w:val="21"/>
        </w:rPr>
        <w:t>NoArgsConstructor</w:t>
      </w:r>
      <w:r w:rsidRPr="00B7016D">
        <w:rPr>
          <w:rFonts w:ascii="Consolas" w:hAnsi="Consolas"/>
          <w:sz w:val="21"/>
          <w:szCs w:val="21"/>
        </w:rPr>
        <w:t xml:space="preserve"> @</w:t>
      </w:r>
      <w:r w:rsidRPr="00B7016D">
        <w:rPr>
          <w:rFonts w:ascii="Consolas" w:hAnsi="Consolas"/>
          <w:color w:val="267F99"/>
          <w:sz w:val="21"/>
          <w:szCs w:val="21"/>
        </w:rPr>
        <w:t>AllArgsConstructor</w:t>
      </w:r>
      <w:r w:rsidRPr="00B7016D">
        <w:rPr>
          <w:rFonts w:ascii="Consolas" w:hAnsi="Consolas"/>
          <w:sz w:val="21"/>
          <w:szCs w:val="21"/>
        </w:rPr>
        <w:t xml:space="preserve"> @</w:t>
      </w:r>
      <w:r w:rsidRPr="00B7016D">
        <w:rPr>
          <w:rFonts w:ascii="Consolas" w:hAnsi="Consolas"/>
          <w:color w:val="267F99"/>
          <w:sz w:val="21"/>
          <w:szCs w:val="21"/>
        </w:rPr>
        <w:t>Builder</w:t>
      </w:r>
    </w:p>
    <w:p w14:paraId="5F6281BB"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public</w:t>
      </w:r>
      <w:r w:rsidRPr="00B7016D">
        <w:rPr>
          <w:rFonts w:ascii="Consolas" w:hAnsi="Consolas"/>
          <w:sz w:val="21"/>
          <w:szCs w:val="21"/>
        </w:rPr>
        <w:t xml:space="preserve"> </w:t>
      </w:r>
      <w:r w:rsidRPr="00B7016D">
        <w:rPr>
          <w:rFonts w:ascii="Consolas" w:hAnsi="Consolas"/>
          <w:color w:val="0000FF"/>
          <w:sz w:val="21"/>
          <w:szCs w:val="21"/>
        </w:rPr>
        <w:t>class</w:t>
      </w:r>
      <w:r w:rsidRPr="00B7016D">
        <w:rPr>
          <w:rFonts w:ascii="Consolas" w:hAnsi="Consolas"/>
          <w:sz w:val="21"/>
          <w:szCs w:val="21"/>
        </w:rPr>
        <w:t xml:space="preserve"> </w:t>
      </w:r>
      <w:r w:rsidRPr="00B7016D">
        <w:rPr>
          <w:rFonts w:ascii="Consolas" w:hAnsi="Consolas"/>
          <w:color w:val="267F99"/>
          <w:sz w:val="21"/>
          <w:szCs w:val="21"/>
        </w:rPr>
        <w:t>DiningTable</w:t>
      </w:r>
      <w:r w:rsidRPr="00B7016D">
        <w:rPr>
          <w:rFonts w:ascii="Consolas" w:hAnsi="Consolas"/>
          <w:sz w:val="21"/>
          <w:szCs w:val="21"/>
        </w:rPr>
        <w:t xml:space="preserve"> {</w:t>
      </w:r>
    </w:p>
    <w:p w14:paraId="6117DDAA"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r w:rsidRPr="00B7016D">
        <w:rPr>
          <w:rFonts w:ascii="Consolas" w:hAnsi="Consolas"/>
          <w:color w:val="267F99"/>
          <w:sz w:val="21"/>
          <w:szCs w:val="21"/>
        </w:rPr>
        <w:t>Id</w:t>
      </w:r>
    </w:p>
    <w:p w14:paraId="6B9FB0D3"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GeneratedValue</w:t>
      </w:r>
      <w:r w:rsidRPr="00B7016D">
        <w:rPr>
          <w:rFonts w:ascii="Consolas" w:hAnsi="Consolas"/>
          <w:sz w:val="21"/>
          <w:szCs w:val="21"/>
        </w:rPr>
        <w:t>(</w:t>
      </w:r>
      <w:proofErr w:type="gramEnd"/>
      <w:r w:rsidRPr="00B7016D">
        <w:rPr>
          <w:rFonts w:ascii="Consolas" w:hAnsi="Consolas"/>
          <w:sz w:val="21"/>
          <w:szCs w:val="21"/>
        </w:rPr>
        <w:t xml:space="preserve">strategy = </w:t>
      </w:r>
      <w:r w:rsidRPr="00B7016D">
        <w:rPr>
          <w:rFonts w:ascii="Consolas" w:hAnsi="Consolas"/>
          <w:color w:val="001080"/>
          <w:sz w:val="21"/>
          <w:szCs w:val="21"/>
        </w:rPr>
        <w:t>GenerationType</w:t>
      </w:r>
      <w:r w:rsidRPr="00B7016D">
        <w:rPr>
          <w:rFonts w:ascii="Consolas" w:hAnsi="Consolas"/>
          <w:sz w:val="21"/>
          <w:szCs w:val="21"/>
        </w:rPr>
        <w:t>.</w:t>
      </w:r>
      <w:r w:rsidRPr="00B7016D">
        <w:rPr>
          <w:rFonts w:ascii="Consolas" w:hAnsi="Consolas"/>
          <w:color w:val="001080"/>
          <w:sz w:val="21"/>
          <w:szCs w:val="21"/>
        </w:rPr>
        <w:t>IDENTITY</w:t>
      </w:r>
      <w:r w:rsidRPr="00B7016D">
        <w:rPr>
          <w:rFonts w:ascii="Consolas" w:hAnsi="Consolas"/>
          <w:sz w:val="21"/>
          <w:szCs w:val="21"/>
        </w:rPr>
        <w:t>)</w:t>
      </w:r>
    </w:p>
    <w:p w14:paraId="684F8855"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Column</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"MaBan"</w:t>
      </w:r>
      <w:r w:rsidRPr="00B7016D">
        <w:rPr>
          <w:rFonts w:ascii="Consolas" w:hAnsi="Consolas"/>
          <w:sz w:val="21"/>
          <w:szCs w:val="21"/>
        </w:rPr>
        <w:t>)</w:t>
      </w:r>
    </w:p>
    <w:p w14:paraId="4E2E247B"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private</w:t>
      </w:r>
      <w:r w:rsidRPr="00B7016D">
        <w:rPr>
          <w:rFonts w:ascii="Consolas" w:hAnsi="Consolas"/>
          <w:sz w:val="21"/>
          <w:szCs w:val="21"/>
        </w:rPr>
        <w:t xml:space="preserve"> </w:t>
      </w:r>
      <w:proofErr w:type="gramStart"/>
      <w:r w:rsidRPr="00B7016D">
        <w:rPr>
          <w:rFonts w:ascii="Consolas" w:hAnsi="Consolas"/>
          <w:color w:val="267F99"/>
          <w:sz w:val="21"/>
          <w:szCs w:val="21"/>
        </w:rPr>
        <w:t>Long</w:t>
      </w:r>
      <w:proofErr w:type="gramEnd"/>
      <w:r w:rsidRPr="00B7016D">
        <w:rPr>
          <w:rFonts w:ascii="Consolas" w:hAnsi="Consolas"/>
          <w:sz w:val="21"/>
          <w:szCs w:val="21"/>
        </w:rPr>
        <w:t xml:space="preserve"> </w:t>
      </w:r>
      <w:r w:rsidRPr="00B7016D">
        <w:rPr>
          <w:rFonts w:ascii="Consolas" w:hAnsi="Consolas"/>
          <w:color w:val="001080"/>
          <w:sz w:val="21"/>
          <w:szCs w:val="21"/>
        </w:rPr>
        <w:t>id</w:t>
      </w:r>
      <w:r w:rsidRPr="00B7016D">
        <w:rPr>
          <w:rFonts w:ascii="Consolas" w:hAnsi="Consolas"/>
          <w:sz w:val="21"/>
          <w:szCs w:val="21"/>
        </w:rPr>
        <w:t>;</w:t>
      </w:r>
    </w:p>
    <w:p w14:paraId="5B3A6956" w14:textId="77777777" w:rsidR="00B7016D" w:rsidRPr="00B7016D" w:rsidRDefault="00B7016D" w:rsidP="00B7016D">
      <w:pPr>
        <w:shd w:val="clear" w:color="auto" w:fill="FFFFFF"/>
        <w:spacing w:line="285" w:lineRule="atLeast"/>
        <w:ind w:firstLine="0"/>
        <w:jc w:val="left"/>
        <w:rPr>
          <w:rFonts w:ascii="Consolas" w:hAnsi="Consolas"/>
          <w:sz w:val="21"/>
          <w:szCs w:val="21"/>
        </w:rPr>
      </w:pPr>
    </w:p>
    <w:p w14:paraId="6AE7DC3C"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Column</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"TenBan"</w:t>
      </w:r>
      <w:r w:rsidRPr="00B7016D">
        <w:rPr>
          <w:rFonts w:ascii="Consolas" w:hAnsi="Consolas"/>
          <w:sz w:val="21"/>
          <w:szCs w:val="21"/>
        </w:rPr>
        <w:t xml:space="preserve">, nullable = </w:t>
      </w:r>
      <w:r w:rsidRPr="00B7016D">
        <w:rPr>
          <w:rFonts w:ascii="Consolas" w:hAnsi="Consolas"/>
          <w:color w:val="0000FF"/>
          <w:sz w:val="21"/>
          <w:szCs w:val="21"/>
        </w:rPr>
        <w:t>false</w:t>
      </w:r>
      <w:r w:rsidRPr="00B7016D">
        <w:rPr>
          <w:rFonts w:ascii="Consolas" w:hAnsi="Consolas"/>
          <w:sz w:val="21"/>
          <w:szCs w:val="21"/>
        </w:rPr>
        <w:t>)</w:t>
      </w:r>
    </w:p>
    <w:p w14:paraId="5BF8DB63"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private</w:t>
      </w:r>
      <w:r w:rsidRPr="00B7016D">
        <w:rPr>
          <w:rFonts w:ascii="Consolas" w:hAnsi="Consolas"/>
          <w:sz w:val="21"/>
          <w:szCs w:val="21"/>
        </w:rPr>
        <w:t xml:space="preserve"> </w:t>
      </w:r>
      <w:r w:rsidRPr="00B7016D">
        <w:rPr>
          <w:rFonts w:ascii="Consolas" w:hAnsi="Consolas"/>
          <w:color w:val="267F99"/>
          <w:sz w:val="21"/>
          <w:szCs w:val="21"/>
        </w:rPr>
        <w:t>String</w:t>
      </w:r>
      <w:r w:rsidRPr="00B7016D">
        <w:rPr>
          <w:rFonts w:ascii="Consolas" w:hAnsi="Consolas"/>
          <w:sz w:val="21"/>
          <w:szCs w:val="21"/>
        </w:rPr>
        <w:t xml:space="preserve"> </w:t>
      </w:r>
      <w:r w:rsidRPr="00B7016D">
        <w:rPr>
          <w:rFonts w:ascii="Consolas" w:hAnsi="Consolas"/>
          <w:color w:val="001080"/>
          <w:sz w:val="21"/>
          <w:szCs w:val="21"/>
        </w:rPr>
        <w:t>tableName</w:t>
      </w:r>
      <w:r w:rsidRPr="00B7016D">
        <w:rPr>
          <w:rFonts w:ascii="Consolas" w:hAnsi="Consolas"/>
          <w:sz w:val="21"/>
          <w:szCs w:val="21"/>
        </w:rPr>
        <w:t>;</w:t>
      </w:r>
    </w:p>
    <w:p w14:paraId="75054CE3" w14:textId="77777777" w:rsidR="00B7016D" w:rsidRPr="00B7016D" w:rsidRDefault="00B7016D" w:rsidP="00B7016D">
      <w:pPr>
        <w:shd w:val="clear" w:color="auto" w:fill="FFFFFF"/>
        <w:spacing w:line="285" w:lineRule="atLeast"/>
        <w:ind w:firstLine="0"/>
        <w:jc w:val="left"/>
        <w:rPr>
          <w:rFonts w:ascii="Consolas" w:hAnsi="Consolas"/>
          <w:sz w:val="21"/>
          <w:szCs w:val="21"/>
        </w:rPr>
      </w:pPr>
    </w:p>
    <w:p w14:paraId="67639E31"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Column</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"MaDinhDanh"</w:t>
      </w:r>
      <w:r w:rsidRPr="00B7016D">
        <w:rPr>
          <w:rFonts w:ascii="Consolas" w:hAnsi="Consolas"/>
          <w:sz w:val="21"/>
          <w:szCs w:val="21"/>
        </w:rPr>
        <w:t xml:space="preserve">, unique = </w:t>
      </w:r>
      <w:r w:rsidRPr="00B7016D">
        <w:rPr>
          <w:rFonts w:ascii="Consolas" w:hAnsi="Consolas"/>
          <w:color w:val="0000FF"/>
          <w:sz w:val="21"/>
          <w:szCs w:val="21"/>
        </w:rPr>
        <w:t>true</w:t>
      </w:r>
      <w:r w:rsidRPr="00B7016D">
        <w:rPr>
          <w:rFonts w:ascii="Consolas" w:hAnsi="Consolas"/>
          <w:sz w:val="21"/>
          <w:szCs w:val="21"/>
        </w:rPr>
        <w:t xml:space="preserve">, nullable = </w:t>
      </w:r>
      <w:r w:rsidRPr="00B7016D">
        <w:rPr>
          <w:rFonts w:ascii="Consolas" w:hAnsi="Consolas"/>
          <w:color w:val="0000FF"/>
          <w:sz w:val="21"/>
          <w:szCs w:val="21"/>
        </w:rPr>
        <w:t>false</w:t>
      </w:r>
      <w:r w:rsidRPr="00B7016D">
        <w:rPr>
          <w:rFonts w:ascii="Consolas" w:hAnsi="Consolas"/>
          <w:sz w:val="21"/>
          <w:szCs w:val="21"/>
        </w:rPr>
        <w:t>)</w:t>
      </w:r>
    </w:p>
    <w:p w14:paraId="73B8B635"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private</w:t>
      </w:r>
      <w:r w:rsidRPr="00B7016D">
        <w:rPr>
          <w:rFonts w:ascii="Consolas" w:hAnsi="Consolas"/>
          <w:sz w:val="21"/>
          <w:szCs w:val="21"/>
        </w:rPr>
        <w:t xml:space="preserve"> </w:t>
      </w:r>
      <w:r w:rsidRPr="00B7016D">
        <w:rPr>
          <w:rFonts w:ascii="Consolas" w:hAnsi="Consolas"/>
          <w:color w:val="267F99"/>
          <w:sz w:val="21"/>
          <w:szCs w:val="21"/>
        </w:rPr>
        <w:t>String</w:t>
      </w:r>
      <w:r w:rsidRPr="00B7016D">
        <w:rPr>
          <w:rFonts w:ascii="Consolas" w:hAnsi="Consolas"/>
          <w:sz w:val="21"/>
          <w:szCs w:val="21"/>
        </w:rPr>
        <w:t xml:space="preserve"> </w:t>
      </w:r>
      <w:r w:rsidRPr="00B7016D">
        <w:rPr>
          <w:rFonts w:ascii="Consolas" w:hAnsi="Consolas"/>
          <w:color w:val="001080"/>
          <w:sz w:val="21"/>
          <w:szCs w:val="21"/>
        </w:rPr>
        <w:t>tableCode</w:t>
      </w:r>
      <w:r w:rsidRPr="00B7016D">
        <w:rPr>
          <w:rFonts w:ascii="Consolas" w:hAnsi="Consolas"/>
          <w:sz w:val="21"/>
          <w:szCs w:val="21"/>
        </w:rPr>
        <w:t>;</w:t>
      </w:r>
    </w:p>
    <w:p w14:paraId="10330B7D" w14:textId="77777777" w:rsidR="00B7016D" w:rsidRPr="00B7016D" w:rsidRDefault="00B7016D" w:rsidP="00B7016D">
      <w:pPr>
        <w:shd w:val="clear" w:color="auto" w:fill="FFFFFF"/>
        <w:spacing w:line="285" w:lineRule="atLeast"/>
        <w:ind w:firstLine="0"/>
        <w:jc w:val="left"/>
        <w:rPr>
          <w:rFonts w:ascii="Consolas" w:hAnsi="Consolas"/>
          <w:sz w:val="21"/>
          <w:szCs w:val="21"/>
        </w:rPr>
      </w:pPr>
    </w:p>
    <w:p w14:paraId="114C742F"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Enumerated</w:t>
      </w:r>
      <w:r w:rsidRPr="00B7016D">
        <w:rPr>
          <w:rFonts w:ascii="Consolas" w:hAnsi="Consolas"/>
          <w:sz w:val="21"/>
          <w:szCs w:val="21"/>
        </w:rPr>
        <w:t>(</w:t>
      </w:r>
      <w:proofErr w:type="gramEnd"/>
      <w:r w:rsidRPr="00B7016D">
        <w:rPr>
          <w:rFonts w:ascii="Consolas" w:hAnsi="Consolas"/>
          <w:color w:val="001080"/>
          <w:sz w:val="21"/>
          <w:szCs w:val="21"/>
        </w:rPr>
        <w:t>EnumType</w:t>
      </w:r>
      <w:r w:rsidRPr="00B7016D">
        <w:rPr>
          <w:rFonts w:ascii="Consolas" w:hAnsi="Consolas"/>
          <w:sz w:val="21"/>
          <w:szCs w:val="21"/>
        </w:rPr>
        <w:t>.</w:t>
      </w:r>
      <w:r w:rsidRPr="00B7016D">
        <w:rPr>
          <w:rFonts w:ascii="Consolas" w:hAnsi="Consolas"/>
          <w:color w:val="001080"/>
          <w:sz w:val="21"/>
          <w:szCs w:val="21"/>
        </w:rPr>
        <w:t>STRING</w:t>
      </w:r>
      <w:r w:rsidRPr="00B7016D">
        <w:rPr>
          <w:rFonts w:ascii="Consolas" w:hAnsi="Consolas"/>
          <w:sz w:val="21"/>
          <w:szCs w:val="21"/>
        </w:rPr>
        <w:t>)</w:t>
      </w:r>
    </w:p>
    <w:p w14:paraId="3D11E446"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Column</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"TrangThai"</w:t>
      </w:r>
      <w:r w:rsidRPr="00B7016D">
        <w:rPr>
          <w:rFonts w:ascii="Consolas" w:hAnsi="Consolas"/>
          <w:sz w:val="21"/>
          <w:szCs w:val="21"/>
        </w:rPr>
        <w:t xml:space="preserve">, nullable = </w:t>
      </w:r>
      <w:r w:rsidRPr="00B7016D">
        <w:rPr>
          <w:rFonts w:ascii="Consolas" w:hAnsi="Consolas"/>
          <w:color w:val="0000FF"/>
          <w:sz w:val="21"/>
          <w:szCs w:val="21"/>
        </w:rPr>
        <w:t>false</w:t>
      </w:r>
      <w:r w:rsidRPr="00B7016D">
        <w:rPr>
          <w:rFonts w:ascii="Consolas" w:hAnsi="Consolas"/>
          <w:sz w:val="21"/>
          <w:szCs w:val="21"/>
        </w:rPr>
        <w:t>)</w:t>
      </w:r>
    </w:p>
    <w:p w14:paraId="726F29EB"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private</w:t>
      </w:r>
      <w:r w:rsidRPr="00B7016D">
        <w:rPr>
          <w:rFonts w:ascii="Consolas" w:hAnsi="Consolas"/>
          <w:sz w:val="21"/>
          <w:szCs w:val="21"/>
        </w:rPr>
        <w:t xml:space="preserve"> </w:t>
      </w:r>
      <w:r w:rsidRPr="00B7016D">
        <w:rPr>
          <w:rFonts w:ascii="Consolas" w:hAnsi="Consolas"/>
          <w:color w:val="267F99"/>
          <w:sz w:val="21"/>
          <w:szCs w:val="21"/>
        </w:rPr>
        <w:t>TableStatus</w:t>
      </w:r>
      <w:r w:rsidRPr="00B7016D">
        <w:rPr>
          <w:rFonts w:ascii="Consolas" w:hAnsi="Consolas"/>
          <w:sz w:val="21"/>
          <w:szCs w:val="21"/>
        </w:rPr>
        <w:t xml:space="preserve"> </w:t>
      </w:r>
      <w:r w:rsidRPr="00B7016D">
        <w:rPr>
          <w:rFonts w:ascii="Consolas" w:hAnsi="Consolas"/>
          <w:color w:val="001080"/>
          <w:sz w:val="21"/>
          <w:szCs w:val="21"/>
        </w:rPr>
        <w:t>status</w:t>
      </w:r>
      <w:r w:rsidRPr="00B7016D">
        <w:rPr>
          <w:rFonts w:ascii="Consolas" w:hAnsi="Consolas"/>
          <w:sz w:val="21"/>
          <w:szCs w:val="21"/>
        </w:rPr>
        <w:t>;</w:t>
      </w:r>
    </w:p>
    <w:p w14:paraId="2DA80A11" w14:textId="77777777" w:rsidR="00B7016D" w:rsidRPr="00B7016D" w:rsidRDefault="00B7016D" w:rsidP="00B7016D">
      <w:pPr>
        <w:shd w:val="clear" w:color="auto" w:fill="FFFFFF"/>
        <w:spacing w:line="285" w:lineRule="atLeast"/>
        <w:ind w:firstLine="0"/>
        <w:jc w:val="left"/>
        <w:rPr>
          <w:rFonts w:ascii="Consolas" w:hAnsi="Consolas"/>
          <w:sz w:val="21"/>
          <w:szCs w:val="21"/>
        </w:rPr>
      </w:pPr>
    </w:p>
    <w:p w14:paraId="22970505"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Column</w:t>
      </w:r>
      <w:r w:rsidRPr="00B7016D">
        <w:rPr>
          <w:rFonts w:ascii="Consolas" w:hAnsi="Consolas"/>
          <w:sz w:val="21"/>
          <w:szCs w:val="21"/>
        </w:rPr>
        <w:t>(</w:t>
      </w:r>
      <w:proofErr w:type="gramEnd"/>
      <w:r w:rsidRPr="00B7016D">
        <w:rPr>
          <w:rFonts w:ascii="Consolas" w:hAnsi="Consolas"/>
          <w:sz w:val="21"/>
          <w:szCs w:val="21"/>
        </w:rPr>
        <w:t xml:space="preserve">name = </w:t>
      </w:r>
      <w:r w:rsidRPr="00B7016D">
        <w:rPr>
          <w:rFonts w:ascii="Consolas" w:hAnsi="Consolas"/>
          <w:color w:val="A31515"/>
          <w:sz w:val="21"/>
          <w:szCs w:val="21"/>
        </w:rPr>
        <w:t>"MaPhienHienTai"</w:t>
      </w:r>
      <w:r w:rsidRPr="00B7016D">
        <w:rPr>
          <w:rFonts w:ascii="Consolas" w:hAnsi="Consolas"/>
          <w:sz w:val="21"/>
          <w:szCs w:val="21"/>
        </w:rPr>
        <w:t>)</w:t>
      </w:r>
    </w:p>
    <w:p w14:paraId="16A8584D"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private</w:t>
      </w:r>
      <w:r w:rsidRPr="00B7016D">
        <w:rPr>
          <w:rFonts w:ascii="Consolas" w:hAnsi="Consolas"/>
          <w:sz w:val="21"/>
          <w:szCs w:val="21"/>
        </w:rPr>
        <w:t xml:space="preserve"> </w:t>
      </w:r>
      <w:r w:rsidRPr="00B7016D">
        <w:rPr>
          <w:rFonts w:ascii="Consolas" w:hAnsi="Consolas"/>
          <w:color w:val="267F99"/>
          <w:sz w:val="21"/>
          <w:szCs w:val="21"/>
        </w:rPr>
        <w:t>Long</w:t>
      </w:r>
      <w:r w:rsidRPr="00B7016D">
        <w:rPr>
          <w:rFonts w:ascii="Consolas" w:hAnsi="Consolas"/>
          <w:sz w:val="21"/>
          <w:szCs w:val="21"/>
        </w:rPr>
        <w:t xml:space="preserve"> </w:t>
      </w:r>
      <w:r w:rsidRPr="00B7016D">
        <w:rPr>
          <w:rFonts w:ascii="Consolas" w:hAnsi="Consolas"/>
          <w:color w:val="001080"/>
          <w:sz w:val="21"/>
          <w:szCs w:val="21"/>
        </w:rPr>
        <w:t>activeSessionId</w:t>
      </w:r>
      <w:r w:rsidRPr="00B7016D">
        <w:rPr>
          <w:rFonts w:ascii="Consolas" w:hAnsi="Consolas"/>
          <w:sz w:val="21"/>
          <w:szCs w:val="21"/>
        </w:rPr>
        <w:t>;</w:t>
      </w:r>
    </w:p>
    <w:p w14:paraId="53504063"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
    <w:p w14:paraId="048BCDA5" w14:textId="77777777" w:rsidR="00B7016D" w:rsidRDefault="00B7016D" w:rsidP="00B7016D">
      <w:pPr>
        <w:ind w:firstLine="0"/>
        <w:rPr>
          <w:rFonts w:ascii="Consolas" w:hAnsi="Consolas"/>
          <w:color w:val="D4D4D4"/>
          <w:sz w:val="21"/>
          <w:szCs w:val="21"/>
        </w:rPr>
      </w:pPr>
    </w:p>
    <w:p w14:paraId="3FBF82CE" w14:textId="2A837824" w:rsidR="00DF5F4E" w:rsidRDefault="00000000" w:rsidP="00E546A2">
      <w:pPr>
        <w:ind w:firstLine="0"/>
      </w:pPr>
      <w:r>
        <w:t>Tạo Repository kế thừa từ JpaRepository để thao tác dữ liệu và khóa dòng:</w:t>
      </w:r>
    </w:p>
    <w:p w14:paraId="3109DC93" w14:textId="066B48CD" w:rsidR="00DF5F4E" w:rsidRDefault="00E546A2">
      <w:pPr>
        <w:keepNext/>
        <w:spacing w:before="80" w:after="60"/>
        <w:ind w:firstLine="0"/>
      </w:pPr>
      <w:r>
        <w:rPr>
          <w:b/>
        </w:rPr>
        <w:lastRenderedPageBreak/>
        <w:t>Đ</w:t>
      </w:r>
      <w:r w:rsidR="00000000">
        <w:rPr>
          <w:b/>
        </w:rPr>
        <w:t>oạn mã minh họa</w:t>
      </w:r>
    </w:p>
    <w:p w14:paraId="657EF127"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r w:rsidRPr="00B7016D">
        <w:rPr>
          <w:rFonts w:ascii="Consolas" w:hAnsi="Consolas"/>
          <w:color w:val="267F99"/>
          <w:sz w:val="21"/>
          <w:szCs w:val="21"/>
        </w:rPr>
        <w:t>Repository</w:t>
      </w:r>
    </w:p>
    <w:p w14:paraId="51F65C74"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0000FF"/>
          <w:sz w:val="21"/>
          <w:szCs w:val="21"/>
        </w:rPr>
        <w:t>public</w:t>
      </w:r>
      <w:r w:rsidRPr="00B7016D">
        <w:rPr>
          <w:rFonts w:ascii="Consolas" w:hAnsi="Consolas"/>
          <w:sz w:val="21"/>
          <w:szCs w:val="21"/>
        </w:rPr>
        <w:t xml:space="preserve"> </w:t>
      </w:r>
      <w:r w:rsidRPr="00B7016D">
        <w:rPr>
          <w:rFonts w:ascii="Consolas" w:hAnsi="Consolas"/>
          <w:color w:val="0000FF"/>
          <w:sz w:val="21"/>
          <w:szCs w:val="21"/>
        </w:rPr>
        <w:t>interface</w:t>
      </w:r>
      <w:r w:rsidRPr="00B7016D">
        <w:rPr>
          <w:rFonts w:ascii="Consolas" w:hAnsi="Consolas"/>
          <w:sz w:val="21"/>
          <w:szCs w:val="21"/>
        </w:rPr>
        <w:t xml:space="preserve"> </w:t>
      </w:r>
      <w:r w:rsidRPr="00B7016D">
        <w:rPr>
          <w:rFonts w:ascii="Consolas" w:hAnsi="Consolas"/>
          <w:color w:val="267F99"/>
          <w:sz w:val="21"/>
          <w:szCs w:val="21"/>
        </w:rPr>
        <w:t>TableRepository</w:t>
      </w:r>
      <w:r w:rsidRPr="00B7016D">
        <w:rPr>
          <w:rFonts w:ascii="Consolas" w:hAnsi="Consolas"/>
          <w:sz w:val="21"/>
          <w:szCs w:val="21"/>
        </w:rPr>
        <w:t xml:space="preserve"> </w:t>
      </w:r>
      <w:r w:rsidRPr="00B7016D">
        <w:rPr>
          <w:rFonts w:ascii="Consolas" w:hAnsi="Consolas"/>
          <w:color w:val="0000FF"/>
          <w:sz w:val="21"/>
          <w:szCs w:val="21"/>
        </w:rPr>
        <w:t>extends</w:t>
      </w:r>
      <w:r w:rsidRPr="00B7016D">
        <w:rPr>
          <w:rFonts w:ascii="Consolas" w:hAnsi="Consolas"/>
          <w:sz w:val="21"/>
          <w:szCs w:val="21"/>
        </w:rPr>
        <w:t xml:space="preserve"> </w:t>
      </w:r>
      <w:r w:rsidRPr="00B7016D">
        <w:rPr>
          <w:rFonts w:ascii="Consolas" w:hAnsi="Consolas"/>
          <w:color w:val="267F99"/>
          <w:sz w:val="21"/>
          <w:szCs w:val="21"/>
        </w:rPr>
        <w:t>JpaRepository</w:t>
      </w:r>
      <w:r w:rsidRPr="00B7016D">
        <w:rPr>
          <w:rFonts w:ascii="Consolas" w:hAnsi="Consolas"/>
          <w:sz w:val="21"/>
          <w:szCs w:val="21"/>
        </w:rPr>
        <w:t>&lt;</w:t>
      </w:r>
      <w:r w:rsidRPr="00B7016D">
        <w:rPr>
          <w:rFonts w:ascii="Consolas" w:hAnsi="Consolas"/>
          <w:color w:val="267F99"/>
          <w:sz w:val="21"/>
          <w:szCs w:val="21"/>
        </w:rPr>
        <w:t>DiningTable</w:t>
      </w:r>
      <w:r w:rsidRPr="00B7016D">
        <w:rPr>
          <w:rFonts w:ascii="Consolas" w:hAnsi="Consolas"/>
          <w:sz w:val="21"/>
          <w:szCs w:val="21"/>
        </w:rPr>
        <w:t xml:space="preserve">, </w:t>
      </w:r>
      <w:proofErr w:type="gramStart"/>
      <w:r w:rsidRPr="00B7016D">
        <w:rPr>
          <w:rFonts w:ascii="Consolas" w:hAnsi="Consolas"/>
          <w:color w:val="267F99"/>
          <w:sz w:val="21"/>
          <w:szCs w:val="21"/>
        </w:rPr>
        <w:t>Long</w:t>
      </w:r>
      <w:proofErr w:type="gramEnd"/>
      <w:r w:rsidRPr="00B7016D">
        <w:rPr>
          <w:rFonts w:ascii="Consolas" w:hAnsi="Consolas"/>
          <w:sz w:val="21"/>
          <w:szCs w:val="21"/>
        </w:rPr>
        <w:t>&gt; {</w:t>
      </w:r>
    </w:p>
    <w:p w14:paraId="7345AE92"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267F99"/>
          <w:sz w:val="21"/>
          <w:szCs w:val="21"/>
        </w:rPr>
        <w:t>Optional</w:t>
      </w:r>
      <w:r w:rsidRPr="00B7016D">
        <w:rPr>
          <w:rFonts w:ascii="Consolas" w:hAnsi="Consolas"/>
          <w:sz w:val="21"/>
          <w:szCs w:val="21"/>
        </w:rPr>
        <w:t>&lt;</w:t>
      </w:r>
      <w:r w:rsidRPr="00B7016D">
        <w:rPr>
          <w:rFonts w:ascii="Consolas" w:hAnsi="Consolas"/>
          <w:color w:val="267F99"/>
          <w:sz w:val="21"/>
          <w:szCs w:val="21"/>
        </w:rPr>
        <w:t>DiningTable</w:t>
      </w:r>
      <w:r w:rsidRPr="00B7016D">
        <w:rPr>
          <w:rFonts w:ascii="Consolas" w:hAnsi="Consolas"/>
          <w:sz w:val="21"/>
          <w:szCs w:val="21"/>
        </w:rPr>
        <w:t xml:space="preserve">&gt; </w:t>
      </w:r>
      <w:proofErr w:type="gramStart"/>
      <w:r w:rsidRPr="00B7016D">
        <w:rPr>
          <w:rFonts w:ascii="Consolas" w:hAnsi="Consolas"/>
          <w:color w:val="795E26"/>
          <w:sz w:val="21"/>
          <w:szCs w:val="21"/>
        </w:rPr>
        <w:t>findByTableCode</w:t>
      </w:r>
      <w:r w:rsidRPr="00B7016D">
        <w:rPr>
          <w:rFonts w:ascii="Consolas" w:hAnsi="Consolas"/>
          <w:sz w:val="21"/>
          <w:szCs w:val="21"/>
        </w:rPr>
        <w:t>(</w:t>
      </w:r>
      <w:proofErr w:type="gramEnd"/>
      <w:r w:rsidRPr="00B7016D">
        <w:rPr>
          <w:rFonts w:ascii="Consolas" w:hAnsi="Consolas"/>
          <w:color w:val="267F99"/>
          <w:sz w:val="21"/>
          <w:szCs w:val="21"/>
        </w:rPr>
        <w:t>String</w:t>
      </w:r>
      <w:r w:rsidRPr="00B7016D">
        <w:rPr>
          <w:rFonts w:ascii="Consolas" w:hAnsi="Consolas"/>
          <w:sz w:val="21"/>
          <w:szCs w:val="21"/>
        </w:rPr>
        <w:t xml:space="preserve"> </w:t>
      </w:r>
      <w:r w:rsidRPr="00B7016D">
        <w:rPr>
          <w:rFonts w:ascii="Consolas" w:hAnsi="Consolas"/>
          <w:color w:val="001080"/>
          <w:sz w:val="21"/>
          <w:szCs w:val="21"/>
        </w:rPr>
        <w:t>tableCode</w:t>
      </w:r>
      <w:r w:rsidRPr="00B7016D">
        <w:rPr>
          <w:rFonts w:ascii="Consolas" w:hAnsi="Consolas"/>
          <w:sz w:val="21"/>
          <w:szCs w:val="21"/>
        </w:rPr>
        <w:t>);</w:t>
      </w:r>
    </w:p>
    <w:p w14:paraId="53470E79" w14:textId="77777777" w:rsidR="00B7016D" w:rsidRPr="00B7016D" w:rsidRDefault="00B7016D" w:rsidP="00B7016D">
      <w:pPr>
        <w:shd w:val="clear" w:color="auto" w:fill="FFFFFF"/>
        <w:spacing w:line="285" w:lineRule="atLeast"/>
        <w:ind w:firstLine="0"/>
        <w:jc w:val="left"/>
        <w:rPr>
          <w:rFonts w:ascii="Consolas" w:hAnsi="Consolas"/>
          <w:sz w:val="21"/>
          <w:szCs w:val="21"/>
        </w:rPr>
      </w:pPr>
    </w:p>
    <w:p w14:paraId="68032679"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Lock</w:t>
      </w:r>
      <w:r w:rsidRPr="00B7016D">
        <w:rPr>
          <w:rFonts w:ascii="Consolas" w:hAnsi="Consolas"/>
          <w:sz w:val="21"/>
          <w:szCs w:val="21"/>
        </w:rPr>
        <w:t>(</w:t>
      </w:r>
      <w:proofErr w:type="gramEnd"/>
      <w:r w:rsidRPr="00B7016D">
        <w:rPr>
          <w:rFonts w:ascii="Consolas" w:hAnsi="Consolas"/>
          <w:color w:val="001080"/>
          <w:sz w:val="21"/>
          <w:szCs w:val="21"/>
        </w:rPr>
        <w:t>LockModeType</w:t>
      </w:r>
      <w:r w:rsidRPr="00B7016D">
        <w:rPr>
          <w:rFonts w:ascii="Consolas" w:hAnsi="Consolas"/>
          <w:sz w:val="21"/>
          <w:szCs w:val="21"/>
        </w:rPr>
        <w:t>.</w:t>
      </w:r>
      <w:r w:rsidRPr="00B7016D">
        <w:rPr>
          <w:rFonts w:ascii="Consolas" w:hAnsi="Consolas"/>
          <w:color w:val="001080"/>
          <w:sz w:val="21"/>
          <w:szCs w:val="21"/>
        </w:rPr>
        <w:t>PESSIMISTIC_WRITE</w:t>
      </w:r>
      <w:r w:rsidRPr="00B7016D">
        <w:rPr>
          <w:rFonts w:ascii="Consolas" w:hAnsi="Consolas"/>
          <w:sz w:val="21"/>
          <w:szCs w:val="21"/>
        </w:rPr>
        <w:t>)</w:t>
      </w:r>
    </w:p>
    <w:p w14:paraId="5BE7ED16"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roofErr w:type="gramStart"/>
      <w:r w:rsidRPr="00B7016D">
        <w:rPr>
          <w:rFonts w:ascii="Consolas" w:hAnsi="Consolas"/>
          <w:color w:val="267F99"/>
          <w:sz w:val="21"/>
          <w:szCs w:val="21"/>
        </w:rPr>
        <w:t>Query</w:t>
      </w:r>
      <w:r w:rsidRPr="00B7016D">
        <w:rPr>
          <w:rFonts w:ascii="Consolas" w:hAnsi="Consolas"/>
          <w:sz w:val="21"/>
          <w:szCs w:val="21"/>
        </w:rPr>
        <w:t>(</w:t>
      </w:r>
      <w:proofErr w:type="gramEnd"/>
      <w:r w:rsidRPr="00B7016D">
        <w:rPr>
          <w:rFonts w:ascii="Consolas" w:hAnsi="Consolas"/>
          <w:color w:val="A31515"/>
          <w:sz w:val="21"/>
          <w:szCs w:val="21"/>
        </w:rPr>
        <w:t xml:space="preserve">"SELECT t FROM DiningTable t WHERE t.id </w:t>
      </w:r>
      <w:proofErr w:type="gramStart"/>
      <w:r w:rsidRPr="00B7016D">
        <w:rPr>
          <w:rFonts w:ascii="Consolas" w:hAnsi="Consolas"/>
          <w:color w:val="A31515"/>
          <w:sz w:val="21"/>
          <w:szCs w:val="21"/>
        </w:rPr>
        <w:t>= :id</w:t>
      </w:r>
      <w:proofErr w:type="gramEnd"/>
      <w:r w:rsidRPr="00B7016D">
        <w:rPr>
          <w:rFonts w:ascii="Consolas" w:hAnsi="Consolas"/>
          <w:color w:val="A31515"/>
          <w:sz w:val="21"/>
          <w:szCs w:val="21"/>
        </w:rPr>
        <w:t>"</w:t>
      </w:r>
      <w:r w:rsidRPr="00B7016D">
        <w:rPr>
          <w:rFonts w:ascii="Consolas" w:hAnsi="Consolas"/>
          <w:sz w:val="21"/>
          <w:szCs w:val="21"/>
        </w:rPr>
        <w:t>)</w:t>
      </w:r>
    </w:p>
    <w:p w14:paraId="6B7F4BDE"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xml:space="preserve">      </w:t>
      </w:r>
      <w:r w:rsidRPr="00B7016D">
        <w:rPr>
          <w:rFonts w:ascii="Consolas" w:hAnsi="Consolas"/>
          <w:color w:val="267F99"/>
          <w:sz w:val="21"/>
          <w:szCs w:val="21"/>
        </w:rPr>
        <w:t>Optional</w:t>
      </w:r>
      <w:r w:rsidRPr="00B7016D">
        <w:rPr>
          <w:rFonts w:ascii="Consolas" w:hAnsi="Consolas"/>
          <w:sz w:val="21"/>
          <w:szCs w:val="21"/>
        </w:rPr>
        <w:t>&lt;</w:t>
      </w:r>
      <w:r w:rsidRPr="00B7016D">
        <w:rPr>
          <w:rFonts w:ascii="Consolas" w:hAnsi="Consolas"/>
          <w:color w:val="267F99"/>
          <w:sz w:val="21"/>
          <w:szCs w:val="21"/>
        </w:rPr>
        <w:t>DiningTable</w:t>
      </w:r>
      <w:r w:rsidRPr="00B7016D">
        <w:rPr>
          <w:rFonts w:ascii="Consolas" w:hAnsi="Consolas"/>
          <w:sz w:val="21"/>
          <w:szCs w:val="21"/>
        </w:rPr>
        <w:t xml:space="preserve">&gt; </w:t>
      </w:r>
      <w:r w:rsidRPr="00B7016D">
        <w:rPr>
          <w:rFonts w:ascii="Consolas" w:hAnsi="Consolas"/>
          <w:color w:val="795E26"/>
          <w:sz w:val="21"/>
          <w:szCs w:val="21"/>
        </w:rPr>
        <w:t>findByIdWithLock</w:t>
      </w:r>
      <w:r w:rsidRPr="00B7016D">
        <w:rPr>
          <w:rFonts w:ascii="Consolas" w:hAnsi="Consolas"/>
          <w:sz w:val="21"/>
          <w:szCs w:val="21"/>
        </w:rPr>
        <w:t>(@</w:t>
      </w:r>
      <w:r w:rsidRPr="00B7016D">
        <w:rPr>
          <w:rFonts w:ascii="Consolas" w:hAnsi="Consolas"/>
          <w:color w:val="267F99"/>
          <w:sz w:val="21"/>
          <w:szCs w:val="21"/>
        </w:rPr>
        <w:t>Param</w:t>
      </w:r>
      <w:r w:rsidRPr="00B7016D">
        <w:rPr>
          <w:rFonts w:ascii="Consolas" w:hAnsi="Consolas"/>
          <w:sz w:val="21"/>
          <w:szCs w:val="21"/>
        </w:rPr>
        <w:t>(</w:t>
      </w:r>
      <w:r w:rsidRPr="00B7016D">
        <w:rPr>
          <w:rFonts w:ascii="Consolas" w:hAnsi="Consolas"/>
          <w:color w:val="A31515"/>
          <w:sz w:val="21"/>
          <w:szCs w:val="21"/>
        </w:rPr>
        <w:t>"id"</w:t>
      </w:r>
      <w:r w:rsidRPr="00B7016D">
        <w:rPr>
          <w:rFonts w:ascii="Consolas" w:hAnsi="Consolas"/>
          <w:sz w:val="21"/>
          <w:szCs w:val="21"/>
        </w:rPr>
        <w:t xml:space="preserve">) </w:t>
      </w:r>
      <w:r w:rsidRPr="00B7016D">
        <w:rPr>
          <w:rFonts w:ascii="Consolas" w:hAnsi="Consolas"/>
          <w:color w:val="267F99"/>
          <w:sz w:val="21"/>
          <w:szCs w:val="21"/>
        </w:rPr>
        <w:t>Long</w:t>
      </w:r>
      <w:r w:rsidRPr="00B7016D">
        <w:rPr>
          <w:rFonts w:ascii="Consolas" w:hAnsi="Consolas"/>
          <w:sz w:val="21"/>
          <w:szCs w:val="21"/>
        </w:rPr>
        <w:t xml:space="preserve"> </w:t>
      </w:r>
      <w:r w:rsidRPr="00B7016D">
        <w:rPr>
          <w:rFonts w:ascii="Consolas" w:hAnsi="Consolas"/>
          <w:color w:val="001080"/>
          <w:sz w:val="21"/>
          <w:szCs w:val="21"/>
        </w:rPr>
        <w:t>id</w:t>
      </w:r>
      <w:r w:rsidRPr="00B7016D">
        <w:rPr>
          <w:rFonts w:ascii="Consolas" w:hAnsi="Consolas"/>
          <w:sz w:val="21"/>
          <w:szCs w:val="21"/>
        </w:rPr>
        <w:t>);</w:t>
      </w:r>
    </w:p>
    <w:p w14:paraId="0D8E6C8D" w14:textId="77777777" w:rsidR="00B7016D" w:rsidRPr="00B7016D" w:rsidRDefault="00B7016D" w:rsidP="00B7016D">
      <w:pPr>
        <w:shd w:val="clear" w:color="auto" w:fill="FFFFFF"/>
        <w:spacing w:line="285" w:lineRule="atLeast"/>
        <w:ind w:firstLine="0"/>
        <w:jc w:val="left"/>
        <w:rPr>
          <w:rFonts w:ascii="Consolas" w:hAnsi="Consolas"/>
          <w:sz w:val="21"/>
          <w:szCs w:val="21"/>
        </w:rPr>
      </w:pPr>
      <w:r w:rsidRPr="00B7016D">
        <w:rPr>
          <w:rFonts w:ascii="Consolas" w:hAnsi="Consolas"/>
          <w:sz w:val="21"/>
          <w:szCs w:val="21"/>
        </w:rPr>
        <w:t>  }</w:t>
      </w:r>
    </w:p>
    <w:p w14:paraId="0BBCC9F7" w14:textId="77777777" w:rsidR="00DF5F4E" w:rsidRDefault="00DF5F4E">
      <w:pPr>
        <w:spacing w:line="240" w:lineRule="auto"/>
        <w:ind w:firstLine="0"/>
      </w:pPr>
    </w:p>
    <w:p w14:paraId="649CB529" w14:textId="77777777" w:rsidR="00DF5F4E" w:rsidRDefault="00000000">
      <w:pPr>
        <w:keepNext/>
        <w:ind w:firstLine="0"/>
        <w:rPr>
          <w:b/>
        </w:rPr>
      </w:pPr>
      <w:r>
        <w:rPr>
          <w:b/>
        </w:rPr>
        <w:t>2. Xây dựng tầng Business Logic Layer (Service)</w:t>
      </w:r>
    </w:p>
    <w:p w14:paraId="3C592F17" w14:textId="718D67BE" w:rsidR="00FE5E41" w:rsidRDefault="00FE5E41">
      <w:pPr>
        <w:keepNext/>
        <w:ind w:firstLine="0"/>
      </w:pPr>
      <w:r w:rsidRPr="00FE5E41">
        <w:drawing>
          <wp:inline distT="0" distB="0" distL="0" distR="0" wp14:anchorId="58D1DFCE" wp14:editId="65216B38">
            <wp:extent cx="5760085" cy="3368040"/>
            <wp:effectExtent l="0" t="0" r="0" b="3810"/>
            <wp:docPr id="145428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5623" name=""/>
                    <pic:cNvPicPr/>
                  </pic:nvPicPr>
                  <pic:blipFill>
                    <a:blip r:embed="rId10"/>
                    <a:stretch>
                      <a:fillRect/>
                    </a:stretch>
                  </pic:blipFill>
                  <pic:spPr>
                    <a:xfrm>
                      <a:off x="0" y="0"/>
                      <a:ext cx="5760085" cy="3368040"/>
                    </a:xfrm>
                    <a:prstGeom prst="rect">
                      <a:avLst/>
                    </a:prstGeom>
                  </pic:spPr>
                </pic:pic>
              </a:graphicData>
            </a:graphic>
          </wp:inline>
        </w:drawing>
      </w:r>
    </w:p>
    <w:p w14:paraId="028791C5" w14:textId="77777777" w:rsidR="00DF5F4E" w:rsidRDefault="00000000">
      <w:pPr>
        <w:pStyle w:val="Caption"/>
      </w:pPr>
      <w:r>
        <w:t>Hình 6.3: Tầng Business Logic Layer (Service)</w:t>
      </w:r>
    </w:p>
    <w:p w14:paraId="25EFDDA7" w14:textId="631FB8BB" w:rsidR="00DF5F4E" w:rsidRDefault="00000000" w:rsidP="00E546A2">
      <w:pPr>
        <w:ind w:firstLine="0"/>
      </w:pPr>
      <w:r>
        <w:t>Tạo mới lớp OrderService để thực hiện nghiệp vụ tạo đơn, tính tiền và quản lý phiên bàn:</w:t>
      </w:r>
    </w:p>
    <w:p w14:paraId="7E171427" w14:textId="6EAE93E5" w:rsidR="00DF5F4E" w:rsidRDefault="00FE5E41">
      <w:pPr>
        <w:keepNext/>
        <w:spacing w:before="80" w:after="60"/>
        <w:ind w:firstLine="0"/>
        <w:rPr>
          <w:b/>
        </w:rPr>
      </w:pPr>
      <w:r>
        <w:rPr>
          <w:b/>
        </w:rPr>
        <w:t>Đ</w:t>
      </w:r>
      <w:r w:rsidR="00000000">
        <w:rPr>
          <w:b/>
        </w:rPr>
        <w:t>oạn mã minh họa</w:t>
      </w:r>
      <w:r>
        <w:rPr>
          <w:b/>
        </w:rPr>
        <w:t>:</w:t>
      </w:r>
    </w:p>
    <w:p w14:paraId="49805BB5"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267F99"/>
          <w:sz w:val="21"/>
          <w:szCs w:val="21"/>
        </w:rPr>
        <w:t>Service</w:t>
      </w:r>
      <w:proofErr w:type="gramEnd"/>
    </w:p>
    <w:p w14:paraId="5C4B1900"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w:t>
      </w:r>
      <w:r w:rsidRPr="00FE5E41">
        <w:rPr>
          <w:rFonts w:ascii="Consolas" w:hAnsi="Consolas"/>
          <w:color w:val="267F99"/>
          <w:sz w:val="21"/>
          <w:szCs w:val="21"/>
        </w:rPr>
        <w:t>RequiredArgsConstructor</w:t>
      </w:r>
    </w:p>
    <w:p w14:paraId="480B0491"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public</w:t>
      </w:r>
      <w:r w:rsidRPr="00FE5E41">
        <w:rPr>
          <w:rFonts w:ascii="Consolas" w:hAnsi="Consolas"/>
          <w:sz w:val="21"/>
          <w:szCs w:val="21"/>
        </w:rPr>
        <w:t xml:space="preserve"> </w:t>
      </w:r>
      <w:r w:rsidRPr="00FE5E41">
        <w:rPr>
          <w:rFonts w:ascii="Consolas" w:hAnsi="Consolas"/>
          <w:color w:val="0000FF"/>
          <w:sz w:val="21"/>
          <w:szCs w:val="21"/>
        </w:rPr>
        <w:t>class</w:t>
      </w:r>
      <w:r w:rsidRPr="00FE5E41">
        <w:rPr>
          <w:rFonts w:ascii="Consolas" w:hAnsi="Consolas"/>
          <w:sz w:val="21"/>
          <w:szCs w:val="21"/>
        </w:rPr>
        <w:t xml:space="preserve"> </w:t>
      </w:r>
      <w:r w:rsidRPr="00FE5E41">
        <w:rPr>
          <w:rFonts w:ascii="Consolas" w:hAnsi="Consolas"/>
          <w:color w:val="267F99"/>
          <w:sz w:val="21"/>
          <w:szCs w:val="21"/>
        </w:rPr>
        <w:t>OrderService</w:t>
      </w:r>
      <w:r w:rsidRPr="00FE5E41">
        <w:rPr>
          <w:rFonts w:ascii="Consolas" w:hAnsi="Consolas"/>
          <w:sz w:val="21"/>
          <w:szCs w:val="21"/>
        </w:rPr>
        <w:t xml:space="preserve"> {</w:t>
      </w:r>
    </w:p>
    <w:p w14:paraId="69BB1A45"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private</w:t>
      </w:r>
      <w:r w:rsidRPr="00FE5E41">
        <w:rPr>
          <w:rFonts w:ascii="Consolas" w:hAnsi="Consolas"/>
          <w:sz w:val="21"/>
          <w:szCs w:val="21"/>
        </w:rPr>
        <w:t xml:space="preserve"> </w:t>
      </w:r>
      <w:r w:rsidRPr="00FE5E41">
        <w:rPr>
          <w:rFonts w:ascii="Consolas" w:hAnsi="Consolas"/>
          <w:color w:val="0000FF"/>
          <w:sz w:val="21"/>
          <w:szCs w:val="21"/>
        </w:rPr>
        <w:t>final</w:t>
      </w:r>
      <w:r w:rsidRPr="00FE5E41">
        <w:rPr>
          <w:rFonts w:ascii="Consolas" w:hAnsi="Consolas"/>
          <w:sz w:val="21"/>
          <w:szCs w:val="21"/>
        </w:rPr>
        <w:t xml:space="preserve"> </w:t>
      </w:r>
      <w:r w:rsidRPr="00FE5E41">
        <w:rPr>
          <w:rFonts w:ascii="Consolas" w:hAnsi="Consolas"/>
          <w:color w:val="267F99"/>
          <w:sz w:val="21"/>
          <w:szCs w:val="21"/>
        </w:rPr>
        <w:t>OrderRepository</w:t>
      </w:r>
      <w:r w:rsidRPr="00FE5E41">
        <w:rPr>
          <w:rFonts w:ascii="Consolas" w:hAnsi="Consolas"/>
          <w:sz w:val="21"/>
          <w:szCs w:val="21"/>
        </w:rPr>
        <w:t xml:space="preserve"> </w:t>
      </w:r>
      <w:r w:rsidRPr="00FE5E41">
        <w:rPr>
          <w:rFonts w:ascii="Consolas" w:hAnsi="Consolas"/>
          <w:color w:val="001080"/>
          <w:sz w:val="21"/>
          <w:szCs w:val="21"/>
        </w:rPr>
        <w:t>orderRepository</w:t>
      </w:r>
      <w:r w:rsidRPr="00FE5E41">
        <w:rPr>
          <w:rFonts w:ascii="Consolas" w:hAnsi="Consolas"/>
          <w:sz w:val="21"/>
          <w:szCs w:val="21"/>
        </w:rPr>
        <w:t>;</w:t>
      </w:r>
    </w:p>
    <w:p w14:paraId="49EBC2F9"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private</w:t>
      </w:r>
      <w:r w:rsidRPr="00FE5E41">
        <w:rPr>
          <w:rFonts w:ascii="Consolas" w:hAnsi="Consolas"/>
          <w:sz w:val="21"/>
          <w:szCs w:val="21"/>
        </w:rPr>
        <w:t xml:space="preserve"> </w:t>
      </w:r>
      <w:r w:rsidRPr="00FE5E41">
        <w:rPr>
          <w:rFonts w:ascii="Consolas" w:hAnsi="Consolas"/>
          <w:color w:val="0000FF"/>
          <w:sz w:val="21"/>
          <w:szCs w:val="21"/>
        </w:rPr>
        <w:t>final</w:t>
      </w:r>
      <w:r w:rsidRPr="00FE5E41">
        <w:rPr>
          <w:rFonts w:ascii="Consolas" w:hAnsi="Consolas"/>
          <w:sz w:val="21"/>
          <w:szCs w:val="21"/>
        </w:rPr>
        <w:t xml:space="preserve"> </w:t>
      </w:r>
      <w:r w:rsidRPr="00FE5E41">
        <w:rPr>
          <w:rFonts w:ascii="Consolas" w:hAnsi="Consolas"/>
          <w:color w:val="267F99"/>
          <w:sz w:val="21"/>
          <w:szCs w:val="21"/>
        </w:rPr>
        <w:t>TableRepository</w:t>
      </w:r>
      <w:r w:rsidRPr="00FE5E41">
        <w:rPr>
          <w:rFonts w:ascii="Consolas" w:hAnsi="Consolas"/>
          <w:sz w:val="21"/>
          <w:szCs w:val="21"/>
        </w:rPr>
        <w:t xml:space="preserve"> </w:t>
      </w:r>
      <w:r w:rsidRPr="00FE5E41">
        <w:rPr>
          <w:rFonts w:ascii="Consolas" w:hAnsi="Consolas"/>
          <w:color w:val="001080"/>
          <w:sz w:val="21"/>
          <w:szCs w:val="21"/>
        </w:rPr>
        <w:t>tableRepository</w:t>
      </w:r>
      <w:r w:rsidRPr="00FE5E41">
        <w:rPr>
          <w:rFonts w:ascii="Consolas" w:hAnsi="Consolas"/>
          <w:sz w:val="21"/>
          <w:szCs w:val="21"/>
        </w:rPr>
        <w:t>;</w:t>
      </w:r>
    </w:p>
    <w:p w14:paraId="74A3B899"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private</w:t>
      </w:r>
      <w:r w:rsidRPr="00FE5E41">
        <w:rPr>
          <w:rFonts w:ascii="Consolas" w:hAnsi="Consolas"/>
          <w:sz w:val="21"/>
          <w:szCs w:val="21"/>
        </w:rPr>
        <w:t xml:space="preserve"> </w:t>
      </w:r>
      <w:r w:rsidRPr="00FE5E41">
        <w:rPr>
          <w:rFonts w:ascii="Consolas" w:hAnsi="Consolas"/>
          <w:color w:val="0000FF"/>
          <w:sz w:val="21"/>
          <w:szCs w:val="21"/>
        </w:rPr>
        <w:t>final</w:t>
      </w:r>
      <w:r w:rsidRPr="00FE5E41">
        <w:rPr>
          <w:rFonts w:ascii="Consolas" w:hAnsi="Consolas"/>
          <w:sz w:val="21"/>
          <w:szCs w:val="21"/>
        </w:rPr>
        <w:t xml:space="preserve"> </w:t>
      </w:r>
      <w:r w:rsidRPr="00FE5E41">
        <w:rPr>
          <w:rFonts w:ascii="Consolas" w:hAnsi="Consolas"/>
          <w:color w:val="267F99"/>
          <w:sz w:val="21"/>
          <w:szCs w:val="21"/>
        </w:rPr>
        <w:t>TableSessionRepository</w:t>
      </w:r>
      <w:r w:rsidRPr="00FE5E41">
        <w:rPr>
          <w:rFonts w:ascii="Consolas" w:hAnsi="Consolas"/>
          <w:sz w:val="21"/>
          <w:szCs w:val="21"/>
        </w:rPr>
        <w:t xml:space="preserve"> </w:t>
      </w:r>
      <w:r w:rsidRPr="00FE5E41">
        <w:rPr>
          <w:rFonts w:ascii="Consolas" w:hAnsi="Consolas"/>
          <w:color w:val="001080"/>
          <w:sz w:val="21"/>
          <w:szCs w:val="21"/>
        </w:rPr>
        <w:t>sessionRepository</w:t>
      </w:r>
      <w:r w:rsidRPr="00FE5E41">
        <w:rPr>
          <w:rFonts w:ascii="Consolas" w:hAnsi="Consolas"/>
          <w:sz w:val="21"/>
          <w:szCs w:val="21"/>
        </w:rPr>
        <w:t>;</w:t>
      </w:r>
    </w:p>
    <w:p w14:paraId="47EDC63C"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private</w:t>
      </w:r>
      <w:r w:rsidRPr="00FE5E41">
        <w:rPr>
          <w:rFonts w:ascii="Consolas" w:hAnsi="Consolas"/>
          <w:sz w:val="21"/>
          <w:szCs w:val="21"/>
        </w:rPr>
        <w:t xml:space="preserve"> </w:t>
      </w:r>
      <w:r w:rsidRPr="00FE5E41">
        <w:rPr>
          <w:rFonts w:ascii="Consolas" w:hAnsi="Consolas"/>
          <w:color w:val="0000FF"/>
          <w:sz w:val="21"/>
          <w:szCs w:val="21"/>
        </w:rPr>
        <w:t>final</w:t>
      </w:r>
      <w:r w:rsidRPr="00FE5E41">
        <w:rPr>
          <w:rFonts w:ascii="Consolas" w:hAnsi="Consolas"/>
          <w:sz w:val="21"/>
          <w:szCs w:val="21"/>
        </w:rPr>
        <w:t xml:space="preserve"> </w:t>
      </w:r>
      <w:r w:rsidRPr="00FE5E41">
        <w:rPr>
          <w:rFonts w:ascii="Consolas" w:hAnsi="Consolas"/>
          <w:color w:val="267F99"/>
          <w:sz w:val="21"/>
          <w:szCs w:val="21"/>
        </w:rPr>
        <w:t>InvoiceRepository</w:t>
      </w:r>
      <w:r w:rsidRPr="00FE5E41">
        <w:rPr>
          <w:rFonts w:ascii="Consolas" w:hAnsi="Consolas"/>
          <w:sz w:val="21"/>
          <w:szCs w:val="21"/>
        </w:rPr>
        <w:t xml:space="preserve"> </w:t>
      </w:r>
      <w:r w:rsidRPr="00FE5E41">
        <w:rPr>
          <w:rFonts w:ascii="Consolas" w:hAnsi="Consolas"/>
          <w:color w:val="001080"/>
          <w:sz w:val="21"/>
          <w:szCs w:val="21"/>
        </w:rPr>
        <w:t>invoiceRepository</w:t>
      </w:r>
      <w:r w:rsidRPr="00FE5E41">
        <w:rPr>
          <w:rFonts w:ascii="Consolas" w:hAnsi="Consolas"/>
          <w:sz w:val="21"/>
          <w:szCs w:val="21"/>
        </w:rPr>
        <w:t>;</w:t>
      </w:r>
    </w:p>
    <w:p w14:paraId="07DAC0FE"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private</w:t>
      </w:r>
      <w:r w:rsidRPr="00FE5E41">
        <w:rPr>
          <w:rFonts w:ascii="Consolas" w:hAnsi="Consolas"/>
          <w:sz w:val="21"/>
          <w:szCs w:val="21"/>
        </w:rPr>
        <w:t xml:space="preserve"> </w:t>
      </w:r>
      <w:r w:rsidRPr="00FE5E41">
        <w:rPr>
          <w:rFonts w:ascii="Consolas" w:hAnsi="Consolas"/>
          <w:color w:val="0000FF"/>
          <w:sz w:val="21"/>
          <w:szCs w:val="21"/>
        </w:rPr>
        <w:t>final</w:t>
      </w:r>
      <w:r w:rsidRPr="00FE5E41">
        <w:rPr>
          <w:rFonts w:ascii="Consolas" w:hAnsi="Consolas"/>
          <w:sz w:val="21"/>
          <w:szCs w:val="21"/>
        </w:rPr>
        <w:t xml:space="preserve"> </w:t>
      </w:r>
      <w:r w:rsidRPr="00FE5E41">
        <w:rPr>
          <w:rFonts w:ascii="Consolas" w:hAnsi="Consolas"/>
          <w:color w:val="267F99"/>
          <w:sz w:val="21"/>
          <w:szCs w:val="21"/>
        </w:rPr>
        <w:t>RealtimeEventPublisher</w:t>
      </w:r>
      <w:r w:rsidRPr="00FE5E41">
        <w:rPr>
          <w:rFonts w:ascii="Consolas" w:hAnsi="Consolas"/>
          <w:sz w:val="21"/>
          <w:szCs w:val="21"/>
        </w:rPr>
        <w:t xml:space="preserve"> </w:t>
      </w:r>
      <w:r w:rsidRPr="00FE5E41">
        <w:rPr>
          <w:rFonts w:ascii="Consolas" w:hAnsi="Consolas"/>
          <w:color w:val="001080"/>
          <w:sz w:val="21"/>
          <w:szCs w:val="21"/>
        </w:rPr>
        <w:t>realtimeEventPublisher</w:t>
      </w:r>
      <w:r w:rsidRPr="00FE5E41">
        <w:rPr>
          <w:rFonts w:ascii="Consolas" w:hAnsi="Consolas"/>
          <w:sz w:val="21"/>
          <w:szCs w:val="21"/>
        </w:rPr>
        <w:t>;</w:t>
      </w:r>
    </w:p>
    <w:p w14:paraId="6E2A97E7" w14:textId="77777777" w:rsidR="00FE5E41" w:rsidRPr="00FE5E41" w:rsidRDefault="00FE5E41" w:rsidP="00FE5E41">
      <w:pPr>
        <w:shd w:val="clear" w:color="auto" w:fill="FFFFFF"/>
        <w:spacing w:line="285" w:lineRule="atLeast"/>
        <w:ind w:firstLine="0"/>
        <w:jc w:val="left"/>
        <w:rPr>
          <w:rFonts w:ascii="Consolas" w:hAnsi="Consolas"/>
          <w:sz w:val="21"/>
          <w:szCs w:val="21"/>
        </w:rPr>
      </w:pPr>
    </w:p>
    <w:p w14:paraId="73126BA1"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267F99"/>
          <w:sz w:val="21"/>
          <w:szCs w:val="21"/>
        </w:rPr>
        <w:t>Transactional</w:t>
      </w:r>
      <w:proofErr w:type="gramEnd"/>
    </w:p>
    <w:p w14:paraId="24B8034A"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00FF"/>
          <w:sz w:val="21"/>
          <w:szCs w:val="21"/>
        </w:rPr>
        <w:t>public</w:t>
      </w:r>
      <w:r w:rsidRPr="00FE5E41">
        <w:rPr>
          <w:rFonts w:ascii="Consolas" w:hAnsi="Consolas"/>
          <w:sz w:val="21"/>
          <w:szCs w:val="21"/>
        </w:rPr>
        <w:t xml:space="preserve"> </w:t>
      </w:r>
      <w:r w:rsidRPr="00FE5E41">
        <w:rPr>
          <w:rFonts w:ascii="Consolas" w:hAnsi="Consolas"/>
          <w:color w:val="267F99"/>
          <w:sz w:val="21"/>
          <w:szCs w:val="21"/>
        </w:rPr>
        <w:t>OrderDto</w:t>
      </w:r>
      <w:r w:rsidRPr="00FE5E41">
        <w:rPr>
          <w:rFonts w:ascii="Consolas" w:hAnsi="Consolas"/>
          <w:sz w:val="21"/>
          <w:szCs w:val="21"/>
        </w:rPr>
        <w:t>.</w:t>
      </w:r>
      <w:r w:rsidRPr="00FE5E41">
        <w:rPr>
          <w:rFonts w:ascii="Consolas" w:hAnsi="Consolas"/>
          <w:color w:val="267F99"/>
          <w:sz w:val="21"/>
          <w:szCs w:val="21"/>
        </w:rPr>
        <w:t>OrderResponse</w:t>
      </w:r>
      <w:r w:rsidRPr="00FE5E41">
        <w:rPr>
          <w:rFonts w:ascii="Consolas" w:hAnsi="Consolas"/>
          <w:sz w:val="21"/>
          <w:szCs w:val="21"/>
        </w:rPr>
        <w:t xml:space="preserve"> </w:t>
      </w:r>
      <w:proofErr w:type="gramStart"/>
      <w:r w:rsidRPr="00FE5E41">
        <w:rPr>
          <w:rFonts w:ascii="Consolas" w:hAnsi="Consolas"/>
          <w:color w:val="795E26"/>
          <w:sz w:val="21"/>
          <w:szCs w:val="21"/>
        </w:rPr>
        <w:t>createTableOrder</w:t>
      </w:r>
      <w:r w:rsidRPr="00FE5E41">
        <w:rPr>
          <w:rFonts w:ascii="Consolas" w:hAnsi="Consolas"/>
          <w:sz w:val="21"/>
          <w:szCs w:val="21"/>
        </w:rPr>
        <w:t>(</w:t>
      </w:r>
      <w:proofErr w:type="gramEnd"/>
      <w:r w:rsidRPr="00FE5E41">
        <w:rPr>
          <w:rFonts w:ascii="Consolas" w:hAnsi="Consolas"/>
          <w:color w:val="267F99"/>
          <w:sz w:val="21"/>
          <w:szCs w:val="21"/>
        </w:rPr>
        <w:t>OrderDto</w:t>
      </w:r>
      <w:r w:rsidRPr="00FE5E41">
        <w:rPr>
          <w:rFonts w:ascii="Consolas" w:hAnsi="Consolas"/>
          <w:sz w:val="21"/>
          <w:szCs w:val="21"/>
        </w:rPr>
        <w:t>.</w:t>
      </w:r>
      <w:r w:rsidRPr="00FE5E41">
        <w:rPr>
          <w:rFonts w:ascii="Consolas" w:hAnsi="Consolas"/>
          <w:color w:val="267F99"/>
          <w:sz w:val="21"/>
          <w:szCs w:val="21"/>
        </w:rPr>
        <w:t>CreateTableOrderRequest</w:t>
      </w:r>
      <w:r w:rsidRPr="00FE5E41">
        <w:rPr>
          <w:rFonts w:ascii="Consolas" w:hAnsi="Consolas"/>
          <w:sz w:val="21"/>
          <w:szCs w:val="21"/>
        </w:rPr>
        <w:t xml:space="preserve"> </w:t>
      </w:r>
      <w:r w:rsidRPr="00FE5E41">
        <w:rPr>
          <w:rFonts w:ascii="Consolas" w:hAnsi="Consolas"/>
          <w:color w:val="001080"/>
          <w:sz w:val="21"/>
          <w:szCs w:val="21"/>
        </w:rPr>
        <w:t>request</w:t>
      </w:r>
      <w:r w:rsidRPr="00FE5E41">
        <w:rPr>
          <w:rFonts w:ascii="Consolas" w:hAnsi="Consolas"/>
          <w:sz w:val="21"/>
          <w:szCs w:val="21"/>
        </w:rPr>
        <w:t xml:space="preserve">, </w:t>
      </w:r>
      <w:r w:rsidRPr="00FE5E41">
        <w:rPr>
          <w:rFonts w:ascii="Consolas" w:hAnsi="Consolas"/>
          <w:color w:val="267F99"/>
          <w:sz w:val="21"/>
          <w:szCs w:val="21"/>
        </w:rPr>
        <w:t>CurrentActor</w:t>
      </w:r>
      <w:r w:rsidRPr="00FE5E41">
        <w:rPr>
          <w:rFonts w:ascii="Consolas" w:hAnsi="Consolas"/>
          <w:sz w:val="21"/>
          <w:szCs w:val="21"/>
        </w:rPr>
        <w:t xml:space="preserve"> </w:t>
      </w:r>
      <w:r w:rsidRPr="00FE5E41">
        <w:rPr>
          <w:rFonts w:ascii="Consolas" w:hAnsi="Consolas"/>
          <w:color w:val="001080"/>
          <w:sz w:val="21"/>
          <w:szCs w:val="21"/>
        </w:rPr>
        <w:t>actor</w:t>
      </w:r>
      <w:r w:rsidRPr="00FE5E41">
        <w:rPr>
          <w:rFonts w:ascii="Consolas" w:hAnsi="Consolas"/>
          <w:sz w:val="21"/>
          <w:szCs w:val="21"/>
        </w:rPr>
        <w:t xml:space="preserve">, </w:t>
      </w:r>
      <w:r w:rsidRPr="00FE5E41">
        <w:rPr>
          <w:rFonts w:ascii="Consolas" w:hAnsi="Consolas"/>
          <w:color w:val="267F99"/>
          <w:sz w:val="21"/>
          <w:szCs w:val="21"/>
        </w:rPr>
        <w:t>String</w:t>
      </w:r>
      <w:r w:rsidRPr="00FE5E41">
        <w:rPr>
          <w:rFonts w:ascii="Consolas" w:hAnsi="Consolas"/>
          <w:sz w:val="21"/>
          <w:szCs w:val="21"/>
        </w:rPr>
        <w:t xml:space="preserve"> </w:t>
      </w:r>
      <w:proofErr w:type="gramStart"/>
      <w:r w:rsidRPr="00FE5E41">
        <w:rPr>
          <w:rFonts w:ascii="Consolas" w:hAnsi="Consolas"/>
          <w:color w:val="001080"/>
          <w:sz w:val="21"/>
          <w:szCs w:val="21"/>
        </w:rPr>
        <w:t>idempotencyKey</w:t>
      </w:r>
      <w:r w:rsidRPr="00FE5E41">
        <w:rPr>
          <w:rFonts w:ascii="Consolas" w:hAnsi="Consolas"/>
          <w:sz w:val="21"/>
          <w:szCs w:val="21"/>
        </w:rPr>
        <w:t>) {</w:t>
      </w:r>
      <w:proofErr w:type="gramEnd"/>
    </w:p>
    <w:p w14:paraId="4262F4D7"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8000"/>
          <w:sz w:val="21"/>
          <w:szCs w:val="21"/>
        </w:rPr>
        <w:t>// 1. Khóa bi quan kiểm tra trạng thái bàn</w:t>
      </w:r>
    </w:p>
    <w:p w14:paraId="6957B677"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267F99"/>
          <w:sz w:val="21"/>
          <w:szCs w:val="21"/>
        </w:rPr>
        <w:t>DiningTable</w:t>
      </w:r>
      <w:r w:rsidRPr="00FE5E41">
        <w:rPr>
          <w:rFonts w:ascii="Consolas" w:hAnsi="Consolas"/>
          <w:sz w:val="21"/>
          <w:szCs w:val="21"/>
        </w:rPr>
        <w:t xml:space="preserve"> </w:t>
      </w:r>
      <w:r w:rsidRPr="00FE5E41">
        <w:rPr>
          <w:rFonts w:ascii="Consolas" w:hAnsi="Consolas"/>
          <w:color w:val="001080"/>
          <w:sz w:val="21"/>
          <w:szCs w:val="21"/>
        </w:rPr>
        <w:t>table</w:t>
      </w:r>
      <w:r w:rsidRPr="00FE5E41">
        <w:rPr>
          <w:rFonts w:ascii="Consolas" w:hAnsi="Consolas"/>
          <w:sz w:val="21"/>
          <w:szCs w:val="21"/>
        </w:rPr>
        <w:t xml:space="preserve"> = </w:t>
      </w:r>
      <w:r w:rsidRPr="00FE5E41">
        <w:rPr>
          <w:rFonts w:ascii="Consolas" w:hAnsi="Consolas"/>
          <w:color w:val="001080"/>
          <w:sz w:val="21"/>
          <w:szCs w:val="21"/>
        </w:rPr>
        <w:t>tableRepository</w:t>
      </w:r>
      <w:r w:rsidRPr="00FE5E41">
        <w:rPr>
          <w:rFonts w:ascii="Consolas" w:hAnsi="Consolas"/>
          <w:sz w:val="21"/>
          <w:szCs w:val="21"/>
        </w:rPr>
        <w:t>.</w:t>
      </w:r>
      <w:r w:rsidRPr="00FE5E41">
        <w:rPr>
          <w:rFonts w:ascii="Consolas" w:hAnsi="Consolas"/>
          <w:color w:val="795E26"/>
          <w:sz w:val="21"/>
          <w:szCs w:val="21"/>
        </w:rPr>
        <w:t>findByIdWithLock</w:t>
      </w:r>
      <w:r w:rsidRPr="00FE5E41">
        <w:rPr>
          <w:rFonts w:ascii="Consolas" w:hAnsi="Consolas"/>
          <w:sz w:val="21"/>
          <w:szCs w:val="21"/>
        </w:rPr>
        <w:t>(</w:t>
      </w:r>
      <w:proofErr w:type="gramStart"/>
      <w:r w:rsidRPr="00FE5E41">
        <w:rPr>
          <w:rFonts w:ascii="Consolas" w:hAnsi="Consolas"/>
          <w:color w:val="001080"/>
          <w:sz w:val="21"/>
          <w:szCs w:val="21"/>
        </w:rPr>
        <w:t>request</w:t>
      </w:r>
      <w:r w:rsidRPr="00FE5E41">
        <w:rPr>
          <w:rFonts w:ascii="Consolas" w:hAnsi="Consolas"/>
          <w:sz w:val="21"/>
          <w:szCs w:val="21"/>
        </w:rPr>
        <w:t>.</w:t>
      </w:r>
      <w:r w:rsidRPr="00FE5E41">
        <w:rPr>
          <w:rFonts w:ascii="Consolas" w:hAnsi="Consolas"/>
          <w:color w:val="795E26"/>
          <w:sz w:val="21"/>
          <w:szCs w:val="21"/>
        </w:rPr>
        <w:t>getTableId</w:t>
      </w:r>
      <w:proofErr w:type="gramEnd"/>
      <w:r w:rsidRPr="00FE5E41">
        <w:rPr>
          <w:rFonts w:ascii="Consolas" w:hAnsi="Consolas"/>
          <w:sz w:val="21"/>
          <w:szCs w:val="21"/>
        </w:rPr>
        <w:t>())</w:t>
      </w:r>
    </w:p>
    <w:p w14:paraId="64FFF5AE" w14:textId="22F7DAEE"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795E26"/>
          <w:sz w:val="21"/>
          <w:szCs w:val="21"/>
        </w:rPr>
        <w:t>orElseThrow</w:t>
      </w:r>
      <w:proofErr w:type="gramEnd"/>
      <w:r w:rsidRPr="00FE5E41">
        <w:rPr>
          <w:rFonts w:ascii="Consolas" w:hAnsi="Consolas"/>
          <w:sz w:val="21"/>
          <w:szCs w:val="21"/>
        </w:rPr>
        <w:t xml:space="preserve">(() </w:t>
      </w:r>
      <w:r w:rsidR="00E546A2">
        <w:rPr>
          <w:rFonts w:ascii="Consolas" w:hAnsi="Consolas"/>
          <w:color w:val="0000FF"/>
          <w:sz w:val="21"/>
          <w:szCs w:val="21"/>
        </w:rPr>
        <w:t>-</w:t>
      </w:r>
      <w:r w:rsidRPr="00FE5E41">
        <w:rPr>
          <w:rFonts w:ascii="Consolas" w:hAnsi="Consolas"/>
          <w:color w:val="0000FF"/>
          <w:sz w:val="21"/>
          <w:szCs w:val="21"/>
        </w:rPr>
        <w:t>&gt;</w:t>
      </w:r>
      <w:r w:rsidRPr="00FE5E41">
        <w:rPr>
          <w:rFonts w:ascii="Consolas" w:hAnsi="Consolas"/>
          <w:sz w:val="21"/>
          <w:szCs w:val="21"/>
        </w:rPr>
        <w:t xml:space="preserve"> </w:t>
      </w:r>
      <w:r w:rsidRPr="00FE5E41">
        <w:rPr>
          <w:rFonts w:ascii="Consolas" w:hAnsi="Consolas"/>
          <w:color w:val="001080"/>
          <w:sz w:val="21"/>
          <w:szCs w:val="21"/>
        </w:rPr>
        <w:t>BusinessException</w:t>
      </w:r>
      <w:r w:rsidRPr="00FE5E41">
        <w:rPr>
          <w:rFonts w:ascii="Consolas" w:hAnsi="Consolas"/>
          <w:sz w:val="21"/>
          <w:szCs w:val="21"/>
        </w:rPr>
        <w:t>.</w:t>
      </w:r>
      <w:r w:rsidRPr="00FE5E41">
        <w:rPr>
          <w:rFonts w:ascii="Consolas" w:hAnsi="Consolas"/>
          <w:color w:val="795E26"/>
          <w:sz w:val="21"/>
          <w:szCs w:val="21"/>
        </w:rPr>
        <w:t>notFound</w:t>
      </w:r>
      <w:r w:rsidRPr="00FE5E41">
        <w:rPr>
          <w:rFonts w:ascii="Consolas" w:hAnsi="Consolas"/>
          <w:sz w:val="21"/>
          <w:szCs w:val="21"/>
        </w:rPr>
        <w:t>(</w:t>
      </w:r>
      <w:r w:rsidRPr="00FE5E41">
        <w:rPr>
          <w:rFonts w:ascii="Consolas" w:hAnsi="Consolas"/>
          <w:color w:val="001080"/>
          <w:sz w:val="21"/>
          <w:szCs w:val="21"/>
        </w:rPr>
        <w:t>ErrorCode</w:t>
      </w:r>
      <w:r w:rsidRPr="00FE5E41">
        <w:rPr>
          <w:rFonts w:ascii="Consolas" w:hAnsi="Consolas"/>
          <w:sz w:val="21"/>
          <w:szCs w:val="21"/>
        </w:rPr>
        <w:t>.</w:t>
      </w:r>
      <w:r w:rsidRPr="00FE5E41">
        <w:rPr>
          <w:rFonts w:ascii="Consolas" w:hAnsi="Consolas"/>
          <w:color w:val="001080"/>
          <w:sz w:val="21"/>
          <w:szCs w:val="21"/>
        </w:rPr>
        <w:t>TABLE_NOT_FOUND</w:t>
      </w:r>
      <w:r w:rsidRPr="00FE5E41">
        <w:rPr>
          <w:rFonts w:ascii="Consolas" w:hAnsi="Consolas"/>
          <w:sz w:val="21"/>
          <w:szCs w:val="21"/>
        </w:rPr>
        <w:t xml:space="preserve">, </w:t>
      </w:r>
      <w:r w:rsidRPr="00FE5E41">
        <w:rPr>
          <w:rFonts w:ascii="Consolas" w:hAnsi="Consolas"/>
          <w:color w:val="A31515"/>
          <w:sz w:val="21"/>
          <w:szCs w:val="21"/>
        </w:rPr>
        <w:t>"Không tìm thấy bàn"</w:t>
      </w:r>
      <w:r w:rsidRPr="00FE5E41">
        <w:rPr>
          <w:rFonts w:ascii="Consolas" w:hAnsi="Consolas"/>
          <w:sz w:val="21"/>
          <w:szCs w:val="21"/>
        </w:rPr>
        <w:t>));</w:t>
      </w:r>
    </w:p>
    <w:p w14:paraId="4A80F71E" w14:textId="77777777" w:rsidR="00FE5E41" w:rsidRPr="00FE5E41" w:rsidRDefault="00FE5E41" w:rsidP="00FE5E41">
      <w:pPr>
        <w:shd w:val="clear" w:color="auto" w:fill="FFFFFF"/>
        <w:spacing w:line="285" w:lineRule="atLeast"/>
        <w:ind w:firstLine="0"/>
        <w:jc w:val="left"/>
        <w:rPr>
          <w:rFonts w:ascii="Consolas" w:hAnsi="Consolas"/>
          <w:sz w:val="21"/>
          <w:szCs w:val="21"/>
        </w:rPr>
      </w:pPr>
    </w:p>
    <w:p w14:paraId="50950AB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8000"/>
          <w:sz w:val="21"/>
          <w:szCs w:val="21"/>
        </w:rPr>
        <w:t>// 2. Kiểm tra hoặc kích hoạt mở phiên bàn OPEN</w:t>
      </w:r>
    </w:p>
    <w:p w14:paraId="00CA1ADB"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color w:val="267F99"/>
          <w:sz w:val="21"/>
          <w:szCs w:val="21"/>
        </w:rPr>
        <w:t>TableSession</w:t>
      </w:r>
      <w:proofErr w:type="gramEnd"/>
      <w:r w:rsidRPr="00FE5E41">
        <w:rPr>
          <w:rFonts w:ascii="Consolas" w:hAnsi="Consolas"/>
          <w:sz w:val="21"/>
          <w:szCs w:val="21"/>
        </w:rPr>
        <w:t xml:space="preserve"> </w:t>
      </w:r>
      <w:r w:rsidRPr="00FE5E41">
        <w:rPr>
          <w:rFonts w:ascii="Consolas" w:hAnsi="Consolas"/>
          <w:color w:val="001080"/>
          <w:sz w:val="21"/>
          <w:szCs w:val="21"/>
        </w:rPr>
        <w:t>session</w:t>
      </w:r>
      <w:r w:rsidRPr="00FE5E41">
        <w:rPr>
          <w:rFonts w:ascii="Consolas" w:hAnsi="Consolas"/>
          <w:sz w:val="21"/>
          <w:szCs w:val="21"/>
        </w:rPr>
        <w:t>;</w:t>
      </w:r>
    </w:p>
    <w:p w14:paraId="6474F263"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AF00DB"/>
          <w:sz w:val="21"/>
          <w:szCs w:val="21"/>
        </w:rPr>
        <w:t>if</w:t>
      </w:r>
      <w:r w:rsidRPr="00FE5E41">
        <w:rPr>
          <w:rFonts w:ascii="Consolas" w:hAnsi="Consolas"/>
          <w:sz w:val="21"/>
          <w:szCs w:val="21"/>
        </w:rPr>
        <w:t xml:space="preserve"> (</w:t>
      </w:r>
      <w:proofErr w:type="gramStart"/>
      <w:r w:rsidRPr="00FE5E41">
        <w:rPr>
          <w:rFonts w:ascii="Consolas" w:hAnsi="Consolas"/>
          <w:color w:val="001080"/>
          <w:sz w:val="21"/>
          <w:szCs w:val="21"/>
        </w:rPr>
        <w:t>table</w:t>
      </w:r>
      <w:r w:rsidRPr="00FE5E41">
        <w:rPr>
          <w:rFonts w:ascii="Consolas" w:hAnsi="Consolas"/>
          <w:sz w:val="21"/>
          <w:szCs w:val="21"/>
        </w:rPr>
        <w:t>.</w:t>
      </w:r>
      <w:r w:rsidRPr="00FE5E41">
        <w:rPr>
          <w:rFonts w:ascii="Consolas" w:hAnsi="Consolas"/>
          <w:color w:val="795E26"/>
          <w:sz w:val="21"/>
          <w:szCs w:val="21"/>
        </w:rPr>
        <w:t>getActiveSessionId</w:t>
      </w:r>
      <w:proofErr w:type="gramEnd"/>
      <w:r w:rsidRPr="00FE5E41">
        <w:rPr>
          <w:rFonts w:ascii="Consolas" w:hAnsi="Consolas"/>
          <w:sz w:val="21"/>
          <w:szCs w:val="21"/>
        </w:rPr>
        <w:t xml:space="preserve">() == </w:t>
      </w:r>
      <w:r w:rsidRPr="00FE5E41">
        <w:rPr>
          <w:rFonts w:ascii="Consolas" w:hAnsi="Consolas"/>
          <w:color w:val="0000FF"/>
          <w:sz w:val="21"/>
          <w:szCs w:val="21"/>
        </w:rPr>
        <w:t>null</w:t>
      </w:r>
      <w:r w:rsidRPr="00FE5E41">
        <w:rPr>
          <w:rFonts w:ascii="Consolas" w:hAnsi="Consolas"/>
          <w:sz w:val="21"/>
          <w:szCs w:val="21"/>
        </w:rPr>
        <w:t>) {</w:t>
      </w:r>
    </w:p>
    <w:p w14:paraId="7583ADF5"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session = </w:t>
      </w:r>
      <w:r w:rsidRPr="00FE5E41">
        <w:rPr>
          <w:rFonts w:ascii="Consolas" w:hAnsi="Consolas"/>
          <w:color w:val="001080"/>
          <w:sz w:val="21"/>
          <w:szCs w:val="21"/>
        </w:rPr>
        <w:t>sessionRepository</w:t>
      </w:r>
      <w:r w:rsidRPr="00FE5E41">
        <w:rPr>
          <w:rFonts w:ascii="Consolas" w:hAnsi="Consolas"/>
          <w:sz w:val="21"/>
          <w:szCs w:val="21"/>
        </w:rPr>
        <w:t>.</w:t>
      </w:r>
      <w:r w:rsidRPr="00FE5E41">
        <w:rPr>
          <w:rFonts w:ascii="Consolas" w:hAnsi="Consolas"/>
          <w:color w:val="795E26"/>
          <w:sz w:val="21"/>
          <w:szCs w:val="21"/>
        </w:rPr>
        <w:t>save</w:t>
      </w:r>
      <w:r w:rsidRPr="00FE5E41">
        <w:rPr>
          <w:rFonts w:ascii="Consolas" w:hAnsi="Consolas"/>
          <w:sz w:val="21"/>
          <w:szCs w:val="21"/>
        </w:rPr>
        <w:t>(</w:t>
      </w:r>
      <w:r w:rsidRPr="00FE5E41">
        <w:rPr>
          <w:rFonts w:ascii="Consolas" w:hAnsi="Consolas"/>
          <w:color w:val="001080"/>
          <w:sz w:val="21"/>
          <w:szCs w:val="21"/>
        </w:rPr>
        <w:t>TableSession</w:t>
      </w:r>
      <w:r w:rsidRPr="00FE5E41">
        <w:rPr>
          <w:rFonts w:ascii="Consolas" w:hAnsi="Consolas"/>
          <w:sz w:val="21"/>
          <w:szCs w:val="21"/>
        </w:rPr>
        <w:t>.</w:t>
      </w:r>
      <w:r w:rsidRPr="00FE5E41">
        <w:rPr>
          <w:rFonts w:ascii="Consolas" w:hAnsi="Consolas"/>
          <w:color w:val="795E26"/>
          <w:sz w:val="21"/>
          <w:szCs w:val="21"/>
        </w:rPr>
        <w:t>builder</w:t>
      </w:r>
      <w:r w:rsidRPr="00FE5E41">
        <w:rPr>
          <w:rFonts w:ascii="Consolas" w:hAnsi="Consolas"/>
          <w:sz w:val="21"/>
          <w:szCs w:val="21"/>
        </w:rPr>
        <w:t>()</w:t>
      </w:r>
    </w:p>
    <w:p w14:paraId="57B58E2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795E26"/>
          <w:sz w:val="21"/>
          <w:szCs w:val="21"/>
        </w:rPr>
        <w:t>table</w:t>
      </w:r>
      <w:proofErr w:type="gramEnd"/>
      <w:r w:rsidRPr="00FE5E41">
        <w:rPr>
          <w:rFonts w:ascii="Consolas" w:hAnsi="Consolas"/>
          <w:sz w:val="21"/>
          <w:szCs w:val="21"/>
        </w:rPr>
        <w:t>(table</w:t>
      </w:r>
      <w:proofErr w:type="gramStart"/>
      <w:r w:rsidRPr="00FE5E41">
        <w:rPr>
          <w:rFonts w:ascii="Consolas" w:hAnsi="Consolas"/>
          <w:sz w:val="21"/>
          <w:szCs w:val="21"/>
        </w:rPr>
        <w:t>).</w:t>
      </w:r>
      <w:r w:rsidRPr="00FE5E41">
        <w:rPr>
          <w:rFonts w:ascii="Consolas" w:hAnsi="Consolas"/>
          <w:color w:val="795E26"/>
          <w:sz w:val="21"/>
          <w:szCs w:val="21"/>
        </w:rPr>
        <w:t>status</w:t>
      </w:r>
      <w:proofErr w:type="gramEnd"/>
      <w:r w:rsidRPr="00FE5E41">
        <w:rPr>
          <w:rFonts w:ascii="Consolas" w:hAnsi="Consolas"/>
          <w:sz w:val="21"/>
          <w:szCs w:val="21"/>
        </w:rPr>
        <w:t>(</w:t>
      </w:r>
      <w:r w:rsidRPr="00FE5E41">
        <w:rPr>
          <w:rFonts w:ascii="Consolas" w:hAnsi="Consolas"/>
          <w:color w:val="001080"/>
          <w:sz w:val="21"/>
          <w:szCs w:val="21"/>
        </w:rPr>
        <w:t>TableSessionStatus</w:t>
      </w:r>
      <w:r w:rsidRPr="00FE5E41">
        <w:rPr>
          <w:rFonts w:ascii="Consolas" w:hAnsi="Consolas"/>
          <w:sz w:val="21"/>
          <w:szCs w:val="21"/>
        </w:rPr>
        <w:t>.</w:t>
      </w:r>
      <w:r w:rsidRPr="00FE5E41">
        <w:rPr>
          <w:rFonts w:ascii="Consolas" w:hAnsi="Consolas"/>
          <w:color w:val="001080"/>
          <w:sz w:val="21"/>
          <w:szCs w:val="21"/>
        </w:rPr>
        <w:t>OPEN</w:t>
      </w:r>
      <w:proofErr w:type="gramStart"/>
      <w:r w:rsidRPr="00FE5E41">
        <w:rPr>
          <w:rFonts w:ascii="Consolas" w:hAnsi="Consolas"/>
          <w:sz w:val="21"/>
          <w:szCs w:val="21"/>
        </w:rPr>
        <w:t>).</w:t>
      </w:r>
      <w:r w:rsidRPr="00FE5E41">
        <w:rPr>
          <w:rFonts w:ascii="Consolas" w:hAnsi="Consolas"/>
          <w:color w:val="795E26"/>
          <w:sz w:val="21"/>
          <w:szCs w:val="21"/>
        </w:rPr>
        <w:t>openedAt</w:t>
      </w:r>
      <w:proofErr w:type="gramEnd"/>
      <w:r w:rsidRPr="00FE5E41">
        <w:rPr>
          <w:rFonts w:ascii="Consolas" w:hAnsi="Consolas"/>
          <w:sz w:val="21"/>
          <w:szCs w:val="21"/>
        </w:rPr>
        <w:t>(</w:t>
      </w:r>
      <w:r w:rsidRPr="00FE5E41">
        <w:rPr>
          <w:rFonts w:ascii="Consolas" w:hAnsi="Consolas"/>
          <w:color w:val="001080"/>
          <w:sz w:val="21"/>
          <w:szCs w:val="21"/>
        </w:rPr>
        <w:t>Instant</w:t>
      </w:r>
      <w:r w:rsidRPr="00FE5E41">
        <w:rPr>
          <w:rFonts w:ascii="Consolas" w:hAnsi="Consolas"/>
          <w:sz w:val="21"/>
          <w:szCs w:val="21"/>
        </w:rPr>
        <w:t>.</w:t>
      </w:r>
      <w:r w:rsidRPr="00FE5E41">
        <w:rPr>
          <w:rFonts w:ascii="Consolas" w:hAnsi="Consolas"/>
          <w:color w:val="795E26"/>
          <w:sz w:val="21"/>
          <w:szCs w:val="21"/>
        </w:rPr>
        <w:t>now</w:t>
      </w:r>
      <w:r w:rsidRPr="00FE5E41">
        <w:rPr>
          <w:rFonts w:ascii="Consolas" w:hAnsi="Consolas"/>
          <w:sz w:val="21"/>
          <w:szCs w:val="21"/>
        </w:rPr>
        <w:t>()</w:t>
      </w:r>
      <w:proofErr w:type="gramStart"/>
      <w:r w:rsidRPr="00FE5E41">
        <w:rPr>
          <w:rFonts w:ascii="Consolas" w:hAnsi="Consolas"/>
          <w:sz w:val="21"/>
          <w:szCs w:val="21"/>
        </w:rPr>
        <w:t>).</w:t>
      </w:r>
      <w:r w:rsidRPr="00FE5E41">
        <w:rPr>
          <w:rFonts w:ascii="Consolas" w:hAnsi="Consolas"/>
          <w:color w:val="795E26"/>
          <w:sz w:val="21"/>
          <w:szCs w:val="21"/>
        </w:rPr>
        <w:t>version</w:t>
      </w:r>
      <w:proofErr w:type="gramEnd"/>
      <w:r w:rsidRPr="00FE5E41">
        <w:rPr>
          <w:rFonts w:ascii="Consolas" w:hAnsi="Consolas"/>
          <w:sz w:val="21"/>
          <w:szCs w:val="21"/>
        </w:rPr>
        <w:t>(</w:t>
      </w:r>
      <w:r w:rsidRPr="00FE5E41">
        <w:rPr>
          <w:rFonts w:ascii="Consolas" w:hAnsi="Consolas"/>
          <w:color w:val="098658"/>
          <w:sz w:val="21"/>
          <w:szCs w:val="21"/>
        </w:rPr>
        <w:t>0L</w:t>
      </w:r>
      <w:proofErr w:type="gramStart"/>
      <w:r w:rsidRPr="00FE5E41">
        <w:rPr>
          <w:rFonts w:ascii="Consolas" w:hAnsi="Consolas"/>
          <w:sz w:val="21"/>
          <w:szCs w:val="21"/>
        </w:rPr>
        <w:t>).</w:t>
      </w:r>
      <w:r w:rsidRPr="00FE5E41">
        <w:rPr>
          <w:rFonts w:ascii="Consolas" w:hAnsi="Consolas"/>
          <w:color w:val="795E26"/>
          <w:sz w:val="21"/>
          <w:szCs w:val="21"/>
        </w:rPr>
        <w:t>build</w:t>
      </w:r>
      <w:proofErr w:type="gramEnd"/>
      <w:r w:rsidRPr="00FE5E41">
        <w:rPr>
          <w:rFonts w:ascii="Consolas" w:hAnsi="Consolas"/>
          <w:sz w:val="21"/>
          <w:szCs w:val="21"/>
        </w:rPr>
        <w:t>());</w:t>
      </w:r>
    </w:p>
    <w:p w14:paraId="6B1C766A"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color w:val="001080"/>
          <w:sz w:val="21"/>
          <w:szCs w:val="21"/>
        </w:rPr>
        <w:t>table</w:t>
      </w:r>
      <w:r w:rsidRPr="00FE5E41">
        <w:rPr>
          <w:rFonts w:ascii="Consolas" w:hAnsi="Consolas"/>
          <w:sz w:val="21"/>
          <w:szCs w:val="21"/>
        </w:rPr>
        <w:t>.</w:t>
      </w:r>
      <w:r w:rsidRPr="00FE5E41">
        <w:rPr>
          <w:rFonts w:ascii="Consolas" w:hAnsi="Consolas"/>
          <w:color w:val="795E26"/>
          <w:sz w:val="21"/>
          <w:szCs w:val="21"/>
        </w:rPr>
        <w:t>setStatus</w:t>
      </w:r>
      <w:proofErr w:type="gramEnd"/>
      <w:r w:rsidRPr="00FE5E41">
        <w:rPr>
          <w:rFonts w:ascii="Consolas" w:hAnsi="Consolas"/>
          <w:sz w:val="21"/>
          <w:szCs w:val="21"/>
        </w:rPr>
        <w:t>(</w:t>
      </w:r>
      <w:r w:rsidRPr="00FE5E41">
        <w:rPr>
          <w:rFonts w:ascii="Consolas" w:hAnsi="Consolas"/>
          <w:color w:val="001080"/>
          <w:sz w:val="21"/>
          <w:szCs w:val="21"/>
        </w:rPr>
        <w:t>TableStatus</w:t>
      </w:r>
      <w:r w:rsidRPr="00FE5E41">
        <w:rPr>
          <w:rFonts w:ascii="Consolas" w:hAnsi="Consolas"/>
          <w:sz w:val="21"/>
          <w:szCs w:val="21"/>
        </w:rPr>
        <w:t>.</w:t>
      </w:r>
      <w:r w:rsidRPr="00FE5E41">
        <w:rPr>
          <w:rFonts w:ascii="Consolas" w:hAnsi="Consolas"/>
          <w:color w:val="001080"/>
          <w:sz w:val="21"/>
          <w:szCs w:val="21"/>
        </w:rPr>
        <w:t>CO_KHACH</w:t>
      </w:r>
      <w:r w:rsidRPr="00FE5E41">
        <w:rPr>
          <w:rFonts w:ascii="Consolas" w:hAnsi="Consolas"/>
          <w:sz w:val="21"/>
          <w:szCs w:val="21"/>
        </w:rPr>
        <w:t>);</w:t>
      </w:r>
    </w:p>
    <w:p w14:paraId="3DF7BC71"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color w:val="001080"/>
          <w:sz w:val="21"/>
          <w:szCs w:val="21"/>
        </w:rPr>
        <w:t>table</w:t>
      </w:r>
      <w:r w:rsidRPr="00FE5E41">
        <w:rPr>
          <w:rFonts w:ascii="Consolas" w:hAnsi="Consolas"/>
          <w:sz w:val="21"/>
          <w:szCs w:val="21"/>
        </w:rPr>
        <w:t>.</w:t>
      </w:r>
      <w:r w:rsidRPr="00FE5E41">
        <w:rPr>
          <w:rFonts w:ascii="Consolas" w:hAnsi="Consolas"/>
          <w:color w:val="795E26"/>
          <w:sz w:val="21"/>
          <w:szCs w:val="21"/>
        </w:rPr>
        <w:t>setActiveSessionId</w:t>
      </w:r>
      <w:proofErr w:type="gramEnd"/>
      <w:r w:rsidRPr="00FE5E41">
        <w:rPr>
          <w:rFonts w:ascii="Consolas" w:hAnsi="Consolas"/>
          <w:sz w:val="21"/>
          <w:szCs w:val="21"/>
        </w:rPr>
        <w:t>(</w:t>
      </w:r>
      <w:proofErr w:type="gramStart"/>
      <w:r w:rsidRPr="00FE5E41">
        <w:rPr>
          <w:rFonts w:ascii="Consolas" w:hAnsi="Consolas"/>
          <w:color w:val="001080"/>
          <w:sz w:val="21"/>
          <w:szCs w:val="21"/>
        </w:rPr>
        <w:t>session</w:t>
      </w:r>
      <w:r w:rsidRPr="00FE5E41">
        <w:rPr>
          <w:rFonts w:ascii="Consolas" w:hAnsi="Consolas"/>
          <w:sz w:val="21"/>
          <w:szCs w:val="21"/>
        </w:rPr>
        <w:t>.</w:t>
      </w:r>
      <w:r w:rsidRPr="00FE5E41">
        <w:rPr>
          <w:rFonts w:ascii="Consolas" w:hAnsi="Consolas"/>
          <w:color w:val="795E26"/>
          <w:sz w:val="21"/>
          <w:szCs w:val="21"/>
        </w:rPr>
        <w:t>getId</w:t>
      </w:r>
      <w:proofErr w:type="gramEnd"/>
      <w:r w:rsidRPr="00FE5E41">
        <w:rPr>
          <w:rFonts w:ascii="Consolas" w:hAnsi="Consolas"/>
          <w:sz w:val="21"/>
          <w:szCs w:val="21"/>
        </w:rPr>
        <w:t>());</w:t>
      </w:r>
    </w:p>
    <w:p w14:paraId="6404FF4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1080"/>
          <w:sz w:val="21"/>
          <w:szCs w:val="21"/>
        </w:rPr>
        <w:t>tableRepository</w:t>
      </w:r>
      <w:r w:rsidRPr="00FE5E41">
        <w:rPr>
          <w:rFonts w:ascii="Consolas" w:hAnsi="Consolas"/>
          <w:sz w:val="21"/>
          <w:szCs w:val="21"/>
        </w:rPr>
        <w:t>.</w:t>
      </w:r>
      <w:r w:rsidRPr="00FE5E41">
        <w:rPr>
          <w:rFonts w:ascii="Consolas" w:hAnsi="Consolas"/>
          <w:color w:val="795E26"/>
          <w:sz w:val="21"/>
          <w:szCs w:val="21"/>
        </w:rPr>
        <w:t>save</w:t>
      </w:r>
      <w:r w:rsidRPr="00FE5E41">
        <w:rPr>
          <w:rFonts w:ascii="Consolas" w:hAnsi="Consolas"/>
          <w:sz w:val="21"/>
          <w:szCs w:val="21"/>
        </w:rPr>
        <w:t>(table);</w:t>
      </w:r>
    </w:p>
    <w:p w14:paraId="2EC365B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 </w:t>
      </w:r>
      <w:r w:rsidRPr="00FE5E41">
        <w:rPr>
          <w:rFonts w:ascii="Consolas" w:hAnsi="Consolas"/>
          <w:color w:val="AF00DB"/>
          <w:sz w:val="21"/>
          <w:szCs w:val="21"/>
        </w:rPr>
        <w:t>else</w:t>
      </w:r>
      <w:r w:rsidRPr="00FE5E41">
        <w:rPr>
          <w:rFonts w:ascii="Consolas" w:hAnsi="Consolas"/>
          <w:sz w:val="21"/>
          <w:szCs w:val="21"/>
        </w:rPr>
        <w:t xml:space="preserve"> {</w:t>
      </w:r>
    </w:p>
    <w:p w14:paraId="19232762"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session = </w:t>
      </w:r>
      <w:r w:rsidRPr="00FE5E41">
        <w:rPr>
          <w:rFonts w:ascii="Consolas" w:hAnsi="Consolas"/>
          <w:color w:val="001080"/>
          <w:sz w:val="21"/>
          <w:szCs w:val="21"/>
        </w:rPr>
        <w:t>sessionRepository</w:t>
      </w:r>
      <w:r w:rsidRPr="00FE5E41">
        <w:rPr>
          <w:rFonts w:ascii="Consolas" w:hAnsi="Consolas"/>
          <w:sz w:val="21"/>
          <w:szCs w:val="21"/>
        </w:rPr>
        <w:t>.</w:t>
      </w:r>
      <w:r w:rsidRPr="00FE5E41">
        <w:rPr>
          <w:rFonts w:ascii="Consolas" w:hAnsi="Consolas"/>
          <w:color w:val="795E26"/>
          <w:sz w:val="21"/>
          <w:szCs w:val="21"/>
        </w:rPr>
        <w:t>findById</w:t>
      </w:r>
      <w:r w:rsidRPr="00FE5E41">
        <w:rPr>
          <w:rFonts w:ascii="Consolas" w:hAnsi="Consolas"/>
          <w:sz w:val="21"/>
          <w:szCs w:val="21"/>
        </w:rPr>
        <w:t>(</w:t>
      </w:r>
      <w:proofErr w:type="gramStart"/>
      <w:r w:rsidRPr="00FE5E41">
        <w:rPr>
          <w:rFonts w:ascii="Consolas" w:hAnsi="Consolas"/>
          <w:color w:val="001080"/>
          <w:sz w:val="21"/>
          <w:szCs w:val="21"/>
        </w:rPr>
        <w:t>table</w:t>
      </w:r>
      <w:r w:rsidRPr="00FE5E41">
        <w:rPr>
          <w:rFonts w:ascii="Consolas" w:hAnsi="Consolas"/>
          <w:sz w:val="21"/>
          <w:szCs w:val="21"/>
        </w:rPr>
        <w:t>.</w:t>
      </w:r>
      <w:r w:rsidRPr="00FE5E41">
        <w:rPr>
          <w:rFonts w:ascii="Consolas" w:hAnsi="Consolas"/>
          <w:color w:val="795E26"/>
          <w:sz w:val="21"/>
          <w:szCs w:val="21"/>
        </w:rPr>
        <w:t>getActiveSessionId</w:t>
      </w:r>
      <w:proofErr w:type="gramEnd"/>
      <w:r w:rsidRPr="00FE5E41">
        <w:rPr>
          <w:rFonts w:ascii="Consolas" w:hAnsi="Consolas"/>
          <w:sz w:val="21"/>
          <w:szCs w:val="21"/>
        </w:rPr>
        <w:t>()</w:t>
      </w:r>
      <w:proofErr w:type="gramStart"/>
      <w:r w:rsidRPr="00FE5E41">
        <w:rPr>
          <w:rFonts w:ascii="Consolas" w:hAnsi="Consolas"/>
          <w:sz w:val="21"/>
          <w:szCs w:val="21"/>
        </w:rPr>
        <w:t>).</w:t>
      </w:r>
      <w:r w:rsidRPr="00FE5E41">
        <w:rPr>
          <w:rFonts w:ascii="Consolas" w:hAnsi="Consolas"/>
          <w:color w:val="795E26"/>
          <w:sz w:val="21"/>
          <w:szCs w:val="21"/>
        </w:rPr>
        <w:t>orElseThrow</w:t>
      </w:r>
      <w:proofErr w:type="gramEnd"/>
      <w:r w:rsidRPr="00FE5E41">
        <w:rPr>
          <w:rFonts w:ascii="Consolas" w:hAnsi="Consolas"/>
          <w:sz w:val="21"/>
          <w:szCs w:val="21"/>
        </w:rPr>
        <w:t>();</w:t>
      </w:r>
    </w:p>
    <w:p w14:paraId="74AA89A7"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w:t>
      </w:r>
    </w:p>
    <w:p w14:paraId="4D6FCE91" w14:textId="77777777" w:rsidR="00FE5E41" w:rsidRPr="00FE5E41" w:rsidRDefault="00FE5E41" w:rsidP="00FE5E41">
      <w:pPr>
        <w:shd w:val="clear" w:color="auto" w:fill="FFFFFF"/>
        <w:spacing w:line="285" w:lineRule="atLeast"/>
        <w:ind w:firstLine="0"/>
        <w:jc w:val="left"/>
        <w:rPr>
          <w:rFonts w:ascii="Consolas" w:hAnsi="Consolas"/>
          <w:sz w:val="21"/>
          <w:szCs w:val="21"/>
        </w:rPr>
      </w:pPr>
    </w:p>
    <w:p w14:paraId="5554771A"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8000"/>
          <w:sz w:val="21"/>
          <w:szCs w:val="21"/>
        </w:rPr>
        <w:t>// 3. Khởi tạo đơn hàng ở trạng thái Chờ xác nhận</w:t>
      </w:r>
    </w:p>
    <w:p w14:paraId="246A05E6"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267F99"/>
          <w:sz w:val="21"/>
          <w:szCs w:val="21"/>
        </w:rPr>
        <w:t>Order</w:t>
      </w:r>
      <w:r w:rsidRPr="00FE5E41">
        <w:rPr>
          <w:rFonts w:ascii="Consolas" w:hAnsi="Consolas"/>
          <w:sz w:val="21"/>
          <w:szCs w:val="21"/>
        </w:rPr>
        <w:t xml:space="preserve"> </w:t>
      </w:r>
      <w:r w:rsidRPr="00FE5E41">
        <w:rPr>
          <w:rFonts w:ascii="Consolas" w:hAnsi="Consolas"/>
          <w:color w:val="001080"/>
          <w:sz w:val="21"/>
          <w:szCs w:val="21"/>
        </w:rPr>
        <w:t>order</w:t>
      </w:r>
      <w:r w:rsidRPr="00FE5E41">
        <w:rPr>
          <w:rFonts w:ascii="Consolas" w:hAnsi="Consolas"/>
          <w:sz w:val="21"/>
          <w:szCs w:val="21"/>
        </w:rPr>
        <w:t xml:space="preserve"> = </w:t>
      </w:r>
      <w:r w:rsidRPr="00FE5E41">
        <w:rPr>
          <w:rFonts w:ascii="Consolas" w:hAnsi="Consolas"/>
          <w:color w:val="001080"/>
          <w:sz w:val="21"/>
          <w:szCs w:val="21"/>
        </w:rPr>
        <w:t>orderRepository</w:t>
      </w:r>
      <w:r w:rsidRPr="00FE5E41">
        <w:rPr>
          <w:rFonts w:ascii="Consolas" w:hAnsi="Consolas"/>
          <w:sz w:val="21"/>
          <w:szCs w:val="21"/>
        </w:rPr>
        <w:t>.</w:t>
      </w:r>
      <w:r w:rsidRPr="00FE5E41">
        <w:rPr>
          <w:rFonts w:ascii="Consolas" w:hAnsi="Consolas"/>
          <w:color w:val="795E26"/>
          <w:sz w:val="21"/>
          <w:szCs w:val="21"/>
        </w:rPr>
        <w:t>save</w:t>
      </w:r>
      <w:r w:rsidRPr="00FE5E41">
        <w:rPr>
          <w:rFonts w:ascii="Consolas" w:hAnsi="Consolas"/>
          <w:sz w:val="21"/>
          <w:szCs w:val="21"/>
        </w:rPr>
        <w:t>(</w:t>
      </w:r>
      <w:r w:rsidRPr="00FE5E41">
        <w:rPr>
          <w:rFonts w:ascii="Consolas" w:hAnsi="Consolas"/>
          <w:color w:val="001080"/>
          <w:sz w:val="21"/>
          <w:szCs w:val="21"/>
        </w:rPr>
        <w:t>Order</w:t>
      </w:r>
      <w:r w:rsidRPr="00FE5E41">
        <w:rPr>
          <w:rFonts w:ascii="Consolas" w:hAnsi="Consolas"/>
          <w:sz w:val="21"/>
          <w:szCs w:val="21"/>
        </w:rPr>
        <w:t>.</w:t>
      </w:r>
      <w:r w:rsidRPr="00FE5E41">
        <w:rPr>
          <w:rFonts w:ascii="Consolas" w:hAnsi="Consolas"/>
          <w:color w:val="795E26"/>
          <w:sz w:val="21"/>
          <w:szCs w:val="21"/>
        </w:rPr>
        <w:t>builder</w:t>
      </w:r>
      <w:r w:rsidRPr="00FE5E41">
        <w:rPr>
          <w:rFonts w:ascii="Consolas" w:hAnsi="Consolas"/>
          <w:sz w:val="21"/>
          <w:szCs w:val="21"/>
        </w:rPr>
        <w:t>()</w:t>
      </w:r>
    </w:p>
    <w:p w14:paraId="12712026"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795E26"/>
          <w:sz w:val="21"/>
          <w:szCs w:val="21"/>
        </w:rPr>
        <w:t>session</w:t>
      </w:r>
      <w:proofErr w:type="gramEnd"/>
      <w:r w:rsidRPr="00FE5E41">
        <w:rPr>
          <w:rFonts w:ascii="Consolas" w:hAnsi="Consolas"/>
          <w:sz w:val="21"/>
          <w:szCs w:val="21"/>
        </w:rPr>
        <w:t>(session</w:t>
      </w:r>
      <w:proofErr w:type="gramStart"/>
      <w:r w:rsidRPr="00FE5E41">
        <w:rPr>
          <w:rFonts w:ascii="Consolas" w:hAnsi="Consolas"/>
          <w:sz w:val="21"/>
          <w:szCs w:val="21"/>
        </w:rPr>
        <w:t>).</w:t>
      </w:r>
      <w:r w:rsidRPr="00FE5E41">
        <w:rPr>
          <w:rFonts w:ascii="Consolas" w:hAnsi="Consolas"/>
          <w:color w:val="795E26"/>
          <w:sz w:val="21"/>
          <w:szCs w:val="21"/>
        </w:rPr>
        <w:t>source</w:t>
      </w:r>
      <w:proofErr w:type="gramEnd"/>
      <w:r w:rsidRPr="00FE5E41">
        <w:rPr>
          <w:rFonts w:ascii="Consolas" w:hAnsi="Consolas"/>
          <w:sz w:val="21"/>
          <w:szCs w:val="21"/>
        </w:rPr>
        <w:t>(</w:t>
      </w:r>
      <w:r w:rsidRPr="00FE5E41">
        <w:rPr>
          <w:rFonts w:ascii="Consolas" w:hAnsi="Consolas"/>
          <w:color w:val="001080"/>
          <w:sz w:val="21"/>
          <w:szCs w:val="21"/>
        </w:rPr>
        <w:t>OrderSource</w:t>
      </w:r>
      <w:r w:rsidRPr="00FE5E41">
        <w:rPr>
          <w:rFonts w:ascii="Consolas" w:hAnsi="Consolas"/>
          <w:sz w:val="21"/>
          <w:szCs w:val="21"/>
        </w:rPr>
        <w:t>.</w:t>
      </w:r>
      <w:r w:rsidRPr="00FE5E41">
        <w:rPr>
          <w:rFonts w:ascii="Consolas" w:hAnsi="Consolas"/>
          <w:color w:val="001080"/>
          <w:sz w:val="21"/>
          <w:szCs w:val="21"/>
        </w:rPr>
        <w:t>TABLE</w:t>
      </w:r>
      <w:proofErr w:type="gramStart"/>
      <w:r w:rsidRPr="00FE5E41">
        <w:rPr>
          <w:rFonts w:ascii="Consolas" w:hAnsi="Consolas"/>
          <w:sz w:val="21"/>
          <w:szCs w:val="21"/>
        </w:rPr>
        <w:t>).</w:t>
      </w:r>
      <w:r w:rsidRPr="00FE5E41">
        <w:rPr>
          <w:rFonts w:ascii="Consolas" w:hAnsi="Consolas"/>
          <w:color w:val="795E26"/>
          <w:sz w:val="21"/>
          <w:szCs w:val="21"/>
        </w:rPr>
        <w:t>status</w:t>
      </w:r>
      <w:proofErr w:type="gramEnd"/>
      <w:r w:rsidRPr="00FE5E41">
        <w:rPr>
          <w:rFonts w:ascii="Consolas" w:hAnsi="Consolas"/>
          <w:sz w:val="21"/>
          <w:szCs w:val="21"/>
        </w:rPr>
        <w:t>(</w:t>
      </w:r>
      <w:r w:rsidRPr="00FE5E41">
        <w:rPr>
          <w:rFonts w:ascii="Consolas" w:hAnsi="Consolas"/>
          <w:color w:val="001080"/>
          <w:sz w:val="21"/>
          <w:szCs w:val="21"/>
        </w:rPr>
        <w:t>OrderStatus</w:t>
      </w:r>
      <w:r w:rsidRPr="00FE5E41">
        <w:rPr>
          <w:rFonts w:ascii="Consolas" w:hAnsi="Consolas"/>
          <w:sz w:val="21"/>
          <w:szCs w:val="21"/>
        </w:rPr>
        <w:t>.</w:t>
      </w:r>
      <w:r w:rsidRPr="00FE5E41">
        <w:rPr>
          <w:rFonts w:ascii="Consolas" w:hAnsi="Consolas"/>
          <w:color w:val="001080"/>
          <w:sz w:val="21"/>
          <w:szCs w:val="21"/>
        </w:rPr>
        <w:t>CHO_XAC_NHAN</w:t>
      </w:r>
      <w:r w:rsidRPr="00FE5E41">
        <w:rPr>
          <w:rFonts w:ascii="Consolas" w:hAnsi="Consolas"/>
          <w:sz w:val="21"/>
          <w:szCs w:val="21"/>
        </w:rPr>
        <w:t>)</w:t>
      </w:r>
    </w:p>
    <w:p w14:paraId="18EB123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proofErr w:type="gramStart"/>
      <w:r w:rsidRPr="00FE5E41">
        <w:rPr>
          <w:rFonts w:ascii="Consolas" w:hAnsi="Consolas"/>
          <w:sz w:val="21"/>
          <w:szCs w:val="21"/>
        </w:rPr>
        <w:t>.</w:t>
      </w:r>
      <w:r w:rsidRPr="00FE5E41">
        <w:rPr>
          <w:rFonts w:ascii="Consolas" w:hAnsi="Consolas"/>
          <w:color w:val="795E26"/>
          <w:sz w:val="21"/>
          <w:szCs w:val="21"/>
        </w:rPr>
        <w:t>idempotencyKey</w:t>
      </w:r>
      <w:proofErr w:type="gramEnd"/>
      <w:r w:rsidRPr="00FE5E41">
        <w:rPr>
          <w:rFonts w:ascii="Consolas" w:hAnsi="Consolas"/>
          <w:sz w:val="21"/>
          <w:szCs w:val="21"/>
        </w:rPr>
        <w:t>(idempotencyKey</w:t>
      </w:r>
      <w:proofErr w:type="gramStart"/>
      <w:r w:rsidRPr="00FE5E41">
        <w:rPr>
          <w:rFonts w:ascii="Consolas" w:hAnsi="Consolas"/>
          <w:sz w:val="21"/>
          <w:szCs w:val="21"/>
        </w:rPr>
        <w:t>).</w:t>
      </w:r>
      <w:r w:rsidRPr="00FE5E41">
        <w:rPr>
          <w:rFonts w:ascii="Consolas" w:hAnsi="Consolas"/>
          <w:color w:val="795E26"/>
          <w:sz w:val="21"/>
          <w:szCs w:val="21"/>
        </w:rPr>
        <w:t>createdAt</w:t>
      </w:r>
      <w:proofErr w:type="gramEnd"/>
      <w:r w:rsidRPr="00FE5E41">
        <w:rPr>
          <w:rFonts w:ascii="Consolas" w:hAnsi="Consolas"/>
          <w:sz w:val="21"/>
          <w:szCs w:val="21"/>
        </w:rPr>
        <w:t>(</w:t>
      </w:r>
      <w:r w:rsidRPr="00FE5E41">
        <w:rPr>
          <w:rFonts w:ascii="Consolas" w:hAnsi="Consolas"/>
          <w:color w:val="001080"/>
          <w:sz w:val="21"/>
          <w:szCs w:val="21"/>
        </w:rPr>
        <w:t>Instant</w:t>
      </w:r>
      <w:r w:rsidRPr="00FE5E41">
        <w:rPr>
          <w:rFonts w:ascii="Consolas" w:hAnsi="Consolas"/>
          <w:sz w:val="21"/>
          <w:szCs w:val="21"/>
        </w:rPr>
        <w:t>.</w:t>
      </w:r>
      <w:r w:rsidRPr="00FE5E41">
        <w:rPr>
          <w:rFonts w:ascii="Consolas" w:hAnsi="Consolas"/>
          <w:color w:val="795E26"/>
          <w:sz w:val="21"/>
          <w:szCs w:val="21"/>
        </w:rPr>
        <w:t>now</w:t>
      </w:r>
      <w:r w:rsidRPr="00FE5E41">
        <w:rPr>
          <w:rFonts w:ascii="Consolas" w:hAnsi="Consolas"/>
          <w:sz w:val="21"/>
          <w:szCs w:val="21"/>
        </w:rPr>
        <w:t>()</w:t>
      </w:r>
      <w:proofErr w:type="gramStart"/>
      <w:r w:rsidRPr="00FE5E41">
        <w:rPr>
          <w:rFonts w:ascii="Consolas" w:hAnsi="Consolas"/>
          <w:sz w:val="21"/>
          <w:szCs w:val="21"/>
        </w:rPr>
        <w:t>).</w:t>
      </w:r>
      <w:r w:rsidRPr="00FE5E41">
        <w:rPr>
          <w:rFonts w:ascii="Consolas" w:hAnsi="Consolas"/>
          <w:color w:val="795E26"/>
          <w:sz w:val="21"/>
          <w:szCs w:val="21"/>
        </w:rPr>
        <w:t>build</w:t>
      </w:r>
      <w:proofErr w:type="gramEnd"/>
      <w:r w:rsidRPr="00FE5E41">
        <w:rPr>
          <w:rFonts w:ascii="Consolas" w:hAnsi="Consolas"/>
          <w:sz w:val="21"/>
          <w:szCs w:val="21"/>
        </w:rPr>
        <w:t>());</w:t>
      </w:r>
    </w:p>
    <w:p w14:paraId="0D27B675" w14:textId="77777777" w:rsidR="00FE5E41" w:rsidRPr="00FE5E41" w:rsidRDefault="00FE5E41" w:rsidP="00FE5E41">
      <w:pPr>
        <w:shd w:val="clear" w:color="auto" w:fill="FFFFFF"/>
        <w:spacing w:line="285" w:lineRule="atLeast"/>
        <w:ind w:firstLine="0"/>
        <w:jc w:val="left"/>
        <w:rPr>
          <w:rFonts w:ascii="Consolas" w:hAnsi="Consolas"/>
          <w:sz w:val="21"/>
          <w:szCs w:val="21"/>
        </w:rPr>
      </w:pPr>
    </w:p>
    <w:p w14:paraId="478F697D"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8000"/>
          <w:sz w:val="21"/>
          <w:szCs w:val="21"/>
        </w:rPr>
        <w:t>// 4. Phát thông báo thời gian thực đến màn hình Thu ngân sau commit</w:t>
      </w:r>
    </w:p>
    <w:p w14:paraId="63CEC915"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001080"/>
          <w:sz w:val="21"/>
          <w:szCs w:val="21"/>
        </w:rPr>
        <w:t>realtimeEventPublisher</w:t>
      </w:r>
      <w:r w:rsidRPr="00FE5E41">
        <w:rPr>
          <w:rFonts w:ascii="Consolas" w:hAnsi="Consolas"/>
          <w:sz w:val="21"/>
          <w:szCs w:val="21"/>
        </w:rPr>
        <w:t>.</w:t>
      </w:r>
      <w:r w:rsidRPr="00FE5E41">
        <w:rPr>
          <w:rFonts w:ascii="Consolas" w:hAnsi="Consolas"/>
          <w:color w:val="795E26"/>
          <w:sz w:val="21"/>
          <w:szCs w:val="21"/>
        </w:rPr>
        <w:t>publishAfterCommit</w:t>
      </w:r>
      <w:r w:rsidRPr="00FE5E41">
        <w:rPr>
          <w:rFonts w:ascii="Consolas" w:hAnsi="Consolas"/>
          <w:sz w:val="21"/>
          <w:szCs w:val="21"/>
        </w:rPr>
        <w:t>(</w:t>
      </w:r>
      <w:r w:rsidRPr="00FE5E41">
        <w:rPr>
          <w:rFonts w:ascii="Consolas" w:hAnsi="Consolas"/>
          <w:color w:val="A31515"/>
          <w:sz w:val="21"/>
          <w:szCs w:val="21"/>
        </w:rPr>
        <w:t>"/topic/cashier"</w:t>
      </w:r>
      <w:r w:rsidRPr="00FE5E41">
        <w:rPr>
          <w:rFonts w:ascii="Consolas" w:hAnsi="Consolas"/>
          <w:sz w:val="21"/>
          <w:szCs w:val="21"/>
        </w:rPr>
        <w:t xml:space="preserve">, </w:t>
      </w:r>
      <w:r w:rsidRPr="00FE5E41">
        <w:rPr>
          <w:rFonts w:ascii="Consolas" w:hAnsi="Consolas"/>
          <w:color w:val="A31515"/>
          <w:sz w:val="21"/>
          <w:szCs w:val="21"/>
        </w:rPr>
        <w:t>"ORDER_CREATED"</w:t>
      </w:r>
      <w:r w:rsidRPr="00FE5E41">
        <w:rPr>
          <w:rFonts w:ascii="Consolas" w:hAnsi="Consolas"/>
          <w:sz w:val="21"/>
          <w:szCs w:val="21"/>
        </w:rPr>
        <w:t>, ...);</w:t>
      </w:r>
    </w:p>
    <w:p w14:paraId="0F052152"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xml:space="preserve">          </w:t>
      </w:r>
      <w:r w:rsidRPr="00FE5E41">
        <w:rPr>
          <w:rFonts w:ascii="Consolas" w:hAnsi="Consolas"/>
          <w:color w:val="AF00DB"/>
          <w:sz w:val="21"/>
          <w:szCs w:val="21"/>
        </w:rPr>
        <w:t>return</w:t>
      </w:r>
      <w:r w:rsidRPr="00FE5E41">
        <w:rPr>
          <w:rFonts w:ascii="Consolas" w:hAnsi="Consolas"/>
          <w:sz w:val="21"/>
          <w:szCs w:val="21"/>
        </w:rPr>
        <w:t xml:space="preserve"> </w:t>
      </w:r>
      <w:r w:rsidRPr="00FE5E41">
        <w:rPr>
          <w:rFonts w:ascii="Consolas" w:hAnsi="Consolas"/>
          <w:color w:val="795E26"/>
          <w:sz w:val="21"/>
          <w:szCs w:val="21"/>
        </w:rPr>
        <w:t>mapToOrderResponse</w:t>
      </w:r>
      <w:r w:rsidRPr="00FE5E41">
        <w:rPr>
          <w:rFonts w:ascii="Consolas" w:hAnsi="Consolas"/>
          <w:sz w:val="21"/>
          <w:szCs w:val="21"/>
        </w:rPr>
        <w:t>(order);</w:t>
      </w:r>
    </w:p>
    <w:p w14:paraId="52DBEF79"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w:t>
      </w:r>
    </w:p>
    <w:p w14:paraId="5A7EE6FF" w14:textId="77777777" w:rsidR="00FE5E41" w:rsidRPr="00FE5E41" w:rsidRDefault="00FE5E41" w:rsidP="00FE5E41">
      <w:pPr>
        <w:shd w:val="clear" w:color="auto" w:fill="FFFFFF"/>
        <w:spacing w:line="285" w:lineRule="atLeast"/>
        <w:ind w:firstLine="0"/>
        <w:jc w:val="left"/>
        <w:rPr>
          <w:rFonts w:ascii="Consolas" w:hAnsi="Consolas"/>
          <w:sz w:val="21"/>
          <w:szCs w:val="21"/>
        </w:rPr>
      </w:pPr>
      <w:r w:rsidRPr="00FE5E41">
        <w:rPr>
          <w:rFonts w:ascii="Consolas" w:hAnsi="Consolas"/>
          <w:sz w:val="21"/>
          <w:szCs w:val="21"/>
        </w:rPr>
        <w:t>  }</w:t>
      </w:r>
    </w:p>
    <w:p w14:paraId="73D19BB7" w14:textId="77777777" w:rsidR="00FE5E41" w:rsidRDefault="00FE5E41">
      <w:pPr>
        <w:keepNext/>
        <w:spacing w:before="80" w:after="60"/>
        <w:ind w:firstLine="0"/>
      </w:pPr>
    </w:p>
    <w:p w14:paraId="45B04DC9" w14:textId="77777777" w:rsidR="00DF5F4E" w:rsidRDefault="00000000">
      <w:pPr>
        <w:keepNext/>
        <w:ind w:firstLine="0"/>
        <w:rPr>
          <w:b/>
        </w:rPr>
      </w:pPr>
      <w:r>
        <w:rPr>
          <w:b/>
        </w:rPr>
        <w:t>3. Xây dựng tầng Presentation Layer (Controller &amp; Thymeleaf)</w:t>
      </w:r>
    </w:p>
    <w:p w14:paraId="5DD54F2A" w14:textId="110DE2B8" w:rsidR="00FE5E41" w:rsidRDefault="00F405AF" w:rsidP="00E546A2">
      <w:pPr>
        <w:keepNext/>
        <w:ind w:firstLine="0"/>
        <w:jc w:val="center"/>
      </w:pPr>
      <w:r w:rsidRPr="00F405AF">
        <w:drawing>
          <wp:inline distT="0" distB="0" distL="0" distR="0" wp14:anchorId="5CBF5E25" wp14:editId="348B9F36">
            <wp:extent cx="4140413" cy="4654789"/>
            <wp:effectExtent l="0" t="0" r="0" b="0"/>
            <wp:docPr id="158255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53871" name=""/>
                    <pic:cNvPicPr/>
                  </pic:nvPicPr>
                  <pic:blipFill>
                    <a:blip r:embed="rId11"/>
                    <a:stretch>
                      <a:fillRect/>
                    </a:stretch>
                  </pic:blipFill>
                  <pic:spPr>
                    <a:xfrm>
                      <a:off x="0" y="0"/>
                      <a:ext cx="4140413" cy="4654789"/>
                    </a:xfrm>
                    <a:prstGeom prst="rect">
                      <a:avLst/>
                    </a:prstGeom>
                  </pic:spPr>
                </pic:pic>
              </a:graphicData>
            </a:graphic>
          </wp:inline>
        </w:drawing>
      </w:r>
    </w:p>
    <w:p w14:paraId="2CAEA44E" w14:textId="77777777" w:rsidR="00DF5F4E" w:rsidRDefault="00000000">
      <w:pPr>
        <w:pStyle w:val="Caption"/>
      </w:pPr>
      <w:r>
        <w:t>Hình 6.4: Tầng Presentation Layer (Controller &amp; Giao diện)</w:t>
      </w:r>
    </w:p>
    <w:p w14:paraId="42E20633" w14:textId="112277B5" w:rsidR="00DF5F4E" w:rsidRDefault="00000000" w:rsidP="00E546A2">
      <w:pPr>
        <w:ind w:firstLine="0"/>
      </w:pPr>
      <w:r>
        <w:t>Tạo Controller để tiếp nhận yêu cầu từ người dùng, gọi lớp Service và trả về giao diện hoặc dữ liệu:</w:t>
      </w:r>
    </w:p>
    <w:p w14:paraId="74149F67" w14:textId="3718F555" w:rsidR="00DF5F4E" w:rsidRDefault="00E546A2">
      <w:pPr>
        <w:keepNext/>
        <w:spacing w:before="80" w:after="60"/>
        <w:ind w:firstLine="0"/>
      </w:pPr>
      <w:r>
        <w:rPr>
          <w:b/>
        </w:rPr>
        <w:t>Đ</w:t>
      </w:r>
      <w:r w:rsidR="00000000">
        <w:rPr>
          <w:b/>
        </w:rPr>
        <w:t>oạn mã minh họa</w:t>
      </w:r>
    </w:p>
    <w:p w14:paraId="550821F9"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w:t>
      </w:r>
      <w:proofErr w:type="gramStart"/>
      <w:r w:rsidRPr="00F405AF">
        <w:rPr>
          <w:rFonts w:ascii="Consolas" w:hAnsi="Consolas"/>
          <w:sz w:val="21"/>
          <w:szCs w:val="21"/>
        </w:rPr>
        <w:t>@</w:t>
      </w:r>
      <w:r w:rsidRPr="00F405AF">
        <w:rPr>
          <w:rFonts w:ascii="Consolas" w:hAnsi="Consolas"/>
          <w:color w:val="267F99"/>
          <w:sz w:val="21"/>
          <w:szCs w:val="21"/>
        </w:rPr>
        <w:t>Controller</w:t>
      </w:r>
      <w:proofErr w:type="gramEnd"/>
    </w:p>
    <w:p w14:paraId="340C3456"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proofErr w:type="gramStart"/>
      <w:r w:rsidRPr="00F405AF">
        <w:rPr>
          <w:rFonts w:ascii="Consolas" w:hAnsi="Consolas"/>
          <w:sz w:val="21"/>
          <w:szCs w:val="21"/>
        </w:rPr>
        <w:t>@</w:t>
      </w:r>
      <w:r w:rsidRPr="00F405AF">
        <w:rPr>
          <w:rFonts w:ascii="Consolas" w:hAnsi="Consolas"/>
          <w:color w:val="267F99"/>
          <w:sz w:val="21"/>
          <w:szCs w:val="21"/>
        </w:rPr>
        <w:t>RequestMapping</w:t>
      </w:r>
      <w:proofErr w:type="gramEnd"/>
      <w:r w:rsidRPr="00F405AF">
        <w:rPr>
          <w:rFonts w:ascii="Consolas" w:hAnsi="Consolas"/>
          <w:sz w:val="21"/>
          <w:szCs w:val="21"/>
        </w:rPr>
        <w:t>(</w:t>
      </w:r>
      <w:r w:rsidRPr="00F405AF">
        <w:rPr>
          <w:rFonts w:ascii="Consolas" w:hAnsi="Consolas"/>
          <w:color w:val="A31515"/>
          <w:sz w:val="21"/>
          <w:szCs w:val="21"/>
        </w:rPr>
        <w:t>"/customer"</w:t>
      </w:r>
      <w:r w:rsidRPr="00F405AF">
        <w:rPr>
          <w:rFonts w:ascii="Consolas" w:hAnsi="Consolas"/>
          <w:sz w:val="21"/>
          <w:szCs w:val="21"/>
        </w:rPr>
        <w:t>)</w:t>
      </w:r>
    </w:p>
    <w:p w14:paraId="534089C7"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w:t>
      </w:r>
      <w:r w:rsidRPr="00F405AF">
        <w:rPr>
          <w:rFonts w:ascii="Consolas" w:hAnsi="Consolas"/>
          <w:color w:val="267F99"/>
          <w:sz w:val="21"/>
          <w:szCs w:val="21"/>
        </w:rPr>
        <w:t>RequiredArgsConstructor</w:t>
      </w:r>
    </w:p>
    <w:p w14:paraId="6DF27C85"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0000FF"/>
          <w:sz w:val="21"/>
          <w:szCs w:val="21"/>
        </w:rPr>
        <w:t>public</w:t>
      </w:r>
      <w:r w:rsidRPr="00F405AF">
        <w:rPr>
          <w:rFonts w:ascii="Consolas" w:hAnsi="Consolas"/>
          <w:sz w:val="21"/>
          <w:szCs w:val="21"/>
        </w:rPr>
        <w:t xml:space="preserve"> </w:t>
      </w:r>
      <w:r w:rsidRPr="00F405AF">
        <w:rPr>
          <w:rFonts w:ascii="Consolas" w:hAnsi="Consolas"/>
          <w:color w:val="0000FF"/>
          <w:sz w:val="21"/>
          <w:szCs w:val="21"/>
        </w:rPr>
        <w:t>class</w:t>
      </w:r>
      <w:r w:rsidRPr="00F405AF">
        <w:rPr>
          <w:rFonts w:ascii="Consolas" w:hAnsi="Consolas"/>
          <w:sz w:val="21"/>
          <w:szCs w:val="21"/>
        </w:rPr>
        <w:t xml:space="preserve"> </w:t>
      </w:r>
      <w:r w:rsidRPr="00F405AF">
        <w:rPr>
          <w:rFonts w:ascii="Consolas" w:hAnsi="Consolas"/>
          <w:color w:val="267F99"/>
          <w:sz w:val="21"/>
          <w:szCs w:val="21"/>
        </w:rPr>
        <w:t>CustomerController</w:t>
      </w:r>
      <w:r w:rsidRPr="00F405AF">
        <w:rPr>
          <w:rFonts w:ascii="Consolas" w:hAnsi="Consolas"/>
          <w:sz w:val="21"/>
          <w:szCs w:val="21"/>
        </w:rPr>
        <w:t xml:space="preserve"> {</w:t>
      </w:r>
    </w:p>
    <w:p w14:paraId="0A9FE35F"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0000FF"/>
          <w:sz w:val="21"/>
          <w:szCs w:val="21"/>
        </w:rPr>
        <w:t>private</w:t>
      </w:r>
      <w:r w:rsidRPr="00F405AF">
        <w:rPr>
          <w:rFonts w:ascii="Consolas" w:hAnsi="Consolas"/>
          <w:sz w:val="21"/>
          <w:szCs w:val="21"/>
        </w:rPr>
        <w:t xml:space="preserve"> </w:t>
      </w:r>
      <w:r w:rsidRPr="00F405AF">
        <w:rPr>
          <w:rFonts w:ascii="Consolas" w:hAnsi="Consolas"/>
          <w:color w:val="0000FF"/>
          <w:sz w:val="21"/>
          <w:szCs w:val="21"/>
        </w:rPr>
        <w:t>final</w:t>
      </w:r>
      <w:r w:rsidRPr="00F405AF">
        <w:rPr>
          <w:rFonts w:ascii="Consolas" w:hAnsi="Consolas"/>
          <w:sz w:val="21"/>
          <w:szCs w:val="21"/>
        </w:rPr>
        <w:t xml:space="preserve"> </w:t>
      </w:r>
      <w:r w:rsidRPr="00F405AF">
        <w:rPr>
          <w:rFonts w:ascii="Consolas" w:hAnsi="Consolas"/>
          <w:color w:val="267F99"/>
          <w:sz w:val="21"/>
          <w:szCs w:val="21"/>
        </w:rPr>
        <w:t>CatalogService</w:t>
      </w:r>
      <w:r w:rsidRPr="00F405AF">
        <w:rPr>
          <w:rFonts w:ascii="Consolas" w:hAnsi="Consolas"/>
          <w:sz w:val="21"/>
          <w:szCs w:val="21"/>
        </w:rPr>
        <w:t xml:space="preserve"> </w:t>
      </w:r>
      <w:r w:rsidRPr="00F405AF">
        <w:rPr>
          <w:rFonts w:ascii="Consolas" w:hAnsi="Consolas"/>
          <w:color w:val="001080"/>
          <w:sz w:val="21"/>
          <w:szCs w:val="21"/>
        </w:rPr>
        <w:t>catalogService</w:t>
      </w:r>
      <w:r w:rsidRPr="00F405AF">
        <w:rPr>
          <w:rFonts w:ascii="Consolas" w:hAnsi="Consolas"/>
          <w:sz w:val="21"/>
          <w:szCs w:val="21"/>
        </w:rPr>
        <w:t>;</w:t>
      </w:r>
    </w:p>
    <w:p w14:paraId="32E25A1A"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0000FF"/>
          <w:sz w:val="21"/>
          <w:szCs w:val="21"/>
        </w:rPr>
        <w:t>private</w:t>
      </w:r>
      <w:r w:rsidRPr="00F405AF">
        <w:rPr>
          <w:rFonts w:ascii="Consolas" w:hAnsi="Consolas"/>
          <w:sz w:val="21"/>
          <w:szCs w:val="21"/>
        </w:rPr>
        <w:t xml:space="preserve"> </w:t>
      </w:r>
      <w:r w:rsidRPr="00F405AF">
        <w:rPr>
          <w:rFonts w:ascii="Consolas" w:hAnsi="Consolas"/>
          <w:color w:val="0000FF"/>
          <w:sz w:val="21"/>
          <w:szCs w:val="21"/>
        </w:rPr>
        <w:t>final</w:t>
      </w:r>
      <w:r w:rsidRPr="00F405AF">
        <w:rPr>
          <w:rFonts w:ascii="Consolas" w:hAnsi="Consolas"/>
          <w:sz w:val="21"/>
          <w:szCs w:val="21"/>
        </w:rPr>
        <w:t xml:space="preserve"> </w:t>
      </w:r>
      <w:r w:rsidRPr="00F405AF">
        <w:rPr>
          <w:rFonts w:ascii="Consolas" w:hAnsi="Consolas"/>
          <w:color w:val="267F99"/>
          <w:sz w:val="21"/>
          <w:szCs w:val="21"/>
        </w:rPr>
        <w:t>TableService</w:t>
      </w:r>
      <w:r w:rsidRPr="00F405AF">
        <w:rPr>
          <w:rFonts w:ascii="Consolas" w:hAnsi="Consolas"/>
          <w:sz w:val="21"/>
          <w:szCs w:val="21"/>
        </w:rPr>
        <w:t xml:space="preserve"> </w:t>
      </w:r>
      <w:r w:rsidRPr="00F405AF">
        <w:rPr>
          <w:rFonts w:ascii="Consolas" w:hAnsi="Consolas"/>
          <w:color w:val="001080"/>
          <w:sz w:val="21"/>
          <w:szCs w:val="21"/>
        </w:rPr>
        <w:t>tableService</w:t>
      </w:r>
      <w:r w:rsidRPr="00F405AF">
        <w:rPr>
          <w:rFonts w:ascii="Consolas" w:hAnsi="Consolas"/>
          <w:sz w:val="21"/>
          <w:szCs w:val="21"/>
        </w:rPr>
        <w:t>;</w:t>
      </w:r>
    </w:p>
    <w:p w14:paraId="30A75FD4" w14:textId="77777777" w:rsidR="00F405AF" w:rsidRPr="00F405AF" w:rsidRDefault="00F405AF" w:rsidP="00F405AF">
      <w:pPr>
        <w:shd w:val="clear" w:color="auto" w:fill="FFFFFF"/>
        <w:spacing w:line="285" w:lineRule="atLeast"/>
        <w:ind w:firstLine="0"/>
        <w:jc w:val="left"/>
        <w:rPr>
          <w:rFonts w:ascii="Consolas" w:hAnsi="Consolas"/>
          <w:sz w:val="21"/>
          <w:szCs w:val="21"/>
        </w:rPr>
      </w:pPr>
    </w:p>
    <w:p w14:paraId="20140D54"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proofErr w:type="gramStart"/>
      <w:r w:rsidRPr="00F405AF">
        <w:rPr>
          <w:rFonts w:ascii="Consolas" w:hAnsi="Consolas"/>
          <w:sz w:val="21"/>
          <w:szCs w:val="21"/>
        </w:rPr>
        <w:t>@</w:t>
      </w:r>
      <w:r w:rsidRPr="00F405AF">
        <w:rPr>
          <w:rFonts w:ascii="Consolas" w:hAnsi="Consolas"/>
          <w:color w:val="267F99"/>
          <w:sz w:val="21"/>
          <w:szCs w:val="21"/>
        </w:rPr>
        <w:t>GetMapping</w:t>
      </w:r>
      <w:proofErr w:type="gramEnd"/>
      <w:r w:rsidRPr="00F405AF">
        <w:rPr>
          <w:rFonts w:ascii="Consolas" w:hAnsi="Consolas"/>
          <w:sz w:val="21"/>
          <w:szCs w:val="21"/>
        </w:rPr>
        <w:t>(</w:t>
      </w:r>
      <w:r w:rsidRPr="00F405AF">
        <w:rPr>
          <w:rFonts w:ascii="Consolas" w:hAnsi="Consolas"/>
          <w:color w:val="A31515"/>
          <w:sz w:val="21"/>
          <w:szCs w:val="21"/>
        </w:rPr>
        <w:t>"/menu"</w:t>
      </w:r>
      <w:r w:rsidRPr="00F405AF">
        <w:rPr>
          <w:rFonts w:ascii="Consolas" w:hAnsi="Consolas"/>
          <w:sz w:val="21"/>
          <w:szCs w:val="21"/>
        </w:rPr>
        <w:t>)</w:t>
      </w:r>
    </w:p>
    <w:p w14:paraId="3C5003AB"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0000FF"/>
          <w:sz w:val="21"/>
          <w:szCs w:val="21"/>
        </w:rPr>
        <w:t>public</w:t>
      </w:r>
      <w:r w:rsidRPr="00F405AF">
        <w:rPr>
          <w:rFonts w:ascii="Consolas" w:hAnsi="Consolas"/>
          <w:sz w:val="21"/>
          <w:szCs w:val="21"/>
        </w:rPr>
        <w:t xml:space="preserve"> </w:t>
      </w:r>
      <w:r w:rsidRPr="00F405AF">
        <w:rPr>
          <w:rFonts w:ascii="Consolas" w:hAnsi="Consolas"/>
          <w:color w:val="267F99"/>
          <w:sz w:val="21"/>
          <w:szCs w:val="21"/>
        </w:rPr>
        <w:t>String</w:t>
      </w:r>
      <w:r w:rsidRPr="00F405AF">
        <w:rPr>
          <w:rFonts w:ascii="Consolas" w:hAnsi="Consolas"/>
          <w:sz w:val="21"/>
          <w:szCs w:val="21"/>
        </w:rPr>
        <w:t xml:space="preserve"> </w:t>
      </w:r>
      <w:proofErr w:type="gramStart"/>
      <w:r w:rsidRPr="00F405AF">
        <w:rPr>
          <w:rFonts w:ascii="Consolas" w:hAnsi="Consolas"/>
          <w:color w:val="795E26"/>
          <w:sz w:val="21"/>
          <w:szCs w:val="21"/>
        </w:rPr>
        <w:t>viewMenu</w:t>
      </w:r>
      <w:r w:rsidRPr="00F405AF">
        <w:rPr>
          <w:rFonts w:ascii="Consolas" w:hAnsi="Consolas"/>
          <w:sz w:val="21"/>
          <w:szCs w:val="21"/>
        </w:rPr>
        <w:t>(</w:t>
      </w:r>
      <w:proofErr w:type="gramEnd"/>
      <w:r w:rsidRPr="00F405AF">
        <w:rPr>
          <w:rFonts w:ascii="Consolas" w:hAnsi="Consolas"/>
          <w:sz w:val="21"/>
          <w:szCs w:val="21"/>
        </w:rPr>
        <w:t>@</w:t>
      </w:r>
      <w:proofErr w:type="gramStart"/>
      <w:r w:rsidRPr="00F405AF">
        <w:rPr>
          <w:rFonts w:ascii="Consolas" w:hAnsi="Consolas"/>
          <w:color w:val="267F99"/>
          <w:sz w:val="21"/>
          <w:szCs w:val="21"/>
        </w:rPr>
        <w:t>RequestParam</w:t>
      </w:r>
      <w:r w:rsidRPr="00F405AF">
        <w:rPr>
          <w:rFonts w:ascii="Consolas" w:hAnsi="Consolas"/>
          <w:sz w:val="21"/>
          <w:szCs w:val="21"/>
        </w:rPr>
        <w:t>(</w:t>
      </w:r>
      <w:proofErr w:type="gramEnd"/>
      <w:r w:rsidRPr="00F405AF">
        <w:rPr>
          <w:rFonts w:ascii="Consolas" w:hAnsi="Consolas"/>
          <w:sz w:val="21"/>
          <w:szCs w:val="21"/>
        </w:rPr>
        <w:t xml:space="preserve">value = </w:t>
      </w:r>
      <w:r w:rsidRPr="00F405AF">
        <w:rPr>
          <w:rFonts w:ascii="Consolas" w:hAnsi="Consolas"/>
          <w:color w:val="A31515"/>
          <w:sz w:val="21"/>
          <w:szCs w:val="21"/>
        </w:rPr>
        <w:t>"table"</w:t>
      </w:r>
      <w:r w:rsidRPr="00F405AF">
        <w:rPr>
          <w:rFonts w:ascii="Consolas" w:hAnsi="Consolas"/>
          <w:sz w:val="21"/>
          <w:szCs w:val="21"/>
        </w:rPr>
        <w:t xml:space="preserve">, required = </w:t>
      </w:r>
      <w:r w:rsidRPr="00F405AF">
        <w:rPr>
          <w:rFonts w:ascii="Consolas" w:hAnsi="Consolas"/>
          <w:color w:val="0000FF"/>
          <w:sz w:val="21"/>
          <w:szCs w:val="21"/>
        </w:rPr>
        <w:t>false</w:t>
      </w:r>
      <w:r w:rsidRPr="00F405AF">
        <w:rPr>
          <w:rFonts w:ascii="Consolas" w:hAnsi="Consolas"/>
          <w:sz w:val="21"/>
          <w:szCs w:val="21"/>
        </w:rPr>
        <w:t xml:space="preserve">) </w:t>
      </w:r>
      <w:r w:rsidRPr="00F405AF">
        <w:rPr>
          <w:rFonts w:ascii="Consolas" w:hAnsi="Consolas"/>
          <w:color w:val="267F99"/>
          <w:sz w:val="21"/>
          <w:szCs w:val="21"/>
        </w:rPr>
        <w:t>String</w:t>
      </w:r>
      <w:r w:rsidRPr="00F405AF">
        <w:rPr>
          <w:rFonts w:ascii="Consolas" w:hAnsi="Consolas"/>
          <w:sz w:val="21"/>
          <w:szCs w:val="21"/>
        </w:rPr>
        <w:t xml:space="preserve"> </w:t>
      </w:r>
      <w:r w:rsidRPr="00F405AF">
        <w:rPr>
          <w:rFonts w:ascii="Consolas" w:hAnsi="Consolas"/>
          <w:color w:val="001080"/>
          <w:sz w:val="21"/>
          <w:szCs w:val="21"/>
        </w:rPr>
        <w:t>tableCode</w:t>
      </w:r>
      <w:r w:rsidRPr="00F405AF">
        <w:rPr>
          <w:rFonts w:ascii="Consolas" w:hAnsi="Consolas"/>
          <w:sz w:val="21"/>
          <w:szCs w:val="21"/>
        </w:rPr>
        <w:t xml:space="preserve">, </w:t>
      </w:r>
      <w:r w:rsidRPr="00F405AF">
        <w:rPr>
          <w:rFonts w:ascii="Consolas" w:hAnsi="Consolas"/>
          <w:color w:val="267F99"/>
          <w:sz w:val="21"/>
          <w:szCs w:val="21"/>
        </w:rPr>
        <w:t>Model</w:t>
      </w:r>
      <w:r w:rsidRPr="00F405AF">
        <w:rPr>
          <w:rFonts w:ascii="Consolas" w:hAnsi="Consolas"/>
          <w:sz w:val="21"/>
          <w:szCs w:val="21"/>
        </w:rPr>
        <w:t xml:space="preserve"> </w:t>
      </w:r>
      <w:proofErr w:type="gramStart"/>
      <w:r w:rsidRPr="00F405AF">
        <w:rPr>
          <w:rFonts w:ascii="Consolas" w:hAnsi="Consolas"/>
          <w:color w:val="001080"/>
          <w:sz w:val="21"/>
          <w:szCs w:val="21"/>
        </w:rPr>
        <w:t>model</w:t>
      </w:r>
      <w:r w:rsidRPr="00F405AF">
        <w:rPr>
          <w:rFonts w:ascii="Consolas" w:hAnsi="Consolas"/>
          <w:sz w:val="21"/>
          <w:szCs w:val="21"/>
        </w:rPr>
        <w:t>) {</w:t>
      </w:r>
      <w:proofErr w:type="gramEnd"/>
    </w:p>
    <w:p w14:paraId="64A97AC8"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lastRenderedPageBreak/>
        <w:t xml:space="preserve">          </w:t>
      </w:r>
      <w:proofErr w:type="gramStart"/>
      <w:r w:rsidRPr="00F405AF">
        <w:rPr>
          <w:rFonts w:ascii="Consolas" w:hAnsi="Consolas"/>
          <w:color w:val="001080"/>
          <w:sz w:val="21"/>
          <w:szCs w:val="21"/>
        </w:rPr>
        <w:t>model</w:t>
      </w:r>
      <w:r w:rsidRPr="00F405AF">
        <w:rPr>
          <w:rFonts w:ascii="Consolas" w:hAnsi="Consolas"/>
          <w:sz w:val="21"/>
          <w:szCs w:val="21"/>
        </w:rPr>
        <w:t>.</w:t>
      </w:r>
      <w:r w:rsidRPr="00F405AF">
        <w:rPr>
          <w:rFonts w:ascii="Consolas" w:hAnsi="Consolas"/>
          <w:color w:val="795E26"/>
          <w:sz w:val="21"/>
          <w:szCs w:val="21"/>
        </w:rPr>
        <w:t>addAttribute</w:t>
      </w:r>
      <w:proofErr w:type="gramEnd"/>
      <w:r w:rsidRPr="00F405AF">
        <w:rPr>
          <w:rFonts w:ascii="Consolas" w:hAnsi="Consolas"/>
          <w:sz w:val="21"/>
          <w:szCs w:val="21"/>
        </w:rPr>
        <w:t>(</w:t>
      </w:r>
      <w:r w:rsidRPr="00F405AF">
        <w:rPr>
          <w:rFonts w:ascii="Consolas" w:hAnsi="Consolas"/>
          <w:color w:val="A31515"/>
          <w:sz w:val="21"/>
          <w:szCs w:val="21"/>
        </w:rPr>
        <w:t>"categories"</w:t>
      </w:r>
      <w:r w:rsidRPr="00F405AF">
        <w:rPr>
          <w:rFonts w:ascii="Consolas" w:hAnsi="Consolas"/>
          <w:sz w:val="21"/>
          <w:szCs w:val="21"/>
        </w:rPr>
        <w:t xml:space="preserve">, </w:t>
      </w:r>
      <w:r w:rsidRPr="00F405AF">
        <w:rPr>
          <w:rFonts w:ascii="Consolas" w:hAnsi="Consolas"/>
          <w:color w:val="001080"/>
          <w:sz w:val="21"/>
          <w:szCs w:val="21"/>
        </w:rPr>
        <w:t>catalogService</w:t>
      </w:r>
      <w:r w:rsidRPr="00F405AF">
        <w:rPr>
          <w:rFonts w:ascii="Consolas" w:hAnsi="Consolas"/>
          <w:sz w:val="21"/>
          <w:szCs w:val="21"/>
        </w:rPr>
        <w:t>.</w:t>
      </w:r>
      <w:r w:rsidRPr="00F405AF">
        <w:rPr>
          <w:rFonts w:ascii="Consolas" w:hAnsi="Consolas"/>
          <w:color w:val="795E26"/>
          <w:sz w:val="21"/>
          <w:szCs w:val="21"/>
        </w:rPr>
        <w:t>getActiveCategories</w:t>
      </w:r>
      <w:r w:rsidRPr="00F405AF">
        <w:rPr>
          <w:rFonts w:ascii="Consolas" w:hAnsi="Consolas"/>
          <w:sz w:val="21"/>
          <w:szCs w:val="21"/>
        </w:rPr>
        <w:t>());</w:t>
      </w:r>
    </w:p>
    <w:p w14:paraId="54D82552"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proofErr w:type="gramStart"/>
      <w:r w:rsidRPr="00F405AF">
        <w:rPr>
          <w:rFonts w:ascii="Consolas" w:hAnsi="Consolas"/>
          <w:color w:val="001080"/>
          <w:sz w:val="21"/>
          <w:szCs w:val="21"/>
        </w:rPr>
        <w:t>model</w:t>
      </w:r>
      <w:r w:rsidRPr="00F405AF">
        <w:rPr>
          <w:rFonts w:ascii="Consolas" w:hAnsi="Consolas"/>
          <w:sz w:val="21"/>
          <w:szCs w:val="21"/>
        </w:rPr>
        <w:t>.</w:t>
      </w:r>
      <w:r w:rsidRPr="00F405AF">
        <w:rPr>
          <w:rFonts w:ascii="Consolas" w:hAnsi="Consolas"/>
          <w:color w:val="795E26"/>
          <w:sz w:val="21"/>
          <w:szCs w:val="21"/>
        </w:rPr>
        <w:t>addAttribute</w:t>
      </w:r>
      <w:proofErr w:type="gramEnd"/>
      <w:r w:rsidRPr="00F405AF">
        <w:rPr>
          <w:rFonts w:ascii="Consolas" w:hAnsi="Consolas"/>
          <w:sz w:val="21"/>
          <w:szCs w:val="21"/>
        </w:rPr>
        <w:t>(</w:t>
      </w:r>
      <w:r w:rsidRPr="00F405AF">
        <w:rPr>
          <w:rFonts w:ascii="Consolas" w:hAnsi="Consolas"/>
          <w:color w:val="A31515"/>
          <w:sz w:val="21"/>
          <w:szCs w:val="21"/>
        </w:rPr>
        <w:t>"table"</w:t>
      </w:r>
      <w:r w:rsidRPr="00F405AF">
        <w:rPr>
          <w:rFonts w:ascii="Consolas" w:hAnsi="Consolas"/>
          <w:sz w:val="21"/>
          <w:szCs w:val="21"/>
        </w:rPr>
        <w:t xml:space="preserve">, </w:t>
      </w:r>
      <w:r w:rsidRPr="00F405AF">
        <w:rPr>
          <w:rFonts w:ascii="Consolas" w:hAnsi="Consolas"/>
          <w:color w:val="001080"/>
          <w:sz w:val="21"/>
          <w:szCs w:val="21"/>
        </w:rPr>
        <w:t>tableService</w:t>
      </w:r>
      <w:r w:rsidRPr="00F405AF">
        <w:rPr>
          <w:rFonts w:ascii="Consolas" w:hAnsi="Consolas"/>
          <w:sz w:val="21"/>
          <w:szCs w:val="21"/>
        </w:rPr>
        <w:t>.</w:t>
      </w:r>
      <w:r w:rsidRPr="00F405AF">
        <w:rPr>
          <w:rFonts w:ascii="Consolas" w:hAnsi="Consolas"/>
          <w:color w:val="795E26"/>
          <w:sz w:val="21"/>
          <w:szCs w:val="21"/>
        </w:rPr>
        <w:t>findByTableCode</w:t>
      </w:r>
      <w:r w:rsidRPr="00F405AF">
        <w:rPr>
          <w:rFonts w:ascii="Consolas" w:hAnsi="Consolas"/>
          <w:sz w:val="21"/>
          <w:szCs w:val="21"/>
        </w:rPr>
        <w:t>(tableCode));</w:t>
      </w:r>
    </w:p>
    <w:p w14:paraId="031C8C64"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AF00DB"/>
          <w:sz w:val="21"/>
          <w:szCs w:val="21"/>
        </w:rPr>
        <w:t>return</w:t>
      </w:r>
      <w:r w:rsidRPr="00F405AF">
        <w:rPr>
          <w:rFonts w:ascii="Consolas" w:hAnsi="Consolas"/>
          <w:sz w:val="21"/>
          <w:szCs w:val="21"/>
        </w:rPr>
        <w:t xml:space="preserve"> </w:t>
      </w:r>
      <w:r w:rsidRPr="00F405AF">
        <w:rPr>
          <w:rFonts w:ascii="Consolas" w:hAnsi="Consolas"/>
          <w:color w:val="A31515"/>
          <w:sz w:val="21"/>
          <w:szCs w:val="21"/>
        </w:rPr>
        <w:t>"customer/menu"</w:t>
      </w:r>
      <w:r w:rsidRPr="00F405AF">
        <w:rPr>
          <w:rFonts w:ascii="Consolas" w:hAnsi="Consolas"/>
          <w:sz w:val="21"/>
          <w:szCs w:val="21"/>
        </w:rPr>
        <w:t>;</w:t>
      </w:r>
    </w:p>
    <w:p w14:paraId="79428462"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w:t>
      </w:r>
    </w:p>
    <w:p w14:paraId="07DD9C51"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w:t>
      </w:r>
    </w:p>
    <w:p w14:paraId="27DDB9AC" w14:textId="77777777" w:rsidR="00DF5F4E" w:rsidRDefault="00DF5F4E">
      <w:pPr>
        <w:spacing w:line="240" w:lineRule="auto"/>
        <w:ind w:firstLine="0"/>
      </w:pPr>
    </w:p>
    <w:p w14:paraId="0028B63B" w14:textId="37F8191F" w:rsidR="00DF5F4E" w:rsidRDefault="00000000" w:rsidP="00E546A2">
      <w:pPr>
        <w:ind w:firstLine="0"/>
      </w:pPr>
      <w:r>
        <w:t>Tại giao diện menu.html, sử dụng cú pháp Thymeleaf để hiển thị danh sách sản phẩm và gửi đơn đặt hàng:</w:t>
      </w:r>
    </w:p>
    <w:p w14:paraId="34E3B87F" w14:textId="4C8D37EA" w:rsidR="00DF5F4E" w:rsidRDefault="00F405AF">
      <w:pPr>
        <w:keepNext/>
        <w:spacing w:before="80" w:after="60"/>
        <w:ind w:firstLine="0"/>
        <w:rPr>
          <w:b/>
        </w:rPr>
      </w:pPr>
      <w:r>
        <w:rPr>
          <w:b/>
        </w:rPr>
        <w:t>Đ</w:t>
      </w:r>
      <w:r w:rsidR="00000000">
        <w:rPr>
          <w:b/>
        </w:rPr>
        <w:t>oạn mã minh họa</w:t>
      </w:r>
    </w:p>
    <w:p w14:paraId="50AB6D97" w14:textId="426161BC"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color w:val="800000"/>
          <w:sz w:val="21"/>
          <w:szCs w:val="21"/>
        </w:rPr>
        <w:t>&lt;div</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"row g</w:t>
      </w:r>
      <w:r w:rsidR="00E546A2">
        <w:rPr>
          <w:rFonts w:ascii="Consolas" w:hAnsi="Consolas"/>
          <w:color w:val="0000FF"/>
          <w:sz w:val="21"/>
          <w:szCs w:val="21"/>
        </w:rPr>
        <w:t>-</w:t>
      </w:r>
      <w:r w:rsidRPr="00F405AF">
        <w:rPr>
          <w:rFonts w:ascii="Consolas" w:hAnsi="Consolas"/>
          <w:color w:val="0000FF"/>
          <w:sz w:val="21"/>
          <w:szCs w:val="21"/>
        </w:rPr>
        <w:t>3"</w:t>
      </w:r>
      <w:r w:rsidRPr="00F405AF">
        <w:rPr>
          <w:rFonts w:ascii="Consolas" w:hAnsi="Consolas"/>
          <w:color w:val="800000"/>
          <w:sz w:val="21"/>
          <w:szCs w:val="21"/>
        </w:rPr>
        <w:t>&gt;</w:t>
      </w:r>
    </w:p>
    <w:p w14:paraId="5B982779" w14:textId="0544415F"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"col</w:t>
      </w:r>
      <w:r w:rsidR="00E546A2">
        <w:rPr>
          <w:rFonts w:ascii="Consolas" w:hAnsi="Consolas"/>
          <w:color w:val="0000FF"/>
          <w:sz w:val="21"/>
          <w:szCs w:val="21"/>
        </w:rPr>
        <w:t>-</w:t>
      </w:r>
      <w:r w:rsidRPr="00F405AF">
        <w:rPr>
          <w:rFonts w:ascii="Consolas" w:hAnsi="Consolas"/>
          <w:color w:val="0000FF"/>
          <w:sz w:val="21"/>
          <w:szCs w:val="21"/>
        </w:rPr>
        <w:t>md</w:t>
      </w:r>
      <w:r w:rsidR="00E546A2">
        <w:rPr>
          <w:rFonts w:ascii="Consolas" w:hAnsi="Consolas"/>
          <w:color w:val="0000FF"/>
          <w:sz w:val="21"/>
          <w:szCs w:val="21"/>
        </w:rPr>
        <w:t>-</w:t>
      </w:r>
      <w:r w:rsidRPr="00F405AF">
        <w:rPr>
          <w:rFonts w:ascii="Consolas" w:hAnsi="Consolas"/>
          <w:color w:val="0000FF"/>
          <w:sz w:val="21"/>
          <w:szCs w:val="21"/>
        </w:rPr>
        <w:t>4"</w:t>
      </w:r>
      <w:r w:rsidRPr="00F405AF">
        <w:rPr>
          <w:rFonts w:ascii="Consolas" w:hAnsi="Consolas"/>
          <w:sz w:val="21"/>
          <w:szCs w:val="21"/>
        </w:rPr>
        <w:t xml:space="preserve"> </w:t>
      </w:r>
      <w:proofErr w:type="gramStart"/>
      <w:r w:rsidRPr="00F405AF">
        <w:rPr>
          <w:rFonts w:ascii="Consolas" w:hAnsi="Consolas"/>
          <w:color w:val="E50000"/>
          <w:sz w:val="21"/>
          <w:szCs w:val="21"/>
        </w:rPr>
        <w:t>th:each</w:t>
      </w:r>
      <w:proofErr w:type="gramEnd"/>
      <w:r w:rsidRPr="00F405AF">
        <w:rPr>
          <w:rFonts w:ascii="Consolas" w:hAnsi="Consolas"/>
          <w:sz w:val="21"/>
          <w:szCs w:val="21"/>
        </w:rPr>
        <w:t>=</w:t>
      </w:r>
      <w:r w:rsidRPr="00F405AF">
        <w:rPr>
          <w:rFonts w:ascii="Consolas" w:hAnsi="Consolas"/>
          <w:color w:val="0000FF"/>
          <w:sz w:val="21"/>
          <w:szCs w:val="21"/>
        </w:rPr>
        <w:t>"</w:t>
      </w:r>
      <w:proofErr w:type="gramStart"/>
      <w:r w:rsidRPr="00F405AF">
        <w:rPr>
          <w:rFonts w:ascii="Consolas" w:hAnsi="Consolas"/>
          <w:color w:val="0000FF"/>
          <w:sz w:val="21"/>
          <w:szCs w:val="21"/>
        </w:rPr>
        <w:t>product :</w:t>
      </w:r>
      <w:proofErr w:type="gramEnd"/>
      <w:r w:rsidRPr="00F405AF">
        <w:rPr>
          <w:rFonts w:ascii="Consolas" w:hAnsi="Consolas"/>
          <w:color w:val="0000FF"/>
          <w:sz w:val="21"/>
          <w:szCs w:val="21"/>
        </w:rPr>
        <w:t xml:space="preserve"> ${products}"</w:t>
      </w:r>
      <w:r w:rsidRPr="00F405AF">
        <w:rPr>
          <w:rFonts w:ascii="Consolas" w:hAnsi="Consolas"/>
          <w:color w:val="800000"/>
          <w:sz w:val="21"/>
          <w:szCs w:val="21"/>
        </w:rPr>
        <w:t>&gt;</w:t>
      </w:r>
    </w:p>
    <w:p w14:paraId="772F4331" w14:textId="77794C69"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"card h</w:t>
      </w:r>
      <w:r w:rsidR="00E546A2">
        <w:rPr>
          <w:rFonts w:ascii="Consolas" w:hAnsi="Consolas"/>
          <w:color w:val="0000FF"/>
          <w:sz w:val="21"/>
          <w:szCs w:val="21"/>
        </w:rPr>
        <w:t>-</w:t>
      </w:r>
      <w:r w:rsidRPr="00F405AF">
        <w:rPr>
          <w:rFonts w:ascii="Consolas" w:hAnsi="Consolas"/>
          <w:color w:val="0000FF"/>
          <w:sz w:val="21"/>
          <w:szCs w:val="21"/>
        </w:rPr>
        <w:t>100 shadow</w:t>
      </w:r>
      <w:r w:rsidR="00E546A2">
        <w:rPr>
          <w:rFonts w:ascii="Consolas" w:hAnsi="Consolas"/>
          <w:color w:val="0000FF"/>
          <w:sz w:val="21"/>
          <w:szCs w:val="21"/>
        </w:rPr>
        <w:t>-</w:t>
      </w:r>
      <w:r w:rsidRPr="00F405AF">
        <w:rPr>
          <w:rFonts w:ascii="Consolas" w:hAnsi="Consolas"/>
          <w:color w:val="0000FF"/>
          <w:sz w:val="21"/>
          <w:szCs w:val="21"/>
        </w:rPr>
        <w:t>sm"</w:t>
      </w:r>
      <w:r w:rsidRPr="00F405AF">
        <w:rPr>
          <w:rFonts w:ascii="Consolas" w:hAnsi="Consolas"/>
          <w:color w:val="800000"/>
          <w:sz w:val="21"/>
          <w:szCs w:val="21"/>
        </w:rPr>
        <w:t>&gt;</w:t>
      </w:r>
    </w:p>
    <w:p w14:paraId="6B31A0C4" w14:textId="1E725BAF"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&lt;img</w:t>
      </w:r>
      <w:r w:rsidRPr="00F405AF">
        <w:rPr>
          <w:rFonts w:ascii="Consolas" w:hAnsi="Consolas"/>
          <w:sz w:val="21"/>
          <w:szCs w:val="21"/>
        </w:rPr>
        <w:t xml:space="preserve"> </w:t>
      </w:r>
      <w:r w:rsidRPr="00F405AF">
        <w:rPr>
          <w:rFonts w:ascii="Consolas" w:hAnsi="Consolas"/>
          <w:color w:val="E50000"/>
          <w:sz w:val="21"/>
          <w:szCs w:val="21"/>
        </w:rPr>
        <w:t>th:src</w:t>
      </w:r>
      <w:r w:rsidRPr="00F405AF">
        <w:rPr>
          <w:rFonts w:ascii="Consolas" w:hAnsi="Consolas"/>
          <w:sz w:val="21"/>
          <w:szCs w:val="21"/>
        </w:rPr>
        <w:t>=</w:t>
      </w:r>
      <w:r w:rsidRPr="00F405AF">
        <w:rPr>
          <w:rFonts w:ascii="Consolas" w:hAnsi="Consolas"/>
          <w:color w:val="0000FF"/>
          <w:sz w:val="21"/>
          <w:szCs w:val="21"/>
        </w:rPr>
        <w:t>"${</w:t>
      </w:r>
      <w:proofErr w:type="gramStart"/>
      <w:r w:rsidRPr="00F405AF">
        <w:rPr>
          <w:rFonts w:ascii="Consolas" w:hAnsi="Consolas"/>
          <w:color w:val="0000FF"/>
          <w:sz w:val="21"/>
          <w:szCs w:val="21"/>
        </w:rPr>
        <w:t>product.imageUrl</w:t>
      </w:r>
      <w:proofErr w:type="gramEnd"/>
      <w:r w:rsidRPr="00F405AF">
        <w:rPr>
          <w:rFonts w:ascii="Consolas" w:hAnsi="Consolas"/>
          <w:color w:val="0000FF"/>
          <w:sz w:val="21"/>
          <w:szCs w:val="21"/>
        </w:rPr>
        <w:t>}"</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"card</w:t>
      </w:r>
      <w:r w:rsidR="00E546A2">
        <w:rPr>
          <w:rFonts w:ascii="Consolas" w:hAnsi="Consolas"/>
          <w:color w:val="0000FF"/>
          <w:sz w:val="21"/>
          <w:szCs w:val="21"/>
        </w:rPr>
        <w:t>-</w:t>
      </w:r>
      <w:r w:rsidRPr="00F405AF">
        <w:rPr>
          <w:rFonts w:ascii="Consolas" w:hAnsi="Consolas"/>
          <w:color w:val="0000FF"/>
          <w:sz w:val="21"/>
          <w:szCs w:val="21"/>
        </w:rPr>
        <w:t>img</w:t>
      </w:r>
      <w:r w:rsidR="00E546A2">
        <w:rPr>
          <w:rFonts w:ascii="Consolas" w:hAnsi="Consolas"/>
          <w:color w:val="0000FF"/>
          <w:sz w:val="21"/>
          <w:szCs w:val="21"/>
        </w:rPr>
        <w:t>-</w:t>
      </w:r>
      <w:r w:rsidRPr="00F405AF">
        <w:rPr>
          <w:rFonts w:ascii="Consolas" w:hAnsi="Consolas"/>
          <w:color w:val="0000FF"/>
          <w:sz w:val="21"/>
          <w:szCs w:val="21"/>
        </w:rPr>
        <w:t>top"</w:t>
      </w:r>
      <w:r w:rsidRPr="00F405AF">
        <w:rPr>
          <w:rFonts w:ascii="Consolas" w:hAnsi="Consolas"/>
          <w:sz w:val="21"/>
          <w:szCs w:val="21"/>
        </w:rPr>
        <w:t xml:space="preserve"> </w:t>
      </w:r>
      <w:proofErr w:type="gramStart"/>
      <w:r w:rsidRPr="00F405AF">
        <w:rPr>
          <w:rFonts w:ascii="Consolas" w:hAnsi="Consolas"/>
          <w:color w:val="E50000"/>
          <w:sz w:val="21"/>
          <w:szCs w:val="21"/>
        </w:rPr>
        <w:t>th:alt</w:t>
      </w:r>
      <w:proofErr w:type="gramEnd"/>
      <w:r w:rsidRPr="00F405AF">
        <w:rPr>
          <w:rFonts w:ascii="Consolas" w:hAnsi="Consolas"/>
          <w:sz w:val="21"/>
          <w:szCs w:val="21"/>
        </w:rPr>
        <w:t>=</w:t>
      </w:r>
      <w:r w:rsidRPr="00F405AF">
        <w:rPr>
          <w:rFonts w:ascii="Consolas" w:hAnsi="Consolas"/>
          <w:color w:val="0000FF"/>
          <w:sz w:val="21"/>
          <w:szCs w:val="21"/>
        </w:rPr>
        <w:t>"${product.name}"</w:t>
      </w:r>
      <w:r w:rsidRPr="00F405AF">
        <w:rPr>
          <w:rFonts w:ascii="Consolas" w:hAnsi="Consolas"/>
          <w:color w:val="800000"/>
          <w:sz w:val="21"/>
          <w:szCs w:val="21"/>
        </w:rPr>
        <w:t>&gt;</w:t>
      </w:r>
    </w:p>
    <w:p w14:paraId="69F163AE" w14:textId="7CF406E1"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"card</w:t>
      </w:r>
      <w:r w:rsidR="00E546A2">
        <w:rPr>
          <w:rFonts w:ascii="Consolas" w:hAnsi="Consolas"/>
          <w:color w:val="0000FF"/>
          <w:sz w:val="21"/>
          <w:szCs w:val="21"/>
        </w:rPr>
        <w:t>-</w:t>
      </w:r>
      <w:r w:rsidRPr="00F405AF">
        <w:rPr>
          <w:rFonts w:ascii="Consolas" w:hAnsi="Consolas"/>
          <w:color w:val="0000FF"/>
          <w:sz w:val="21"/>
          <w:szCs w:val="21"/>
        </w:rPr>
        <w:t>body"</w:t>
      </w:r>
      <w:r w:rsidRPr="00F405AF">
        <w:rPr>
          <w:rFonts w:ascii="Consolas" w:hAnsi="Consolas"/>
          <w:color w:val="800000"/>
          <w:sz w:val="21"/>
          <w:szCs w:val="21"/>
        </w:rPr>
        <w:t>&gt;</w:t>
      </w:r>
    </w:p>
    <w:p w14:paraId="6C89FA60" w14:textId="2582E118"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&lt;h5</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"card</w:t>
      </w:r>
      <w:r w:rsidR="00E546A2">
        <w:rPr>
          <w:rFonts w:ascii="Consolas" w:hAnsi="Consolas"/>
          <w:color w:val="0000FF"/>
          <w:sz w:val="21"/>
          <w:szCs w:val="21"/>
        </w:rPr>
        <w:t>-</w:t>
      </w:r>
      <w:r w:rsidRPr="00F405AF">
        <w:rPr>
          <w:rFonts w:ascii="Consolas" w:hAnsi="Consolas"/>
          <w:color w:val="0000FF"/>
          <w:sz w:val="21"/>
          <w:szCs w:val="21"/>
        </w:rPr>
        <w:t>title"</w:t>
      </w:r>
      <w:r w:rsidRPr="00F405AF">
        <w:rPr>
          <w:rFonts w:ascii="Consolas" w:hAnsi="Consolas"/>
          <w:sz w:val="21"/>
          <w:szCs w:val="21"/>
        </w:rPr>
        <w:t xml:space="preserve"> </w:t>
      </w:r>
      <w:r w:rsidRPr="00F405AF">
        <w:rPr>
          <w:rFonts w:ascii="Consolas" w:hAnsi="Consolas"/>
          <w:color w:val="E50000"/>
          <w:sz w:val="21"/>
          <w:szCs w:val="21"/>
        </w:rPr>
        <w:t>th:text</w:t>
      </w:r>
      <w:r w:rsidRPr="00F405AF">
        <w:rPr>
          <w:rFonts w:ascii="Consolas" w:hAnsi="Consolas"/>
          <w:sz w:val="21"/>
          <w:szCs w:val="21"/>
        </w:rPr>
        <w:t>=</w:t>
      </w:r>
      <w:r w:rsidRPr="00F405AF">
        <w:rPr>
          <w:rFonts w:ascii="Consolas" w:hAnsi="Consolas"/>
          <w:color w:val="0000FF"/>
          <w:sz w:val="21"/>
          <w:szCs w:val="21"/>
        </w:rPr>
        <w:t>"${product.name}"</w:t>
      </w:r>
      <w:r w:rsidRPr="00F405AF">
        <w:rPr>
          <w:rFonts w:ascii="Consolas" w:hAnsi="Consolas"/>
          <w:color w:val="800000"/>
          <w:sz w:val="21"/>
          <w:szCs w:val="21"/>
        </w:rPr>
        <w:t>&gt;&lt;/h5&gt;</w:t>
      </w:r>
    </w:p>
    <w:p w14:paraId="045731DC" w14:textId="2465608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&lt;p</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"text</w:t>
      </w:r>
      <w:r w:rsidR="00E546A2">
        <w:rPr>
          <w:rFonts w:ascii="Consolas" w:hAnsi="Consolas"/>
          <w:color w:val="0000FF"/>
          <w:sz w:val="21"/>
          <w:szCs w:val="21"/>
        </w:rPr>
        <w:t>-</w:t>
      </w:r>
      <w:r w:rsidRPr="00F405AF">
        <w:rPr>
          <w:rFonts w:ascii="Consolas" w:hAnsi="Consolas"/>
          <w:color w:val="0000FF"/>
          <w:sz w:val="21"/>
          <w:szCs w:val="21"/>
        </w:rPr>
        <w:t>danger fw</w:t>
      </w:r>
      <w:r w:rsidR="00E546A2">
        <w:rPr>
          <w:rFonts w:ascii="Consolas" w:hAnsi="Consolas"/>
          <w:color w:val="0000FF"/>
          <w:sz w:val="21"/>
          <w:szCs w:val="21"/>
        </w:rPr>
        <w:t>-</w:t>
      </w:r>
      <w:r w:rsidRPr="00F405AF">
        <w:rPr>
          <w:rFonts w:ascii="Consolas" w:hAnsi="Consolas"/>
          <w:color w:val="0000FF"/>
          <w:sz w:val="21"/>
          <w:szCs w:val="21"/>
        </w:rPr>
        <w:t>bold"</w:t>
      </w:r>
      <w:r w:rsidRPr="00F405AF">
        <w:rPr>
          <w:rFonts w:ascii="Consolas" w:hAnsi="Consolas"/>
          <w:sz w:val="21"/>
          <w:szCs w:val="21"/>
        </w:rPr>
        <w:t xml:space="preserve"> </w:t>
      </w:r>
      <w:r w:rsidRPr="00F405AF">
        <w:rPr>
          <w:rFonts w:ascii="Consolas" w:hAnsi="Consolas"/>
          <w:color w:val="E50000"/>
          <w:sz w:val="21"/>
          <w:szCs w:val="21"/>
        </w:rPr>
        <w:t>th:text</w:t>
      </w:r>
      <w:r w:rsidRPr="00F405AF">
        <w:rPr>
          <w:rFonts w:ascii="Consolas" w:hAnsi="Consolas"/>
          <w:sz w:val="21"/>
          <w:szCs w:val="21"/>
        </w:rPr>
        <w:t>=</w:t>
      </w:r>
      <w:r w:rsidRPr="00F405AF">
        <w:rPr>
          <w:rFonts w:ascii="Consolas" w:hAnsi="Consolas"/>
          <w:color w:val="0000FF"/>
          <w:sz w:val="21"/>
          <w:szCs w:val="21"/>
        </w:rPr>
        <w:t>"${#</w:t>
      </w:r>
      <w:proofErr w:type="gramStart"/>
      <w:r w:rsidRPr="00F405AF">
        <w:rPr>
          <w:rFonts w:ascii="Consolas" w:hAnsi="Consolas"/>
          <w:color w:val="0000FF"/>
          <w:sz w:val="21"/>
          <w:szCs w:val="21"/>
        </w:rPr>
        <w:t>numbers.formatDecimal</w:t>
      </w:r>
      <w:proofErr w:type="gramEnd"/>
      <w:r w:rsidRPr="00F405AF">
        <w:rPr>
          <w:rFonts w:ascii="Consolas" w:hAnsi="Consolas"/>
          <w:color w:val="0000FF"/>
          <w:sz w:val="21"/>
          <w:szCs w:val="21"/>
        </w:rPr>
        <w:t>(</w:t>
      </w:r>
      <w:proofErr w:type="gramStart"/>
      <w:r w:rsidRPr="00F405AF">
        <w:rPr>
          <w:rFonts w:ascii="Consolas" w:hAnsi="Consolas"/>
          <w:color w:val="0000FF"/>
          <w:sz w:val="21"/>
          <w:szCs w:val="21"/>
        </w:rPr>
        <w:t>product.basePrice</w:t>
      </w:r>
      <w:proofErr w:type="gramEnd"/>
      <w:r w:rsidRPr="00F405AF">
        <w:rPr>
          <w:rFonts w:ascii="Consolas" w:hAnsi="Consolas"/>
          <w:color w:val="0000FF"/>
          <w:sz w:val="21"/>
          <w:szCs w:val="21"/>
        </w:rPr>
        <w:t>, 0, 'COMMA', 0, 'POINT</w:t>
      </w:r>
      <w:proofErr w:type="gramStart"/>
      <w:r w:rsidRPr="00F405AF">
        <w:rPr>
          <w:rFonts w:ascii="Consolas" w:hAnsi="Consolas"/>
          <w:color w:val="0000FF"/>
          <w:sz w:val="21"/>
          <w:szCs w:val="21"/>
        </w:rPr>
        <w:t>')}</w:t>
      </w:r>
      <w:proofErr w:type="gramEnd"/>
      <w:r w:rsidRPr="00F405AF">
        <w:rPr>
          <w:rFonts w:ascii="Consolas" w:hAnsi="Consolas"/>
          <w:color w:val="0000FF"/>
          <w:sz w:val="21"/>
          <w:szCs w:val="21"/>
        </w:rPr>
        <w:t xml:space="preserve"> + ' đ'"</w:t>
      </w:r>
      <w:r w:rsidRPr="00F405AF">
        <w:rPr>
          <w:rFonts w:ascii="Consolas" w:hAnsi="Consolas"/>
          <w:color w:val="800000"/>
          <w:sz w:val="21"/>
          <w:szCs w:val="21"/>
        </w:rPr>
        <w:t>&gt;&lt;/p&gt;</w:t>
      </w:r>
    </w:p>
    <w:p w14:paraId="20207780" w14:textId="68896AAB"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&lt;button</w:t>
      </w:r>
      <w:r w:rsidRPr="00F405AF">
        <w:rPr>
          <w:rFonts w:ascii="Consolas" w:hAnsi="Consolas"/>
          <w:sz w:val="21"/>
          <w:szCs w:val="21"/>
        </w:rPr>
        <w:t xml:space="preserve"> </w:t>
      </w:r>
      <w:r w:rsidRPr="00F405AF">
        <w:rPr>
          <w:rFonts w:ascii="Consolas" w:hAnsi="Consolas"/>
          <w:color w:val="E50000"/>
          <w:sz w:val="21"/>
          <w:szCs w:val="21"/>
        </w:rPr>
        <w:t>class</w:t>
      </w:r>
      <w:r w:rsidRPr="00F405AF">
        <w:rPr>
          <w:rFonts w:ascii="Consolas" w:hAnsi="Consolas"/>
          <w:sz w:val="21"/>
          <w:szCs w:val="21"/>
        </w:rPr>
        <w:t>=</w:t>
      </w:r>
      <w:r w:rsidRPr="00F405AF">
        <w:rPr>
          <w:rFonts w:ascii="Consolas" w:hAnsi="Consolas"/>
          <w:color w:val="0000FF"/>
          <w:sz w:val="21"/>
          <w:szCs w:val="21"/>
        </w:rPr>
        <w:t>"btn btn</w:t>
      </w:r>
      <w:r w:rsidR="00E546A2">
        <w:rPr>
          <w:rFonts w:ascii="Consolas" w:hAnsi="Consolas"/>
          <w:color w:val="0000FF"/>
          <w:sz w:val="21"/>
          <w:szCs w:val="21"/>
        </w:rPr>
        <w:t>-</w:t>
      </w:r>
      <w:r w:rsidRPr="00F405AF">
        <w:rPr>
          <w:rFonts w:ascii="Consolas" w:hAnsi="Consolas"/>
          <w:color w:val="0000FF"/>
          <w:sz w:val="21"/>
          <w:szCs w:val="21"/>
        </w:rPr>
        <w:t>primary w</w:t>
      </w:r>
      <w:r w:rsidR="00E546A2">
        <w:rPr>
          <w:rFonts w:ascii="Consolas" w:hAnsi="Consolas"/>
          <w:color w:val="0000FF"/>
          <w:sz w:val="21"/>
          <w:szCs w:val="21"/>
        </w:rPr>
        <w:t>-</w:t>
      </w:r>
      <w:r w:rsidRPr="00F405AF">
        <w:rPr>
          <w:rFonts w:ascii="Consolas" w:hAnsi="Consolas"/>
          <w:color w:val="0000FF"/>
          <w:sz w:val="21"/>
          <w:szCs w:val="21"/>
        </w:rPr>
        <w:t>100"</w:t>
      </w:r>
      <w:r w:rsidRPr="00F405AF">
        <w:rPr>
          <w:rFonts w:ascii="Consolas" w:hAnsi="Consolas"/>
          <w:sz w:val="21"/>
          <w:szCs w:val="21"/>
        </w:rPr>
        <w:t xml:space="preserve"> </w:t>
      </w:r>
      <w:proofErr w:type="gramStart"/>
      <w:r w:rsidRPr="00F405AF">
        <w:rPr>
          <w:rFonts w:ascii="Consolas" w:hAnsi="Consolas"/>
          <w:color w:val="E50000"/>
          <w:sz w:val="21"/>
          <w:szCs w:val="21"/>
        </w:rPr>
        <w:t>th:onclick</w:t>
      </w:r>
      <w:proofErr w:type="gramEnd"/>
      <w:r w:rsidRPr="00F405AF">
        <w:rPr>
          <w:rFonts w:ascii="Consolas" w:hAnsi="Consolas"/>
          <w:sz w:val="21"/>
          <w:szCs w:val="21"/>
        </w:rPr>
        <w:t>=</w:t>
      </w:r>
      <w:r w:rsidRPr="00F405AF">
        <w:rPr>
          <w:rFonts w:ascii="Consolas" w:hAnsi="Consolas"/>
          <w:color w:val="0000FF"/>
          <w:sz w:val="21"/>
          <w:szCs w:val="21"/>
        </w:rPr>
        <w:t>"'</w:t>
      </w:r>
      <w:proofErr w:type="gramStart"/>
      <w:r w:rsidRPr="00F405AF">
        <w:rPr>
          <w:rFonts w:ascii="Consolas" w:hAnsi="Consolas"/>
          <w:color w:val="0000FF"/>
          <w:sz w:val="21"/>
          <w:szCs w:val="21"/>
        </w:rPr>
        <w:t>openCustomizeModal(</w:t>
      </w:r>
      <w:proofErr w:type="gramEnd"/>
      <w:r w:rsidRPr="00F405AF">
        <w:rPr>
          <w:rFonts w:ascii="Consolas" w:hAnsi="Consolas"/>
          <w:color w:val="0000FF"/>
          <w:sz w:val="21"/>
          <w:szCs w:val="21"/>
        </w:rPr>
        <w:t>' + ${product.id} + ')'"</w:t>
      </w:r>
      <w:r w:rsidRPr="00F405AF">
        <w:rPr>
          <w:rFonts w:ascii="Consolas" w:hAnsi="Consolas"/>
          <w:color w:val="800000"/>
          <w:sz w:val="21"/>
          <w:szCs w:val="21"/>
        </w:rPr>
        <w:t>&gt;</w:t>
      </w:r>
      <w:r w:rsidRPr="00F405AF">
        <w:rPr>
          <w:rFonts w:ascii="Consolas" w:hAnsi="Consolas"/>
          <w:sz w:val="21"/>
          <w:szCs w:val="21"/>
        </w:rPr>
        <w:t>Chọn món</w:t>
      </w:r>
      <w:r w:rsidRPr="00F405AF">
        <w:rPr>
          <w:rFonts w:ascii="Consolas" w:hAnsi="Consolas"/>
          <w:color w:val="800000"/>
          <w:sz w:val="21"/>
          <w:szCs w:val="21"/>
        </w:rPr>
        <w:t>&lt;/button&gt;</w:t>
      </w:r>
    </w:p>
    <w:p w14:paraId="18953448"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&lt;/div&gt;</w:t>
      </w:r>
    </w:p>
    <w:p w14:paraId="2F036C46"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&lt;/div&gt;</w:t>
      </w:r>
    </w:p>
    <w:p w14:paraId="315D8329" w14:textId="77777777"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&lt;/div&gt;</w:t>
      </w:r>
    </w:p>
    <w:p w14:paraId="0030CBF6" w14:textId="1BDF8841" w:rsidR="00F405AF" w:rsidRPr="00F405AF" w:rsidRDefault="00F405AF" w:rsidP="00F405AF">
      <w:pPr>
        <w:shd w:val="clear" w:color="auto" w:fill="FFFFFF"/>
        <w:spacing w:line="285" w:lineRule="atLeast"/>
        <w:ind w:firstLine="0"/>
        <w:jc w:val="left"/>
        <w:rPr>
          <w:rFonts w:ascii="Consolas" w:hAnsi="Consolas"/>
          <w:sz w:val="21"/>
          <w:szCs w:val="21"/>
        </w:rPr>
      </w:pPr>
      <w:r w:rsidRPr="00F405AF">
        <w:rPr>
          <w:rFonts w:ascii="Consolas" w:hAnsi="Consolas"/>
          <w:sz w:val="21"/>
          <w:szCs w:val="21"/>
        </w:rPr>
        <w:t xml:space="preserve">  </w:t>
      </w:r>
      <w:r w:rsidRPr="00F405AF">
        <w:rPr>
          <w:rFonts w:ascii="Consolas" w:hAnsi="Consolas"/>
          <w:color w:val="800000"/>
          <w:sz w:val="21"/>
          <w:szCs w:val="21"/>
        </w:rPr>
        <w:t>&lt;/div&gt;</w:t>
      </w:r>
    </w:p>
    <w:p w14:paraId="0EC9A180" w14:textId="77777777" w:rsidR="00DF5F4E" w:rsidRDefault="00000000">
      <w:pPr>
        <w:pStyle w:val="Heading1"/>
      </w:pPr>
      <w:r>
        <w:t>6.2. Kiểm thử</w:t>
      </w:r>
    </w:p>
    <w:p w14:paraId="68455BAD" w14:textId="77777777" w:rsidR="00DF5F4E" w:rsidRDefault="00000000" w:rsidP="00F405AF">
      <w:pPr>
        <w:ind w:firstLine="0"/>
      </w:pPr>
      <w:r>
        <w:t>Các chức năng đã được kiểm thử:</w:t>
      </w:r>
    </w:p>
    <w:p w14:paraId="47DAF42F" w14:textId="2C22F3C8" w:rsidR="00DF5F4E" w:rsidRDefault="00000000" w:rsidP="00E546A2">
      <w:pPr>
        <w:pStyle w:val="ListParagraph"/>
        <w:numPr>
          <w:ilvl w:val="0"/>
          <w:numId w:val="17"/>
        </w:numPr>
      </w:pPr>
      <w:r>
        <w:t>Đặt món tại bàn qua mã QR</w:t>
      </w:r>
    </w:p>
    <w:p w14:paraId="35D67DFA" w14:textId="16FCAB73" w:rsidR="00DF5F4E" w:rsidRDefault="00000000" w:rsidP="00E546A2">
      <w:pPr>
        <w:pStyle w:val="ListParagraph"/>
        <w:numPr>
          <w:ilvl w:val="0"/>
          <w:numId w:val="17"/>
        </w:numPr>
      </w:pPr>
      <w:r>
        <w:t>Xác nhận đơn và thanh toán tiền mặt</w:t>
      </w:r>
    </w:p>
    <w:p w14:paraId="00AB9D91" w14:textId="1331185B" w:rsidR="00DF5F4E" w:rsidRDefault="00000000" w:rsidP="00E546A2">
      <w:pPr>
        <w:pStyle w:val="ListParagraph"/>
        <w:numPr>
          <w:ilvl w:val="0"/>
          <w:numId w:val="17"/>
        </w:numPr>
      </w:pPr>
      <w:r>
        <w:t>Bếp bắt đầu pha chế và hoàn thành đơn (Trừ kho tự động)</w:t>
      </w:r>
    </w:p>
    <w:p w14:paraId="77A81D00" w14:textId="77777777" w:rsidR="00F405AF" w:rsidRDefault="00000000" w:rsidP="00E546A2">
      <w:pPr>
        <w:pStyle w:val="ListParagraph"/>
        <w:numPr>
          <w:ilvl w:val="0"/>
          <w:numId w:val="17"/>
        </w:numPr>
      </w:pPr>
      <w:r>
        <w:t>Cảnh báo nguyên vật liệu chạm ngưỡng an toàn</w:t>
      </w:r>
    </w:p>
    <w:p w14:paraId="6DACFA91" w14:textId="6E380F19" w:rsidR="00DF5F4E" w:rsidRDefault="00000000" w:rsidP="00E546A2">
      <w:pPr>
        <w:pStyle w:val="ListParagraph"/>
        <w:numPr>
          <w:ilvl w:val="0"/>
          <w:numId w:val="17"/>
        </w:numPr>
      </w:pPr>
      <w:r>
        <w:t>Đóng phiên bàn thủ công</w:t>
      </w:r>
    </w:p>
    <w:p w14:paraId="20157354" w14:textId="77777777" w:rsidR="00DF5F4E" w:rsidRDefault="00000000">
      <w:pPr>
        <w:pStyle w:val="Heading2"/>
      </w:pPr>
      <w:r>
        <w:t>6.2.1. Kiểm thử đặt món tại bàn qua mã QR</w:t>
      </w:r>
    </w:p>
    <w:p w14:paraId="71F631A8" w14:textId="77777777" w:rsidR="00DF5F4E" w:rsidRDefault="00000000">
      <w:pPr>
        <w:ind w:firstLine="0"/>
      </w:pPr>
      <w:r>
        <w:rPr>
          <w:b/>
        </w:rPr>
        <w:t>Input:</w:t>
      </w:r>
      <w:r>
        <w:t xml:space="preserve"> Quét mã QR bàn B01, chọn 1 ly Trà Sữa Thái Đỏ Size M (70% đường, 50% đá, thêm Trân Châu Đen).</w:t>
      </w:r>
    </w:p>
    <w:p w14:paraId="0CDBF990" w14:textId="77777777" w:rsidR="00DF5F4E" w:rsidRDefault="00000000">
      <w:pPr>
        <w:ind w:firstLine="0"/>
      </w:pPr>
      <w:r>
        <w:rPr>
          <w:b/>
        </w:rPr>
        <w:lastRenderedPageBreak/>
        <w:t>Output:</w:t>
      </w:r>
      <w:r>
        <w:t xml:space="preserve"> Đơn hàng tạo thành công ở trạng thái CHO_XAC_NHAN. Bàn B01 chuyển sang CO_KHACH. Màn hình Thu ngân nhận thông báo đơn mới tức thì.</w:t>
      </w:r>
    </w:p>
    <w:p w14:paraId="6E01C2C8" w14:textId="77777777" w:rsidR="00DF5F4E" w:rsidRDefault="00000000">
      <w:pPr>
        <w:keepNext/>
        <w:ind w:firstLine="0"/>
      </w:pPr>
      <w:r>
        <w:rPr>
          <w:b/>
        </w:rPr>
        <w:t>Thực hiện:</w:t>
      </w:r>
    </w:p>
    <w:p w14:paraId="549A58B5" w14:textId="084B72D9" w:rsidR="00DF5F4E" w:rsidRDefault="00000000" w:rsidP="00E546A2">
      <w:pPr>
        <w:pStyle w:val="ListParagraph"/>
        <w:numPr>
          <w:ilvl w:val="0"/>
          <w:numId w:val="18"/>
        </w:numPr>
      </w:pPr>
      <w:r>
        <w:t>Dùng điện thoại hoặc trình duyệt mở link theo mã QR bàn B01 (/customer/menu?table=B01).</w:t>
      </w:r>
    </w:p>
    <w:p w14:paraId="404A00E1" w14:textId="07389C26" w:rsidR="00DF5F4E" w:rsidRDefault="00000000" w:rsidP="00E546A2">
      <w:pPr>
        <w:pStyle w:val="ListParagraph"/>
        <w:numPr>
          <w:ilvl w:val="0"/>
          <w:numId w:val="18"/>
        </w:numPr>
      </w:pPr>
      <w:r>
        <w:t>Chọn món Trà Sữa Thái Đỏ, chọn Size M, tùy chỉnh đường đá và bấm nút "Thêm vào giỏ".</w:t>
      </w:r>
    </w:p>
    <w:p w14:paraId="72108B81" w14:textId="3CC36AB8" w:rsidR="00DF5F4E" w:rsidRDefault="00000000" w:rsidP="00E546A2">
      <w:pPr>
        <w:pStyle w:val="ListParagraph"/>
        <w:numPr>
          <w:ilvl w:val="0"/>
          <w:numId w:val="18"/>
        </w:numPr>
      </w:pPr>
      <w:r>
        <w:t>Chuyển sang trang Giỏ hàng (/customer/cart?table=B01), kiểm tra tổng tiền và nhấn nút "GỬI ĐƠN HÀNG".</w:t>
      </w:r>
    </w:p>
    <w:p w14:paraId="2B6CA7E7" w14:textId="0BFC8D2B" w:rsidR="00281F15" w:rsidRDefault="00281F15">
      <w:pPr>
        <w:keepNext/>
        <w:spacing w:before="120"/>
        <w:ind w:firstLine="0"/>
        <w:jc w:val="center"/>
      </w:pPr>
      <w:r w:rsidRPr="00281F15">
        <w:drawing>
          <wp:inline distT="0" distB="0" distL="0" distR="0" wp14:anchorId="72C0510E" wp14:editId="56F28D41">
            <wp:extent cx="3054507" cy="5378726"/>
            <wp:effectExtent l="0" t="0" r="0" b="0"/>
            <wp:docPr id="10802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8866" name=""/>
                    <pic:cNvPicPr/>
                  </pic:nvPicPr>
                  <pic:blipFill>
                    <a:blip r:embed="rId12"/>
                    <a:stretch>
                      <a:fillRect/>
                    </a:stretch>
                  </pic:blipFill>
                  <pic:spPr>
                    <a:xfrm>
                      <a:off x="0" y="0"/>
                      <a:ext cx="3054507" cy="5378726"/>
                    </a:xfrm>
                    <a:prstGeom prst="rect">
                      <a:avLst/>
                    </a:prstGeom>
                  </pic:spPr>
                </pic:pic>
              </a:graphicData>
            </a:graphic>
          </wp:inline>
        </w:drawing>
      </w:r>
    </w:p>
    <w:p w14:paraId="3D759D02" w14:textId="5A2F16CE" w:rsidR="00DF5F4E" w:rsidRDefault="00000000">
      <w:pPr>
        <w:pStyle w:val="Caption"/>
      </w:pPr>
      <w:r>
        <w:t>Hình 6.5: Giao diện quét QR và đặt món tại bàn B0</w:t>
      </w:r>
      <w:r w:rsidR="00281F15">
        <w:t>4</w:t>
      </w:r>
    </w:p>
    <w:p w14:paraId="64153303" w14:textId="6280DED8" w:rsidR="00DF5F4E" w:rsidRDefault="00000000" w:rsidP="00281F15">
      <w:pPr>
        <w:pStyle w:val="ListParagraph"/>
        <w:numPr>
          <w:ilvl w:val="0"/>
          <w:numId w:val="19"/>
        </w:numPr>
      </w:pPr>
      <w:r>
        <w:lastRenderedPageBreak/>
        <w:t>Hệ thống hiển thị thông báo: "Đơn hàng của bạn đã được gửi thành công! Mã đơn: #ORD101".</w:t>
      </w:r>
    </w:p>
    <w:p w14:paraId="316AF9B1" w14:textId="4DBF304F" w:rsidR="00DF5F4E" w:rsidRPr="00281F15" w:rsidRDefault="00000000" w:rsidP="00281F15">
      <w:pPr>
        <w:pStyle w:val="ListParagraph"/>
        <w:numPr>
          <w:ilvl w:val="0"/>
          <w:numId w:val="19"/>
        </w:numPr>
      </w:pPr>
      <w:r>
        <w:t>Tại màn hình Thu ngân, thẻ bàn B01 đổi sang màu đỏ (Có khách) và hiện đơn chờ xác nhận.</w:t>
      </w:r>
    </w:p>
    <w:p w14:paraId="7709F46D" w14:textId="0486122E" w:rsidR="00281F15" w:rsidRDefault="00281F15">
      <w:pPr>
        <w:keepNext/>
        <w:spacing w:before="120"/>
        <w:ind w:firstLine="0"/>
        <w:jc w:val="center"/>
      </w:pPr>
      <w:r w:rsidRPr="00281F15">
        <w:drawing>
          <wp:inline distT="0" distB="0" distL="0" distR="0" wp14:anchorId="2674136D" wp14:editId="75E95EDF">
            <wp:extent cx="5760085" cy="3242310"/>
            <wp:effectExtent l="0" t="0" r="0" b="0"/>
            <wp:docPr id="40636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5670" name=""/>
                    <pic:cNvPicPr/>
                  </pic:nvPicPr>
                  <pic:blipFill>
                    <a:blip r:embed="rId13"/>
                    <a:stretch>
                      <a:fillRect/>
                    </a:stretch>
                  </pic:blipFill>
                  <pic:spPr>
                    <a:xfrm>
                      <a:off x="0" y="0"/>
                      <a:ext cx="5760085" cy="3242310"/>
                    </a:xfrm>
                    <a:prstGeom prst="rect">
                      <a:avLst/>
                    </a:prstGeom>
                  </pic:spPr>
                </pic:pic>
              </a:graphicData>
            </a:graphic>
          </wp:inline>
        </w:drawing>
      </w:r>
    </w:p>
    <w:p w14:paraId="6FF9DAC2" w14:textId="25EF3F58" w:rsidR="00DF5F4E" w:rsidRDefault="00000000">
      <w:pPr>
        <w:pStyle w:val="Caption"/>
      </w:pPr>
      <w:r>
        <w:t xml:space="preserve">Hình 6.6: Màn hình Thu ngân </w:t>
      </w:r>
      <w:r w:rsidR="00281F15">
        <w:t>duyệt đơn tại quầy</w:t>
      </w:r>
    </w:p>
    <w:p w14:paraId="5F4A2E0D" w14:textId="77777777" w:rsidR="00DF5F4E" w:rsidRDefault="00000000">
      <w:pPr>
        <w:ind w:left="283" w:hanging="170"/>
      </w:pPr>
      <w:r>
        <w:t xml:space="preserve">– </w:t>
      </w:r>
      <w:r>
        <w:rPr>
          <w:b/>
        </w:rPr>
        <w:t>Trường hợp tải lại trang (F5) hoặc mở tab mới:</w:t>
      </w:r>
      <w:r>
        <w:t xml:space="preserve"> Giỏ hàng và thông tin đơn đang theo dõi vẫn được khôi phục nguyên vẹn, không bị mất món và không mở thêm phiên bàn mới.</w:t>
      </w:r>
    </w:p>
    <w:p w14:paraId="3BD58004" w14:textId="77777777" w:rsidR="00DF5F4E" w:rsidRDefault="00000000">
      <w:pPr>
        <w:ind w:left="283" w:hanging="170"/>
      </w:pPr>
      <w:r>
        <w:t xml:space="preserve">– </w:t>
      </w:r>
      <w:r>
        <w:rPr>
          <w:b/>
        </w:rPr>
        <w:t>Trường hợp giỏ hàng rỗng:</w:t>
      </w:r>
      <w:r>
        <w:t xml:space="preserve"> Nhấn nút gửi đơn sẽ xuất hiện thông báo: "Giỏ hàng của bạn đang rỗng. Vui lòng chọn món trước khi gửi đơn".</w:t>
      </w:r>
    </w:p>
    <w:p w14:paraId="089CE463" w14:textId="77777777" w:rsidR="00DF5F4E" w:rsidRDefault="00000000">
      <w:pPr>
        <w:pStyle w:val="Heading2"/>
      </w:pPr>
      <w:r>
        <w:t>6.2.2. Kiểm thử xác nhận đơn và thanh toán tiền mặt</w:t>
      </w:r>
    </w:p>
    <w:p w14:paraId="05F24FA8" w14:textId="77777777" w:rsidR="00DF5F4E" w:rsidRDefault="00000000">
      <w:pPr>
        <w:ind w:firstLine="0"/>
      </w:pPr>
      <w:r>
        <w:rPr>
          <w:b/>
        </w:rPr>
        <w:t>Input:</w:t>
      </w:r>
      <w:r>
        <w:t xml:space="preserve"> Đơn hàng #ORD101 của bàn B01 với tổng giá trị 45,000 VNĐ. Thu ngân nhập số tiền khách đưa là 100,000 VNĐ.</w:t>
      </w:r>
    </w:p>
    <w:p w14:paraId="3BE6A185" w14:textId="77777777" w:rsidR="00DF5F4E" w:rsidRDefault="00000000">
      <w:pPr>
        <w:ind w:firstLine="0"/>
      </w:pPr>
      <w:r>
        <w:rPr>
          <w:b/>
        </w:rPr>
        <w:t>Output:</w:t>
      </w:r>
      <w:r>
        <w:t xml:space="preserve"> Hệ thống tính tiền thừa là 55,000 VNĐ. Hóa đơn chuyển sang trạng thái HIEU_LUC (Đã thanh toán PAID).</w:t>
      </w:r>
    </w:p>
    <w:p w14:paraId="19CF3BB8" w14:textId="77777777" w:rsidR="00DF5F4E" w:rsidRDefault="00000000">
      <w:pPr>
        <w:keepNext/>
        <w:ind w:firstLine="0"/>
      </w:pPr>
      <w:r>
        <w:rPr>
          <w:b/>
        </w:rPr>
        <w:t>Thực hiện:</w:t>
      </w:r>
    </w:p>
    <w:p w14:paraId="3E32B180" w14:textId="3C3B93E8" w:rsidR="00DF5F4E" w:rsidRDefault="00000000" w:rsidP="00281F15">
      <w:pPr>
        <w:pStyle w:val="ListParagraph"/>
        <w:numPr>
          <w:ilvl w:val="0"/>
          <w:numId w:val="20"/>
        </w:numPr>
      </w:pPr>
      <w:r>
        <w:t>Thu ngân nhấp chọn đơn hàng #ORD101 trên màn hình POS.</w:t>
      </w:r>
    </w:p>
    <w:p w14:paraId="39D0430F" w14:textId="7F3F1204" w:rsidR="00DF5F4E" w:rsidRDefault="00000000" w:rsidP="00281F15">
      <w:pPr>
        <w:pStyle w:val="ListParagraph"/>
        <w:numPr>
          <w:ilvl w:val="0"/>
          <w:numId w:val="20"/>
        </w:numPr>
      </w:pPr>
      <w:r>
        <w:lastRenderedPageBreak/>
        <w:t>Nhấn nút "XÁC NHẬN ĐƠN" để chuyển lệnh pha chế xuống Bếp.</w:t>
      </w:r>
    </w:p>
    <w:p w14:paraId="05A95BD6" w14:textId="5CB81D77" w:rsidR="00DF5F4E" w:rsidRDefault="00000000" w:rsidP="00281F15">
      <w:pPr>
        <w:pStyle w:val="ListParagraph"/>
        <w:numPr>
          <w:ilvl w:val="0"/>
          <w:numId w:val="20"/>
        </w:numPr>
      </w:pPr>
      <w:r>
        <w:t>Nhấn nút "THANH TOÁN", chọn hình thức "Tiền mặt".</w:t>
      </w:r>
    </w:p>
    <w:p w14:paraId="4D34DBDC" w14:textId="60017DE4" w:rsidR="00DF5F4E" w:rsidRDefault="00000000" w:rsidP="00281F15">
      <w:pPr>
        <w:pStyle w:val="ListParagraph"/>
        <w:numPr>
          <w:ilvl w:val="0"/>
          <w:numId w:val="20"/>
        </w:numPr>
      </w:pPr>
      <w:r>
        <w:t>Nhập số tiền khách đưa: 100,000. Hệ thống tự động hiển thị tiền trả lại: 55,000.</w:t>
      </w:r>
    </w:p>
    <w:p w14:paraId="7FE36CD2" w14:textId="357D5151" w:rsidR="00DF5F4E" w:rsidRDefault="00000000" w:rsidP="00281F15">
      <w:pPr>
        <w:pStyle w:val="ListParagraph"/>
        <w:numPr>
          <w:ilvl w:val="0"/>
          <w:numId w:val="20"/>
        </w:numPr>
      </w:pPr>
      <w:r>
        <w:t>Nhấn nút "XÁC NHẬN THU TIỀN".</w:t>
      </w:r>
    </w:p>
    <w:p w14:paraId="3CD760F5" w14:textId="6E2C6196" w:rsidR="00281F15" w:rsidRDefault="00281F15">
      <w:pPr>
        <w:keepNext/>
        <w:spacing w:before="120"/>
        <w:ind w:firstLine="0"/>
        <w:jc w:val="center"/>
      </w:pPr>
      <w:r w:rsidRPr="00281F15">
        <w:drawing>
          <wp:inline distT="0" distB="0" distL="0" distR="0" wp14:anchorId="37A89B99" wp14:editId="4AA4BAE1">
            <wp:extent cx="5760085" cy="3243580"/>
            <wp:effectExtent l="0" t="0" r="0" b="0"/>
            <wp:docPr id="129104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1727" name=""/>
                    <pic:cNvPicPr/>
                  </pic:nvPicPr>
                  <pic:blipFill>
                    <a:blip r:embed="rId14"/>
                    <a:stretch>
                      <a:fillRect/>
                    </a:stretch>
                  </pic:blipFill>
                  <pic:spPr>
                    <a:xfrm>
                      <a:off x="0" y="0"/>
                      <a:ext cx="5760085" cy="3243580"/>
                    </a:xfrm>
                    <a:prstGeom prst="rect">
                      <a:avLst/>
                    </a:prstGeom>
                  </pic:spPr>
                </pic:pic>
              </a:graphicData>
            </a:graphic>
          </wp:inline>
        </w:drawing>
      </w:r>
    </w:p>
    <w:p w14:paraId="78911573" w14:textId="77777777" w:rsidR="00DF5F4E" w:rsidRDefault="00000000">
      <w:pPr>
        <w:pStyle w:val="Caption"/>
      </w:pPr>
      <w:r>
        <w:t>Hình 6.7: Modal ghi nhận thanh toán và tính tiền thừa tại quầy</w:t>
      </w:r>
    </w:p>
    <w:p w14:paraId="70F0C7EC" w14:textId="791FA725" w:rsidR="00DF5F4E" w:rsidRDefault="00000000" w:rsidP="00281F15">
      <w:pPr>
        <w:pStyle w:val="ListParagraph"/>
        <w:numPr>
          <w:ilvl w:val="0"/>
          <w:numId w:val="21"/>
        </w:numPr>
      </w:pPr>
      <w:r w:rsidRPr="00281F15">
        <w:rPr>
          <w:b/>
        </w:rPr>
        <w:t>Trường hợp nhập số tiền khách đưa nhỏ hơn tổng tiền:</w:t>
      </w:r>
      <w:r>
        <w:t xml:space="preserve"> Xuất hiện cảnh báo: "Số tiền khách đưa chưa đủ. Vui lòng kiểm tra lại".</w:t>
      </w:r>
    </w:p>
    <w:p w14:paraId="60329F58" w14:textId="3FF188FC" w:rsidR="00DF5F4E" w:rsidRDefault="00000000" w:rsidP="00281F15">
      <w:pPr>
        <w:pStyle w:val="ListParagraph"/>
        <w:numPr>
          <w:ilvl w:val="0"/>
          <w:numId w:val="21"/>
        </w:numPr>
      </w:pPr>
      <w:r w:rsidRPr="00281F15">
        <w:rPr>
          <w:b/>
        </w:rPr>
        <w:t>Trường hợp thanh toán sau khi bếp pha:</w:t>
      </w:r>
      <w:r>
        <w:t xml:space="preserve"> Hệ thống hoàn toàn hỗ trợ thanh toán sau khi đơn đã hoàn thành mà không gây lỗi do không áp dụng cơ chế Paid</w:t>
      </w:r>
      <w:r w:rsidR="00E546A2">
        <w:t>-</w:t>
      </w:r>
      <w:r>
        <w:t>Gate.</w:t>
      </w:r>
    </w:p>
    <w:p w14:paraId="1117E17E" w14:textId="77777777" w:rsidR="00DF5F4E" w:rsidRDefault="00000000">
      <w:pPr>
        <w:pStyle w:val="Heading2"/>
      </w:pPr>
      <w:r>
        <w:t>6.2.3. Kiểm thử Bếp chế biến và hoàn thành đơn (Trừ kho tự động)</w:t>
      </w:r>
    </w:p>
    <w:p w14:paraId="5C324F2D" w14:textId="77777777" w:rsidR="00DF5F4E" w:rsidRDefault="00000000">
      <w:pPr>
        <w:ind w:firstLine="0"/>
      </w:pPr>
      <w:r>
        <w:rPr>
          <w:b/>
        </w:rPr>
        <w:t>Input:</w:t>
      </w:r>
      <w:r>
        <w:t xml:space="preserve"> Đơn hàng #ORD101 đã được Thu ngân xác nhận. Bếp thực hiện chế biến.</w:t>
      </w:r>
    </w:p>
    <w:p w14:paraId="1114583A" w14:textId="77777777" w:rsidR="00DF5F4E" w:rsidRDefault="00000000">
      <w:pPr>
        <w:ind w:firstLine="0"/>
      </w:pPr>
      <w:r>
        <w:rPr>
          <w:b/>
        </w:rPr>
        <w:t>Output:</w:t>
      </w:r>
      <w:r>
        <w:t xml:space="preserve"> Đơn hàng chuyển sang HOAN_THANH. Kho Bếp tự động trừ đúng 150ml Nước cốt trà, 30g Sữa đặc và 1 Ly nhựa 500ml trong thẻ kho.</w:t>
      </w:r>
    </w:p>
    <w:p w14:paraId="54896B9B" w14:textId="77777777" w:rsidR="00DF5F4E" w:rsidRDefault="00000000">
      <w:pPr>
        <w:keepNext/>
        <w:ind w:firstLine="0"/>
      </w:pPr>
      <w:r>
        <w:rPr>
          <w:b/>
        </w:rPr>
        <w:t>Thực hiện:</w:t>
      </w:r>
    </w:p>
    <w:p w14:paraId="36F1FE8A" w14:textId="6EB766E1" w:rsidR="00DF5F4E" w:rsidRDefault="00000000" w:rsidP="00281F15">
      <w:pPr>
        <w:pStyle w:val="ListParagraph"/>
        <w:numPr>
          <w:ilvl w:val="0"/>
          <w:numId w:val="22"/>
        </w:numPr>
      </w:pPr>
      <w:r>
        <w:t>Nhân viên Bếp mở màn hình KDS (/kitchen/orders).</w:t>
      </w:r>
    </w:p>
    <w:p w14:paraId="7CBEB6D1" w14:textId="58B77F43" w:rsidR="00DF5F4E" w:rsidRDefault="00000000" w:rsidP="00281F15">
      <w:pPr>
        <w:pStyle w:val="ListParagraph"/>
        <w:numPr>
          <w:ilvl w:val="0"/>
          <w:numId w:val="22"/>
        </w:numPr>
      </w:pPr>
      <w:r>
        <w:lastRenderedPageBreak/>
        <w:t>Tìm thẻ đơn #ORD101, nhấn nút "BẮT ĐẦU PHA" (Thẻ đơn đổi sang trạng thái Đang pha chế).</w:t>
      </w:r>
    </w:p>
    <w:p w14:paraId="3B786317" w14:textId="3BDB4CD2" w:rsidR="00DF5F4E" w:rsidRDefault="00000000" w:rsidP="00281F15">
      <w:pPr>
        <w:pStyle w:val="ListParagraph"/>
        <w:numPr>
          <w:ilvl w:val="0"/>
          <w:numId w:val="22"/>
        </w:numPr>
      </w:pPr>
      <w:r>
        <w:t>Sau khi pha xong, nhấn nút "HOÀN THÀNH".</w:t>
      </w:r>
    </w:p>
    <w:p w14:paraId="147E4A3E" w14:textId="67AE4138" w:rsidR="00DF5F4E" w:rsidRDefault="00281F15">
      <w:pPr>
        <w:keepNext/>
        <w:spacing w:before="120"/>
        <w:ind w:firstLine="0"/>
        <w:jc w:val="center"/>
      </w:pPr>
      <w:r w:rsidRPr="00281F15">
        <w:drawing>
          <wp:inline distT="0" distB="0" distL="0" distR="0" wp14:anchorId="2308F8DB" wp14:editId="34A6E278">
            <wp:extent cx="5760085" cy="3245485"/>
            <wp:effectExtent l="0" t="0" r="0" b="0"/>
            <wp:docPr id="1372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2503" name=""/>
                    <pic:cNvPicPr/>
                  </pic:nvPicPr>
                  <pic:blipFill>
                    <a:blip r:embed="rId15"/>
                    <a:stretch>
                      <a:fillRect/>
                    </a:stretch>
                  </pic:blipFill>
                  <pic:spPr>
                    <a:xfrm>
                      <a:off x="0" y="0"/>
                      <a:ext cx="5760085" cy="3245485"/>
                    </a:xfrm>
                    <a:prstGeom prst="rect">
                      <a:avLst/>
                    </a:prstGeom>
                  </pic:spPr>
                </pic:pic>
              </a:graphicData>
            </a:graphic>
          </wp:inline>
        </w:drawing>
      </w:r>
    </w:p>
    <w:p w14:paraId="4BF2DAAE" w14:textId="77777777" w:rsidR="00DF5F4E" w:rsidRDefault="00000000">
      <w:pPr>
        <w:pStyle w:val="Caption"/>
      </w:pPr>
      <w:r>
        <w:t>Hình 6.8: Màn hình Bếp KDS bấm hoàn thành đơn hàng</w:t>
      </w:r>
    </w:p>
    <w:p w14:paraId="3EBC1ADB" w14:textId="0049DCDD" w:rsidR="00DF5F4E" w:rsidRDefault="00000000" w:rsidP="00281F15">
      <w:pPr>
        <w:pStyle w:val="ListParagraph"/>
        <w:numPr>
          <w:ilvl w:val="0"/>
          <w:numId w:val="24"/>
        </w:numPr>
      </w:pPr>
      <w:r>
        <w:t>Mở màn hình Quản lý kho của Admin (/admin/inventory), kiểm tra lịch sử thẻ kho:</w:t>
      </w:r>
    </w:p>
    <w:p w14:paraId="78492D7B" w14:textId="348484E9" w:rsidR="00281F15" w:rsidRDefault="00281F15" w:rsidP="00281F15">
      <w:pPr>
        <w:pStyle w:val="Caption"/>
        <w:jc w:val="both"/>
      </w:pPr>
      <w:r w:rsidRPr="00281F15">
        <w:drawing>
          <wp:inline distT="0" distB="0" distL="0" distR="0" wp14:anchorId="5AEBAB5F" wp14:editId="0773F30D">
            <wp:extent cx="5760085" cy="3251200"/>
            <wp:effectExtent l="0" t="0" r="0" b="6350"/>
            <wp:docPr id="4073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9994" name=""/>
                    <pic:cNvPicPr/>
                  </pic:nvPicPr>
                  <pic:blipFill>
                    <a:blip r:embed="rId16"/>
                    <a:stretch>
                      <a:fillRect/>
                    </a:stretch>
                  </pic:blipFill>
                  <pic:spPr>
                    <a:xfrm>
                      <a:off x="0" y="0"/>
                      <a:ext cx="5760085" cy="3251200"/>
                    </a:xfrm>
                    <a:prstGeom prst="rect">
                      <a:avLst/>
                    </a:prstGeom>
                  </pic:spPr>
                </pic:pic>
              </a:graphicData>
            </a:graphic>
          </wp:inline>
        </w:drawing>
      </w:r>
    </w:p>
    <w:p w14:paraId="46C15D34" w14:textId="2FF8D67C" w:rsidR="00DF5F4E" w:rsidRDefault="00000000">
      <w:pPr>
        <w:pStyle w:val="Caption"/>
      </w:pPr>
      <w:r>
        <w:lastRenderedPageBreak/>
        <w:t>Hình 6.9: Thẻ kho ghi nhận trừ nguyên vật liệu tự động sau khi Bếp hoàn thành đơn</w:t>
      </w:r>
    </w:p>
    <w:p w14:paraId="03217381" w14:textId="5AC9AE3C" w:rsidR="00DF5F4E" w:rsidRDefault="00000000" w:rsidP="00281F15">
      <w:pPr>
        <w:pStyle w:val="ListParagraph"/>
        <w:numPr>
          <w:ilvl w:val="0"/>
          <w:numId w:val="23"/>
        </w:numPr>
      </w:pPr>
      <w:r w:rsidRPr="00281F15">
        <w:rPr>
          <w:b/>
        </w:rPr>
        <w:t>Trường hợp nguyên liệu tại quầy Bếp không đủ:</w:t>
      </w:r>
      <w:r>
        <w:t xml:space="preserve"> Hệ thống sẽ Rollback giao dịch, không cho hoàn thành và hiển thị thông báo: "Không đủ tồn kho nguyên liệu tại quầy Bếp. Vui lòng xuất thêm từ Kho Tổng".</w:t>
      </w:r>
    </w:p>
    <w:p w14:paraId="3558C6A6" w14:textId="77777777" w:rsidR="00DF5F4E" w:rsidRDefault="00000000">
      <w:pPr>
        <w:pStyle w:val="Heading2"/>
      </w:pPr>
      <w:r>
        <w:t>6.2.4. Kiểm thử cảnh báo nguyên vật liệu chạm ngưỡng an toàn</w:t>
      </w:r>
    </w:p>
    <w:p w14:paraId="29C99D48" w14:textId="77777777" w:rsidR="00DF5F4E" w:rsidRDefault="00000000">
      <w:pPr>
        <w:ind w:firstLine="0"/>
      </w:pPr>
      <w:r>
        <w:rPr>
          <w:b/>
        </w:rPr>
        <w:t>Input:</w:t>
      </w:r>
      <w:r>
        <w:t xml:space="preserve"> Bột Béo tại quầy Bếp còn tồn 0.05kg. Ngưỡng tối thiểu an toàn được thiết lập là 0.05kg. Bếp hoàn thành đơn tiêu hao thêm 0.02kg.</w:t>
      </w:r>
    </w:p>
    <w:p w14:paraId="36A3AEDF" w14:textId="105CEF79" w:rsidR="00DF5F4E" w:rsidRDefault="00000000">
      <w:pPr>
        <w:ind w:firstLine="0"/>
      </w:pPr>
      <w:r>
        <w:rPr>
          <w:b/>
        </w:rPr>
        <w:t>Output:</w:t>
      </w:r>
      <w:r>
        <w:t xml:space="preserve"> Tồn kho giảm xuống 0.03kg (nhỏ hơn ngưỡng). Hệ thống phát cảnh báo màu đỏ trên thanh </w:t>
      </w:r>
      <w:r w:rsidR="00D43D67">
        <w:t>Sidebar</w:t>
      </w:r>
      <w:r>
        <w:t xml:space="preserve"> của Admin.</w:t>
      </w:r>
    </w:p>
    <w:p w14:paraId="40786113" w14:textId="77777777" w:rsidR="00DF5F4E" w:rsidRDefault="00000000">
      <w:pPr>
        <w:keepNext/>
        <w:ind w:firstLine="0"/>
      </w:pPr>
      <w:r>
        <w:rPr>
          <w:b/>
        </w:rPr>
        <w:t>Thực hiện:</w:t>
      </w:r>
    </w:p>
    <w:p w14:paraId="6530FB5A" w14:textId="591A8328" w:rsidR="00DF5F4E" w:rsidRDefault="00000000" w:rsidP="00281F15">
      <w:pPr>
        <w:pStyle w:val="ListParagraph"/>
        <w:numPr>
          <w:ilvl w:val="0"/>
          <w:numId w:val="23"/>
        </w:numPr>
      </w:pPr>
      <w:r>
        <w:t>Đăng nhập tài khoản Admin, vào mục "Quản lý tồn kho".</w:t>
      </w:r>
    </w:p>
    <w:p w14:paraId="2327A9A7" w14:textId="0548C1A2" w:rsidR="00DF5F4E" w:rsidRDefault="00000000" w:rsidP="00281F15">
      <w:pPr>
        <w:pStyle w:val="ListParagraph"/>
        <w:numPr>
          <w:ilvl w:val="0"/>
          <w:numId w:val="23"/>
        </w:numPr>
      </w:pPr>
      <w:r>
        <w:t>Thiết lập ngưỡng cảnh báo tồn kho cho nguyên liệu "Bột Béo Thực Vật" là 0.05 kg.</w:t>
      </w:r>
    </w:p>
    <w:p w14:paraId="43A42C1B" w14:textId="4EF911EE" w:rsidR="00DF5F4E" w:rsidRDefault="00000000" w:rsidP="00281F15">
      <w:pPr>
        <w:pStyle w:val="ListParagraph"/>
        <w:numPr>
          <w:ilvl w:val="0"/>
          <w:numId w:val="23"/>
        </w:numPr>
      </w:pPr>
      <w:r>
        <w:t>Cho Bếp hoàn thành đơn chế biến chứa Bột Béo để số lượng tồn giảm còn 0.03 kg.</w:t>
      </w:r>
    </w:p>
    <w:p w14:paraId="0A1FCF94" w14:textId="5B89E100" w:rsidR="00281F15" w:rsidRDefault="00281F15">
      <w:pPr>
        <w:keepNext/>
        <w:spacing w:before="120"/>
        <w:ind w:firstLine="0"/>
        <w:jc w:val="center"/>
      </w:pPr>
      <w:r w:rsidRPr="00281F15">
        <w:drawing>
          <wp:inline distT="0" distB="0" distL="0" distR="0" wp14:anchorId="5389AC1E" wp14:editId="2D16B77A">
            <wp:extent cx="5760085" cy="3256915"/>
            <wp:effectExtent l="0" t="0" r="0" b="635"/>
            <wp:docPr id="20416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2268" name=""/>
                    <pic:cNvPicPr/>
                  </pic:nvPicPr>
                  <pic:blipFill>
                    <a:blip r:embed="rId17"/>
                    <a:stretch>
                      <a:fillRect/>
                    </a:stretch>
                  </pic:blipFill>
                  <pic:spPr>
                    <a:xfrm>
                      <a:off x="0" y="0"/>
                      <a:ext cx="5760085" cy="3256915"/>
                    </a:xfrm>
                    <a:prstGeom prst="rect">
                      <a:avLst/>
                    </a:prstGeom>
                  </pic:spPr>
                </pic:pic>
              </a:graphicData>
            </a:graphic>
          </wp:inline>
        </w:drawing>
      </w:r>
    </w:p>
    <w:p w14:paraId="17DFE103" w14:textId="427AABDC" w:rsidR="00DF5F4E" w:rsidRDefault="00000000">
      <w:pPr>
        <w:pStyle w:val="Caption"/>
      </w:pPr>
      <w:r>
        <w:t xml:space="preserve">Hình 6.10: Cảnh báo tồn kho dưới ngưỡng an toàn trên thanh </w:t>
      </w:r>
      <w:r w:rsidR="00281F15">
        <w:t>Sidebar</w:t>
      </w:r>
    </w:p>
    <w:p w14:paraId="02C7F268" w14:textId="0E676F66" w:rsidR="00DF5F4E" w:rsidRDefault="00000000">
      <w:pPr>
        <w:ind w:left="283" w:hanging="170"/>
      </w:pPr>
      <w:r>
        <w:lastRenderedPageBreak/>
        <w:t xml:space="preserve">– Khi nhấp vào thông báo, hệ thống </w:t>
      </w:r>
      <w:r w:rsidR="00D43D67">
        <w:t>hiển thị nguyên liệu thô trong kho tổng bị thiếu (cần nhập thêm) từ đó bếp có thể tiếp tục thực hiện chế biến</w:t>
      </w:r>
    </w:p>
    <w:p w14:paraId="4BAB29BE" w14:textId="77777777" w:rsidR="00DF5F4E" w:rsidRDefault="00000000">
      <w:pPr>
        <w:pStyle w:val="Heading2"/>
      </w:pPr>
      <w:r>
        <w:t>6.2.5. Kiểm thử đóng phiên bàn thủ công</w:t>
      </w:r>
    </w:p>
    <w:p w14:paraId="006D2D14" w14:textId="7891123C" w:rsidR="00DF5F4E" w:rsidRDefault="00000000">
      <w:pPr>
        <w:ind w:firstLine="0"/>
      </w:pPr>
      <w:r>
        <w:rPr>
          <w:b/>
        </w:rPr>
        <w:t>Input:</w:t>
      </w:r>
      <w:r>
        <w:t xml:space="preserve"> Chọn bàn B0</w:t>
      </w:r>
      <w:r w:rsidR="00D43D67">
        <w:t>2</w:t>
      </w:r>
      <w:r>
        <w:t xml:space="preserve"> để đóng phiên sau khi khách đã rời quán.</w:t>
      </w:r>
    </w:p>
    <w:p w14:paraId="77671494" w14:textId="0C151D2F" w:rsidR="00DF5F4E" w:rsidRDefault="00000000">
      <w:pPr>
        <w:ind w:firstLine="0"/>
      </w:pPr>
      <w:r>
        <w:rPr>
          <w:b/>
        </w:rPr>
        <w:t>Output:</w:t>
      </w:r>
      <w:r>
        <w:t xml:space="preserve"> Phiên bàn chuyển sang CLOSED. Bàn B0</w:t>
      </w:r>
      <w:r w:rsidR="00D43D67">
        <w:t>2</w:t>
      </w:r>
      <w:r>
        <w:t xml:space="preserve"> trở về màu xanh trạng thái TRONG (Trống). Giỏ hàng tạm thời bị xóa sạch, toàn bộ lịch sử hóa đơn được lưu trữ an toàn.</w:t>
      </w:r>
    </w:p>
    <w:p w14:paraId="488D7A70" w14:textId="77777777" w:rsidR="00DF5F4E" w:rsidRDefault="00000000">
      <w:pPr>
        <w:keepNext/>
        <w:ind w:firstLine="0"/>
      </w:pPr>
      <w:r>
        <w:rPr>
          <w:b/>
        </w:rPr>
        <w:t>Thực hiện:</w:t>
      </w:r>
    </w:p>
    <w:p w14:paraId="769EE5B0" w14:textId="14370CA4" w:rsidR="00DF5F4E" w:rsidRDefault="00000000" w:rsidP="00D43D67">
      <w:pPr>
        <w:pStyle w:val="ListParagraph"/>
        <w:numPr>
          <w:ilvl w:val="0"/>
          <w:numId w:val="25"/>
        </w:numPr>
      </w:pPr>
      <w:r>
        <w:t>Tại màn hình POS Thu ngân, nhấp vào ô bàn B0</w:t>
      </w:r>
      <w:r w:rsidR="00D43D67">
        <w:t>2</w:t>
      </w:r>
      <w:r>
        <w:t>.</w:t>
      </w:r>
    </w:p>
    <w:p w14:paraId="48DE8A52" w14:textId="6894D714" w:rsidR="00DF5F4E" w:rsidRDefault="00000000" w:rsidP="00D43D67">
      <w:pPr>
        <w:pStyle w:val="ListParagraph"/>
        <w:numPr>
          <w:ilvl w:val="0"/>
          <w:numId w:val="25"/>
        </w:numPr>
      </w:pPr>
      <w:r>
        <w:t>Kiểm tra thông tin: Toàn bộ đơn hàng đã ở trạng thái HOAN_THANH và hóa đơn đã ở trạng thái PAID.</w:t>
      </w:r>
    </w:p>
    <w:p w14:paraId="1C6D4F85" w14:textId="37B986C4" w:rsidR="00DF5F4E" w:rsidRDefault="00000000" w:rsidP="00D43D67">
      <w:pPr>
        <w:pStyle w:val="ListParagraph"/>
        <w:numPr>
          <w:ilvl w:val="0"/>
          <w:numId w:val="25"/>
        </w:numPr>
      </w:pPr>
      <w:r>
        <w:t>Nhấn nút "ĐÓNG PHIÊN BÀN".</w:t>
      </w:r>
    </w:p>
    <w:p w14:paraId="1A2E2576" w14:textId="43F335DF" w:rsidR="00D43D67" w:rsidRDefault="00D43D67">
      <w:pPr>
        <w:keepNext/>
        <w:spacing w:before="120"/>
        <w:ind w:firstLine="0"/>
        <w:jc w:val="center"/>
      </w:pPr>
      <w:r w:rsidRPr="00D43D67">
        <w:drawing>
          <wp:inline distT="0" distB="0" distL="0" distR="0" wp14:anchorId="6466839A" wp14:editId="72C220A1">
            <wp:extent cx="5760085" cy="3251200"/>
            <wp:effectExtent l="0" t="0" r="0" b="6350"/>
            <wp:docPr id="51498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9749" name=""/>
                    <pic:cNvPicPr/>
                  </pic:nvPicPr>
                  <pic:blipFill>
                    <a:blip r:embed="rId18"/>
                    <a:stretch>
                      <a:fillRect/>
                    </a:stretch>
                  </pic:blipFill>
                  <pic:spPr>
                    <a:xfrm>
                      <a:off x="0" y="0"/>
                      <a:ext cx="5760085" cy="3251200"/>
                    </a:xfrm>
                    <a:prstGeom prst="rect">
                      <a:avLst/>
                    </a:prstGeom>
                  </pic:spPr>
                </pic:pic>
              </a:graphicData>
            </a:graphic>
          </wp:inline>
        </w:drawing>
      </w:r>
    </w:p>
    <w:p w14:paraId="4875AEDA" w14:textId="5344BC3D" w:rsidR="00DF5F4E" w:rsidRDefault="00000000">
      <w:pPr>
        <w:pStyle w:val="Caption"/>
      </w:pPr>
      <w:r>
        <w:t xml:space="preserve">Hình 6.11: Thu ngân </w:t>
      </w:r>
      <w:r w:rsidR="00D43D67">
        <w:t>xác nhận đóng phiên bàn B02 đã đủ điều kiện</w:t>
      </w:r>
    </w:p>
    <w:p w14:paraId="65C1BA82" w14:textId="44D12AAC" w:rsidR="00DF5F4E" w:rsidRDefault="00000000" w:rsidP="00D43D67">
      <w:pPr>
        <w:pStyle w:val="ListParagraph"/>
        <w:numPr>
          <w:ilvl w:val="0"/>
          <w:numId w:val="26"/>
        </w:numPr>
      </w:pPr>
      <w:r>
        <w:t>Sau khi xác nhận, bàn B0</w:t>
      </w:r>
      <w:r w:rsidR="00D43D67">
        <w:t>2</w:t>
      </w:r>
      <w:r>
        <w:t xml:space="preserve"> chuyển sang màu xanh với nhãn "Trống".</w:t>
      </w:r>
    </w:p>
    <w:p w14:paraId="541CFAD9" w14:textId="7C0993BF" w:rsidR="00DF5F4E" w:rsidRDefault="00000000" w:rsidP="00D43D67">
      <w:pPr>
        <w:pStyle w:val="ListParagraph"/>
        <w:numPr>
          <w:ilvl w:val="0"/>
          <w:numId w:val="26"/>
        </w:numPr>
      </w:pPr>
      <w:r w:rsidRPr="00D43D67">
        <w:rPr>
          <w:b/>
        </w:rPr>
        <w:t>Trường hợp vẫn còn đơn hàng đang chế biến (chưa xong):</w:t>
      </w:r>
      <w:r>
        <w:t xml:space="preserve"> Hệ thống ngăn chặn và báo lỗi: </w:t>
      </w:r>
      <w:r w:rsidRPr="00D43D67">
        <w:rPr>
          <w:i/>
        </w:rPr>
        <w:t>"Không thể đóng phiên. Vẫn còn đơn hàng chưa hoàn thành"</w:t>
      </w:r>
      <w:r>
        <w:t>.</w:t>
      </w:r>
    </w:p>
    <w:p w14:paraId="76D026B4" w14:textId="481B89B6" w:rsidR="00DF5F4E" w:rsidRDefault="00000000" w:rsidP="00D43D67">
      <w:pPr>
        <w:pStyle w:val="ListParagraph"/>
        <w:numPr>
          <w:ilvl w:val="0"/>
          <w:numId w:val="26"/>
        </w:numPr>
      </w:pPr>
      <w:r w:rsidRPr="00D43D67">
        <w:rPr>
          <w:b/>
        </w:rPr>
        <w:lastRenderedPageBreak/>
        <w:t>Trường hợp vẫn còn đơn hàng chưa thanh toán đủ:</w:t>
      </w:r>
      <w:r>
        <w:t xml:space="preserve"> Hệ thống ngăn chặn và báo lỗi: </w:t>
      </w:r>
      <w:r w:rsidRPr="00D43D67">
        <w:rPr>
          <w:i/>
        </w:rPr>
        <w:t>"Không thể đóng phiên. Hóa đơn chưa được thu tiền đủ"</w:t>
      </w:r>
      <w:r>
        <w:t>.</w:t>
      </w:r>
    </w:p>
    <w:p w14:paraId="2A69B95C" w14:textId="024D5DDC" w:rsidR="00DF5F4E" w:rsidRDefault="00D43D67">
      <w:pPr>
        <w:keepNext/>
        <w:spacing w:before="120"/>
        <w:ind w:firstLine="0"/>
        <w:jc w:val="center"/>
      </w:pPr>
      <w:r w:rsidRPr="00D43D67">
        <w:drawing>
          <wp:inline distT="0" distB="0" distL="0" distR="0" wp14:anchorId="6D167F43" wp14:editId="69B6EC85">
            <wp:extent cx="5760085" cy="3235325"/>
            <wp:effectExtent l="0" t="0" r="0" b="3175"/>
            <wp:docPr id="106646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63835" name=""/>
                    <pic:cNvPicPr/>
                  </pic:nvPicPr>
                  <pic:blipFill>
                    <a:blip r:embed="rId19"/>
                    <a:stretch>
                      <a:fillRect/>
                    </a:stretch>
                  </pic:blipFill>
                  <pic:spPr>
                    <a:xfrm>
                      <a:off x="0" y="0"/>
                      <a:ext cx="5760085" cy="3235325"/>
                    </a:xfrm>
                    <a:prstGeom prst="rect">
                      <a:avLst/>
                    </a:prstGeom>
                  </pic:spPr>
                </pic:pic>
              </a:graphicData>
            </a:graphic>
          </wp:inline>
        </w:drawing>
      </w:r>
    </w:p>
    <w:p w14:paraId="34F8BC8A" w14:textId="0582D48D" w:rsidR="00DF5F4E" w:rsidRDefault="00000000">
      <w:pPr>
        <w:pStyle w:val="Caption"/>
      </w:pPr>
      <w:r>
        <w:t>Hình 6.12: Hệ thống ngăn chặn đóng bàn</w:t>
      </w:r>
      <w:r w:rsidR="00D43D67">
        <w:t xml:space="preserve"> B01</w:t>
      </w:r>
      <w:r>
        <w:t xml:space="preserve"> khi đơn hàng chưa thanh toán</w:t>
      </w:r>
    </w:p>
    <w:sectPr w:rsidR="00DF5F4E" w:rsidSect="00034616">
      <w:headerReference w:type="default" r:id="rId20"/>
      <w:footerReference w:type="default" r:id="rId21"/>
      <w:pgSz w:w="11906" w:h="16838"/>
      <w:pgMar w:top="1701" w:right="1134"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35217" w14:textId="77777777" w:rsidR="007651B5" w:rsidRDefault="007651B5">
      <w:pPr>
        <w:spacing w:line="240" w:lineRule="auto"/>
      </w:pPr>
      <w:r>
        <w:separator/>
      </w:r>
    </w:p>
  </w:endnote>
  <w:endnote w:type="continuationSeparator" w:id="0">
    <w:p w14:paraId="0F40742D" w14:textId="77777777" w:rsidR="007651B5" w:rsidRDefault="00765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Xihe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6800" w14:textId="77777777" w:rsidR="00DF5F4E" w:rsidRDefault="00000000">
    <w:pPr>
      <w:pStyle w:val="Footer"/>
      <w:pBdr>
        <w:top w:val="single" w:sz="4" w:space="4" w:color="000000"/>
      </w:pBdr>
      <w:spacing w:line="240" w:lineRule="auto"/>
      <w:ind w:firstLine="0"/>
      <w:jc w:val="right"/>
    </w:pPr>
    <w:r>
      <w:t xml:space="preserve">Trang </w:t>
    </w:r>
    <w:r>
      <w:fldChar w:fldCharType="begin"/>
    </w:r>
    <w:r>
      <w:instrText>PAGE</w:instrText>
    </w:r>
    <w:r>
      <w:fldChar w:fldCharType="separate"/>
    </w:r>
    <w:r w:rsidR="00B701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2BB4" w14:textId="77777777" w:rsidR="007651B5" w:rsidRDefault="007651B5">
      <w:pPr>
        <w:spacing w:line="240" w:lineRule="auto"/>
      </w:pPr>
      <w:r>
        <w:separator/>
      </w:r>
    </w:p>
  </w:footnote>
  <w:footnote w:type="continuationSeparator" w:id="0">
    <w:p w14:paraId="72187DF3" w14:textId="77777777" w:rsidR="007651B5" w:rsidRDefault="007651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6FCA" w14:textId="77777777" w:rsidR="00DF5F4E" w:rsidRDefault="00000000">
    <w:pPr>
      <w:pStyle w:val="Header"/>
      <w:pBdr>
        <w:bottom w:val="single" w:sz="4" w:space="4" w:color="000000"/>
      </w:pBdr>
      <w:spacing w:line="240" w:lineRule="auto"/>
      <w:ind w:firstLine="0"/>
    </w:pPr>
    <w:r>
      <w:rPr>
        <w:b/>
      </w:rPr>
      <w:t>CHƯƠNG 6: CÀI ĐẶT VÀ KIỂM THỬ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66664"/>
    <w:multiLevelType w:val="hybridMultilevel"/>
    <w:tmpl w:val="F06E5FBA"/>
    <w:lvl w:ilvl="0" w:tplc="F776EC60">
      <w:start w:val="1"/>
      <w:numFmt w:val="bullet"/>
      <w:lvlText w:val="-"/>
      <w:lvlJc w:val="left"/>
      <w:pPr>
        <w:ind w:left="833" w:hanging="360"/>
      </w:pPr>
      <w:rPr>
        <w:rFonts w:ascii="STXihei" w:eastAsia="STXihei" w:hAnsi="STXihei" w:hint="eastAsia"/>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 w15:restartNumberingAfterBreak="0">
    <w:nsid w:val="017465A1"/>
    <w:multiLevelType w:val="hybridMultilevel"/>
    <w:tmpl w:val="46988CAE"/>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395BAA"/>
    <w:multiLevelType w:val="hybridMultilevel"/>
    <w:tmpl w:val="D88CF856"/>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E42B4"/>
    <w:multiLevelType w:val="hybridMultilevel"/>
    <w:tmpl w:val="4F0AA9F4"/>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531E89"/>
    <w:multiLevelType w:val="hybridMultilevel"/>
    <w:tmpl w:val="66E84396"/>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6781E"/>
    <w:multiLevelType w:val="hybridMultilevel"/>
    <w:tmpl w:val="C38A1CDA"/>
    <w:lvl w:ilvl="0" w:tplc="F776EC60">
      <w:start w:val="1"/>
      <w:numFmt w:val="bullet"/>
      <w:lvlText w:val="-"/>
      <w:lvlJc w:val="left"/>
      <w:pPr>
        <w:ind w:left="833" w:hanging="360"/>
      </w:pPr>
      <w:rPr>
        <w:rFonts w:ascii="STXihei" w:eastAsia="STXihei" w:hAnsi="STXihei" w:hint="eastAsia"/>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5" w15:restartNumberingAfterBreak="0">
    <w:nsid w:val="238434CC"/>
    <w:multiLevelType w:val="hybridMultilevel"/>
    <w:tmpl w:val="83305B20"/>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5579E"/>
    <w:multiLevelType w:val="hybridMultilevel"/>
    <w:tmpl w:val="222E8506"/>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94A78"/>
    <w:multiLevelType w:val="hybridMultilevel"/>
    <w:tmpl w:val="53BCD7A4"/>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17691"/>
    <w:multiLevelType w:val="hybridMultilevel"/>
    <w:tmpl w:val="CEA2A1DA"/>
    <w:lvl w:ilvl="0" w:tplc="F776EC60">
      <w:start w:val="1"/>
      <w:numFmt w:val="bullet"/>
      <w:lvlText w:val="-"/>
      <w:lvlJc w:val="left"/>
      <w:pPr>
        <w:ind w:left="833" w:hanging="360"/>
      </w:pPr>
      <w:rPr>
        <w:rFonts w:ascii="STXihei" w:eastAsia="STXihei" w:hAnsi="STXihei" w:hint="eastAsia"/>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 w15:restartNumberingAfterBreak="0">
    <w:nsid w:val="467F4239"/>
    <w:multiLevelType w:val="hybridMultilevel"/>
    <w:tmpl w:val="6FA68EAC"/>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C760E"/>
    <w:multiLevelType w:val="hybridMultilevel"/>
    <w:tmpl w:val="6FACB256"/>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33313"/>
    <w:multiLevelType w:val="hybridMultilevel"/>
    <w:tmpl w:val="59EC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4F433A"/>
    <w:multiLevelType w:val="hybridMultilevel"/>
    <w:tmpl w:val="82E4F550"/>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390610"/>
    <w:multiLevelType w:val="hybridMultilevel"/>
    <w:tmpl w:val="AC2EEE68"/>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AA124B"/>
    <w:multiLevelType w:val="hybridMultilevel"/>
    <w:tmpl w:val="0A9A2C1C"/>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775ED8"/>
    <w:multiLevelType w:val="hybridMultilevel"/>
    <w:tmpl w:val="A8F678DC"/>
    <w:lvl w:ilvl="0" w:tplc="F776EC6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227686">
    <w:abstractNumId w:val="8"/>
  </w:num>
  <w:num w:numId="2" w16cid:durableId="736905787">
    <w:abstractNumId w:val="6"/>
  </w:num>
  <w:num w:numId="3" w16cid:durableId="848445159">
    <w:abstractNumId w:val="5"/>
  </w:num>
  <w:num w:numId="4" w16cid:durableId="126053624">
    <w:abstractNumId w:val="4"/>
  </w:num>
  <w:num w:numId="5" w16cid:durableId="811749635">
    <w:abstractNumId w:val="7"/>
  </w:num>
  <w:num w:numId="6" w16cid:durableId="316110708">
    <w:abstractNumId w:val="3"/>
  </w:num>
  <w:num w:numId="7" w16cid:durableId="711464022">
    <w:abstractNumId w:val="2"/>
  </w:num>
  <w:num w:numId="8" w16cid:durableId="2108698119">
    <w:abstractNumId w:val="1"/>
  </w:num>
  <w:num w:numId="9" w16cid:durableId="2065594716">
    <w:abstractNumId w:val="0"/>
  </w:num>
  <w:num w:numId="10" w16cid:durableId="1885747338">
    <w:abstractNumId w:val="21"/>
  </w:num>
  <w:num w:numId="11" w16cid:durableId="1830096568">
    <w:abstractNumId w:val="24"/>
  </w:num>
  <w:num w:numId="12" w16cid:durableId="2133668958">
    <w:abstractNumId w:val="16"/>
  </w:num>
  <w:num w:numId="13" w16cid:durableId="1859658478">
    <w:abstractNumId w:val="18"/>
  </w:num>
  <w:num w:numId="14" w16cid:durableId="873882395">
    <w:abstractNumId w:val="19"/>
  </w:num>
  <w:num w:numId="15" w16cid:durableId="2103450211">
    <w:abstractNumId w:val="13"/>
  </w:num>
  <w:num w:numId="16" w16cid:durableId="758064866">
    <w:abstractNumId w:val="22"/>
  </w:num>
  <w:num w:numId="17" w16cid:durableId="2002080456">
    <w:abstractNumId w:val="11"/>
  </w:num>
  <w:num w:numId="18" w16cid:durableId="353195701">
    <w:abstractNumId w:val="14"/>
  </w:num>
  <w:num w:numId="19" w16cid:durableId="1058167469">
    <w:abstractNumId w:val="25"/>
  </w:num>
  <w:num w:numId="20" w16cid:durableId="764768218">
    <w:abstractNumId w:val="20"/>
  </w:num>
  <w:num w:numId="21" w16cid:durableId="851457116">
    <w:abstractNumId w:val="23"/>
  </w:num>
  <w:num w:numId="22" w16cid:durableId="762456713">
    <w:abstractNumId w:val="10"/>
  </w:num>
  <w:num w:numId="23" w16cid:durableId="72509129">
    <w:abstractNumId w:val="9"/>
  </w:num>
  <w:num w:numId="24" w16cid:durableId="2031098501">
    <w:abstractNumId w:val="12"/>
  </w:num>
  <w:num w:numId="25" w16cid:durableId="1032614564">
    <w:abstractNumId w:val="17"/>
  </w:num>
  <w:num w:numId="26" w16cid:durableId="293802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B2"/>
    <w:rsid w:val="0015074B"/>
    <w:rsid w:val="00281F15"/>
    <w:rsid w:val="0029639D"/>
    <w:rsid w:val="00326F90"/>
    <w:rsid w:val="007651B5"/>
    <w:rsid w:val="00AA1D8D"/>
    <w:rsid w:val="00B47730"/>
    <w:rsid w:val="00B7016D"/>
    <w:rsid w:val="00CB0664"/>
    <w:rsid w:val="00D43D67"/>
    <w:rsid w:val="00DF5F4E"/>
    <w:rsid w:val="00E546A2"/>
    <w:rsid w:val="00F405AF"/>
    <w:rsid w:val="00FC693F"/>
    <w:rsid w:val="00FE5E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4F034"/>
  <w14:defaultImageDpi w14:val="300"/>
  <w15:docId w15:val="{5445F833-1513-4C01-98A9-B284CAFE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00"/>
      <w:ind w:firstLine="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ind w:firstLine="0"/>
      <w:jc w:val="left"/>
      <w:outlineLvl w:val="1"/>
    </w:pPr>
    <w:rPr>
      <w:b/>
      <w:bCs/>
      <w:i/>
      <w:szCs w:val="26"/>
    </w:rPr>
  </w:style>
  <w:style w:type="paragraph" w:styleId="Heading3">
    <w:name w:val="heading 3"/>
    <w:basedOn w:val="Normal"/>
    <w:next w:val="Normal"/>
    <w:link w:val="Heading3Char"/>
    <w:uiPriority w:val="9"/>
    <w:unhideWhenUsed/>
    <w:qFormat/>
    <w:rsid w:val="00FC693F"/>
    <w:pPr>
      <w:keepNext/>
      <w:keepLines/>
      <w:spacing w:before="200"/>
      <w:ind w:firstLine="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160" w:after="60"/>
      <w:ind w:firstLine="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ind w:firstLine="0"/>
      <w:contextualSpacing/>
      <w:jc w:val="center"/>
    </w:pPr>
    <w:rPr>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line="288" w:lineRule="auto"/>
      <w:ind w:firstLine="0"/>
      <w:jc w:val="center"/>
    </w:pPr>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17</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Chương 6 Cài đặt và kiểm thử phần mềm MilkTea</vt:lpstr>
    </vt:vector>
  </TitlesOfParts>
  <Manager/>
  <Company/>
  <LinksUpToDate>false</LinksUpToDate>
  <CharactersWithSpaces>15615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Cài đặt và kiểm thử phần mềm MilkTea</dc:title>
  <dc:subject>Chương 6 theo hướng dẫn cập nhật</dc:subject>
  <dc:creator>Nhóm 03</dc:creator>
  <cp:keywords/>
  <dc:description>generated by python-docx</dc:description>
  <cp:lastModifiedBy>Bé Khoa</cp:lastModifiedBy>
  <cp:revision>2</cp:revision>
  <dcterms:created xsi:type="dcterms:W3CDTF">2013-12-23T23:15:00Z</dcterms:created>
  <dcterms:modified xsi:type="dcterms:W3CDTF">2026-10-15T03:25:00Z</dcterms:modified>
  <cp:category/>
</cp:coreProperties>
</file>