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44FC2" w14:textId="27960B49" w:rsidR="00664E3E" w:rsidRPr="0030118E" w:rsidRDefault="0030118E" w:rsidP="0030118E">
      <w:pPr>
        <w:rPr>
          <w:rFonts w:cs="Helvetica"/>
          <w:shd w:val="clear" w:color="auto" w:fill="FFFFFF"/>
        </w:rPr>
      </w:pPr>
      <w:r w:rsidRPr="0030118E">
        <w:t xml:space="preserve">Assignment 9 Part 2: </w:t>
      </w:r>
      <w:r w:rsidRPr="0030118E">
        <w:rPr>
          <w:rFonts w:cs="Helvetica"/>
          <w:shd w:val="clear" w:color="auto" w:fill="FFFFFF"/>
        </w:rPr>
        <w:t>Set 10.2 : 2, 14</w:t>
      </w:r>
    </w:p>
    <w:p w14:paraId="124CFD15" w14:textId="3A83B309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30118E">
        <w:rPr>
          <w:rFonts w:cs="Times-Roman"/>
        </w:rPr>
        <w:t>2. In the graph below, determ</w:t>
      </w:r>
      <w:r w:rsidRPr="0030118E">
        <w:rPr>
          <w:rFonts w:cs="Times-Roman"/>
        </w:rPr>
        <w:t xml:space="preserve">ine whether the following walks </w:t>
      </w:r>
      <w:r w:rsidRPr="0030118E">
        <w:rPr>
          <w:rFonts w:cs="Times-Roman"/>
        </w:rPr>
        <w:t>are trails, paths, closed walks</w:t>
      </w:r>
      <w:r w:rsidRPr="0030118E">
        <w:rPr>
          <w:rFonts w:cs="Times-Roman"/>
        </w:rPr>
        <w:t xml:space="preserve">, circuits, simple circuits, or </w:t>
      </w:r>
      <w:r w:rsidRPr="0030118E">
        <w:rPr>
          <w:rFonts w:cs="Times-Roman"/>
        </w:rPr>
        <w:t>just walks.</w:t>
      </w:r>
      <w:r w:rsidRPr="0030118E">
        <w:rPr>
          <w:rFonts w:cs="Times-Roman"/>
        </w:rPr>
        <w:t xml:space="preserve"> </w:t>
      </w:r>
    </w:p>
    <w:p w14:paraId="060E78B9" w14:textId="69782CB2" w:rsidR="0030118E" w:rsidRPr="0030118E" w:rsidRDefault="00AB42B8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30118E">
        <w:rPr>
          <w:rFonts w:cs="Times-Roman"/>
          <w:noProof/>
        </w:rPr>
        <w:drawing>
          <wp:anchor distT="0" distB="0" distL="114300" distR="114300" simplePos="0" relativeHeight="251648000" behindDoc="0" locked="0" layoutInCell="1" allowOverlap="1" wp14:anchorId="01C04226" wp14:editId="0A6A445E">
            <wp:simplePos x="0" y="0"/>
            <wp:positionH relativeFrom="column">
              <wp:posOffset>1042822</wp:posOffset>
            </wp:positionH>
            <wp:positionV relativeFrom="paragraph">
              <wp:posOffset>118839</wp:posOffset>
            </wp:positionV>
            <wp:extent cx="3650615" cy="1774190"/>
            <wp:effectExtent l="0" t="0" r="698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6A8E30" w14:textId="53AA316C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4336DBFE" w14:textId="07CEBE35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2163AC4E" w14:textId="6E7FD529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392167C0" w14:textId="61574BC7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6D02F804" w14:textId="0C262FCC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300467DF" w14:textId="7FE170C8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06B0AE68" w14:textId="60A2071F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42F81411" w14:textId="193529A2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278AF954" w14:textId="36A3164E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299B8D0C" w14:textId="26E70B17" w:rsidR="0030118E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a. walks</w:t>
      </w:r>
    </w:p>
    <w:p w14:paraId="4714F19B" w14:textId="1018BF96" w:rsidR="00D028C5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b. simple circuit</w:t>
      </w:r>
    </w:p>
    <w:p w14:paraId="74C1CCBA" w14:textId="651C7C62" w:rsidR="00D028C5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c. closed walk</w:t>
      </w:r>
    </w:p>
    <w:p w14:paraId="7C486A6B" w14:textId="67578D09" w:rsidR="00D028C5" w:rsidRPr="0030118E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d. simple circuit</w:t>
      </w:r>
    </w:p>
    <w:p w14:paraId="764DAEAD" w14:textId="591679C9" w:rsidR="0030118E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e. trail</w:t>
      </w:r>
    </w:p>
    <w:p w14:paraId="4E4B0529" w14:textId="0CB17796" w:rsidR="00D028C5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f. path</w:t>
      </w:r>
    </w:p>
    <w:p w14:paraId="0F457050" w14:textId="75F27717" w:rsidR="00D028C5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71CF98E0" w14:textId="77777777" w:rsidR="00D028C5" w:rsidRPr="0030118E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5274D6C4" w14:textId="39E38950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3E317DAB" w14:textId="2AA02CD9" w:rsidR="0030118E" w:rsidRP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5DE54A09" w14:textId="6917906F" w:rsidR="0030118E" w:rsidRDefault="0030118E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30118E">
        <w:rPr>
          <w:rFonts w:cs="Times-Roman"/>
          <w:noProof/>
        </w:rPr>
        <w:drawing>
          <wp:anchor distT="0" distB="0" distL="114300" distR="114300" simplePos="0" relativeHeight="251676672" behindDoc="0" locked="0" layoutInCell="1" allowOverlap="1" wp14:anchorId="6D65AD54" wp14:editId="3E19D7E8">
            <wp:simplePos x="0" y="0"/>
            <wp:positionH relativeFrom="column">
              <wp:posOffset>4052324</wp:posOffset>
            </wp:positionH>
            <wp:positionV relativeFrom="paragraph">
              <wp:posOffset>488078</wp:posOffset>
            </wp:positionV>
            <wp:extent cx="1515110" cy="1788160"/>
            <wp:effectExtent l="0" t="0" r="889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118E">
        <w:rPr>
          <w:rFonts w:cs="Times-Roman"/>
        </w:rPr>
        <w:t xml:space="preserve">14.  </w:t>
      </w:r>
      <w:r w:rsidRPr="0030118E">
        <w:rPr>
          <w:rFonts w:cs="Times-Roman"/>
        </w:rPr>
        <w:t>Determine which of the graphs in 12–</w:t>
      </w:r>
      <w:r w:rsidRPr="0030118E">
        <w:rPr>
          <w:rFonts w:cs="Times-Roman"/>
        </w:rPr>
        <w:t xml:space="preserve">17 have Euler circuits. If </w:t>
      </w:r>
      <w:r w:rsidRPr="0030118E">
        <w:rPr>
          <w:rFonts w:cs="Times-Roman"/>
        </w:rPr>
        <w:t xml:space="preserve">the graph does not have an Euler </w:t>
      </w:r>
      <w:r w:rsidRPr="0030118E">
        <w:rPr>
          <w:rFonts w:cs="Times-Roman"/>
        </w:rPr>
        <w:t xml:space="preserve">circuit, explain why not. If it </w:t>
      </w:r>
      <w:r w:rsidRPr="0030118E">
        <w:rPr>
          <w:rFonts w:cs="Times-Roman"/>
        </w:rPr>
        <w:t>does have an Euler circuit, describe one.</w:t>
      </w:r>
    </w:p>
    <w:p w14:paraId="480CF260" w14:textId="581DE71E" w:rsidR="00D028C5" w:rsidRDefault="00D028C5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0E3861A3" w14:textId="4C52BD68" w:rsidR="00D028C5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All vertices have an even amount of degrees.</w:t>
      </w:r>
    </w:p>
    <w:p w14:paraId="1D392848" w14:textId="533CC9D1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5E172A78" w14:textId="761A7C10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 = 2 = (i, a), (a, b)</w:t>
      </w:r>
    </w:p>
    <w:p w14:paraId="2A7F518C" w14:textId="4F525028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b = 4 = (a, b), (h, b), (i, b), (b, c)</w:t>
      </w:r>
    </w:p>
    <w:p w14:paraId="23D9EFA4" w14:textId="35254965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c = 4 = (b, c), (h, c), (g, c), (c, d)</w:t>
      </w:r>
    </w:p>
    <w:p w14:paraId="727D7072" w14:textId="1F1F97AE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d = 4 = (c, d), (g, d), (f, d), (d, e)</w:t>
      </w:r>
    </w:p>
    <w:p w14:paraId="1A0AC3B5" w14:textId="275859C4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e = 2 = (d, e), (e, f)</w:t>
      </w:r>
    </w:p>
    <w:p w14:paraId="03786DAD" w14:textId="196A7751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f = 4 = (e, f), (d, f), (g, f), (f, i)</w:t>
      </w:r>
    </w:p>
    <w:p w14:paraId="2470211D" w14:textId="4E5B70F4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g = 4 = (f, g), (d, g), (c, g), (g, h)</w:t>
      </w:r>
    </w:p>
    <w:p w14:paraId="250910AA" w14:textId="2CF240DA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h = 4 = (g, h), (c, h), (b, h), (i, h)</w:t>
      </w:r>
    </w:p>
    <w:p w14:paraId="64AEA82F" w14:textId="5AA66045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i = 4 = (f, i), (h, i), (b, i), (i, a)</w:t>
      </w:r>
    </w:p>
    <w:p w14:paraId="3BC81EEB" w14:textId="20C98BCA" w:rsidR="00410643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14:paraId="6F04790E" w14:textId="4889BECF" w:rsidR="00410643" w:rsidRPr="0030118E" w:rsidRDefault="00410643" w:rsidP="0030118E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since they have even amount of degrees, by theorem 10.2.2, this graph has a Euler circuit.</w:t>
      </w:r>
      <w:bookmarkStart w:id="0" w:name="_GoBack"/>
      <w:bookmarkEnd w:id="0"/>
    </w:p>
    <w:sectPr w:rsidR="00410643" w:rsidRPr="00301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A21A0"/>
    <w:multiLevelType w:val="hybridMultilevel"/>
    <w:tmpl w:val="3F20153E"/>
    <w:lvl w:ilvl="0" w:tplc="9044EE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53"/>
    <w:rsid w:val="00264601"/>
    <w:rsid w:val="0030118E"/>
    <w:rsid w:val="00332405"/>
    <w:rsid w:val="00410643"/>
    <w:rsid w:val="005234FA"/>
    <w:rsid w:val="00664E3E"/>
    <w:rsid w:val="00825003"/>
    <w:rsid w:val="009A362E"/>
    <w:rsid w:val="00AB42B8"/>
    <w:rsid w:val="00D028C5"/>
    <w:rsid w:val="00D74C53"/>
    <w:rsid w:val="00F7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92C4"/>
  <w15:chartTrackingRefBased/>
  <w15:docId w15:val="{80DF54F1-F5AC-4514-A7C5-5BA356C5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Phan</dc:creator>
  <cp:keywords/>
  <dc:description/>
  <cp:lastModifiedBy>Khoa Phan</cp:lastModifiedBy>
  <cp:revision>2</cp:revision>
  <dcterms:created xsi:type="dcterms:W3CDTF">2017-03-11T04:31:00Z</dcterms:created>
  <dcterms:modified xsi:type="dcterms:W3CDTF">2017-03-11T04:31:00Z</dcterms:modified>
</cp:coreProperties>
</file>