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34E2E" w:rsidRDefault="00634E2E">
      <w:pPr>
        <w:spacing w:after="1080"/>
      </w:pPr>
    </w:p>
    <w:p w:rsidR="00634E2E" w:rsidRDefault="003134BB">
      <w:pPr>
        <w:pStyle w:val="Title"/>
      </w:pPr>
      <w:r>
        <w:t>Đ</w:t>
      </w:r>
      <w:r>
        <w:t>Ặ</w:t>
      </w:r>
      <w:r>
        <w:t>C T</w:t>
      </w:r>
      <w:r>
        <w:t>Ả</w:t>
      </w:r>
      <w:r>
        <w:t xml:space="preserve"> SEQUENCE DIAGRAM</w:t>
      </w:r>
    </w:p>
    <w:p w:rsidR="00634E2E" w:rsidRDefault="003134BB">
      <w:pPr>
        <w:pStyle w:val="Title"/>
      </w:pPr>
      <w:r>
        <w:rPr>
          <w:sz w:val="48"/>
        </w:rPr>
        <w:t>H</w:t>
      </w:r>
      <w:r>
        <w:rPr>
          <w:sz w:val="48"/>
        </w:rPr>
        <w:t>Ệ</w:t>
      </w:r>
      <w:r>
        <w:rPr>
          <w:sz w:val="48"/>
        </w:rPr>
        <w:t xml:space="preserve"> TH</w:t>
      </w:r>
      <w:r>
        <w:rPr>
          <w:sz w:val="48"/>
        </w:rPr>
        <w:t>Ố</w:t>
      </w:r>
      <w:r>
        <w:rPr>
          <w:sz w:val="48"/>
        </w:rPr>
        <w:t>NG C</w:t>
      </w:r>
      <w:r>
        <w:rPr>
          <w:sz w:val="48"/>
        </w:rPr>
        <w:t>Ử</w:t>
      </w:r>
      <w:r>
        <w:rPr>
          <w:sz w:val="48"/>
        </w:rPr>
        <w:t>A HÀNG QU</w:t>
      </w:r>
      <w:r>
        <w:rPr>
          <w:sz w:val="48"/>
        </w:rPr>
        <w:t>Ầ</w:t>
      </w:r>
      <w:r>
        <w:rPr>
          <w:sz w:val="48"/>
        </w:rPr>
        <w:t>N ÁO TR</w:t>
      </w:r>
      <w:r>
        <w:rPr>
          <w:sz w:val="48"/>
        </w:rPr>
        <w:t>Ự</w:t>
      </w:r>
      <w:r>
        <w:rPr>
          <w:sz w:val="48"/>
        </w:rPr>
        <w:t>C TUY</w:t>
      </w:r>
      <w:r>
        <w:rPr>
          <w:sz w:val="48"/>
        </w:rPr>
        <w:t>Ế</w:t>
      </w:r>
      <w:r>
        <w:rPr>
          <w:sz w:val="48"/>
        </w:rPr>
        <w:t>N</w:t>
      </w:r>
    </w:p>
    <w:p w:rsidR="00634E2E" w:rsidRDefault="003134BB">
      <w:pPr>
        <w:spacing w:before="260"/>
        <w:jc w:val="right"/>
      </w:pPr>
      <w:r>
        <w:rPr>
          <w:rFonts w:ascii="Arial" w:eastAsia="Arial" w:hAnsi="Arial"/>
          <w:b/>
          <w:sz w:val="36"/>
        </w:rPr>
        <w:t>Online Clothing Store</w:t>
      </w:r>
    </w:p>
    <w:p w:rsidR="00634E2E" w:rsidRDefault="003134BB">
      <w:pPr>
        <w:spacing w:before="260"/>
        <w:jc w:val="right"/>
      </w:pPr>
      <w:r>
        <w:rPr>
          <w:rFonts w:ascii="Arial" w:eastAsia="Arial" w:hAnsi="Arial"/>
          <w:b/>
          <w:sz w:val="30"/>
        </w:rPr>
        <w:t>DGM-02</w:t>
      </w:r>
    </w:p>
    <w:p w:rsidR="00634E2E" w:rsidRDefault="003134BB">
      <w:pPr>
        <w:spacing w:before="260"/>
        <w:jc w:val="right"/>
      </w:pPr>
      <w:r>
        <w:rPr>
          <w:sz w:val="24"/>
        </w:rPr>
        <w:t>Trình tự trao đổi thông điệp giữa Customer, Web App, Payment Gateway và Database trong quy trình Place Order.</w:t>
      </w:r>
    </w:p>
    <w:p w:rsidR="00634E2E" w:rsidRDefault="003134BB">
      <w:pPr>
        <w:spacing w:before="260"/>
        <w:jc w:val="right"/>
      </w:pPr>
      <w:r>
        <w:rPr>
          <w:rFonts w:ascii="Arial" w:eastAsia="Arial" w:hAnsi="Arial"/>
          <w:b/>
          <w:sz w:val="26"/>
        </w:rPr>
        <w:t>Phiên b</w:t>
      </w:r>
      <w:r>
        <w:rPr>
          <w:rFonts w:ascii="Arial" w:eastAsia="Arial" w:hAnsi="Arial"/>
          <w:b/>
          <w:sz w:val="26"/>
        </w:rPr>
        <w:t>ả</w:t>
      </w:r>
      <w:r>
        <w:rPr>
          <w:rFonts w:ascii="Arial" w:eastAsia="Arial" w:hAnsi="Arial"/>
          <w:b/>
          <w:sz w:val="26"/>
        </w:rPr>
        <w:t>n 1.0</w:t>
      </w:r>
    </w:p>
    <w:p w:rsidR="00634E2E" w:rsidRDefault="003134BB">
      <w:pPr>
        <w:spacing w:before="260"/>
        <w:jc w:val="right"/>
      </w:pPr>
      <w:r>
        <w:rPr>
          <w:rFonts w:ascii="Arial" w:eastAsia="Arial" w:hAnsi="Arial"/>
          <w:b/>
          <w:sz w:val="26"/>
        </w:rPr>
        <w:t>Ngày 30 tháng 09 năm 2026</w:t>
      </w:r>
    </w:p>
    <w:p w:rsidR="00634E2E" w:rsidRDefault="003134BB">
      <w:pPr>
        <w:spacing w:before="2100"/>
        <w:jc w:val="center"/>
      </w:pPr>
      <w:r>
        <w:rPr>
          <w:rFonts w:ascii="Arial" w:eastAsia="Arial" w:hAnsi="Arial"/>
          <w:b/>
          <w:sz w:val="28"/>
        </w:rPr>
        <w:t>UEF SHOP</w:t>
      </w:r>
    </w:p>
    <w:p w:rsidR="00634E2E" w:rsidRDefault="003134BB">
      <w:r>
        <w:br w:type="page"/>
      </w:r>
    </w:p>
    <w:p w:rsidR="00634E2E" w:rsidRDefault="003134BB">
      <w:pPr>
        <w:pStyle w:val="Heading1"/>
      </w:pPr>
      <w:r>
        <w:lastRenderedPageBreak/>
        <w:t>Đặc tả Sequence Diagram</w:t>
      </w:r>
    </w:p>
    <w:p w:rsidR="00634E2E" w:rsidRDefault="003134BB">
      <w:pPr>
        <w:keepNext/>
        <w:jc w:val="center"/>
      </w:pPr>
      <w:r>
        <w:rPr>
          <w:noProof/>
        </w:rPr>
        <w:drawing>
          <wp:inline distT="0" distB="0" distL="0" distR="0">
            <wp:extent cx="3536565" cy="3566160"/>
            <wp:effectExtent l="0" t="0" r="0" b="0"/>
            <wp:docPr id="1" name="Picture 1" descr="Trình tự trao đổi thông điệp giữa Customer, Web App, Payment Gateway và Database trong quy trình Place Order." title="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M-02.png"/>
                    <pic:cNvPicPr/>
                  </pic:nvPicPr>
                  <pic:blipFill>
                    <a:blip r:embed="rId8"/>
                    <a:stretch>
                      <a:fillRect/>
                    </a:stretch>
                  </pic:blipFill>
                  <pic:spPr>
                    <a:xfrm>
                      <a:off x="0" y="0"/>
                      <a:ext cx="3536565" cy="3566160"/>
                    </a:xfrm>
                    <a:prstGeom prst="rect">
                      <a:avLst/>
                    </a:prstGeom>
                  </pic:spPr>
                </pic:pic>
              </a:graphicData>
            </a:graphic>
          </wp:inline>
        </w:drawing>
      </w:r>
    </w:p>
    <w:p w:rsidR="00634E2E" w:rsidRDefault="003134BB">
      <w:pPr>
        <w:spacing w:before="80" w:after="200"/>
        <w:jc w:val="center"/>
      </w:pPr>
      <w:r>
        <w:rPr>
          <w:b/>
          <w:sz w:val="21"/>
        </w:rPr>
        <w:t>Hình 1. Sequence Diagram của hệ thống Online Clothing Store</w:t>
      </w:r>
    </w:p>
    <w:p w:rsidR="00634E2E" w:rsidRDefault="003134BB">
      <w:pPr>
        <w:pStyle w:val="Heading2"/>
      </w:pPr>
      <w:r>
        <w:t>Thông tin kịch bản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7416"/>
      </w:tblGrid>
      <w:tr w:rsidR="00634E2E">
        <w:trPr>
          <w:cantSplit/>
          <w:jc w:val="center"/>
        </w:trPr>
        <w:tc>
          <w:tcPr>
            <w:tcW w:w="2232" w:type="dxa"/>
            <w:shd w:val="clear" w:color="auto" w:fill="E7E6E6"/>
            <w:tcMar>
              <w:top w:w="90" w:type="dxa"/>
              <w:left w:w="110" w:type="dxa"/>
              <w:bottom w:w="90" w:type="dxa"/>
              <w:right w:w="110" w:type="dxa"/>
            </w:tcMar>
            <w:vAlign w:val="center"/>
          </w:tcPr>
          <w:p w:rsidR="00634E2E" w:rsidRDefault="003134BB">
            <w:pPr>
              <w:spacing w:after="0" w:line="252" w:lineRule="auto"/>
              <w:jc w:val="right"/>
            </w:pPr>
            <w:r>
              <w:rPr>
                <w:b/>
                <w:sz w:val="20"/>
              </w:rPr>
              <w:t>Mã</w:t>
            </w:r>
          </w:p>
        </w:tc>
        <w:tc>
          <w:tcPr>
            <w:tcW w:w="7416" w:type="dxa"/>
            <w:tcMar>
              <w:top w:w="90" w:type="dxa"/>
              <w:left w:w="110" w:type="dxa"/>
              <w:bottom w:w="90" w:type="dxa"/>
              <w:right w:w="110" w:type="dxa"/>
            </w:tcMar>
            <w:vAlign w:val="center"/>
          </w:tcPr>
          <w:p w:rsidR="00634E2E" w:rsidRDefault="003134BB">
            <w:pPr>
              <w:spacing w:after="0" w:line="252" w:lineRule="auto"/>
            </w:pPr>
            <w:r>
              <w:rPr>
                <w:sz w:val="20"/>
              </w:rPr>
              <w:t>SD-01 Place Order</w:t>
            </w:r>
          </w:p>
        </w:tc>
      </w:tr>
      <w:tr w:rsidR="00634E2E">
        <w:trPr>
          <w:cantSplit/>
          <w:jc w:val="center"/>
        </w:trPr>
        <w:tc>
          <w:tcPr>
            <w:tcW w:w="2232" w:type="dxa"/>
            <w:shd w:val="clear" w:color="auto" w:fill="E7E6E6"/>
            <w:tcMar>
              <w:top w:w="90" w:type="dxa"/>
              <w:left w:w="110" w:type="dxa"/>
              <w:bottom w:w="90" w:type="dxa"/>
              <w:right w:w="110" w:type="dxa"/>
            </w:tcMar>
            <w:vAlign w:val="center"/>
          </w:tcPr>
          <w:p w:rsidR="00634E2E" w:rsidRDefault="003134BB">
            <w:pPr>
              <w:spacing w:after="0" w:line="252" w:lineRule="auto"/>
              <w:jc w:val="right"/>
            </w:pPr>
            <w:r>
              <w:rPr>
                <w:b/>
                <w:sz w:val="20"/>
              </w:rPr>
              <w:t>Mục tiêu</w:t>
            </w:r>
          </w:p>
        </w:tc>
        <w:tc>
          <w:tcPr>
            <w:tcW w:w="7416" w:type="dxa"/>
            <w:shd w:val="clear" w:color="auto" w:fill="EDF3F8"/>
            <w:tcMar>
              <w:top w:w="90" w:type="dxa"/>
              <w:left w:w="110" w:type="dxa"/>
              <w:bottom w:w="90" w:type="dxa"/>
              <w:right w:w="110" w:type="dxa"/>
            </w:tcMar>
            <w:vAlign w:val="center"/>
          </w:tcPr>
          <w:p w:rsidR="00634E2E" w:rsidRDefault="003134BB">
            <w:pPr>
              <w:spacing w:after="0" w:line="252" w:lineRule="auto"/>
            </w:pPr>
            <w:r>
              <w:rPr>
                <w:sz w:val="20"/>
              </w:rPr>
              <w:t>Mô tả thứ tự trao đổi giữa Customer, Web/App, Payment Gateway và Database khi đặt hàng.</w:t>
            </w:r>
          </w:p>
        </w:tc>
      </w:tr>
      <w:tr w:rsidR="00634E2E">
        <w:trPr>
          <w:cantSplit/>
          <w:jc w:val="center"/>
        </w:trPr>
        <w:tc>
          <w:tcPr>
            <w:tcW w:w="2232" w:type="dxa"/>
            <w:shd w:val="clear" w:color="auto" w:fill="E7E6E6"/>
            <w:tcMar>
              <w:top w:w="90" w:type="dxa"/>
              <w:left w:w="110" w:type="dxa"/>
              <w:bottom w:w="90" w:type="dxa"/>
              <w:right w:w="110" w:type="dxa"/>
            </w:tcMar>
            <w:vAlign w:val="center"/>
          </w:tcPr>
          <w:p w:rsidR="00634E2E" w:rsidRDefault="003134BB">
            <w:pPr>
              <w:spacing w:after="0" w:line="252" w:lineRule="auto"/>
              <w:jc w:val="right"/>
            </w:pPr>
            <w:r>
              <w:rPr>
                <w:b/>
                <w:sz w:val="20"/>
              </w:rPr>
              <w:t>Tiền điều kiện</w:t>
            </w:r>
          </w:p>
        </w:tc>
        <w:tc>
          <w:tcPr>
            <w:tcW w:w="7416" w:type="dxa"/>
            <w:tcMar>
              <w:top w:w="90" w:type="dxa"/>
              <w:left w:w="110" w:type="dxa"/>
              <w:bottom w:w="90" w:type="dxa"/>
              <w:right w:w="110" w:type="dxa"/>
            </w:tcMar>
            <w:vAlign w:val="center"/>
          </w:tcPr>
          <w:p w:rsidR="00634E2E" w:rsidRDefault="003134BB">
            <w:pPr>
              <w:spacing w:after="0" w:line="252" w:lineRule="auto"/>
            </w:pPr>
            <w:r>
              <w:rPr>
                <w:sz w:val="20"/>
              </w:rPr>
              <w:t>Customer có giỏ hàng hợp lệ và đã cung cấp thông tin checkout.</w:t>
            </w:r>
          </w:p>
        </w:tc>
      </w:tr>
      <w:tr w:rsidR="00634E2E">
        <w:trPr>
          <w:cantSplit/>
          <w:jc w:val="center"/>
        </w:trPr>
        <w:tc>
          <w:tcPr>
            <w:tcW w:w="2232" w:type="dxa"/>
            <w:shd w:val="clear" w:color="auto" w:fill="E7E6E6"/>
            <w:tcMar>
              <w:top w:w="90" w:type="dxa"/>
              <w:left w:w="110" w:type="dxa"/>
              <w:bottom w:w="90" w:type="dxa"/>
              <w:right w:w="110" w:type="dxa"/>
            </w:tcMar>
            <w:vAlign w:val="center"/>
          </w:tcPr>
          <w:p w:rsidR="00634E2E" w:rsidRDefault="003134BB">
            <w:pPr>
              <w:spacing w:after="0" w:line="252" w:lineRule="auto"/>
              <w:jc w:val="right"/>
            </w:pPr>
            <w:r>
              <w:rPr>
                <w:b/>
                <w:sz w:val="20"/>
              </w:rPr>
              <w:t>Hậu điều kiện</w:t>
            </w:r>
          </w:p>
        </w:tc>
        <w:tc>
          <w:tcPr>
            <w:tcW w:w="7416" w:type="dxa"/>
            <w:shd w:val="clear" w:color="auto" w:fill="EDF3F8"/>
            <w:tcMar>
              <w:top w:w="90" w:type="dxa"/>
              <w:left w:w="110" w:type="dxa"/>
              <w:bottom w:w="90" w:type="dxa"/>
              <w:right w:w="110" w:type="dxa"/>
            </w:tcMar>
            <w:vAlign w:val="center"/>
          </w:tcPr>
          <w:p w:rsidR="00634E2E" w:rsidRDefault="003134BB">
            <w:pPr>
              <w:spacing w:after="0" w:line="252" w:lineRule="auto"/>
            </w:pPr>
            <w:r>
              <w:rPr>
                <w:sz w:val="20"/>
              </w:rPr>
              <w:t>Đơn được lưu và Customer nhận xác nhận; nếu thất bại thì không tạo đơn trùng hoặc đơn không hợp lệ.</w:t>
            </w:r>
          </w:p>
        </w:tc>
      </w:tr>
      <w:tr w:rsidR="00634E2E">
        <w:trPr>
          <w:cantSplit/>
          <w:jc w:val="center"/>
        </w:trPr>
        <w:tc>
          <w:tcPr>
            <w:tcW w:w="2232" w:type="dxa"/>
            <w:shd w:val="clear" w:color="auto" w:fill="E7E6E6"/>
            <w:tcMar>
              <w:top w:w="90" w:type="dxa"/>
              <w:left w:w="110" w:type="dxa"/>
              <w:bottom w:w="90" w:type="dxa"/>
              <w:right w:w="110" w:type="dxa"/>
            </w:tcMar>
            <w:vAlign w:val="center"/>
          </w:tcPr>
          <w:p w:rsidR="00634E2E" w:rsidRDefault="003134BB">
            <w:pPr>
              <w:spacing w:after="0" w:line="252" w:lineRule="auto"/>
              <w:jc w:val="right"/>
            </w:pPr>
            <w:r>
              <w:rPr>
                <w:b/>
                <w:sz w:val="20"/>
              </w:rPr>
              <w:t>Use case liên quan</w:t>
            </w:r>
          </w:p>
        </w:tc>
        <w:tc>
          <w:tcPr>
            <w:tcW w:w="7416" w:type="dxa"/>
            <w:tcMar>
              <w:top w:w="90" w:type="dxa"/>
              <w:left w:w="110" w:type="dxa"/>
              <w:bottom w:w="90" w:type="dxa"/>
              <w:right w:w="110" w:type="dxa"/>
            </w:tcMar>
            <w:vAlign w:val="center"/>
          </w:tcPr>
          <w:p w:rsidR="00634E2E" w:rsidRDefault="003134BB">
            <w:pPr>
              <w:spacing w:after="0" w:line="252" w:lineRule="auto"/>
            </w:pPr>
            <w:r>
              <w:rPr>
                <w:sz w:val="20"/>
              </w:rPr>
              <w:t>UC-06 Checkout</w:t>
            </w:r>
          </w:p>
        </w:tc>
      </w:tr>
    </w:tbl>
    <w:p w:rsidR="00634E2E" w:rsidRDefault="00634E2E">
      <w:pPr>
        <w:spacing w:after="20"/>
      </w:pPr>
    </w:p>
    <w:p w:rsidR="00634E2E" w:rsidRDefault="003134BB">
      <w:pPr>
        <w:pStyle w:val="Heading2"/>
      </w:pPr>
      <w:r>
        <w:t>Đối tượng tham gia</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04"/>
        <w:gridCol w:w="7343"/>
      </w:tblGrid>
      <w:tr w:rsidR="00634E2E">
        <w:trPr>
          <w:cantSplit/>
          <w:tblHeader/>
          <w:jc w:val="center"/>
        </w:trPr>
        <w:tc>
          <w:tcPr>
            <w:tcW w:w="2304" w:type="dxa"/>
            <w:shd w:val="clear" w:color="auto" w:fill="E7E6E6"/>
            <w:tcMar>
              <w:top w:w="90" w:type="dxa"/>
              <w:left w:w="110" w:type="dxa"/>
              <w:bottom w:w="90" w:type="dxa"/>
              <w:right w:w="110" w:type="dxa"/>
            </w:tcMar>
            <w:vAlign w:val="center"/>
          </w:tcPr>
          <w:p w:rsidR="00634E2E" w:rsidRDefault="003134BB">
            <w:pPr>
              <w:spacing w:after="0" w:line="252" w:lineRule="auto"/>
              <w:jc w:val="center"/>
            </w:pPr>
            <w:r>
              <w:rPr>
                <w:b/>
                <w:sz w:val="20"/>
              </w:rPr>
              <w:t>Lifeline</w:t>
            </w:r>
          </w:p>
        </w:tc>
        <w:tc>
          <w:tcPr>
            <w:tcW w:w="7343" w:type="dxa"/>
            <w:shd w:val="clear" w:color="auto" w:fill="E7E6E6"/>
            <w:tcMar>
              <w:top w:w="90" w:type="dxa"/>
              <w:left w:w="110" w:type="dxa"/>
              <w:bottom w:w="90" w:type="dxa"/>
              <w:right w:w="110" w:type="dxa"/>
            </w:tcMar>
            <w:vAlign w:val="center"/>
          </w:tcPr>
          <w:p w:rsidR="00634E2E" w:rsidRDefault="003134BB">
            <w:pPr>
              <w:spacing w:after="0" w:line="252" w:lineRule="auto"/>
              <w:jc w:val="center"/>
            </w:pPr>
            <w:r>
              <w:rPr>
                <w:b/>
                <w:sz w:val="20"/>
              </w:rPr>
              <w:t>Trách nhiệm</w:t>
            </w:r>
          </w:p>
        </w:tc>
      </w:tr>
      <w:tr w:rsidR="00634E2E">
        <w:trPr>
          <w:cantSplit/>
          <w:jc w:val="center"/>
        </w:trPr>
        <w:tc>
          <w:tcPr>
            <w:tcW w:w="2304" w:type="dxa"/>
            <w:tcMar>
              <w:top w:w="90" w:type="dxa"/>
              <w:left w:w="110" w:type="dxa"/>
              <w:bottom w:w="90" w:type="dxa"/>
              <w:right w:w="110" w:type="dxa"/>
            </w:tcMar>
            <w:vAlign w:val="center"/>
          </w:tcPr>
          <w:p w:rsidR="00634E2E" w:rsidRDefault="003134BB">
            <w:pPr>
              <w:spacing w:after="0" w:line="252" w:lineRule="auto"/>
              <w:jc w:val="center"/>
            </w:pPr>
            <w:r>
              <w:rPr>
                <w:sz w:val="20"/>
              </w:rPr>
              <w:t>Customer</w:t>
            </w:r>
          </w:p>
        </w:tc>
        <w:tc>
          <w:tcPr>
            <w:tcW w:w="7343" w:type="dxa"/>
            <w:tcMar>
              <w:top w:w="90" w:type="dxa"/>
              <w:left w:w="110" w:type="dxa"/>
              <w:bottom w:w="90" w:type="dxa"/>
              <w:right w:w="110" w:type="dxa"/>
            </w:tcMar>
            <w:vAlign w:val="center"/>
          </w:tcPr>
          <w:p w:rsidR="00634E2E" w:rsidRDefault="003134BB">
            <w:pPr>
              <w:spacing w:after="0" w:line="252" w:lineRule="auto"/>
            </w:pPr>
            <w:r>
              <w:rPr>
                <w:sz w:val="20"/>
              </w:rPr>
              <w:t>Khởi tạo checkout và nhận kết quả đặt hàng.</w:t>
            </w:r>
          </w:p>
        </w:tc>
      </w:tr>
      <w:tr w:rsidR="00634E2E">
        <w:trPr>
          <w:cantSplit/>
          <w:jc w:val="center"/>
        </w:trPr>
        <w:tc>
          <w:tcPr>
            <w:tcW w:w="2304" w:type="dxa"/>
            <w:shd w:val="clear" w:color="auto" w:fill="EDF3F8"/>
            <w:tcMar>
              <w:top w:w="90" w:type="dxa"/>
              <w:left w:w="110" w:type="dxa"/>
              <w:bottom w:w="90" w:type="dxa"/>
              <w:right w:w="110" w:type="dxa"/>
            </w:tcMar>
            <w:vAlign w:val="center"/>
          </w:tcPr>
          <w:p w:rsidR="00634E2E" w:rsidRDefault="003134BB">
            <w:pPr>
              <w:spacing w:after="0" w:line="252" w:lineRule="auto"/>
              <w:jc w:val="center"/>
            </w:pPr>
            <w:r>
              <w:rPr>
                <w:sz w:val="20"/>
              </w:rPr>
              <w:t>Web/App</w:t>
            </w:r>
          </w:p>
        </w:tc>
        <w:tc>
          <w:tcPr>
            <w:tcW w:w="7343" w:type="dxa"/>
            <w:shd w:val="clear" w:color="auto" w:fill="EDF3F8"/>
            <w:tcMar>
              <w:top w:w="90" w:type="dxa"/>
              <w:left w:w="110" w:type="dxa"/>
              <w:bottom w:w="90" w:type="dxa"/>
              <w:right w:w="110" w:type="dxa"/>
            </w:tcMar>
            <w:vAlign w:val="center"/>
          </w:tcPr>
          <w:p w:rsidR="00634E2E" w:rsidRDefault="003134BB">
            <w:pPr>
              <w:spacing w:after="0" w:line="252" w:lineRule="auto"/>
            </w:pPr>
            <w:r>
              <w:rPr>
                <w:sz w:val="20"/>
              </w:rPr>
              <w:t>Điều phối quy trình, kiểm tra dữ liệu và trả phản hồi giao diện.</w:t>
            </w:r>
          </w:p>
        </w:tc>
      </w:tr>
      <w:tr w:rsidR="00634E2E">
        <w:trPr>
          <w:cantSplit/>
          <w:jc w:val="center"/>
        </w:trPr>
        <w:tc>
          <w:tcPr>
            <w:tcW w:w="2304" w:type="dxa"/>
            <w:tcMar>
              <w:top w:w="90" w:type="dxa"/>
              <w:left w:w="110" w:type="dxa"/>
              <w:bottom w:w="90" w:type="dxa"/>
              <w:right w:w="110" w:type="dxa"/>
            </w:tcMar>
            <w:vAlign w:val="center"/>
          </w:tcPr>
          <w:p w:rsidR="00634E2E" w:rsidRDefault="003134BB">
            <w:pPr>
              <w:spacing w:after="0" w:line="252" w:lineRule="auto"/>
              <w:jc w:val="center"/>
            </w:pPr>
            <w:r>
              <w:rPr>
                <w:sz w:val="20"/>
              </w:rPr>
              <w:t>Payment Gateway</w:t>
            </w:r>
          </w:p>
        </w:tc>
        <w:tc>
          <w:tcPr>
            <w:tcW w:w="7343" w:type="dxa"/>
            <w:tcMar>
              <w:top w:w="90" w:type="dxa"/>
              <w:left w:w="110" w:type="dxa"/>
              <w:bottom w:w="90" w:type="dxa"/>
              <w:right w:w="110" w:type="dxa"/>
            </w:tcMar>
            <w:vAlign w:val="center"/>
          </w:tcPr>
          <w:p w:rsidR="00634E2E" w:rsidRDefault="003134BB">
            <w:pPr>
              <w:spacing w:after="0" w:line="252" w:lineRule="auto"/>
            </w:pPr>
            <w:r>
              <w:rPr>
                <w:sz w:val="20"/>
              </w:rPr>
              <w:t>Xử lý hoặc xác nhận giao dịch thanh toán.</w:t>
            </w:r>
          </w:p>
        </w:tc>
      </w:tr>
      <w:tr w:rsidR="00634E2E">
        <w:trPr>
          <w:cantSplit/>
          <w:jc w:val="center"/>
        </w:trPr>
        <w:tc>
          <w:tcPr>
            <w:tcW w:w="2304" w:type="dxa"/>
            <w:shd w:val="clear" w:color="auto" w:fill="EDF3F8"/>
            <w:tcMar>
              <w:top w:w="90" w:type="dxa"/>
              <w:left w:w="110" w:type="dxa"/>
              <w:bottom w:w="90" w:type="dxa"/>
              <w:right w:w="110" w:type="dxa"/>
            </w:tcMar>
            <w:vAlign w:val="center"/>
          </w:tcPr>
          <w:p w:rsidR="00634E2E" w:rsidRDefault="003134BB">
            <w:pPr>
              <w:spacing w:after="0" w:line="252" w:lineRule="auto"/>
              <w:jc w:val="center"/>
            </w:pPr>
            <w:r>
              <w:rPr>
                <w:sz w:val="20"/>
              </w:rPr>
              <w:t>Database</w:t>
            </w:r>
          </w:p>
        </w:tc>
        <w:tc>
          <w:tcPr>
            <w:tcW w:w="7343" w:type="dxa"/>
            <w:shd w:val="clear" w:color="auto" w:fill="EDF3F8"/>
            <w:tcMar>
              <w:top w:w="90" w:type="dxa"/>
              <w:left w:w="110" w:type="dxa"/>
              <w:bottom w:w="90" w:type="dxa"/>
              <w:right w:w="110" w:type="dxa"/>
            </w:tcMar>
            <w:vAlign w:val="center"/>
          </w:tcPr>
          <w:p w:rsidR="00634E2E" w:rsidRDefault="003134BB">
            <w:pPr>
              <w:spacing w:after="0" w:line="252" w:lineRule="auto"/>
            </w:pPr>
            <w:r>
              <w:rPr>
                <w:sz w:val="20"/>
              </w:rPr>
              <w:t>Đọc giỏ và tồn kho, ghi Order, OrderItem, Payment và cập nhật stock.</w:t>
            </w:r>
          </w:p>
        </w:tc>
      </w:tr>
    </w:tbl>
    <w:p w:rsidR="00634E2E" w:rsidRDefault="00634E2E">
      <w:pPr>
        <w:spacing w:after="20"/>
      </w:pPr>
    </w:p>
    <w:p w:rsidR="00634E2E" w:rsidRDefault="003134BB">
      <w:pPr>
        <w:pStyle w:val="Heading2"/>
      </w:pPr>
      <w:r>
        <w:lastRenderedPageBreak/>
        <w:t>Thứ tự thông điệp</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792"/>
        <w:gridCol w:w="2232"/>
        <w:gridCol w:w="2232"/>
        <w:gridCol w:w="4392"/>
      </w:tblGrid>
      <w:tr w:rsidR="00634E2E">
        <w:trPr>
          <w:cantSplit/>
          <w:tblHeader/>
          <w:jc w:val="center"/>
        </w:trPr>
        <w:tc>
          <w:tcPr>
            <w:tcW w:w="792" w:type="dxa"/>
            <w:shd w:val="clear" w:color="auto" w:fill="E7E6E6"/>
            <w:tcMar>
              <w:top w:w="90" w:type="dxa"/>
              <w:left w:w="110" w:type="dxa"/>
              <w:bottom w:w="90" w:type="dxa"/>
              <w:right w:w="110" w:type="dxa"/>
            </w:tcMar>
            <w:vAlign w:val="center"/>
          </w:tcPr>
          <w:p w:rsidR="00634E2E" w:rsidRDefault="003134BB">
            <w:pPr>
              <w:spacing w:after="0" w:line="252" w:lineRule="auto"/>
              <w:jc w:val="center"/>
            </w:pPr>
            <w:r>
              <w:rPr>
                <w:b/>
                <w:sz w:val="19"/>
              </w:rPr>
              <w:t>Bước</w:t>
            </w:r>
          </w:p>
        </w:tc>
        <w:tc>
          <w:tcPr>
            <w:tcW w:w="2232" w:type="dxa"/>
            <w:shd w:val="clear" w:color="auto" w:fill="E7E6E6"/>
            <w:tcMar>
              <w:top w:w="90" w:type="dxa"/>
              <w:left w:w="110" w:type="dxa"/>
              <w:bottom w:w="90" w:type="dxa"/>
              <w:right w:w="110" w:type="dxa"/>
            </w:tcMar>
            <w:vAlign w:val="center"/>
          </w:tcPr>
          <w:p w:rsidR="00634E2E" w:rsidRDefault="003134BB">
            <w:pPr>
              <w:spacing w:after="0" w:line="252" w:lineRule="auto"/>
              <w:jc w:val="center"/>
            </w:pPr>
            <w:r>
              <w:rPr>
                <w:b/>
                <w:sz w:val="19"/>
              </w:rPr>
              <w:t>Nguồn → Đích</w:t>
            </w:r>
          </w:p>
        </w:tc>
        <w:tc>
          <w:tcPr>
            <w:tcW w:w="2232" w:type="dxa"/>
            <w:shd w:val="clear" w:color="auto" w:fill="E7E6E6"/>
            <w:tcMar>
              <w:top w:w="90" w:type="dxa"/>
              <w:left w:w="110" w:type="dxa"/>
              <w:bottom w:w="90" w:type="dxa"/>
              <w:right w:w="110" w:type="dxa"/>
            </w:tcMar>
            <w:vAlign w:val="center"/>
          </w:tcPr>
          <w:p w:rsidR="00634E2E" w:rsidRDefault="003134BB">
            <w:pPr>
              <w:spacing w:after="0" w:line="252" w:lineRule="auto"/>
              <w:jc w:val="center"/>
            </w:pPr>
            <w:r>
              <w:rPr>
                <w:b/>
                <w:sz w:val="19"/>
              </w:rPr>
              <w:t>Thông điệp</w:t>
            </w:r>
          </w:p>
        </w:tc>
        <w:tc>
          <w:tcPr>
            <w:tcW w:w="4392" w:type="dxa"/>
            <w:shd w:val="clear" w:color="auto" w:fill="E7E6E6"/>
            <w:tcMar>
              <w:top w:w="90" w:type="dxa"/>
              <w:left w:w="110" w:type="dxa"/>
              <w:bottom w:w="90" w:type="dxa"/>
              <w:right w:w="110" w:type="dxa"/>
            </w:tcMar>
            <w:vAlign w:val="center"/>
          </w:tcPr>
          <w:p w:rsidR="00634E2E" w:rsidRDefault="003134BB">
            <w:pPr>
              <w:spacing w:after="0" w:line="252" w:lineRule="auto"/>
              <w:jc w:val="center"/>
            </w:pPr>
            <w:r>
              <w:rPr>
                <w:b/>
                <w:sz w:val="19"/>
              </w:rPr>
              <w:t>Xử lý và dữ liệu</w:t>
            </w:r>
          </w:p>
        </w:tc>
      </w:tr>
      <w:tr w:rsidR="00634E2E">
        <w:trPr>
          <w:cantSplit/>
          <w:jc w:val="center"/>
        </w:trPr>
        <w:tc>
          <w:tcPr>
            <w:tcW w:w="792" w:type="dxa"/>
            <w:tcMar>
              <w:top w:w="90" w:type="dxa"/>
              <w:left w:w="110" w:type="dxa"/>
              <w:bottom w:w="90" w:type="dxa"/>
              <w:right w:w="110" w:type="dxa"/>
            </w:tcMar>
            <w:vAlign w:val="center"/>
          </w:tcPr>
          <w:p w:rsidR="00634E2E" w:rsidRDefault="003134BB">
            <w:pPr>
              <w:spacing w:after="0" w:line="252" w:lineRule="auto"/>
            </w:pPr>
            <w:r>
              <w:rPr>
                <w:sz w:val="19"/>
              </w:rPr>
              <w:t>1</w:t>
            </w:r>
          </w:p>
        </w:tc>
        <w:tc>
          <w:tcPr>
            <w:tcW w:w="2232" w:type="dxa"/>
            <w:tcMar>
              <w:top w:w="90" w:type="dxa"/>
              <w:left w:w="110" w:type="dxa"/>
              <w:bottom w:w="90" w:type="dxa"/>
              <w:right w:w="110" w:type="dxa"/>
            </w:tcMar>
            <w:vAlign w:val="center"/>
          </w:tcPr>
          <w:p w:rsidR="00634E2E" w:rsidRDefault="003134BB">
            <w:pPr>
              <w:spacing w:after="0" w:line="252" w:lineRule="auto"/>
            </w:pPr>
            <w:r>
              <w:rPr>
                <w:sz w:val="19"/>
              </w:rPr>
              <w:t>Customer → Web/App</w:t>
            </w:r>
          </w:p>
        </w:tc>
        <w:tc>
          <w:tcPr>
            <w:tcW w:w="2232" w:type="dxa"/>
            <w:tcMar>
              <w:top w:w="90" w:type="dxa"/>
              <w:left w:w="110" w:type="dxa"/>
              <w:bottom w:w="90" w:type="dxa"/>
              <w:right w:w="110" w:type="dxa"/>
            </w:tcMar>
            <w:vAlign w:val="center"/>
          </w:tcPr>
          <w:p w:rsidR="00634E2E" w:rsidRDefault="003134BB">
            <w:pPr>
              <w:spacing w:after="0" w:line="252" w:lineRule="auto"/>
            </w:pPr>
            <w:r>
              <w:rPr>
                <w:sz w:val="19"/>
              </w:rPr>
              <w:t>Select items and Checkout</w:t>
            </w:r>
          </w:p>
        </w:tc>
        <w:tc>
          <w:tcPr>
            <w:tcW w:w="4392" w:type="dxa"/>
            <w:tcMar>
              <w:top w:w="90" w:type="dxa"/>
              <w:left w:w="110" w:type="dxa"/>
              <w:bottom w:w="90" w:type="dxa"/>
              <w:right w:w="110" w:type="dxa"/>
            </w:tcMar>
            <w:vAlign w:val="center"/>
          </w:tcPr>
          <w:p w:rsidR="00634E2E" w:rsidRDefault="003134BB">
            <w:pPr>
              <w:spacing w:after="0" w:line="252" w:lineRule="auto"/>
            </w:pPr>
            <w:r>
              <w:rPr>
                <w:sz w:val="19"/>
              </w:rPr>
              <w:t>Gửi cartId, địa chỉ, phương thức giao và thanh toán.</w:t>
            </w:r>
          </w:p>
        </w:tc>
      </w:tr>
      <w:tr w:rsidR="00634E2E">
        <w:trPr>
          <w:cantSplit/>
          <w:jc w:val="center"/>
        </w:trPr>
        <w:tc>
          <w:tcPr>
            <w:tcW w:w="792" w:type="dxa"/>
            <w:shd w:val="clear" w:color="auto" w:fill="EDF3F8"/>
            <w:tcMar>
              <w:top w:w="90" w:type="dxa"/>
              <w:left w:w="110" w:type="dxa"/>
              <w:bottom w:w="90" w:type="dxa"/>
              <w:right w:w="110" w:type="dxa"/>
            </w:tcMar>
            <w:vAlign w:val="center"/>
          </w:tcPr>
          <w:p w:rsidR="00634E2E" w:rsidRDefault="003134BB">
            <w:pPr>
              <w:spacing w:after="0" w:line="252" w:lineRule="auto"/>
            </w:pPr>
            <w:r>
              <w:rPr>
                <w:sz w:val="19"/>
              </w:rPr>
              <w:t>2</w:t>
            </w:r>
          </w:p>
        </w:tc>
        <w:tc>
          <w:tcPr>
            <w:tcW w:w="2232" w:type="dxa"/>
            <w:shd w:val="clear" w:color="auto" w:fill="EDF3F8"/>
            <w:tcMar>
              <w:top w:w="90" w:type="dxa"/>
              <w:left w:w="110" w:type="dxa"/>
              <w:bottom w:w="90" w:type="dxa"/>
              <w:right w:w="110" w:type="dxa"/>
            </w:tcMar>
            <w:vAlign w:val="center"/>
          </w:tcPr>
          <w:p w:rsidR="00634E2E" w:rsidRDefault="003134BB">
            <w:pPr>
              <w:spacing w:after="0" w:line="252" w:lineRule="auto"/>
            </w:pPr>
            <w:r>
              <w:rPr>
                <w:sz w:val="19"/>
              </w:rPr>
              <w:t>Web/App → Database</w:t>
            </w:r>
          </w:p>
        </w:tc>
        <w:tc>
          <w:tcPr>
            <w:tcW w:w="2232" w:type="dxa"/>
            <w:shd w:val="clear" w:color="auto" w:fill="EDF3F8"/>
            <w:tcMar>
              <w:top w:w="90" w:type="dxa"/>
              <w:left w:w="110" w:type="dxa"/>
              <w:bottom w:w="90" w:type="dxa"/>
              <w:right w:w="110" w:type="dxa"/>
            </w:tcMar>
            <w:vAlign w:val="center"/>
          </w:tcPr>
          <w:p w:rsidR="00634E2E" w:rsidRDefault="003134BB">
            <w:pPr>
              <w:spacing w:after="0" w:line="252" w:lineRule="auto"/>
            </w:pPr>
            <w:r>
              <w:rPr>
                <w:sz w:val="19"/>
              </w:rPr>
              <w:t>Validate cart and calculate total</w:t>
            </w:r>
          </w:p>
        </w:tc>
        <w:tc>
          <w:tcPr>
            <w:tcW w:w="4392" w:type="dxa"/>
            <w:shd w:val="clear" w:color="auto" w:fill="EDF3F8"/>
            <w:tcMar>
              <w:top w:w="90" w:type="dxa"/>
              <w:left w:w="110" w:type="dxa"/>
              <w:bottom w:w="90" w:type="dxa"/>
              <w:right w:w="110" w:type="dxa"/>
            </w:tcMar>
            <w:vAlign w:val="center"/>
          </w:tcPr>
          <w:p w:rsidR="00634E2E" w:rsidRDefault="003134BB">
            <w:pPr>
              <w:spacing w:after="0" w:line="252" w:lineRule="auto"/>
            </w:pPr>
            <w:r>
              <w:rPr>
                <w:sz w:val="19"/>
              </w:rPr>
              <w:t>Kiểm tra sản phẩm, giá hiện hành, tồn kho; trả tổng tiền chuẩn.</w:t>
            </w:r>
          </w:p>
        </w:tc>
      </w:tr>
      <w:tr w:rsidR="00634E2E">
        <w:trPr>
          <w:cantSplit/>
          <w:jc w:val="center"/>
        </w:trPr>
        <w:tc>
          <w:tcPr>
            <w:tcW w:w="792" w:type="dxa"/>
            <w:tcMar>
              <w:top w:w="90" w:type="dxa"/>
              <w:left w:w="110" w:type="dxa"/>
              <w:bottom w:w="90" w:type="dxa"/>
              <w:right w:w="110" w:type="dxa"/>
            </w:tcMar>
            <w:vAlign w:val="center"/>
          </w:tcPr>
          <w:p w:rsidR="00634E2E" w:rsidRDefault="003134BB">
            <w:pPr>
              <w:spacing w:after="0" w:line="252" w:lineRule="auto"/>
            </w:pPr>
            <w:r>
              <w:rPr>
                <w:sz w:val="19"/>
              </w:rPr>
              <w:t>3</w:t>
            </w:r>
          </w:p>
        </w:tc>
        <w:tc>
          <w:tcPr>
            <w:tcW w:w="2232" w:type="dxa"/>
            <w:tcMar>
              <w:top w:w="90" w:type="dxa"/>
              <w:left w:w="110" w:type="dxa"/>
              <w:bottom w:w="90" w:type="dxa"/>
              <w:right w:w="110" w:type="dxa"/>
            </w:tcMar>
            <w:vAlign w:val="center"/>
          </w:tcPr>
          <w:p w:rsidR="00634E2E" w:rsidRDefault="003134BB">
            <w:pPr>
              <w:spacing w:after="0" w:line="252" w:lineRule="auto"/>
            </w:pPr>
            <w:r>
              <w:rPr>
                <w:sz w:val="19"/>
              </w:rPr>
              <w:t>Web/App → Payment Gateway</w:t>
            </w:r>
          </w:p>
        </w:tc>
        <w:tc>
          <w:tcPr>
            <w:tcW w:w="2232" w:type="dxa"/>
            <w:tcMar>
              <w:top w:w="90" w:type="dxa"/>
              <w:left w:w="110" w:type="dxa"/>
              <w:bottom w:w="90" w:type="dxa"/>
              <w:right w:w="110" w:type="dxa"/>
            </w:tcMar>
            <w:vAlign w:val="center"/>
          </w:tcPr>
          <w:p w:rsidR="00634E2E" w:rsidRDefault="003134BB">
            <w:pPr>
              <w:spacing w:after="0" w:line="252" w:lineRule="auto"/>
            </w:pPr>
            <w:r>
              <w:rPr>
                <w:sz w:val="19"/>
              </w:rPr>
              <w:t>Process payment</w:t>
            </w:r>
          </w:p>
        </w:tc>
        <w:tc>
          <w:tcPr>
            <w:tcW w:w="4392" w:type="dxa"/>
            <w:tcMar>
              <w:top w:w="90" w:type="dxa"/>
              <w:left w:w="110" w:type="dxa"/>
              <w:bottom w:w="90" w:type="dxa"/>
              <w:right w:w="110" w:type="dxa"/>
            </w:tcMar>
            <w:vAlign w:val="center"/>
          </w:tcPr>
          <w:p w:rsidR="00634E2E" w:rsidRDefault="003134BB">
            <w:pPr>
              <w:spacing w:after="0" w:line="252" w:lineRule="auto"/>
            </w:pPr>
            <w:r>
              <w:rPr>
                <w:sz w:val="19"/>
              </w:rPr>
              <w:t>Gửi order token, số tiền, phương thức và khóa idempotency.</w:t>
            </w:r>
          </w:p>
        </w:tc>
      </w:tr>
      <w:tr w:rsidR="00634E2E">
        <w:trPr>
          <w:cantSplit/>
          <w:jc w:val="center"/>
        </w:trPr>
        <w:tc>
          <w:tcPr>
            <w:tcW w:w="792" w:type="dxa"/>
            <w:shd w:val="clear" w:color="auto" w:fill="EDF3F8"/>
            <w:tcMar>
              <w:top w:w="90" w:type="dxa"/>
              <w:left w:w="110" w:type="dxa"/>
              <w:bottom w:w="90" w:type="dxa"/>
              <w:right w:w="110" w:type="dxa"/>
            </w:tcMar>
            <w:vAlign w:val="center"/>
          </w:tcPr>
          <w:p w:rsidR="00634E2E" w:rsidRDefault="003134BB">
            <w:pPr>
              <w:spacing w:after="0" w:line="252" w:lineRule="auto"/>
            </w:pPr>
            <w:r>
              <w:rPr>
                <w:sz w:val="19"/>
              </w:rPr>
              <w:t>4</w:t>
            </w:r>
          </w:p>
        </w:tc>
        <w:tc>
          <w:tcPr>
            <w:tcW w:w="2232" w:type="dxa"/>
            <w:shd w:val="clear" w:color="auto" w:fill="EDF3F8"/>
            <w:tcMar>
              <w:top w:w="90" w:type="dxa"/>
              <w:left w:w="110" w:type="dxa"/>
              <w:bottom w:w="90" w:type="dxa"/>
              <w:right w:w="110" w:type="dxa"/>
            </w:tcMar>
            <w:vAlign w:val="center"/>
          </w:tcPr>
          <w:p w:rsidR="00634E2E" w:rsidRDefault="003134BB">
            <w:pPr>
              <w:spacing w:after="0" w:line="252" w:lineRule="auto"/>
            </w:pPr>
            <w:r>
              <w:rPr>
                <w:sz w:val="19"/>
              </w:rPr>
              <w:t>Payment Gateway → Web/App</w:t>
            </w:r>
          </w:p>
        </w:tc>
        <w:tc>
          <w:tcPr>
            <w:tcW w:w="2232" w:type="dxa"/>
            <w:shd w:val="clear" w:color="auto" w:fill="EDF3F8"/>
            <w:tcMar>
              <w:top w:w="90" w:type="dxa"/>
              <w:left w:w="110" w:type="dxa"/>
              <w:bottom w:w="90" w:type="dxa"/>
              <w:right w:w="110" w:type="dxa"/>
            </w:tcMar>
            <w:vAlign w:val="center"/>
          </w:tcPr>
          <w:p w:rsidR="00634E2E" w:rsidRDefault="003134BB">
            <w:pPr>
              <w:spacing w:after="0" w:line="252" w:lineRule="auto"/>
            </w:pPr>
            <w:r>
              <w:rPr>
                <w:sz w:val="19"/>
              </w:rPr>
              <w:t>Payment result</w:t>
            </w:r>
          </w:p>
        </w:tc>
        <w:tc>
          <w:tcPr>
            <w:tcW w:w="4392" w:type="dxa"/>
            <w:shd w:val="clear" w:color="auto" w:fill="EDF3F8"/>
            <w:tcMar>
              <w:top w:w="90" w:type="dxa"/>
              <w:left w:w="110" w:type="dxa"/>
              <w:bottom w:w="90" w:type="dxa"/>
              <w:right w:w="110" w:type="dxa"/>
            </w:tcMar>
            <w:vAlign w:val="center"/>
          </w:tcPr>
          <w:p w:rsidR="00634E2E" w:rsidRDefault="003134BB">
            <w:pPr>
              <w:spacing w:after="0" w:line="252" w:lineRule="auto"/>
            </w:pPr>
            <w:r>
              <w:rPr>
                <w:sz w:val="19"/>
              </w:rPr>
              <w:t>Trả trạng thái success hoặc failed cùng mã giao dịch.</w:t>
            </w:r>
          </w:p>
        </w:tc>
      </w:tr>
      <w:tr w:rsidR="00634E2E">
        <w:trPr>
          <w:cantSplit/>
          <w:jc w:val="center"/>
        </w:trPr>
        <w:tc>
          <w:tcPr>
            <w:tcW w:w="792" w:type="dxa"/>
            <w:tcMar>
              <w:top w:w="90" w:type="dxa"/>
              <w:left w:w="110" w:type="dxa"/>
              <w:bottom w:w="90" w:type="dxa"/>
              <w:right w:w="110" w:type="dxa"/>
            </w:tcMar>
            <w:vAlign w:val="center"/>
          </w:tcPr>
          <w:p w:rsidR="00634E2E" w:rsidRDefault="003134BB">
            <w:pPr>
              <w:spacing w:after="0" w:line="252" w:lineRule="auto"/>
            </w:pPr>
            <w:r>
              <w:rPr>
                <w:sz w:val="19"/>
              </w:rPr>
              <w:t>5</w:t>
            </w:r>
          </w:p>
        </w:tc>
        <w:tc>
          <w:tcPr>
            <w:tcW w:w="2232" w:type="dxa"/>
            <w:tcMar>
              <w:top w:w="90" w:type="dxa"/>
              <w:left w:w="110" w:type="dxa"/>
              <w:bottom w:w="90" w:type="dxa"/>
              <w:right w:w="110" w:type="dxa"/>
            </w:tcMar>
            <w:vAlign w:val="center"/>
          </w:tcPr>
          <w:p w:rsidR="00634E2E" w:rsidRDefault="003134BB">
            <w:pPr>
              <w:spacing w:after="0" w:line="252" w:lineRule="auto"/>
            </w:pPr>
            <w:r>
              <w:rPr>
                <w:sz w:val="19"/>
              </w:rPr>
              <w:t>Web/App → Database</w:t>
            </w:r>
          </w:p>
        </w:tc>
        <w:tc>
          <w:tcPr>
            <w:tcW w:w="2232" w:type="dxa"/>
            <w:tcMar>
              <w:top w:w="90" w:type="dxa"/>
              <w:left w:w="110" w:type="dxa"/>
              <w:bottom w:w="90" w:type="dxa"/>
              <w:right w:w="110" w:type="dxa"/>
            </w:tcMar>
            <w:vAlign w:val="center"/>
          </w:tcPr>
          <w:p w:rsidR="00634E2E" w:rsidRDefault="003134BB">
            <w:pPr>
              <w:spacing w:after="0" w:line="252" w:lineRule="auto"/>
            </w:pPr>
            <w:r>
              <w:rPr>
                <w:sz w:val="19"/>
              </w:rPr>
              <w:t>Create order</w:t>
            </w:r>
          </w:p>
        </w:tc>
        <w:tc>
          <w:tcPr>
            <w:tcW w:w="4392" w:type="dxa"/>
            <w:tcMar>
              <w:top w:w="90" w:type="dxa"/>
              <w:left w:w="110" w:type="dxa"/>
              <w:bottom w:w="90" w:type="dxa"/>
              <w:right w:w="110" w:type="dxa"/>
            </w:tcMar>
            <w:vAlign w:val="center"/>
          </w:tcPr>
          <w:p w:rsidR="00634E2E" w:rsidRDefault="003134BB">
            <w:pPr>
              <w:spacing w:after="0" w:line="252" w:lineRule="auto"/>
            </w:pPr>
            <w:r>
              <w:rPr>
                <w:sz w:val="19"/>
              </w:rPr>
              <w:t>Ghi Order, OrderItem, Payment và trừ tồn kho trong một giao dịch dữ liệu.</w:t>
            </w:r>
          </w:p>
        </w:tc>
      </w:tr>
      <w:tr w:rsidR="00634E2E">
        <w:trPr>
          <w:cantSplit/>
          <w:jc w:val="center"/>
        </w:trPr>
        <w:tc>
          <w:tcPr>
            <w:tcW w:w="792" w:type="dxa"/>
            <w:shd w:val="clear" w:color="auto" w:fill="EDF3F8"/>
            <w:tcMar>
              <w:top w:w="90" w:type="dxa"/>
              <w:left w:w="110" w:type="dxa"/>
              <w:bottom w:w="90" w:type="dxa"/>
              <w:right w:w="110" w:type="dxa"/>
            </w:tcMar>
            <w:vAlign w:val="center"/>
          </w:tcPr>
          <w:p w:rsidR="00634E2E" w:rsidRDefault="003134BB">
            <w:pPr>
              <w:spacing w:after="0" w:line="252" w:lineRule="auto"/>
            </w:pPr>
            <w:r>
              <w:rPr>
                <w:sz w:val="19"/>
              </w:rPr>
              <w:t>6</w:t>
            </w:r>
          </w:p>
        </w:tc>
        <w:tc>
          <w:tcPr>
            <w:tcW w:w="2232" w:type="dxa"/>
            <w:shd w:val="clear" w:color="auto" w:fill="EDF3F8"/>
            <w:tcMar>
              <w:top w:w="90" w:type="dxa"/>
              <w:left w:w="110" w:type="dxa"/>
              <w:bottom w:w="90" w:type="dxa"/>
              <w:right w:w="110" w:type="dxa"/>
            </w:tcMar>
            <w:vAlign w:val="center"/>
          </w:tcPr>
          <w:p w:rsidR="00634E2E" w:rsidRDefault="003134BB">
            <w:pPr>
              <w:spacing w:after="0" w:line="252" w:lineRule="auto"/>
            </w:pPr>
            <w:r>
              <w:rPr>
                <w:sz w:val="19"/>
              </w:rPr>
              <w:t>Web/App → Customer</w:t>
            </w:r>
          </w:p>
        </w:tc>
        <w:tc>
          <w:tcPr>
            <w:tcW w:w="2232" w:type="dxa"/>
            <w:shd w:val="clear" w:color="auto" w:fill="EDF3F8"/>
            <w:tcMar>
              <w:top w:w="90" w:type="dxa"/>
              <w:left w:w="110" w:type="dxa"/>
              <w:bottom w:w="90" w:type="dxa"/>
              <w:right w:w="110" w:type="dxa"/>
            </w:tcMar>
            <w:vAlign w:val="center"/>
          </w:tcPr>
          <w:p w:rsidR="00634E2E" w:rsidRDefault="003134BB">
            <w:pPr>
              <w:spacing w:after="0" w:line="252" w:lineRule="auto"/>
            </w:pPr>
            <w:r>
              <w:rPr>
                <w:sz w:val="19"/>
              </w:rPr>
              <w:t>Order confirmation</w:t>
            </w:r>
          </w:p>
        </w:tc>
        <w:tc>
          <w:tcPr>
            <w:tcW w:w="4392" w:type="dxa"/>
            <w:shd w:val="clear" w:color="auto" w:fill="EDF3F8"/>
            <w:tcMar>
              <w:top w:w="90" w:type="dxa"/>
              <w:left w:w="110" w:type="dxa"/>
              <w:bottom w:w="90" w:type="dxa"/>
              <w:right w:w="110" w:type="dxa"/>
            </w:tcMar>
            <w:vAlign w:val="center"/>
          </w:tcPr>
          <w:p w:rsidR="00634E2E" w:rsidRDefault="003134BB">
            <w:pPr>
              <w:spacing w:after="0" w:line="252" w:lineRule="auto"/>
            </w:pPr>
            <w:r>
              <w:rPr>
                <w:sz w:val="19"/>
              </w:rPr>
              <w:t>Hiển thị mã đơn, tổng tiền và trạng thái ban đầu.</w:t>
            </w:r>
          </w:p>
        </w:tc>
      </w:tr>
    </w:tbl>
    <w:p w:rsidR="00634E2E" w:rsidRDefault="00634E2E">
      <w:pPr>
        <w:spacing w:after="20"/>
      </w:pPr>
    </w:p>
    <w:p w:rsidR="00634E2E" w:rsidRDefault="003134BB">
      <w:pPr>
        <w:pStyle w:val="Heading2"/>
      </w:pPr>
      <w:r>
        <w:t>Luồng thay thế và xử lý lỗi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152"/>
        <w:gridCol w:w="3311"/>
        <w:gridCol w:w="5184"/>
      </w:tblGrid>
      <w:tr w:rsidR="00634E2E">
        <w:trPr>
          <w:cantSplit/>
          <w:tblHeader/>
          <w:jc w:val="center"/>
        </w:trPr>
        <w:tc>
          <w:tcPr>
            <w:tcW w:w="1152" w:type="dxa"/>
            <w:shd w:val="clear" w:color="auto" w:fill="E7E6E6"/>
            <w:tcMar>
              <w:top w:w="90" w:type="dxa"/>
              <w:left w:w="110" w:type="dxa"/>
              <w:bottom w:w="90" w:type="dxa"/>
              <w:right w:w="110" w:type="dxa"/>
            </w:tcMar>
            <w:vAlign w:val="center"/>
          </w:tcPr>
          <w:p w:rsidR="00634E2E" w:rsidRDefault="003134BB">
            <w:pPr>
              <w:spacing w:after="0" w:line="252" w:lineRule="auto"/>
              <w:jc w:val="center"/>
            </w:pPr>
            <w:r>
              <w:rPr>
                <w:b/>
                <w:sz w:val="20"/>
              </w:rPr>
              <w:t>Mã</w:t>
            </w:r>
          </w:p>
        </w:tc>
        <w:tc>
          <w:tcPr>
            <w:tcW w:w="3311" w:type="dxa"/>
            <w:shd w:val="clear" w:color="auto" w:fill="E7E6E6"/>
            <w:tcMar>
              <w:top w:w="90" w:type="dxa"/>
              <w:left w:w="110" w:type="dxa"/>
              <w:bottom w:w="90" w:type="dxa"/>
              <w:right w:w="110" w:type="dxa"/>
            </w:tcMar>
            <w:vAlign w:val="center"/>
          </w:tcPr>
          <w:p w:rsidR="00634E2E" w:rsidRDefault="003134BB">
            <w:pPr>
              <w:spacing w:after="0" w:line="252" w:lineRule="auto"/>
              <w:jc w:val="center"/>
            </w:pPr>
            <w:r>
              <w:rPr>
                <w:b/>
                <w:sz w:val="20"/>
              </w:rPr>
              <w:t>Điều kiện</w:t>
            </w:r>
          </w:p>
        </w:tc>
        <w:tc>
          <w:tcPr>
            <w:tcW w:w="5184" w:type="dxa"/>
            <w:shd w:val="clear" w:color="auto" w:fill="E7E6E6"/>
            <w:tcMar>
              <w:top w:w="90" w:type="dxa"/>
              <w:left w:w="110" w:type="dxa"/>
              <w:bottom w:w="90" w:type="dxa"/>
              <w:right w:w="110" w:type="dxa"/>
            </w:tcMar>
            <w:vAlign w:val="center"/>
          </w:tcPr>
          <w:p w:rsidR="00634E2E" w:rsidRDefault="003134BB">
            <w:pPr>
              <w:spacing w:after="0" w:line="252" w:lineRule="auto"/>
              <w:jc w:val="center"/>
            </w:pPr>
            <w:r>
              <w:rPr>
                <w:b/>
                <w:sz w:val="20"/>
              </w:rPr>
              <w:t>Phản ứng hệ thống</w:t>
            </w:r>
          </w:p>
        </w:tc>
      </w:tr>
      <w:tr w:rsidR="00634E2E">
        <w:trPr>
          <w:cantSplit/>
          <w:jc w:val="center"/>
        </w:trPr>
        <w:tc>
          <w:tcPr>
            <w:tcW w:w="1152" w:type="dxa"/>
            <w:tcMar>
              <w:top w:w="90" w:type="dxa"/>
              <w:left w:w="110" w:type="dxa"/>
              <w:bottom w:w="90" w:type="dxa"/>
              <w:right w:w="110" w:type="dxa"/>
            </w:tcMar>
            <w:vAlign w:val="center"/>
          </w:tcPr>
          <w:p w:rsidR="00634E2E" w:rsidRDefault="003134BB">
            <w:pPr>
              <w:spacing w:after="0" w:line="252" w:lineRule="auto"/>
              <w:jc w:val="center"/>
            </w:pPr>
            <w:r>
              <w:rPr>
                <w:sz w:val="20"/>
              </w:rPr>
              <w:t>ALT-01</w:t>
            </w:r>
          </w:p>
        </w:tc>
        <w:tc>
          <w:tcPr>
            <w:tcW w:w="3311" w:type="dxa"/>
            <w:tcMar>
              <w:top w:w="90" w:type="dxa"/>
              <w:left w:w="110" w:type="dxa"/>
              <w:bottom w:w="90" w:type="dxa"/>
              <w:right w:w="110" w:type="dxa"/>
            </w:tcMar>
            <w:vAlign w:val="center"/>
          </w:tcPr>
          <w:p w:rsidR="00634E2E" w:rsidRDefault="003134BB">
            <w:pPr>
              <w:spacing w:after="0" w:line="252" w:lineRule="auto"/>
            </w:pPr>
            <w:r>
              <w:rPr>
                <w:sz w:val="20"/>
              </w:rPr>
              <w:t>Giỏ rỗng, sản phẩm ẩn hoặc thiếu tồn kho</w:t>
            </w:r>
          </w:p>
        </w:tc>
        <w:tc>
          <w:tcPr>
            <w:tcW w:w="5184" w:type="dxa"/>
            <w:tcMar>
              <w:top w:w="90" w:type="dxa"/>
              <w:left w:w="110" w:type="dxa"/>
              <w:bottom w:w="90" w:type="dxa"/>
              <w:right w:w="110" w:type="dxa"/>
            </w:tcMar>
            <w:vAlign w:val="center"/>
          </w:tcPr>
          <w:p w:rsidR="00634E2E" w:rsidRDefault="003134BB">
            <w:pPr>
              <w:spacing w:after="0" w:line="252" w:lineRule="auto"/>
            </w:pPr>
            <w:r>
              <w:rPr>
                <w:sz w:val="20"/>
              </w:rPr>
              <w:t>Dừng trước bước 3; trả danh sách lỗi để Customer sửa giỏ.</w:t>
            </w:r>
          </w:p>
        </w:tc>
      </w:tr>
      <w:tr w:rsidR="00634E2E">
        <w:trPr>
          <w:cantSplit/>
          <w:jc w:val="center"/>
        </w:trPr>
        <w:tc>
          <w:tcPr>
            <w:tcW w:w="1152" w:type="dxa"/>
            <w:shd w:val="clear" w:color="auto" w:fill="EDF3F8"/>
            <w:tcMar>
              <w:top w:w="90" w:type="dxa"/>
              <w:left w:w="110" w:type="dxa"/>
              <w:bottom w:w="90" w:type="dxa"/>
              <w:right w:w="110" w:type="dxa"/>
            </w:tcMar>
            <w:vAlign w:val="center"/>
          </w:tcPr>
          <w:p w:rsidR="00634E2E" w:rsidRDefault="003134BB">
            <w:pPr>
              <w:spacing w:after="0" w:line="252" w:lineRule="auto"/>
              <w:jc w:val="center"/>
            </w:pPr>
            <w:r>
              <w:rPr>
                <w:sz w:val="20"/>
              </w:rPr>
              <w:t>ALT-02</w:t>
            </w:r>
          </w:p>
        </w:tc>
        <w:tc>
          <w:tcPr>
            <w:tcW w:w="3311" w:type="dxa"/>
            <w:shd w:val="clear" w:color="auto" w:fill="EDF3F8"/>
            <w:tcMar>
              <w:top w:w="90" w:type="dxa"/>
              <w:left w:w="110" w:type="dxa"/>
              <w:bottom w:w="90" w:type="dxa"/>
              <w:right w:w="110" w:type="dxa"/>
            </w:tcMar>
            <w:vAlign w:val="center"/>
          </w:tcPr>
          <w:p w:rsidR="00634E2E" w:rsidRDefault="003134BB">
            <w:pPr>
              <w:spacing w:after="0" w:line="252" w:lineRule="auto"/>
            </w:pPr>
            <w:r>
              <w:rPr>
                <w:sz w:val="20"/>
              </w:rPr>
              <w:t>Payment Gateway từ chối</w:t>
            </w:r>
          </w:p>
        </w:tc>
        <w:tc>
          <w:tcPr>
            <w:tcW w:w="5184" w:type="dxa"/>
            <w:shd w:val="clear" w:color="auto" w:fill="EDF3F8"/>
            <w:tcMar>
              <w:top w:w="90" w:type="dxa"/>
              <w:left w:w="110" w:type="dxa"/>
              <w:bottom w:w="90" w:type="dxa"/>
              <w:right w:w="110" w:type="dxa"/>
            </w:tcMar>
            <w:vAlign w:val="center"/>
          </w:tcPr>
          <w:p w:rsidR="00634E2E" w:rsidRDefault="003134BB">
            <w:pPr>
              <w:spacing w:after="0" w:line="252" w:lineRule="auto"/>
            </w:pPr>
            <w:r>
              <w:rPr>
                <w:sz w:val="20"/>
              </w:rPr>
              <w:t>Không thực hiện bước 5; hiển thị lỗi và cho phép chọn lại phương thức.</w:t>
            </w:r>
          </w:p>
        </w:tc>
      </w:tr>
      <w:tr w:rsidR="00634E2E">
        <w:trPr>
          <w:cantSplit/>
          <w:jc w:val="center"/>
        </w:trPr>
        <w:tc>
          <w:tcPr>
            <w:tcW w:w="1152" w:type="dxa"/>
            <w:tcMar>
              <w:top w:w="90" w:type="dxa"/>
              <w:left w:w="110" w:type="dxa"/>
              <w:bottom w:w="90" w:type="dxa"/>
              <w:right w:w="110" w:type="dxa"/>
            </w:tcMar>
            <w:vAlign w:val="center"/>
          </w:tcPr>
          <w:p w:rsidR="00634E2E" w:rsidRDefault="003134BB">
            <w:pPr>
              <w:spacing w:after="0" w:line="252" w:lineRule="auto"/>
              <w:jc w:val="center"/>
            </w:pPr>
            <w:r>
              <w:rPr>
                <w:sz w:val="20"/>
              </w:rPr>
              <w:t>ALT-03</w:t>
            </w:r>
          </w:p>
        </w:tc>
        <w:tc>
          <w:tcPr>
            <w:tcW w:w="3311" w:type="dxa"/>
            <w:tcMar>
              <w:top w:w="90" w:type="dxa"/>
              <w:left w:w="110" w:type="dxa"/>
              <w:bottom w:w="90" w:type="dxa"/>
              <w:right w:w="110" w:type="dxa"/>
            </w:tcMar>
            <w:vAlign w:val="center"/>
          </w:tcPr>
          <w:p w:rsidR="00634E2E" w:rsidRDefault="003134BB">
            <w:pPr>
              <w:spacing w:after="0" w:line="252" w:lineRule="auto"/>
            </w:pPr>
            <w:r>
              <w:rPr>
                <w:sz w:val="20"/>
              </w:rPr>
              <w:t>Payment Gateway timeout</w:t>
            </w:r>
          </w:p>
        </w:tc>
        <w:tc>
          <w:tcPr>
            <w:tcW w:w="5184" w:type="dxa"/>
            <w:tcMar>
              <w:top w:w="90" w:type="dxa"/>
              <w:left w:w="110" w:type="dxa"/>
              <w:bottom w:w="90" w:type="dxa"/>
              <w:right w:w="110" w:type="dxa"/>
            </w:tcMar>
            <w:vAlign w:val="center"/>
          </w:tcPr>
          <w:p w:rsidR="00634E2E" w:rsidRDefault="003134BB">
            <w:pPr>
              <w:spacing w:after="0" w:line="252" w:lineRule="auto"/>
            </w:pPr>
            <w:r>
              <w:rPr>
                <w:sz w:val="20"/>
              </w:rPr>
              <w:t>Truy vấn trạng thái theo khóa idempotency trước khi gửi lại.</w:t>
            </w:r>
          </w:p>
        </w:tc>
      </w:tr>
      <w:tr w:rsidR="00634E2E">
        <w:trPr>
          <w:cantSplit/>
          <w:jc w:val="center"/>
        </w:trPr>
        <w:tc>
          <w:tcPr>
            <w:tcW w:w="1152" w:type="dxa"/>
            <w:shd w:val="clear" w:color="auto" w:fill="EDF3F8"/>
            <w:tcMar>
              <w:top w:w="90" w:type="dxa"/>
              <w:left w:w="110" w:type="dxa"/>
              <w:bottom w:w="90" w:type="dxa"/>
              <w:right w:w="110" w:type="dxa"/>
            </w:tcMar>
            <w:vAlign w:val="center"/>
          </w:tcPr>
          <w:p w:rsidR="00634E2E" w:rsidRDefault="003134BB">
            <w:pPr>
              <w:spacing w:after="0" w:line="252" w:lineRule="auto"/>
              <w:jc w:val="center"/>
            </w:pPr>
            <w:r>
              <w:rPr>
                <w:sz w:val="20"/>
              </w:rPr>
              <w:t>ALT-04</w:t>
            </w:r>
          </w:p>
        </w:tc>
        <w:tc>
          <w:tcPr>
            <w:tcW w:w="3311" w:type="dxa"/>
            <w:shd w:val="clear" w:color="auto" w:fill="EDF3F8"/>
            <w:tcMar>
              <w:top w:w="90" w:type="dxa"/>
              <w:left w:w="110" w:type="dxa"/>
              <w:bottom w:w="90" w:type="dxa"/>
              <w:right w:w="110" w:type="dxa"/>
            </w:tcMar>
            <w:vAlign w:val="center"/>
          </w:tcPr>
          <w:p w:rsidR="00634E2E" w:rsidRDefault="003134BB">
            <w:pPr>
              <w:spacing w:after="0" w:line="252" w:lineRule="auto"/>
            </w:pPr>
            <w:r>
              <w:rPr>
                <w:sz w:val="20"/>
              </w:rPr>
              <w:t>Ghi Database thất bại sau thanh toán</w:t>
            </w:r>
          </w:p>
        </w:tc>
        <w:tc>
          <w:tcPr>
            <w:tcW w:w="5184" w:type="dxa"/>
            <w:shd w:val="clear" w:color="auto" w:fill="EDF3F8"/>
            <w:tcMar>
              <w:top w:w="90" w:type="dxa"/>
              <w:left w:w="110" w:type="dxa"/>
              <w:bottom w:w="90" w:type="dxa"/>
              <w:right w:w="110" w:type="dxa"/>
            </w:tcMar>
            <w:vAlign w:val="center"/>
          </w:tcPr>
          <w:p w:rsidR="00634E2E" w:rsidRDefault="003134BB">
            <w:pPr>
              <w:spacing w:after="0" w:line="252" w:lineRule="auto"/>
            </w:pPr>
            <w:r>
              <w:rPr>
                <w:sz w:val="20"/>
              </w:rPr>
              <w:t>Rollback dữ liệu và tạo yêu cầu hoàn tiền hoặc hàng đợi đối soát.</w:t>
            </w:r>
          </w:p>
        </w:tc>
      </w:tr>
      <w:tr w:rsidR="00634E2E">
        <w:trPr>
          <w:cantSplit/>
          <w:jc w:val="center"/>
        </w:trPr>
        <w:tc>
          <w:tcPr>
            <w:tcW w:w="1152" w:type="dxa"/>
            <w:tcMar>
              <w:top w:w="90" w:type="dxa"/>
              <w:left w:w="110" w:type="dxa"/>
              <w:bottom w:w="90" w:type="dxa"/>
              <w:right w:w="110" w:type="dxa"/>
            </w:tcMar>
            <w:vAlign w:val="center"/>
          </w:tcPr>
          <w:p w:rsidR="00634E2E" w:rsidRDefault="003134BB">
            <w:pPr>
              <w:spacing w:after="0" w:line="252" w:lineRule="auto"/>
              <w:jc w:val="center"/>
            </w:pPr>
            <w:r>
              <w:rPr>
                <w:sz w:val="20"/>
              </w:rPr>
              <w:t>ALT-05</w:t>
            </w:r>
          </w:p>
        </w:tc>
        <w:tc>
          <w:tcPr>
            <w:tcW w:w="3311" w:type="dxa"/>
            <w:tcMar>
              <w:top w:w="90" w:type="dxa"/>
              <w:left w:w="110" w:type="dxa"/>
              <w:bottom w:w="90" w:type="dxa"/>
              <w:right w:w="110" w:type="dxa"/>
            </w:tcMar>
            <w:vAlign w:val="center"/>
          </w:tcPr>
          <w:p w:rsidR="00634E2E" w:rsidRDefault="003134BB">
            <w:pPr>
              <w:spacing w:after="0" w:line="252" w:lineRule="auto"/>
            </w:pPr>
            <w:r>
              <w:rPr>
                <w:sz w:val="20"/>
              </w:rPr>
              <w:t>Customer gửi yêu cầu lặp</w:t>
            </w:r>
          </w:p>
        </w:tc>
        <w:tc>
          <w:tcPr>
            <w:tcW w:w="5184" w:type="dxa"/>
            <w:tcMar>
              <w:top w:w="90" w:type="dxa"/>
              <w:left w:w="110" w:type="dxa"/>
              <w:bottom w:w="90" w:type="dxa"/>
              <w:right w:w="110" w:type="dxa"/>
            </w:tcMar>
            <w:vAlign w:val="center"/>
          </w:tcPr>
          <w:p w:rsidR="00634E2E" w:rsidRDefault="003134BB">
            <w:pPr>
              <w:spacing w:after="0" w:line="252" w:lineRule="auto"/>
            </w:pPr>
            <w:r>
              <w:rPr>
                <w:sz w:val="20"/>
              </w:rPr>
              <w:t>Trả lại kết quả của yêu cầu đầu tiên, không tạo Order thứ hai.</w:t>
            </w:r>
          </w:p>
        </w:tc>
      </w:tr>
    </w:tbl>
    <w:p w:rsidR="00634E2E" w:rsidRDefault="00634E2E">
      <w:pPr>
        <w:spacing w:after="20"/>
      </w:pPr>
    </w:p>
    <w:p w:rsidR="00634E2E" w:rsidRDefault="003134BB">
      <w:pPr>
        <w:pStyle w:val="Heading2"/>
      </w:pPr>
      <w:r>
        <w:t>Ràng buộc trình tự</w:t>
      </w:r>
    </w:p>
    <w:p w:rsidR="00634E2E" w:rsidRDefault="003134BB">
      <w:pPr>
        <w:jc w:val="both"/>
      </w:pPr>
      <w:r>
        <w:t>Web/App phải tính lại tổng tiền từ dữ liệu tin cậy thay vì nhận tổng từ trình duyệt. Create order chỉ xảy ra sau Payment result thành công. Order, OrderItem, Payment và cập nhật tồn kho phải được ghi trong cùng giao dịch hoặc có cơ chế bù trừ rõ ràng. Thông báo xác nhận luôn là bước cuối cùng sau khi Database xác nhận lưu thành công.</w:t>
      </w:r>
    </w:p>
    <w:sectPr w:rsidR="00634E2E" w:rsidSect="00444D35">
      <w:headerReference w:type="default" r:id="rId9"/>
      <w:footerReference w:type="default" r:id="rId10"/>
      <w:headerReference w:type="first" r:id="rId11"/>
      <w:footerReference w:type="first" r:id="rId12"/>
      <w:pgSz w:w="12240" w:h="15840" w:code="1"/>
      <w:pgMar w:top="1224" w:right="1296" w:bottom="1152" w:left="1296" w:header="504" w:footer="504" w:gutter="0"/>
      <w:pgNumType w:start="1"/>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134BB" w:rsidRDefault="003134BB" w:rsidP="00267F58">
      <w:pPr>
        <w:spacing w:line="240" w:lineRule="auto"/>
      </w:pPr>
      <w:r>
        <w:separator/>
      </w:r>
    </w:p>
  </w:endnote>
  <w:endnote w:type="continuationSeparator" w:id="0">
    <w:p w:rsidR="003134BB" w:rsidRDefault="003134BB" w:rsidP="00267F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w:charset w:val="00"/>
    <w:family w:val="swiss"/>
    <w:pitch w:val="variable"/>
    <w:sig w:usb0="A00002AF" w:usb1="4000205B"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4E2E" w:rsidRDefault="003134BB">
    <w:pPr>
      <w:spacing w:after="0"/>
      <w:jc w:val="center"/>
    </w:pPr>
    <w:r>
      <w:rPr>
        <w:i/>
        <w:sz w:val="18"/>
      </w:rPr>
      <w:t>UEF SHOP  |  Đặc tả phân tích hệ thống</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4E2E" w:rsidRDefault="00634E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134BB" w:rsidRDefault="003134BB" w:rsidP="00267F58">
      <w:pPr>
        <w:spacing w:line="240" w:lineRule="auto"/>
      </w:pPr>
      <w:r>
        <w:separator/>
      </w:r>
    </w:p>
  </w:footnote>
  <w:footnote w:type="continuationSeparator" w:id="0">
    <w:p w:rsidR="003134BB" w:rsidRDefault="003134BB" w:rsidP="00267F5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4E2E" w:rsidRDefault="00634E2E"/>
  <w:tbl>
    <w:tblPr>
      <w:tblW w:w="0" w:type="auto"/>
      <w:jc w:val="center"/>
      <w:tblBorders>
        <w:top w:val="nil"/>
        <w:left w:val="nil"/>
        <w:bottom w:val="nil"/>
        <w:right w:val="nil"/>
        <w:insideH w:val="nil"/>
        <w:insideV w:val="nil"/>
      </w:tblBorders>
      <w:tblLook w:val="04A0" w:firstRow="1" w:lastRow="0" w:firstColumn="1" w:lastColumn="0" w:noHBand="0" w:noVBand="1"/>
    </w:tblPr>
    <w:tblGrid>
      <w:gridCol w:w="7776"/>
      <w:gridCol w:w="1872"/>
    </w:tblGrid>
    <w:tr w:rsidR="00634E2E">
      <w:trPr>
        <w:jc w:val="center"/>
      </w:trPr>
      <w:tc>
        <w:tcPr>
          <w:tcW w:w="7776" w:type="dxa"/>
          <w:tcMar>
            <w:top w:w="90" w:type="dxa"/>
            <w:left w:w="110" w:type="dxa"/>
            <w:bottom w:w="90" w:type="dxa"/>
            <w:right w:w="110" w:type="dxa"/>
          </w:tcMar>
          <w:vAlign w:val="center"/>
        </w:tcPr>
        <w:p w:rsidR="00634E2E" w:rsidRDefault="003134BB">
          <w:pPr>
            <w:spacing w:after="0" w:line="252" w:lineRule="auto"/>
          </w:pPr>
          <w:r>
            <w:rPr>
              <w:b/>
              <w:i/>
              <w:sz w:val="18"/>
            </w:rPr>
            <w:t>Đặc tả Sequence Diagram cho Online Clothing Store</w:t>
          </w:r>
        </w:p>
      </w:tc>
      <w:tc>
        <w:tcPr>
          <w:tcW w:w="1872" w:type="dxa"/>
        </w:tcPr>
        <w:p w:rsidR="00634E2E" w:rsidRDefault="003134BB">
          <w:pPr>
            <w:spacing w:after="0"/>
            <w:jc w:val="right"/>
          </w:pPr>
          <w:r>
            <w:rPr>
              <w:b/>
              <w:i/>
              <w:sz w:val="18"/>
            </w:rPr>
            <w:t xml:space="preserve">Trang </w:t>
          </w:r>
          <w:r>
            <w:rPr>
              <w:b/>
              <w:i/>
              <w:sz w:val="18"/>
            </w:rPr>
            <w:fldChar w:fldCharType="begin"/>
          </w:r>
          <w:r>
            <w:rPr>
              <w:b/>
              <w:i/>
              <w:sz w:val="18"/>
            </w:rPr>
            <w:instrText xml:space="preserve"> PAGE </w:instrText>
          </w:r>
          <w:r>
            <w:rPr>
              <w:b/>
              <w:i/>
              <w:sz w:val="18"/>
            </w:rPr>
            <w:fldChar w:fldCharType="separate"/>
          </w:r>
          <w:r>
            <w:rPr>
              <w:b/>
              <w:i/>
              <w:sz w:val="18"/>
            </w:rPr>
            <w:t>1</w:t>
          </w:r>
          <w:r>
            <w:rPr>
              <w:b/>
              <w:i/>
              <w:sz w:val="18"/>
            </w:rPr>
            <w:fldChar w:fldCharType="end"/>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4E2E" w:rsidRDefault="00634E2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0DACC9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B6DA5A4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B905E7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136635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A9C0A5B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5C07D1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F2937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41A47A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378204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3C75B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0EC4D874"/>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1" w15:restartNumberingAfterBreak="0">
    <w:nsid w:val="FFFFFFFE"/>
    <w:multiLevelType w:val="singleLevel"/>
    <w:tmpl w:val="FFFFFFFF"/>
    <w:lvl w:ilvl="0">
      <w:numFmt w:val="decimal"/>
      <w:lvlText w:val="*"/>
      <w:lvlJc w:val="left"/>
    </w:lvl>
  </w:abstractNum>
  <w:abstractNum w:abstractNumId="12" w15:restartNumberingAfterBreak="0">
    <w:nsid w:val="01490E33"/>
    <w:multiLevelType w:val="singleLevel"/>
    <w:tmpl w:val="7C6CDF54"/>
    <w:lvl w:ilvl="0">
      <w:start w:val="1"/>
      <w:numFmt w:val="decimal"/>
      <w:pStyle w:val="numlist"/>
      <w:lvlText w:val="%1."/>
      <w:lvlJc w:val="left"/>
      <w:pPr>
        <w:tabs>
          <w:tab w:val="num" w:pos="360"/>
        </w:tabs>
        <w:ind w:left="360" w:hanging="360"/>
      </w:pPr>
    </w:lvl>
  </w:abstractNum>
  <w:abstractNum w:abstractNumId="13" w15:restartNumberingAfterBreak="0">
    <w:nsid w:val="11785D4F"/>
    <w:multiLevelType w:val="singleLevel"/>
    <w:tmpl w:val="0409000F"/>
    <w:lvl w:ilvl="0">
      <w:start w:val="1"/>
      <w:numFmt w:val="decimal"/>
      <w:lvlText w:val="%1."/>
      <w:lvlJc w:val="left"/>
      <w:pPr>
        <w:tabs>
          <w:tab w:val="num" w:pos="360"/>
        </w:tabs>
        <w:ind w:left="360" w:hanging="360"/>
      </w:pPr>
    </w:lvl>
  </w:abstractNum>
  <w:abstractNum w:abstractNumId="14" w15:restartNumberingAfterBreak="0">
    <w:nsid w:val="243B165B"/>
    <w:multiLevelType w:val="multilevel"/>
    <w:tmpl w:val="AD726388"/>
    <w:lvl w:ilvl="0">
      <w:start w:val="1"/>
      <w:numFmt w:val="decimal"/>
      <w:pStyle w:val="TableBull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29753A19"/>
    <w:multiLevelType w:val="hybridMultilevel"/>
    <w:tmpl w:val="277ADC90"/>
    <w:lvl w:ilvl="0" w:tplc="9064B846">
      <w:start w:val="1"/>
      <w:numFmt w:val="decimal"/>
      <w:pStyle w:val="NumList0"/>
      <w:lvlText w:val="%1."/>
      <w:lvlJc w:val="left"/>
      <w:pPr>
        <w:ind w:left="1051" w:hanging="360"/>
      </w:p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16" w15:restartNumberingAfterBreak="0">
    <w:nsid w:val="5FE219C6"/>
    <w:multiLevelType w:val="hybridMultilevel"/>
    <w:tmpl w:val="1054B6A0"/>
    <w:lvl w:ilvl="0" w:tplc="A3D4733A">
      <w:start w:val="1"/>
      <w:numFmt w:val="bullet"/>
      <w:pStyle w:val="BullLis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17" w15:restartNumberingAfterBreak="0">
    <w:nsid w:val="712738D7"/>
    <w:multiLevelType w:val="hybridMultilevel"/>
    <w:tmpl w:val="BB2C16A4"/>
    <w:lvl w:ilvl="0" w:tplc="04090001">
      <w:start w:val="1"/>
      <w:numFmt w:val="bullet"/>
      <w:lvlText w:val=""/>
      <w:lvlJc w:val="left"/>
      <w:pPr>
        <w:ind w:left="706" w:hanging="360"/>
      </w:pPr>
      <w:rPr>
        <w:rFonts w:ascii="Symbol" w:hAnsi="Symbol" w:hint="default"/>
      </w:rPr>
    </w:lvl>
    <w:lvl w:ilvl="1" w:tplc="04090003" w:tentative="1">
      <w:start w:val="1"/>
      <w:numFmt w:val="bullet"/>
      <w:lvlText w:val="o"/>
      <w:lvlJc w:val="left"/>
      <w:pPr>
        <w:ind w:left="1426" w:hanging="360"/>
      </w:pPr>
      <w:rPr>
        <w:rFonts w:ascii="Courier New" w:hAnsi="Courier New" w:cs="Courier New" w:hint="default"/>
      </w:rPr>
    </w:lvl>
    <w:lvl w:ilvl="2" w:tplc="04090005" w:tentative="1">
      <w:start w:val="1"/>
      <w:numFmt w:val="bullet"/>
      <w:lvlText w:val=""/>
      <w:lvlJc w:val="left"/>
      <w:pPr>
        <w:ind w:left="2146" w:hanging="360"/>
      </w:pPr>
      <w:rPr>
        <w:rFonts w:ascii="Wingdings" w:hAnsi="Wingdings" w:hint="default"/>
      </w:rPr>
    </w:lvl>
    <w:lvl w:ilvl="3" w:tplc="04090001" w:tentative="1">
      <w:start w:val="1"/>
      <w:numFmt w:val="bullet"/>
      <w:lvlText w:val=""/>
      <w:lvlJc w:val="left"/>
      <w:pPr>
        <w:ind w:left="2866" w:hanging="360"/>
      </w:pPr>
      <w:rPr>
        <w:rFonts w:ascii="Symbol" w:hAnsi="Symbol" w:hint="default"/>
      </w:rPr>
    </w:lvl>
    <w:lvl w:ilvl="4" w:tplc="04090003" w:tentative="1">
      <w:start w:val="1"/>
      <w:numFmt w:val="bullet"/>
      <w:lvlText w:val="o"/>
      <w:lvlJc w:val="left"/>
      <w:pPr>
        <w:ind w:left="3586" w:hanging="360"/>
      </w:pPr>
      <w:rPr>
        <w:rFonts w:ascii="Courier New" w:hAnsi="Courier New" w:cs="Courier New" w:hint="default"/>
      </w:rPr>
    </w:lvl>
    <w:lvl w:ilvl="5" w:tplc="04090005" w:tentative="1">
      <w:start w:val="1"/>
      <w:numFmt w:val="bullet"/>
      <w:lvlText w:val=""/>
      <w:lvlJc w:val="left"/>
      <w:pPr>
        <w:ind w:left="4306" w:hanging="360"/>
      </w:pPr>
      <w:rPr>
        <w:rFonts w:ascii="Wingdings" w:hAnsi="Wingdings" w:hint="default"/>
      </w:rPr>
    </w:lvl>
    <w:lvl w:ilvl="6" w:tplc="04090001" w:tentative="1">
      <w:start w:val="1"/>
      <w:numFmt w:val="bullet"/>
      <w:lvlText w:val=""/>
      <w:lvlJc w:val="left"/>
      <w:pPr>
        <w:ind w:left="5026" w:hanging="360"/>
      </w:pPr>
      <w:rPr>
        <w:rFonts w:ascii="Symbol" w:hAnsi="Symbol" w:hint="default"/>
      </w:rPr>
    </w:lvl>
    <w:lvl w:ilvl="7" w:tplc="04090003" w:tentative="1">
      <w:start w:val="1"/>
      <w:numFmt w:val="bullet"/>
      <w:lvlText w:val="o"/>
      <w:lvlJc w:val="left"/>
      <w:pPr>
        <w:ind w:left="5746" w:hanging="360"/>
      </w:pPr>
      <w:rPr>
        <w:rFonts w:ascii="Courier New" w:hAnsi="Courier New" w:cs="Courier New" w:hint="default"/>
      </w:rPr>
    </w:lvl>
    <w:lvl w:ilvl="8" w:tplc="04090005" w:tentative="1">
      <w:start w:val="1"/>
      <w:numFmt w:val="bullet"/>
      <w:lvlText w:val=""/>
      <w:lvlJc w:val="left"/>
      <w:pPr>
        <w:ind w:left="6466" w:hanging="360"/>
      </w:pPr>
      <w:rPr>
        <w:rFonts w:ascii="Wingdings" w:hAnsi="Wingdings" w:hint="default"/>
      </w:rPr>
    </w:lvl>
  </w:abstractNum>
  <w:abstractNum w:abstractNumId="18" w15:restartNumberingAfterBreak="0">
    <w:nsid w:val="7AA5719E"/>
    <w:multiLevelType w:val="singleLevel"/>
    <w:tmpl w:val="0409000F"/>
    <w:lvl w:ilvl="0">
      <w:start w:val="1"/>
      <w:numFmt w:val="decimal"/>
      <w:lvlText w:val="%1."/>
      <w:lvlJc w:val="left"/>
      <w:pPr>
        <w:tabs>
          <w:tab w:val="num" w:pos="360"/>
        </w:tabs>
        <w:ind w:left="360" w:hanging="360"/>
      </w:pPr>
    </w:lvl>
  </w:abstractNum>
  <w:num w:numId="1" w16cid:durableId="1057629300">
    <w:abstractNumId w:val="10"/>
  </w:num>
  <w:num w:numId="2" w16cid:durableId="586960082">
    <w:abstractNumId w:val="12"/>
  </w:num>
  <w:num w:numId="3" w16cid:durableId="2555954">
    <w:abstractNumId w:val="13"/>
  </w:num>
  <w:num w:numId="4" w16cid:durableId="1452749115">
    <w:abstractNumId w:val="11"/>
    <w:lvlOverride w:ilvl="0">
      <w:lvl w:ilvl="0">
        <w:start w:val="1"/>
        <w:numFmt w:val="bullet"/>
        <w:lvlText w:val=""/>
        <w:legacy w:legacy="1" w:legacySpace="0" w:legacyIndent="360"/>
        <w:lvlJc w:val="left"/>
        <w:pPr>
          <w:ind w:left="360" w:hanging="360"/>
        </w:pPr>
        <w:rPr>
          <w:rFonts w:ascii="Symbol" w:hAnsi="Symbol" w:hint="default"/>
        </w:rPr>
      </w:lvl>
    </w:lvlOverride>
  </w:num>
  <w:num w:numId="5" w16cid:durableId="1571188141">
    <w:abstractNumId w:val="18"/>
  </w:num>
  <w:num w:numId="6" w16cid:durableId="611595054">
    <w:abstractNumId w:val="16"/>
  </w:num>
  <w:num w:numId="7" w16cid:durableId="1900092423">
    <w:abstractNumId w:val="9"/>
  </w:num>
  <w:num w:numId="8" w16cid:durableId="926697299">
    <w:abstractNumId w:val="7"/>
  </w:num>
  <w:num w:numId="9" w16cid:durableId="1011489883">
    <w:abstractNumId w:val="6"/>
  </w:num>
  <w:num w:numId="10" w16cid:durableId="1521042913">
    <w:abstractNumId w:val="5"/>
  </w:num>
  <w:num w:numId="11" w16cid:durableId="838346687">
    <w:abstractNumId w:val="4"/>
  </w:num>
  <w:num w:numId="12" w16cid:durableId="73859190">
    <w:abstractNumId w:val="8"/>
  </w:num>
  <w:num w:numId="13" w16cid:durableId="401025799">
    <w:abstractNumId w:val="3"/>
  </w:num>
  <w:num w:numId="14" w16cid:durableId="2054378094">
    <w:abstractNumId w:val="2"/>
  </w:num>
  <w:num w:numId="15" w16cid:durableId="2025089475">
    <w:abstractNumId w:val="1"/>
  </w:num>
  <w:num w:numId="16" w16cid:durableId="1882936427">
    <w:abstractNumId w:val="0"/>
  </w:num>
  <w:num w:numId="17" w16cid:durableId="1870559840">
    <w:abstractNumId w:val="10"/>
  </w:num>
  <w:num w:numId="18" w16cid:durableId="1745833592">
    <w:abstractNumId w:val="10"/>
  </w:num>
  <w:num w:numId="19" w16cid:durableId="1599214096">
    <w:abstractNumId w:val="17"/>
  </w:num>
  <w:num w:numId="20" w16cid:durableId="566888521">
    <w:abstractNumId w:val="14"/>
  </w:num>
  <w:num w:numId="21" w16cid:durableId="2115634747">
    <w:abstractNumId w:val="15"/>
  </w:num>
  <w:num w:numId="22" w16cid:durableId="1788163295">
    <w:abstractNumId w:val="12"/>
  </w:num>
  <w:num w:numId="23" w16cid:durableId="195069569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202548567">
    <w:abstractNumId w:val="10"/>
  </w:num>
  <w:num w:numId="25" w16cid:durableId="6137105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dgnword-docGUID" w:val="{B080177E-C7EF-40FD-9DF7-8419C5338655}"/>
    <w:docVar w:name="dgnword-eventsink" w:val="61183928"/>
  </w:docVars>
  <w:rsids>
    <w:rsidRoot w:val="003E6416"/>
    <w:rsid w:val="00005348"/>
    <w:rsid w:val="00021AB9"/>
    <w:rsid w:val="00042AB7"/>
    <w:rsid w:val="00042E67"/>
    <w:rsid w:val="00050361"/>
    <w:rsid w:val="00084D65"/>
    <w:rsid w:val="000B1DDA"/>
    <w:rsid w:val="000B3FF9"/>
    <w:rsid w:val="000B504B"/>
    <w:rsid w:val="00100C5B"/>
    <w:rsid w:val="00113D52"/>
    <w:rsid w:val="001166B0"/>
    <w:rsid w:val="00120819"/>
    <w:rsid w:val="001350DA"/>
    <w:rsid w:val="00184B28"/>
    <w:rsid w:val="001A2D93"/>
    <w:rsid w:val="001E6CF8"/>
    <w:rsid w:val="00222350"/>
    <w:rsid w:val="0022505F"/>
    <w:rsid w:val="00243FE0"/>
    <w:rsid w:val="00245DA4"/>
    <w:rsid w:val="0026181E"/>
    <w:rsid w:val="0026594E"/>
    <w:rsid w:val="00267F58"/>
    <w:rsid w:val="00291D5F"/>
    <w:rsid w:val="002A2BA5"/>
    <w:rsid w:val="002A445B"/>
    <w:rsid w:val="003134BB"/>
    <w:rsid w:val="003147D3"/>
    <w:rsid w:val="0032237C"/>
    <w:rsid w:val="00360A2E"/>
    <w:rsid w:val="00374564"/>
    <w:rsid w:val="003849BC"/>
    <w:rsid w:val="003C297B"/>
    <w:rsid w:val="003E6416"/>
    <w:rsid w:val="003F320E"/>
    <w:rsid w:val="004341FC"/>
    <w:rsid w:val="00444D35"/>
    <w:rsid w:val="00447AFB"/>
    <w:rsid w:val="004632A5"/>
    <w:rsid w:val="004B7347"/>
    <w:rsid w:val="004C1752"/>
    <w:rsid w:val="004E0E2E"/>
    <w:rsid w:val="00501746"/>
    <w:rsid w:val="00532A1E"/>
    <w:rsid w:val="00593D29"/>
    <w:rsid w:val="005A2174"/>
    <w:rsid w:val="00610FB0"/>
    <w:rsid w:val="00634E2E"/>
    <w:rsid w:val="006C61BF"/>
    <w:rsid w:val="006D3153"/>
    <w:rsid w:val="00781AFF"/>
    <w:rsid w:val="007B1BC3"/>
    <w:rsid w:val="007B2062"/>
    <w:rsid w:val="007B7CC5"/>
    <w:rsid w:val="007F147C"/>
    <w:rsid w:val="007F41E0"/>
    <w:rsid w:val="008076A0"/>
    <w:rsid w:val="008236DF"/>
    <w:rsid w:val="008313B7"/>
    <w:rsid w:val="00864585"/>
    <w:rsid w:val="00895FF3"/>
    <w:rsid w:val="008C150D"/>
    <w:rsid w:val="0098412A"/>
    <w:rsid w:val="00996FC4"/>
    <w:rsid w:val="009E6DF2"/>
    <w:rsid w:val="00A232EA"/>
    <w:rsid w:val="00B271E4"/>
    <w:rsid w:val="00BC609C"/>
    <w:rsid w:val="00C010D8"/>
    <w:rsid w:val="00C45FA3"/>
    <w:rsid w:val="00C82A24"/>
    <w:rsid w:val="00CA06BF"/>
    <w:rsid w:val="00CD569A"/>
    <w:rsid w:val="00DA4394"/>
    <w:rsid w:val="00DD7A77"/>
    <w:rsid w:val="00E3081C"/>
    <w:rsid w:val="00E6092C"/>
    <w:rsid w:val="00E93AD3"/>
    <w:rsid w:val="00EC31F1"/>
    <w:rsid w:val="00FA6E09"/>
    <w:rsid w:val="00FD06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B7D46FD4-BE7E-4D82-B963-641213C49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4D35"/>
    <w:pPr>
      <w:spacing w:after="100" w:line="259" w:lineRule="auto"/>
    </w:pPr>
    <w:rPr>
      <w:color w:val="000000"/>
      <w:sz w:val="22"/>
    </w:rPr>
  </w:style>
  <w:style w:type="paragraph" w:styleId="Heading1">
    <w:name w:val="heading 1"/>
    <w:basedOn w:val="Normal"/>
    <w:next w:val="Normal"/>
    <w:qFormat/>
    <w:rsid w:val="00444D35"/>
    <w:pPr>
      <w:keepNext/>
      <w:keepLines/>
      <w:numPr>
        <w:numId w:val="1"/>
      </w:numPr>
      <w:spacing w:before="320" w:after="160" w:line="240" w:lineRule="atLeast"/>
      <w:outlineLvl w:val="0"/>
    </w:pPr>
    <w:rPr>
      <w:b/>
      <w:kern w:val="28"/>
      <w:sz w:val="36"/>
    </w:rPr>
  </w:style>
  <w:style w:type="paragraph" w:styleId="Heading2">
    <w:name w:val="heading 2"/>
    <w:basedOn w:val="Normal"/>
    <w:next w:val="Normal"/>
    <w:qFormat/>
    <w:rsid w:val="00444D35"/>
    <w:pPr>
      <w:keepNext/>
      <w:keepLines/>
      <w:numPr>
        <w:ilvl w:val="1"/>
        <w:numId w:val="1"/>
      </w:numPr>
      <w:spacing w:before="240" w:after="120" w:line="240" w:lineRule="atLeast"/>
      <w:outlineLvl w:val="1"/>
    </w:pPr>
    <w:rPr>
      <w:b/>
      <w:sz w:val="28"/>
    </w:rPr>
  </w:style>
  <w:style w:type="paragraph" w:styleId="Heading3">
    <w:name w:val="heading 3"/>
    <w:basedOn w:val="Normal"/>
    <w:next w:val="Normal"/>
    <w:qFormat/>
    <w:rsid w:val="00864585"/>
    <w:pPr>
      <w:keepNext/>
      <w:numPr>
        <w:ilvl w:val="2"/>
        <w:numId w:val="1"/>
      </w:numPr>
      <w:spacing w:before="200" w:after="80"/>
      <w:ind w:left="540"/>
      <w:outlineLvl w:val="2"/>
    </w:pPr>
    <w:rPr>
      <w:b/>
      <w:sz w:val="24"/>
    </w:rPr>
  </w:style>
  <w:style w:type="paragraph" w:styleId="Heading4">
    <w:name w:val="heading 4"/>
    <w:basedOn w:val="Normal"/>
    <w:next w:val="Normal"/>
    <w:qFormat/>
    <w:rsid w:val="00444D35"/>
    <w:pPr>
      <w:keepNext/>
      <w:numPr>
        <w:ilvl w:val="3"/>
        <w:numId w:val="1"/>
      </w:numPr>
      <w:spacing w:before="240" w:after="60" w:line="220" w:lineRule="exact"/>
      <w:jc w:val="both"/>
      <w:outlineLvl w:val="3"/>
    </w:pPr>
    <w:rPr>
      <w:b/>
      <w:i/>
    </w:rPr>
  </w:style>
  <w:style w:type="paragraph" w:styleId="Heading5">
    <w:name w:val="heading 5"/>
    <w:basedOn w:val="Normal"/>
    <w:next w:val="Normal"/>
    <w:qFormat/>
    <w:rsid w:val="00444D35"/>
    <w:pPr>
      <w:numPr>
        <w:ilvl w:val="4"/>
        <w:numId w:val="1"/>
      </w:numPr>
      <w:spacing w:before="240" w:after="60" w:line="220" w:lineRule="exact"/>
      <w:jc w:val="both"/>
      <w:outlineLvl w:val="4"/>
    </w:pPr>
    <w:rPr>
      <w:rFonts w:ascii="Arial" w:hAnsi="Arial"/>
    </w:rPr>
  </w:style>
  <w:style w:type="paragraph" w:styleId="Heading6">
    <w:name w:val="heading 6"/>
    <w:basedOn w:val="Normal"/>
    <w:next w:val="Normal"/>
    <w:qFormat/>
    <w:rsid w:val="00444D35"/>
    <w:pPr>
      <w:numPr>
        <w:ilvl w:val="5"/>
        <w:numId w:val="1"/>
      </w:numPr>
      <w:spacing w:before="240" w:after="60" w:line="220" w:lineRule="exact"/>
      <w:jc w:val="both"/>
      <w:outlineLvl w:val="5"/>
    </w:pPr>
    <w:rPr>
      <w:rFonts w:ascii="Arial" w:hAnsi="Arial"/>
      <w:i/>
    </w:rPr>
  </w:style>
  <w:style w:type="paragraph" w:styleId="Heading7">
    <w:name w:val="heading 7"/>
    <w:basedOn w:val="Normal"/>
    <w:next w:val="Normal"/>
    <w:qFormat/>
    <w:rsid w:val="00444D35"/>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rsid w:val="00444D35"/>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rsid w:val="00444D35"/>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semiHidden/>
    <w:rsid w:val="00444D35"/>
    <w:pPr>
      <w:tabs>
        <w:tab w:val="center" w:pos="4680"/>
        <w:tab w:val="right" w:pos="9360"/>
      </w:tabs>
    </w:pPr>
    <w:rPr>
      <w:b/>
      <w:i/>
      <w:sz w:val="20"/>
    </w:rPr>
  </w:style>
  <w:style w:type="paragraph" w:customStyle="1" w:styleId="bullet">
    <w:name w:val="bullet"/>
    <w:basedOn w:val="Normal"/>
    <w:rsid w:val="00444D35"/>
    <w:rPr>
      <w:rFonts w:ascii="Arial" w:hAnsi="Arial"/>
      <w:sz w:val="20"/>
    </w:rPr>
  </w:style>
  <w:style w:type="paragraph" w:styleId="Header">
    <w:name w:val="header"/>
    <w:basedOn w:val="Normal"/>
    <w:semiHidden/>
    <w:rsid w:val="00444D35"/>
    <w:pPr>
      <w:tabs>
        <w:tab w:val="center" w:pos="4680"/>
        <w:tab w:val="right" w:pos="9360"/>
      </w:tabs>
    </w:pPr>
    <w:rPr>
      <w:b/>
      <w:i/>
      <w:sz w:val="20"/>
    </w:rPr>
  </w:style>
  <w:style w:type="paragraph" w:customStyle="1" w:styleId="heading10">
    <w:name w:val="heading1"/>
    <w:basedOn w:val="Normal"/>
    <w:rsid w:val="00444D35"/>
    <w:pPr>
      <w:tabs>
        <w:tab w:val="left" w:pos="450"/>
        <w:tab w:val="left" w:pos="1080"/>
        <w:tab w:val="left" w:pos="1800"/>
        <w:tab w:val="left" w:pos="2610"/>
      </w:tabs>
    </w:pPr>
  </w:style>
  <w:style w:type="paragraph" w:styleId="TOC1">
    <w:name w:val="toc 1"/>
    <w:basedOn w:val="Normal"/>
    <w:next w:val="Normal"/>
    <w:uiPriority w:val="39"/>
    <w:rsid w:val="00444D35"/>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rsid w:val="00444D35"/>
    <w:pPr>
      <w:tabs>
        <w:tab w:val="right" w:leader="dot" w:pos="9360"/>
      </w:tabs>
      <w:spacing w:line="220" w:lineRule="exact"/>
      <w:ind w:left="270"/>
      <w:jc w:val="both"/>
    </w:pPr>
  </w:style>
  <w:style w:type="paragraph" w:customStyle="1" w:styleId="level4">
    <w:name w:val="level 4"/>
    <w:basedOn w:val="Normal"/>
    <w:rsid w:val="00444D35"/>
    <w:pPr>
      <w:spacing w:before="120" w:after="120"/>
      <w:ind w:left="1267" w:hanging="720"/>
    </w:pPr>
    <w:rPr>
      <w:b/>
    </w:rPr>
  </w:style>
  <w:style w:type="paragraph" w:customStyle="1" w:styleId="level5">
    <w:name w:val="level 5"/>
    <w:basedOn w:val="Normal"/>
    <w:rsid w:val="00447AFB"/>
    <w:pPr>
      <w:tabs>
        <w:tab w:val="left" w:pos="2520"/>
      </w:tabs>
      <w:ind w:left="1350"/>
    </w:pPr>
  </w:style>
  <w:style w:type="paragraph" w:styleId="Title">
    <w:name w:val="Title"/>
    <w:basedOn w:val="Normal"/>
    <w:qFormat/>
    <w:rsid w:val="00444D35"/>
    <w:pPr>
      <w:spacing w:before="240" w:after="520" w:line="240" w:lineRule="auto"/>
      <w:jc w:val="right"/>
    </w:pPr>
    <w:rPr>
      <w:rFonts w:ascii="Arial" w:eastAsia="Arial" w:hAnsi="Arial"/>
      <w:b/>
      <w:kern w:val="28"/>
      <w:sz w:val="60"/>
    </w:rPr>
  </w:style>
  <w:style w:type="paragraph" w:customStyle="1" w:styleId="TOCEntry">
    <w:name w:val="TOCEntry"/>
    <w:basedOn w:val="Normal"/>
    <w:rsid w:val="00444D35"/>
    <w:pPr>
      <w:keepNext/>
      <w:keepLines/>
      <w:spacing w:before="240" w:after="240" w:line="240" w:lineRule="atLeast"/>
    </w:pPr>
    <w:rPr>
      <w:b/>
      <w:sz w:val="36"/>
    </w:rPr>
  </w:style>
  <w:style w:type="paragraph" w:styleId="TOC3">
    <w:name w:val="toc 3"/>
    <w:basedOn w:val="Normal"/>
    <w:next w:val="Normal"/>
    <w:uiPriority w:val="39"/>
    <w:rsid w:val="00444D35"/>
    <w:pPr>
      <w:tabs>
        <w:tab w:val="left" w:pos="1200"/>
        <w:tab w:val="right" w:leader="dot" w:pos="9360"/>
      </w:tabs>
      <w:ind w:left="480"/>
    </w:pPr>
    <w:rPr>
      <w:noProof/>
    </w:rPr>
  </w:style>
  <w:style w:type="paragraph" w:styleId="TOC4">
    <w:name w:val="toc 4"/>
    <w:basedOn w:val="Normal"/>
    <w:next w:val="Normal"/>
    <w:semiHidden/>
    <w:rsid w:val="00444D35"/>
    <w:pPr>
      <w:tabs>
        <w:tab w:val="right" w:leader="dot" w:pos="9360"/>
      </w:tabs>
      <w:ind w:left="720"/>
    </w:pPr>
  </w:style>
  <w:style w:type="paragraph" w:styleId="TOC5">
    <w:name w:val="toc 5"/>
    <w:basedOn w:val="Normal"/>
    <w:next w:val="Normal"/>
    <w:semiHidden/>
    <w:rsid w:val="00444D35"/>
    <w:pPr>
      <w:tabs>
        <w:tab w:val="right" w:leader="dot" w:pos="9360"/>
      </w:tabs>
      <w:ind w:left="960"/>
    </w:pPr>
  </w:style>
  <w:style w:type="paragraph" w:styleId="TOC6">
    <w:name w:val="toc 6"/>
    <w:basedOn w:val="Normal"/>
    <w:next w:val="Normal"/>
    <w:semiHidden/>
    <w:rsid w:val="00444D35"/>
    <w:pPr>
      <w:tabs>
        <w:tab w:val="right" w:leader="dot" w:pos="9360"/>
      </w:tabs>
      <w:ind w:left="1200"/>
    </w:pPr>
  </w:style>
  <w:style w:type="paragraph" w:styleId="TOC7">
    <w:name w:val="toc 7"/>
    <w:basedOn w:val="Normal"/>
    <w:next w:val="Normal"/>
    <w:semiHidden/>
    <w:rsid w:val="00444D35"/>
    <w:pPr>
      <w:tabs>
        <w:tab w:val="right" w:leader="dot" w:pos="9360"/>
      </w:tabs>
      <w:ind w:left="1440"/>
    </w:pPr>
  </w:style>
  <w:style w:type="paragraph" w:styleId="TOC8">
    <w:name w:val="toc 8"/>
    <w:basedOn w:val="Normal"/>
    <w:next w:val="Normal"/>
    <w:semiHidden/>
    <w:rsid w:val="00444D35"/>
    <w:pPr>
      <w:tabs>
        <w:tab w:val="right" w:leader="dot" w:pos="9360"/>
      </w:tabs>
      <w:ind w:left="1680"/>
    </w:pPr>
  </w:style>
  <w:style w:type="paragraph" w:styleId="TOC9">
    <w:name w:val="toc 9"/>
    <w:basedOn w:val="Normal"/>
    <w:next w:val="Normal"/>
    <w:semiHidden/>
    <w:rsid w:val="00444D35"/>
    <w:pPr>
      <w:tabs>
        <w:tab w:val="right" w:leader="dot" w:pos="9360"/>
      </w:tabs>
      <w:ind w:left="1920"/>
    </w:pPr>
  </w:style>
  <w:style w:type="paragraph" w:customStyle="1" w:styleId="template">
    <w:name w:val="template"/>
    <w:basedOn w:val="Normal"/>
    <w:rsid w:val="00444D35"/>
    <w:rPr>
      <w:rFonts w:ascii="Arial" w:hAnsi="Arial"/>
      <w:i/>
    </w:rPr>
  </w:style>
  <w:style w:type="character" w:styleId="PageNumber">
    <w:name w:val="page number"/>
    <w:basedOn w:val="DefaultParagraphFont"/>
    <w:semiHidden/>
    <w:rsid w:val="00444D35"/>
  </w:style>
  <w:style w:type="paragraph" w:customStyle="1" w:styleId="level3text">
    <w:name w:val="level 3 text"/>
    <w:basedOn w:val="Normal"/>
    <w:rsid w:val="00444D35"/>
    <w:pPr>
      <w:spacing w:line="220" w:lineRule="exact"/>
      <w:ind w:left="1350" w:hanging="716"/>
    </w:pPr>
    <w:rPr>
      <w:rFonts w:ascii="Arial" w:hAnsi="Arial"/>
      <w:i/>
    </w:rPr>
  </w:style>
  <w:style w:type="paragraph" w:customStyle="1" w:styleId="requirement">
    <w:name w:val="requirement"/>
    <w:basedOn w:val="level4"/>
    <w:rsid w:val="00444D35"/>
    <w:pPr>
      <w:spacing w:before="0" w:after="0"/>
      <w:ind w:left="2348" w:hanging="994"/>
    </w:pPr>
  </w:style>
  <w:style w:type="paragraph" w:customStyle="1" w:styleId="ByLine">
    <w:name w:val="ByLine"/>
    <w:basedOn w:val="Title"/>
    <w:rsid w:val="00444D35"/>
    <w:rPr>
      <w:sz w:val="28"/>
    </w:rPr>
  </w:style>
  <w:style w:type="paragraph" w:customStyle="1" w:styleId="ChangeHistoryTitle">
    <w:name w:val="ChangeHistory Title"/>
    <w:basedOn w:val="Normal"/>
    <w:rsid w:val="00444D35"/>
    <w:pPr>
      <w:keepNext/>
      <w:spacing w:before="60" w:after="60" w:line="240" w:lineRule="auto"/>
      <w:jc w:val="center"/>
    </w:pPr>
    <w:rPr>
      <w:rFonts w:ascii="Arial" w:hAnsi="Arial"/>
      <w:b/>
      <w:sz w:val="36"/>
    </w:rPr>
  </w:style>
  <w:style w:type="paragraph" w:customStyle="1" w:styleId="SuperTitle">
    <w:name w:val="SuperTitle"/>
    <w:basedOn w:val="Title"/>
    <w:next w:val="Normal"/>
    <w:rsid w:val="00444D35"/>
    <w:pPr>
      <w:pBdr>
        <w:top w:val="single" w:sz="48" w:space="1" w:color="auto"/>
      </w:pBdr>
      <w:spacing w:before="960" w:after="0"/>
    </w:pPr>
    <w:rPr>
      <w:sz w:val="28"/>
    </w:rPr>
  </w:style>
  <w:style w:type="paragraph" w:customStyle="1" w:styleId="line">
    <w:name w:val="line"/>
    <w:basedOn w:val="Title"/>
    <w:rsid w:val="00444D35"/>
    <w:pPr>
      <w:pBdr>
        <w:top w:val="single" w:sz="36" w:space="1" w:color="auto"/>
      </w:pBdr>
      <w:spacing w:after="0"/>
    </w:pPr>
    <w:rPr>
      <w:sz w:val="40"/>
    </w:rPr>
  </w:style>
  <w:style w:type="paragraph" w:styleId="List">
    <w:name w:val="List"/>
    <w:basedOn w:val="Normal"/>
    <w:semiHidden/>
    <w:rsid w:val="007F147C"/>
    <w:pPr>
      <w:spacing w:after="120"/>
      <w:ind w:left="1353" w:hanging="806"/>
    </w:pPr>
  </w:style>
  <w:style w:type="paragraph" w:customStyle="1" w:styleId="numlist">
    <w:name w:val="num list"/>
    <w:basedOn w:val="Normal"/>
    <w:rsid w:val="00444D35"/>
    <w:pPr>
      <w:numPr>
        <w:numId w:val="2"/>
      </w:numPr>
    </w:pPr>
  </w:style>
  <w:style w:type="paragraph" w:customStyle="1" w:styleId="box">
    <w:name w:val="box"/>
    <w:basedOn w:val="Normal"/>
    <w:rsid w:val="00444D35"/>
    <w:pPr>
      <w:jc w:val="center"/>
    </w:pPr>
    <w:rPr>
      <w:rFonts w:ascii="Arial" w:hAnsi="Arial"/>
    </w:rPr>
  </w:style>
  <w:style w:type="paragraph" w:customStyle="1" w:styleId="flow">
    <w:name w:val="flow"/>
    <w:basedOn w:val="Normal"/>
    <w:rsid w:val="00444D35"/>
    <w:pPr>
      <w:spacing w:line="200" w:lineRule="exact"/>
      <w:jc w:val="center"/>
    </w:pPr>
    <w:rPr>
      <w:rFonts w:ascii="Arial" w:hAnsi="Arial"/>
      <w:sz w:val="20"/>
    </w:rPr>
  </w:style>
  <w:style w:type="paragraph" w:customStyle="1" w:styleId="FigNum">
    <w:name w:val="Fig Num"/>
    <w:basedOn w:val="Normal"/>
    <w:next w:val="Caption"/>
    <w:rsid w:val="00444D35"/>
    <w:pPr>
      <w:keepNext/>
      <w:spacing w:line="240" w:lineRule="auto"/>
    </w:pPr>
    <w:rPr>
      <w:rFonts w:ascii="Arial" w:hAnsi="Arial"/>
      <w:b/>
    </w:rPr>
  </w:style>
  <w:style w:type="paragraph" w:styleId="Caption">
    <w:name w:val="caption"/>
    <w:basedOn w:val="Normal"/>
    <w:next w:val="Normal"/>
    <w:qFormat/>
    <w:rsid w:val="00444D35"/>
    <w:pPr>
      <w:spacing w:after="120" w:line="360" w:lineRule="auto"/>
    </w:pPr>
    <w:rPr>
      <w:i/>
    </w:rPr>
  </w:style>
  <w:style w:type="paragraph" w:styleId="List2">
    <w:name w:val="List 2"/>
    <w:basedOn w:val="Normal"/>
    <w:semiHidden/>
    <w:rsid w:val="00444D35"/>
    <w:pPr>
      <w:ind w:left="1800" w:hanging="1260"/>
    </w:pPr>
  </w:style>
  <w:style w:type="paragraph" w:customStyle="1" w:styleId="level4text">
    <w:name w:val="level 4 text"/>
    <w:basedOn w:val="level4"/>
    <w:rsid w:val="00447AFB"/>
    <w:pPr>
      <w:spacing w:before="0"/>
      <w:ind w:left="2160" w:hanging="806"/>
    </w:pPr>
    <w:rPr>
      <w:b w:val="0"/>
    </w:rPr>
  </w:style>
  <w:style w:type="paragraph" w:customStyle="1" w:styleId="req">
    <w:name w:val="req"/>
    <w:basedOn w:val="level4text"/>
    <w:rsid w:val="00444D35"/>
    <w:pPr>
      <w:spacing w:before="40" w:after="40"/>
      <w:ind w:left="2502" w:hanging="2502"/>
    </w:pPr>
  </w:style>
  <w:style w:type="paragraph" w:customStyle="1" w:styleId="stimulus">
    <w:name w:val="stimulus"/>
    <w:basedOn w:val="req"/>
    <w:rsid w:val="00444D35"/>
    <w:pPr>
      <w:ind w:left="2689" w:hanging="1429"/>
    </w:pPr>
  </w:style>
  <w:style w:type="paragraph" w:customStyle="1" w:styleId="TableText">
    <w:name w:val="Table Text"/>
    <w:basedOn w:val="Normal"/>
    <w:rsid w:val="00444D35"/>
    <w:pPr>
      <w:spacing w:before="40" w:after="40" w:line="240" w:lineRule="auto"/>
      <w:ind w:left="72" w:right="72"/>
    </w:pPr>
  </w:style>
  <w:style w:type="paragraph" w:customStyle="1" w:styleId="qualityattribute">
    <w:name w:val="quality attribute"/>
    <w:basedOn w:val="Normal"/>
    <w:rsid w:val="00444D35"/>
    <w:pPr>
      <w:ind w:left="1530" w:hanging="1530"/>
    </w:pPr>
  </w:style>
  <w:style w:type="paragraph" w:styleId="DocumentMap">
    <w:name w:val="Document Map"/>
    <w:basedOn w:val="Normal"/>
    <w:semiHidden/>
    <w:rsid w:val="00444D35"/>
    <w:pPr>
      <w:shd w:val="clear" w:color="auto" w:fill="000080"/>
    </w:pPr>
    <w:rPr>
      <w:rFonts w:ascii="Tahoma" w:hAnsi="Tahoma"/>
    </w:rPr>
  </w:style>
  <w:style w:type="paragraph" w:customStyle="1" w:styleId="std">
    <w:name w:val="std"/>
    <w:basedOn w:val="Normal"/>
    <w:rsid w:val="00444D35"/>
  </w:style>
  <w:style w:type="paragraph" w:customStyle="1" w:styleId="label">
    <w:name w:val="label"/>
    <w:basedOn w:val="Normal"/>
    <w:rsid w:val="00444D35"/>
    <w:rPr>
      <w:rFonts w:ascii="Arial" w:hAnsi="Arial"/>
      <w:sz w:val="20"/>
    </w:rPr>
  </w:style>
  <w:style w:type="paragraph" w:customStyle="1" w:styleId="cardinality">
    <w:name w:val="cardinality"/>
    <w:basedOn w:val="Normal"/>
    <w:rsid w:val="00444D35"/>
    <w:rPr>
      <w:rFonts w:ascii="Arial" w:hAnsi="Arial"/>
    </w:rPr>
  </w:style>
  <w:style w:type="paragraph" w:customStyle="1" w:styleId="BullList">
    <w:name w:val="Bull List"/>
    <w:basedOn w:val="numlist"/>
    <w:qFormat/>
    <w:rsid w:val="003E6416"/>
    <w:pPr>
      <w:widowControl w:val="0"/>
      <w:numPr>
        <w:numId w:val="6"/>
      </w:numPr>
      <w:autoSpaceDE w:val="0"/>
      <w:autoSpaceDN w:val="0"/>
      <w:adjustRightInd w:val="0"/>
      <w:spacing w:after="140" w:line="260" w:lineRule="exact"/>
      <w:ind w:left="1051"/>
      <w:textAlignment w:val="baseline"/>
    </w:pPr>
    <w:rPr>
      <w:rFonts w:ascii="Segoe" w:hAnsi="Segoe" w:cs="Segoe"/>
      <w:sz w:val="18"/>
      <w:szCs w:val="19"/>
    </w:rPr>
  </w:style>
  <w:style w:type="paragraph" w:customStyle="1" w:styleId="Normalunindented">
    <w:name w:val="Normal (unindented)"/>
    <w:basedOn w:val="Normal"/>
    <w:qFormat/>
    <w:rsid w:val="003E6416"/>
    <w:pPr>
      <w:widowControl w:val="0"/>
      <w:autoSpaceDE w:val="0"/>
      <w:autoSpaceDN w:val="0"/>
      <w:adjustRightInd w:val="0"/>
      <w:spacing w:after="140" w:line="260" w:lineRule="exact"/>
      <w:ind w:left="475"/>
      <w:textAlignment w:val="baseline"/>
    </w:pPr>
    <w:rPr>
      <w:rFonts w:ascii="Segoe" w:hAnsi="Segoe" w:cs="Segoe"/>
      <w:sz w:val="18"/>
      <w:szCs w:val="19"/>
    </w:rPr>
  </w:style>
  <w:style w:type="character" w:customStyle="1" w:styleId="Italic">
    <w:name w:val="Italic"/>
    <w:uiPriority w:val="4"/>
    <w:qFormat/>
    <w:rsid w:val="003E6416"/>
    <w:rPr>
      <w:rFonts w:ascii="Segoe" w:hAnsi="Segoe"/>
      <w:i/>
      <w:iCs/>
    </w:rPr>
  </w:style>
  <w:style w:type="paragraph" w:customStyle="1" w:styleId="Fig-Graphic">
    <w:name w:val="Fig-Graphic"/>
    <w:basedOn w:val="Normal"/>
    <w:next w:val="Num-Caption"/>
    <w:qFormat/>
    <w:rsid w:val="003E6416"/>
    <w:pPr>
      <w:widowControl w:val="0"/>
      <w:suppressAutoHyphens/>
      <w:autoSpaceDE w:val="0"/>
      <w:autoSpaceDN w:val="0"/>
      <w:adjustRightInd w:val="0"/>
      <w:spacing w:before="180" w:after="80" w:line="240" w:lineRule="atLeast"/>
      <w:ind w:left="480"/>
      <w:textAlignment w:val="baseline"/>
    </w:pPr>
    <w:rPr>
      <w:rFonts w:ascii="Segoe" w:hAnsi="Segoe" w:cs="Segoe"/>
      <w:iCs/>
      <w:sz w:val="18"/>
      <w:szCs w:val="19"/>
    </w:rPr>
  </w:style>
  <w:style w:type="paragraph" w:customStyle="1" w:styleId="Num-Caption">
    <w:name w:val="Num-Caption"/>
    <w:basedOn w:val="Normal"/>
    <w:next w:val="Normal"/>
    <w:uiPriority w:val="1"/>
    <w:qFormat/>
    <w:rsid w:val="00864585"/>
    <w:pPr>
      <w:keepLines/>
      <w:widowControl w:val="0"/>
      <w:autoSpaceDE w:val="0"/>
      <w:autoSpaceDN w:val="0"/>
      <w:adjustRightInd w:val="0"/>
      <w:spacing w:before="240" w:after="360"/>
      <w:ind w:left="475"/>
      <w:textAlignment w:val="baseline"/>
    </w:pPr>
    <w:rPr>
      <w:b/>
      <w:bCs/>
      <w:szCs w:val="24"/>
    </w:rPr>
  </w:style>
  <w:style w:type="paragraph" w:styleId="ListParagraph">
    <w:name w:val="List Paragraph"/>
    <w:basedOn w:val="Normal"/>
    <w:uiPriority w:val="34"/>
    <w:qFormat/>
    <w:rsid w:val="00864585"/>
    <w:pPr>
      <w:ind w:left="720"/>
    </w:pPr>
  </w:style>
  <w:style w:type="paragraph" w:customStyle="1" w:styleId="TableHead">
    <w:name w:val="Table Head"/>
    <w:basedOn w:val="Normal"/>
    <w:next w:val="TableText"/>
    <w:rsid w:val="001350DA"/>
    <w:pPr>
      <w:keepNext/>
      <w:keepLines/>
      <w:spacing w:before="60" w:after="60"/>
      <w:jc w:val="center"/>
    </w:pPr>
    <w:rPr>
      <w:rFonts w:ascii="Arial" w:hAnsi="Arial"/>
      <w:b/>
      <w:szCs w:val="22"/>
    </w:rPr>
  </w:style>
  <w:style w:type="paragraph" w:customStyle="1" w:styleId="TableBullList">
    <w:name w:val="Table Bull List"/>
    <w:basedOn w:val="BullList"/>
    <w:uiPriority w:val="9"/>
    <w:rsid w:val="00895FF3"/>
    <w:pPr>
      <w:numPr>
        <w:numId w:val="20"/>
      </w:numPr>
      <w:spacing w:after="40" w:line="160" w:lineRule="atLeast"/>
      <w:ind w:left="300"/>
    </w:pPr>
    <w:rPr>
      <w:sz w:val="14"/>
      <w:szCs w:val="14"/>
    </w:rPr>
  </w:style>
  <w:style w:type="paragraph" w:customStyle="1" w:styleId="TableTextsmall">
    <w:name w:val="Table Text small"/>
    <w:basedOn w:val="Normal"/>
    <w:rsid w:val="001350DA"/>
    <w:pPr>
      <w:spacing w:after="20"/>
      <w:ind w:left="-14"/>
    </w:pPr>
    <w:rPr>
      <w:rFonts w:ascii="Arial" w:hAnsi="Arial"/>
      <w:sz w:val="20"/>
    </w:rPr>
  </w:style>
  <w:style w:type="paragraph" w:styleId="BalloonText">
    <w:name w:val="Balloon Text"/>
    <w:basedOn w:val="Normal"/>
    <w:link w:val="BalloonTextChar"/>
    <w:uiPriority w:val="99"/>
    <w:semiHidden/>
    <w:unhideWhenUsed/>
    <w:rsid w:val="00610FB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0FB0"/>
    <w:rPr>
      <w:rFonts w:ascii="Tahoma" w:hAnsi="Tahoma" w:cs="Tahoma"/>
      <w:sz w:val="16"/>
      <w:szCs w:val="16"/>
    </w:rPr>
  </w:style>
  <w:style w:type="paragraph" w:customStyle="1" w:styleId="TableTextindent">
    <w:name w:val="Table Text indent"/>
    <w:basedOn w:val="TableText"/>
    <w:rsid w:val="002A445B"/>
    <w:pPr>
      <w:ind w:left="1782" w:hanging="1350"/>
    </w:pPr>
  </w:style>
  <w:style w:type="paragraph" w:customStyle="1" w:styleId="TableTextindent2">
    <w:name w:val="Table Text indent2"/>
    <w:basedOn w:val="TableTextindent"/>
    <w:rsid w:val="008236DF"/>
    <w:pPr>
      <w:ind w:hanging="1080"/>
    </w:pPr>
  </w:style>
  <w:style w:type="character" w:customStyle="1" w:styleId="FooterChar">
    <w:name w:val="Footer Char"/>
    <w:basedOn w:val="DefaultParagraphFont"/>
    <w:link w:val="Footer"/>
    <w:semiHidden/>
    <w:rsid w:val="00EC31F1"/>
    <w:rPr>
      <w:b/>
      <w:i/>
    </w:rPr>
  </w:style>
  <w:style w:type="paragraph" w:customStyle="1" w:styleId="NumList0">
    <w:name w:val="Num List"/>
    <w:basedOn w:val="Normal"/>
    <w:qFormat/>
    <w:rsid w:val="00C45FA3"/>
    <w:pPr>
      <w:widowControl w:val="0"/>
      <w:numPr>
        <w:numId w:val="21"/>
      </w:numPr>
      <w:autoSpaceDE w:val="0"/>
      <w:autoSpaceDN w:val="0"/>
      <w:adjustRightInd w:val="0"/>
      <w:spacing w:after="140" w:line="260" w:lineRule="exact"/>
      <w:textAlignment w:val="baseline"/>
    </w:pPr>
    <w:rPr>
      <w:rFonts w:ascii="Segoe" w:eastAsiaTheme="minorEastAsia" w:hAnsi="Segoe" w:cs="Segoe"/>
      <w:sz w:val="18"/>
      <w:szCs w:val="19"/>
    </w:rPr>
  </w:style>
  <w:style w:type="paragraph" w:customStyle="1" w:styleId="Indent1">
    <w:name w:val="Indent1"/>
    <w:basedOn w:val="TableText"/>
    <w:rsid w:val="007F147C"/>
    <w:pPr>
      <w:widowControl w:val="0"/>
      <w:tabs>
        <w:tab w:val="left" w:pos="252"/>
        <w:tab w:val="left" w:pos="1062"/>
      </w:tabs>
      <w:autoSpaceDE w:val="0"/>
      <w:autoSpaceDN w:val="0"/>
      <w:adjustRightInd w:val="0"/>
      <w:spacing w:before="0" w:after="0" w:line="160" w:lineRule="atLeast"/>
      <w:ind w:left="1062" w:right="0" w:hanging="1062"/>
      <w:textAlignment w:val="baseline"/>
    </w:pPr>
    <w:rPr>
      <w:rFonts w:ascii="Segoe" w:eastAsiaTheme="minorEastAsia" w:hAnsi="Segoe" w:cs="Segoe"/>
      <w:sz w:val="14"/>
      <w:szCs w:val="14"/>
    </w:rPr>
  </w:style>
  <w:style w:type="paragraph" w:customStyle="1" w:styleId="TableTextindent20">
    <w:name w:val="Table Text indent 2"/>
    <w:basedOn w:val="TableTextindent"/>
    <w:rsid w:val="00100C5B"/>
    <w:pPr>
      <w:ind w:hanging="990"/>
    </w:pPr>
  </w:style>
  <w:style w:type="character" w:styleId="CommentReference">
    <w:name w:val="annotation reference"/>
    <w:basedOn w:val="DefaultParagraphFont"/>
    <w:uiPriority w:val="99"/>
    <w:semiHidden/>
    <w:unhideWhenUsed/>
    <w:rsid w:val="008C150D"/>
    <w:rPr>
      <w:sz w:val="16"/>
      <w:szCs w:val="16"/>
    </w:rPr>
  </w:style>
  <w:style w:type="paragraph" w:styleId="CommentText">
    <w:name w:val="annotation text"/>
    <w:basedOn w:val="Normal"/>
    <w:link w:val="CommentTextChar"/>
    <w:uiPriority w:val="99"/>
    <w:semiHidden/>
    <w:unhideWhenUsed/>
    <w:rsid w:val="008C150D"/>
    <w:pPr>
      <w:widowControl w:val="0"/>
      <w:autoSpaceDE w:val="0"/>
      <w:autoSpaceDN w:val="0"/>
      <w:adjustRightInd w:val="0"/>
      <w:spacing w:after="140" w:line="240" w:lineRule="auto"/>
      <w:ind w:left="475" w:firstLine="240"/>
      <w:textAlignment w:val="baseline"/>
    </w:pPr>
    <w:rPr>
      <w:rFonts w:ascii="Segoe" w:eastAsiaTheme="minorEastAsia" w:hAnsi="Segoe" w:cs="Segoe"/>
      <w:sz w:val="20"/>
    </w:rPr>
  </w:style>
  <w:style w:type="character" w:customStyle="1" w:styleId="CommentTextChar">
    <w:name w:val="Comment Text Char"/>
    <w:basedOn w:val="DefaultParagraphFont"/>
    <w:link w:val="CommentText"/>
    <w:uiPriority w:val="99"/>
    <w:semiHidden/>
    <w:rsid w:val="008C150D"/>
    <w:rPr>
      <w:rFonts w:ascii="Segoe" w:eastAsiaTheme="minorEastAsia" w:hAnsi="Segoe" w:cs="Segoe"/>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DFA34CD-D32F-42E0-BB59-64CE6AB727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1235</TotalTime>
  <Pages>3</Pages>
  <Words>508</Words>
  <Characters>2122</Characters>
  <Application>Microsoft Office Word</Application>
  <DocSecurity>0</DocSecurity>
  <Lines>111</Lines>
  <Paragraphs>101</Paragraphs>
  <ScaleCrop>false</ScaleCrop>
  <HeadingPairs>
    <vt:vector size="2" baseType="variant">
      <vt:variant>
        <vt:lpstr>Title</vt:lpstr>
      </vt:variant>
      <vt:variant>
        <vt:i4>1</vt:i4>
      </vt:variant>
    </vt:vector>
  </HeadingPairs>
  <TitlesOfParts>
    <vt:vector size="1" baseType="lpstr">
      <vt:lpstr>SRS for Cafeteria Ordering System</vt:lpstr>
    </vt:vector>
  </TitlesOfParts>
  <Company>Process Impact</Company>
  <LinksUpToDate>false</LinksUpToDate>
  <CharactersWithSpaces>2529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Sequence Diagram hệ thống Online Clothing Store</dc:title>
  <dc:subject>Trình tự trao đổi thông điệp giữa Customer, Web App, Payment Gateway và Database trong quy trình Place Order.</dc:subject>
  <dc:creator>UEF SHOP Project</dc:creator>
  <cp:keywords>Online Clothing Store, Sequence Diagram, đặc tả</cp:keywords>
  <cp:lastModifiedBy>Đặng Vũ Anh Khoa</cp:lastModifiedBy>
  <cp:revision>28</cp:revision>
  <cp:lastPrinted>2026-09-30T03:37:00Z</cp:lastPrinted>
  <dcterms:created xsi:type="dcterms:W3CDTF">2013-04-03T14:12:00Z</dcterms:created>
  <dcterms:modified xsi:type="dcterms:W3CDTF">2026-09-30T03:37:00Z</dcterms:modified>
</cp:coreProperties>
</file>