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1C44" w14:textId="77777777" w:rsidR="004000F1" w:rsidRDefault="004000F1">
      <w:pPr>
        <w:spacing w:after="1080"/>
      </w:pPr>
    </w:p>
    <w:p w14:paraId="202B58B6" w14:textId="77777777" w:rsidR="004000F1" w:rsidRDefault="00F179DF">
      <w:pPr>
        <w:pStyle w:val="Title"/>
      </w:pPr>
      <w:r>
        <w:t>USE CASE DIAGRAM SPECIFICATION</w:t>
      </w:r>
    </w:p>
    <w:p w14:paraId="39F70945" w14:textId="77777777" w:rsidR="004000F1" w:rsidRDefault="00F179DF">
      <w:pPr>
        <w:pStyle w:val="Title"/>
      </w:pPr>
      <w:r>
        <w:rPr>
          <w:sz w:val="48"/>
        </w:rPr>
        <w:t>ONLINE CLOTHING STORE SYSTEM</w:t>
      </w:r>
    </w:p>
    <w:p w14:paraId="552B7D06" w14:textId="77777777" w:rsidR="004000F1" w:rsidRDefault="00F179DF">
      <w:pPr>
        <w:spacing w:before="260"/>
        <w:jc w:val="right"/>
      </w:pPr>
      <w:r>
        <w:rPr>
          <w:rFonts w:ascii="Arial" w:eastAsia="Arial" w:hAnsi="Arial"/>
          <w:b/>
          <w:sz w:val="36"/>
        </w:rPr>
        <w:t>Online Clothing Store</w:t>
      </w:r>
    </w:p>
    <w:p w14:paraId="00682AAC" w14:textId="77777777" w:rsidR="004000F1" w:rsidRDefault="00F179DF">
      <w:pPr>
        <w:spacing w:before="260"/>
        <w:jc w:val="right"/>
      </w:pPr>
      <w:r>
        <w:rPr>
          <w:rFonts w:ascii="Arial" w:eastAsia="Arial" w:hAnsi="Arial"/>
          <w:b/>
          <w:sz w:val="30"/>
        </w:rPr>
        <w:t>DGM-01</w:t>
      </w:r>
    </w:p>
    <w:p w14:paraId="3739B3A5" w14:textId="77777777" w:rsidR="004000F1" w:rsidRDefault="00F179DF">
      <w:pPr>
        <w:spacing w:before="260"/>
        <w:jc w:val="right"/>
      </w:pPr>
      <w:r>
        <w:rPr>
          <w:sz w:val="24"/>
        </w:rPr>
        <w:t>Actors, functions, and the interaction scope of Customer, Admin, Payment Gateway, and Delivery Service.</w:t>
      </w:r>
    </w:p>
    <w:p w14:paraId="3BAD8C65" w14:textId="77777777" w:rsidR="004000F1" w:rsidRDefault="00F179DF">
      <w:pPr>
        <w:spacing w:before="260"/>
        <w:jc w:val="right"/>
      </w:pPr>
      <w:r>
        <w:rPr>
          <w:rFonts w:ascii="Arial" w:eastAsia="Arial" w:hAnsi="Arial"/>
          <w:b/>
          <w:sz w:val="26"/>
        </w:rPr>
        <w:t>Version 1.0</w:t>
      </w:r>
    </w:p>
    <w:p w14:paraId="0BEFE38C" w14:textId="77777777" w:rsidR="004000F1" w:rsidRDefault="00F179DF">
      <w:pPr>
        <w:spacing w:before="260"/>
        <w:jc w:val="right"/>
      </w:pPr>
      <w:r>
        <w:rPr>
          <w:rFonts w:ascii="Arial" w:eastAsia="Arial" w:hAnsi="Arial"/>
          <w:b/>
          <w:sz w:val="26"/>
        </w:rPr>
        <w:t>September 30, 2026</w:t>
      </w:r>
    </w:p>
    <w:p w14:paraId="0CF93812" w14:textId="77777777" w:rsidR="004000F1" w:rsidRDefault="00F179DF">
      <w:pPr>
        <w:spacing w:before="2100"/>
        <w:jc w:val="center"/>
      </w:pPr>
      <w:r>
        <w:rPr>
          <w:rFonts w:ascii="Arial" w:eastAsia="Arial" w:hAnsi="Arial"/>
          <w:b/>
          <w:sz w:val="28"/>
        </w:rPr>
        <w:t>UEF SHOP</w:t>
      </w:r>
    </w:p>
    <w:p w14:paraId="4FE8C595" w14:textId="77777777" w:rsidR="004000F1" w:rsidRDefault="00F179DF">
      <w:r>
        <w:br w:type="page"/>
      </w:r>
    </w:p>
    <w:p w14:paraId="2FF0C410" w14:textId="77777777" w:rsidR="004000F1" w:rsidRDefault="00F179DF">
      <w:pPr>
        <w:pStyle w:val="Heading1"/>
      </w:pPr>
      <w:r>
        <w:t>Use Case Diagram Specification</w:t>
      </w:r>
    </w:p>
    <w:p w14:paraId="429E78F9" w14:textId="77777777" w:rsidR="004000F1" w:rsidRDefault="00F179DF">
      <w:pPr>
        <w:keepNext/>
        <w:jc w:val="center"/>
      </w:pPr>
      <w:r>
        <w:rPr>
          <w:noProof/>
        </w:rPr>
        <w:drawing>
          <wp:inline distT="0" distB="0" distL="0" distR="0" wp14:anchorId="108B4632" wp14:editId="4A10B36C">
            <wp:extent cx="3788120" cy="3566160"/>
            <wp:effectExtent l="0" t="0" r="0" b="0"/>
            <wp:docPr id="1" name="Picture 1" descr="Actors, functions, and the interaction scope of Customer, Admin, Payment Gateway, and Delivery Service."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1.png"/>
                    <pic:cNvPicPr/>
                  </pic:nvPicPr>
                  <pic:blipFill>
                    <a:blip r:embed="rId8"/>
                    <a:stretch>
                      <a:fillRect/>
                    </a:stretch>
                  </pic:blipFill>
                  <pic:spPr>
                    <a:xfrm>
                      <a:off x="0" y="0"/>
                      <a:ext cx="3788120" cy="3566160"/>
                    </a:xfrm>
                    <a:prstGeom prst="rect">
                      <a:avLst/>
                    </a:prstGeom>
                  </pic:spPr>
                </pic:pic>
              </a:graphicData>
            </a:graphic>
          </wp:inline>
        </w:drawing>
      </w:r>
    </w:p>
    <w:p w14:paraId="5493B628" w14:textId="77777777" w:rsidR="004000F1" w:rsidRDefault="00F179DF">
      <w:pPr>
        <w:spacing w:before="80" w:after="200"/>
        <w:jc w:val="center"/>
      </w:pPr>
      <w:r>
        <w:rPr>
          <w:b/>
          <w:sz w:val="21"/>
        </w:rPr>
        <w:t>Figure 1. Use Case Diagram for the Online Clothing Store system</w:t>
      </w:r>
    </w:p>
    <w:p w14:paraId="41C0043B" w14:textId="77777777" w:rsidR="004000F1" w:rsidRDefault="00F179DF">
      <w:pPr>
        <w:pStyle w:val="Heading2"/>
      </w:pPr>
      <w:r>
        <w:t>Purpose and Scope</w:t>
      </w:r>
    </w:p>
    <w:p w14:paraId="7E6F3441" w14:textId="77777777" w:rsidR="004000F1" w:rsidRDefault="00F179DF">
      <w:pPr>
        <w:jc w:val="both"/>
      </w:pPr>
      <w:r>
        <w:t>The Use Case Diagram describes system functions from an external perspective. The four actors are Customer, Admin, Payment Gateway, and Delivery Service. Customer and Admin are primary actors; Payment Gateway and Delivery Service are supporting systems.</w:t>
      </w:r>
    </w:p>
    <w:p w14:paraId="0B34A63D" w14:textId="77777777" w:rsidR="004000F1" w:rsidRDefault="00F179DF">
      <w:pPr>
        <w:pStyle w:val="Heading2"/>
      </w:pPr>
      <w:r>
        <w:t>Actors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1944"/>
        <w:gridCol w:w="5616"/>
      </w:tblGrid>
      <w:tr w:rsidR="004000F1" w14:paraId="3BB7843F" w14:textId="77777777">
        <w:trPr>
          <w:cantSplit/>
          <w:tblHeader/>
          <w:jc w:val="center"/>
        </w:trPr>
        <w:tc>
          <w:tcPr>
            <w:tcW w:w="2088" w:type="dxa"/>
            <w:shd w:val="clear" w:color="auto" w:fill="E7E6E6"/>
            <w:tcMar>
              <w:top w:w="90" w:type="dxa"/>
              <w:left w:w="110" w:type="dxa"/>
              <w:bottom w:w="90" w:type="dxa"/>
              <w:right w:w="110" w:type="dxa"/>
            </w:tcMar>
            <w:vAlign w:val="center"/>
          </w:tcPr>
          <w:p w14:paraId="7DDA391D" w14:textId="77777777" w:rsidR="004000F1" w:rsidRDefault="00F179DF">
            <w:pPr>
              <w:spacing w:after="0" w:line="252" w:lineRule="auto"/>
              <w:jc w:val="center"/>
            </w:pPr>
            <w:r>
              <w:rPr>
                <w:b/>
                <w:sz w:val="20"/>
              </w:rPr>
              <w:t>Actors</w:t>
            </w:r>
          </w:p>
        </w:tc>
        <w:tc>
          <w:tcPr>
            <w:tcW w:w="1944" w:type="dxa"/>
            <w:shd w:val="clear" w:color="auto" w:fill="E7E6E6"/>
            <w:tcMar>
              <w:top w:w="90" w:type="dxa"/>
              <w:left w:w="110" w:type="dxa"/>
              <w:bottom w:w="90" w:type="dxa"/>
              <w:right w:w="110" w:type="dxa"/>
            </w:tcMar>
            <w:vAlign w:val="center"/>
          </w:tcPr>
          <w:p w14:paraId="37CE0E43" w14:textId="77777777" w:rsidR="004000F1" w:rsidRDefault="00F179DF">
            <w:pPr>
              <w:spacing w:after="0" w:line="252" w:lineRule="auto"/>
              <w:jc w:val="center"/>
            </w:pPr>
            <w:r>
              <w:rPr>
                <w:b/>
                <w:sz w:val="20"/>
              </w:rPr>
              <w:t>Role</w:t>
            </w:r>
          </w:p>
        </w:tc>
        <w:tc>
          <w:tcPr>
            <w:tcW w:w="5616" w:type="dxa"/>
            <w:shd w:val="clear" w:color="auto" w:fill="E7E6E6"/>
            <w:tcMar>
              <w:top w:w="90" w:type="dxa"/>
              <w:left w:w="110" w:type="dxa"/>
              <w:bottom w:w="90" w:type="dxa"/>
              <w:right w:w="110" w:type="dxa"/>
            </w:tcMar>
            <w:vAlign w:val="center"/>
          </w:tcPr>
          <w:p w14:paraId="7705FC93" w14:textId="77777777" w:rsidR="004000F1" w:rsidRDefault="00F179DF">
            <w:pPr>
              <w:spacing w:after="0" w:line="252" w:lineRule="auto"/>
              <w:jc w:val="center"/>
            </w:pPr>
            <w:r>
              <w:rPr>
                <w:b/>
                <w:sz w:val="20"/>
              </w:rPr>
              <w:t>Permissions and Responsibilities</w:t>
            </w:r>
          </w:p>
        </w:tc>
      </w:tr>
      <w:tr w:rsidR="004000F1" w14:paraId="3E435701" w14:textId="77777777">
        <w:trPr>
          <w:cantSplit/>
          <w:jc w:val="center"/>
        </w:trPr>
        <w:tc>
          <w:tcPr>
            <w:tcW w:w="2088" w:type="dxa"/>
            <w:tcMar>
              <w:top w:w="90" w:type="dxa"/>
              <w:left w:w="110" w:type="dxa"/>
              <w:bottom w:w="90" w:type="dxa"/>
              <w:right w:w="110" w:type="dxa"/>
            </w:tcMar>
            <w:vAlign w:val="center"/>
          </w:tcPr>
          <w:p w14:paraId="0A592DA5" w14:textId="77777777" w:rsidR="004000F1" w:rsidRDefault="00F179DF">
            <w:pPr>
              <w:spacing w:after="0" w:line="252" w:lineRule="auto"/>
              <w:jc w:val="center"/>
            </w:pPr>
            <w:r>
              <w:rPr>
                <w:sz w:val="20"/>
              </w:rPr>
              <w:t>Customer</w:t>
            </w:r>
          </w:p>
        </w:tc>
        <w:tc>
          <w:tcPr>
            <w:tcW w:w="1944" w:type="dxa"/>
            <w:tcMar>
              <w:top w:w="90" w:type="dxa"/>
              <w:left w:w="110" w:type="dxa"/>
              <w:bottom w:w="90" w:type="dxa"/>
              <w:right w:w="110" w:type="dxa"/>
            </w:tcMar>
            <w:vAlign w:val="center"/>
          </w:tcPr>
          <w:p w14:paraId="1A38D4BB" w14:textId="77777777" w:rsidR="004000F1" w:rsidRDefault="00F179DF">
            <w:pPr>
              <w:spacing w:after="0" w:line="252" w:lineRule="auto"/>
            </w:pPr>
            <w:r>
              <w:rPr>
                <w:sz w:val="20"/>
              </w:rPr>
              <w:t>Customer</w:t>
            </w:r>
          </w:p>
        </w:tc>
        <w:tc>
          <w:tcPr>
            <w:tcW w:w="5616" w:type="dxa"/>
            <w:tcMar>
              <w:top w:w="90" w:type="dxa"/>
              <w:left w:w="110" w:type="dxa"/>
              <w:bottom w:w="90" w:type="dxa"/>
              <w:right w:w="110" w:type="dxa"/>
            </w:tcMar>
            <w:vAlign w:val="center"/>
          </w:tcPr>
          <w:p w14:paraId="1145CFD8" w14:textId="77777777" w:rsidR="004000F1" w:rsidRDefault="00F179DF">
            <w:pPr>
              <w:spacing w:after="0" w:line="252" w:lineRule="auto"/>
            </w:pPr>
            <w:r>
              <w:rPr>
                <w:sz w:val="20"/>
              </w:rPr>
              <w:t>Register, log in, browse and search products, manage the cart, check out, and track orders.</w:t>
            </w:r>
          </w:p>
        </w:tc>
      </w:tr>
      <w:tr w:rsidR="004000F1" w14:paraId="0AA7B633" w14:textId="77777777">
        <w:trPr>
          <w:cantSplit/>
          <w:jc w:val="center"/>
        </w:trPr>
        <w:tc>
          <w:tcPr>
            <w:tcW w:w="2088" w:type="dxa"/>
            <w:shd w:val="clear" w:color="auto" w:fill="EDF3F8"/>
            <w:tcMar>
              <w:top w:w="90" w:type="dxa"/>
              <w:left w:w="110" w:type="dxa"/>
              <w:bottom w:w="90" w:type="dxa"/>
              <w:right w:w="110" w:type="dxa"/>
            </w:tcMar>
            <w:vAlign w:val="center"/>
          </w:tcPr>
          <w:p w14:paraId="386D8A6B" w14:textId="77777777" w:rsidR="004000F1" w:rsidRDefault="00F179DF">
            <w:pPr>
              <w:spacing w:after="0" w:line="252" w:lineRule="auto"/>
              <w:jc w:val="center"/>
            </w:pPr>
            <w:r>
              <w:rPr>
                <w:sz w:val="20"/>
              </w:rPr>
              <w:t>Admin</w:t>
            </w:r>
          </w:p>
        </w:tc>
        <w:tc>
          <w:tcPr>
            <w:tcW w:w="1944" w:type="dxa"/>
            <w:shd w:val="clear" w:color="auto" w:fill="EDF3F8"/>
            <w:tcMar>
              <w:top w:w="90" w:type="dxa"/>
              <w:left w:w="110" w:type="dxa"/>
              <w:bottom w:w="90" w:type="dxa"/>
              <w:right w:w="110" w:type="dxa"/>
            </w:tcMar>
            <w:vAlign w:val="center"/>
          </w:tcPr>
          <w:p w14:paraId="5D640888" w14:textId="77777777" w:rsidR="004000F1" w:rsidRDefault="00F179DF">
            <w:pPr>
              <w:spacing w:after="0" w:line="252" w:lineRule="auto"/>
            </w:pPr>
            <w:r>
              <w:rPr>
                <w:sz w:val="20"/>
              </w:rPr>
              <w:t>Administrator</w:t>
            </w:r>
          </w:p>
        </w:tc>
        <w:tc>
          <w:tcPr>
            <w:tcW w:w="5616" w:type="dxa"/>
            <w:shd w:val="clear" w:color="auto" w:fill="EDF3F8"/>
            <w:tcMar>
              <w:top w:w="90" w:type="dxa"/>
              <w:left w:w="110" w:type="dxa"/>
              <w:bottom w:w="90" w:type="dxa"/>
              <w:right w:w="110" w:type="dxa"/>
            </w:tcMar>
            <w:vAlign w:val="center"/>
          </w:tcPr>
          <w:p w14:paraId="61A82531" w14:textId="77777777" w:rsidR="004000F1" w:rsidRDefault="00F179DF">
            <w:pPr>
              <w:spacing w:after="0" w:line="252" w:lineRule="auto"/>
            </w:pPr>
            <w:r>
              <w:rPr>
                <w:sz w:val="20"/>
              </w:rPr>
              <w:t>Manage the product catalog, orders, users, and operational reports.</w:t>
            </w:r>
          </w:p>
        </w:tc>
      </w:tr>
      <w:tr w:rsidR="004000F1" w14:paraId="0E1BA5FA" w14:textId="77777777">
        <w:trPr>
          <w:cantSplit/>
          <w:jc w:val="center"/>
        </w:trPr>
        <w:tc>
          <w:tcPr>
            <w:tcW w:w="2088" w:type="dxa"/>
            <w:tcMar>
              <w:top w:w="90" w:type="dxa"/>
              <w:left w:w="110" w:type="dxa"/>
              <w:bottom w:w="90" w:type="dxa"/>
              <w:right w:w="110" w:type="dxa"/>
            </w:tcMar>
            <w:vAlign w:val="center"/>
          </w:tcPr>
          <w:p w14:paraId="5F057D7F" w14:textId="77777777" w:rsidR="004000F1" w:rsidRDefault="00F179DF">
            <w:pPr>
              <w:spacing w:after="0" w:line="252" w:lineRule="auto"/>
              <w:jc w:val="center"/>
            </w:pPr>
            <w:r>
              <w:rPr>
                <w:sz w:val="20"/>
              </w:rPr>
              <w:t>Payment Gateway</w:t>
            </w:r>
          </w:p>
        </w:tc>
        <w:tc>
          <w:tcPr>
            <w:tcW w:w="1944" w:type="dxa"/>
            <w:tcMar>
              <w:top w:w="90" w:type="dxa"/>
              <w:left w:w="110" w:type="dxa"/>
              <w:bottom w:w="90" w:type="dxa"/>
              <w:right w:w="110" w:type="dxa"/>
            </w:tcMar>
            <w:vAlign w:val="center"/>
          </w:tcPr>
          <w:p w14:paraId="70AC491A" w14:textId="77777777" w:rsidR="004000F1" w:rsidRDefault="00F179DF">
            <w:pPr>
              <w:spacing w:after="0" w:line="252" w:lineRule="auto"/>
            </w:pPr>
            <w:r>
              <w:rPr>
                <w:sz w:val="20"/>
              </w:rPr>
              <w:t>Payment gateway</w:t>
            </w:r>
          </w:p>
        </w:tc>
        <w:tc>
          <w:tcPr>
            <w:tcW w:w="5616" w:type="dxa"/>
            <w:tcMar>
              <w:top w:w="90" w:type="dxa"/>
              <w:left w:w="110" w:type="dxa"/>
              <w:bottom w:w="90" w:type="dxa"/>
              <w:right w:w="110" w:type="dxa"/>
            </w:tcMar>
            <w:vAlign w:val="center"/>
          </w:tcPr>
          <w:p w14:paraId="1C7D4DBA" w14:textId="77777777" w:rsidR="004000F1" w:rsidRDefault="00F179DF">
            <w:pPr>
              <w:spacing w:after="0" w:line="252" w:lineRule="auto"/>
            </w:pPr>
            <w:r>
              <w:rPr>
                <w:sz w:val="20"/>
              </w:rPr>
              <w:t>Receive payment requests and return a successful or failed result.</w:t>
            </w:r>
          </w:p>
        </w:tc>
      </w:tr>
      <w:tr w:rsidR="004000F1" w14:paraId="570D8E2B" w14:textId="77777777">
        <w:trPr>
          <w:cantSplit/>
          <w:jc w:val="center"/>
        </w:trPr>
        <w:tc>
          <w:tcPr>
            <w:tcW w:w="2088" w:type="dxa"/>
            <w:shd w:val="clear" w:color="auto" w:fill="EDF3F8"/>
            <w:tcMar>
              <w:top w:w="90" w:type="dxa"/>
              <w:left w:w="110" w:type="dxa"/>
              <w:bottom w:w="90" w:type="dxa"/>
              <w:right w:w="110" w:type="dxa"/>
            </w:tcMar>
            <w:vAlign w:val="center"/>
          </w:tcPr>
          <w:p w14:paraId="55BB0D49" w14:textId="77777777" w:rsidR="004000F1" w:rsidRDefault="00F179DF">
            <w:pPr>
              <w:spacing w:after="0" w:line="252" w:lineRule="auto"/>
              <w:jc w:val="center"/>
            </w:pPr>
            <w:r>
              <w:rPr>
                <w:sz w:val="20"/>
              </w:rPr>
              <w:t>Delivery Service</w:t>
            </w:r>
          </w:p>
        </w:tc>
        <w:tc>
          <w:tcPr>
            <w:tcW w:w="1944" w:type="dxa"/>
            <w:shd w:val="clear" w:color="auto" w:fill="EDF3F8"/>
            <w:tcMar>
              <w:top w:w="90" w:type="dxa"/>
              <w:left w:w="110" w:type="dxa"/>
              <w:bottom w:w="90" w:type="dxa"/>
              <w:right w:w="110" w:type="dxa"/>
            </w:tcMar>
            <w:vAlign w:val="center"/>
          </w:tcPr>
          <w:p w14:paraId="03F97C78" w14:textId="77777777" w:rsidR="004000F1" w:rsidRDefault="00F179DF">
            <w:pPr>
              <w:spacing w:after="0" w:line="252" w:lineRule="auto"/>
            </w:pPr>
            <w:r>
              <w:rPr>
                <w:sz w:val="20"/>
              </w:rPr>
              <w:t>Delivery service</w:t>
            </w:r>
          </w:p>
        </w:tc>
        <w:tc>
          <w:tcPr>
            <w:tcW w:w="5616" w:type="dxa"/>
            <w:shd w:val="clear" w:color="auto" w:fill="EDF3F8"/>
            <w:tcMar>
              <w:top w:w="90" w:type="dxa"/>
              <w:left w:w="110" w:type="dxa"/>
              <w:bottom w:w="90" w:type="dxa"/>
              <w:right w:w="110" w:type="dxa"/>
            </w:tcMar>
            <w:vAlign w:val="center"/>
          </w:tcPr>
          <w:p w14:paraId="1528BDFF" w14:textId="77777777" w:rsidR="004000F1" w:rsidRDefault="00F179DF">
            <w:pPr>
              <w:spacing w:after="0" w:line="252" w:lineRule="auto"/>
            </w:pPr>
            <w:r>
              <w:rPr>
                <w:sz w:val="20"/>
              </w:rPr>
              <w:t>Receive delivery information and provide shipping status updates.</w:t>
            </w:r>
          </w:p>
        </w:tc>
      </w:tr>
    </w:tbl>
    <w:p w14:paraId="3E13D9BE" w14:textId="77777777" w:rsidR="004000F1" w:rsidRDefault="004000F1">
      <w:pPr>
        <w:spacing w:after="20"/>
      </w:pPr>
    </w:p>
    <w:p w14:paraId="1A952ADD" w14:textId="77777777" w:rsidR="004000F1" w:rsidRDefault="00F179DF">
      <w:pPr>
        <w:pStyle w:val="Heading2"/>
      </w:pPr>
      <w:r>
        <w:t>Use Case Catalog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2088"/>
        <w:gridCol w:w="1944"/>
        <w:gridCol w:w="4680"/>
      </w:tblGrid>
      <w:tr w:rsidR="004000F1" w14:paraId="07E89CDD" w14:textId="77777777">
        <w:trPr>
          <w:cantSplit/>
          <w:tblHeader/>
          <w:jc w:val="center"/>
        </w:trPr>
        <w:tc>
          <w:tcPr>
            <w:tcW w:w="936" w:type="dxa"/>
            <w:shd w:val="clear" w:color="auto" w:fill="E7E6E6"/>
            <w:tcMar>
              <w:top w:w="90" w:type="dxa"/>
              <w:left w:w="110" w:type="dxa"/>
              <w:bottom w:w="90" w:type="dxa"/>
              <w:right w:w="110" w:type="dxa"/>
            </w:tcMar>
            <w:vAlign w:val="center"/>
          </w:tcPr>
          <w:p w14:paraId="679A15C8" w14:textId="77777777" w:rsidR="004000F1" w:rsidRDefault="00F179DF">
            <w:pPr>
              <w:spacing w:after="0" w:line="252" w:lineRule="auto"/>
              <w:jc w:val="center"/>
            </w:pPr>
            <w:r>
              <w:rPr>
                <w:b/>
                <w:sz w:val="19"/>
              </w:rPr>
              <w:t>ID</w:t>
            </w:r>
          </w:p>
        </w:tc>
        <w:tc>
          <w:tcPr>
            <w:tcW w:w="2088" w:type="dxa"/>
            <w:shd w:val="clear" w:color="auto" w:fill="E7E6E6"/>
            <w:tcMar>
              <w:top w:w="90" w:type="dxa"/>
              <w:left w:w="110" w:type="dxa"/>
              <w:bottom w:w="90" w:type="dxa"/>
              <w:right w:w="110" w:type="dxa"/>
            </w:tcMar>
            <w:vAlign w:val="center"/>
          </w:tcPr>
          <w:p w14:paraId="1D428E06" w14:textId="77777777" w:rsidR="004000F1" w:rsidRDefault="00F179DF">
            <w:pPr>
              <w:spacing w:after="0" w:line="252" w:lineRule="auto"/>
              <w:jc w:val="center"/>
            </w:pPr>
            <w:r>
              <w:rPr>
                <w:b/>
                <w:sz w:val="19"/>
              </w:rPr>
              <w:t>Use Case Name</w:t>
            </w:r>
          </w:p>
        </w:tc>
        <w:tc>
          <w:tcPr>
            <w:tcW w:w="1944" w:type="dxa"/>
            <w:shd w:val="clear" w:color="auto" w:fill="E7E6E6"/>
            <w:tcMar>
              <w:top w:w="90" w:type="dxa"/>
              <w:left w:w="110" w:type="dxa"/>
              <w:bottom w:w="90" w:type="dxa"/>
              <w:right w:w="110" w:type="dxa"/>
            </w:tcMar>
            <w:vAlign w:val="center"/>
          </w:tcPr>
          <w:p w14:paraId="1D4F3308" w14:textId="77777777" w:rsidR="004000F1" w:rsidRDefault="00F179DF">
            <w:pPr>
              <w:spacing w:after="0" w:line="252" w:lineRule="auto"/>
              <w:jc w:val="center"/>
            </w:pPr>
            <w:r>
              <w:rPr>
                <w:b/>
                <w:sz w:val="19"/>
              </w:rPr>
              <w:t>Primary Actor</w:t>
            </w:r>
          </w:p>
        </w:tc>
        <w:tc>
          <w:tcPr>
            <w:tcW w:w="4680" w:type="dxa"/>
            <w:shd w:val="clear" w:color="auto" w:fill="E7E6E6"/>
            <w:tcMar>
              <w:top w:w="90" w:type="dxa"/>
              <w:left w:w="110" w:type="dxa"/>
              <w:bottom w:w="90" w:type="dxa"/>
              <w:right w:w="110" w:type="dxa"/>
            </w:tcMar>
            <w:vAlign w:val="center"/>
          </w:tcPr>
          <w:p w14:paraId="02656BE3" w14:textId="77777777" w:rsidR="004000F1" w:rsidRDefault="00F179DF">
            <w:pPr>
              <w:spacing w:after="0" w:line="252" w:lineRule="auto"/>
              <w:jc w:val="center"/>
            </w:pPr>
            <w:r>
              <w:rPr>
                <w:b/>
                <w:sz w:val="19"/>
              </w:rPr>
              <w:t>Result</w:t>
            </w:r>
          </w:p>
        </w:tc>
      </w:tr>
      <w:tr w:rsidR="004000F1" w14:paraId="4672CC4E" w14:textId="77777777">
        <w:trPr>
          <w:cantSplit/>
          <w:jc w:val="center"/>
        </w:trPr>
        <w:tc>
          <w:tcPr>
            <w:tcW w:w="936" w:type="dxa"/>
            <w:tcMar>
              <w:top w:w="90" w:type="dxa"/>
              <w:left w:w="110" w:type="dxa"/>
              <w:bottom w:w="90" w:type="dxa"/>
              <w:right w:w="110" w:type="dxa"/>
            </w:tcMar>
            <w:vAlign w:val="center"/>
          </w:tcPr>
          <w:p w14:paraId="01D68303" w14:textId="77777777" w:rsidR="004000F1" w:rsidRDefault="00F179DF">
            <w:pPr>
              <w:spacing w:after="0" w:line="252" w:lineRule="auto"/>
            </w:pPr>
            <w:r>
              <w:rPr>
                <w:sz w:val="19"/>
              </w:rPr>
              <w:lastRenderedPageBreak/>
              <w:t>UC-01</w:t>
            </w:r>
          </w:p>
        </w:tc>
        <w:tc>
          <w:tcPr>
            <w:tcW w:w="2088" w:type="dxa"/>
            <w:tcMar>
              <w:top w:w="90" w:type="dxa"/>
              <w:left w:w="110" w:type="dxa"/>
              <w:bottom w:w="90" w:type="dxa"/>
              <w:right w:w="110" w:type="dxa"/>
            </w:tcMar>
            <w:vAlign w:val="center"/>
          </w:tcPr>
          <w:p w14:paraId="1D6CC174" w14:textId="77777777" w:rsidR="004000F1" w:rsidRDefault="00F179DF">
            <w:pPr>
              <w:spacing w:after="0" w:line="252" w:lineRule="auto"/>
            </w:pPr>
            <w:r>
              <w:rPr>
                <w:sz w:val="19"/>
              </w:rPr>
              <w:t>Register Account</w:t>
            </w:r>
          </w:p>
        </w:tc>
        <w:tc>
          <w:tcPr>
            <w:tcW w:w="1944" w:type="dxa"/>
            <w:tcMar>
              <w:top w:w="90" w:type="dxa"/>
              <w:left w:w="110" w:type="dxa"/>
              <w:bottom w:w="90" w:type="dxa"/>
              <w:right w:w="110" w:type="dxa"/>
            </w:tcMar>
            <w:vAlign w:val="center"/>
          </w:tcPr>
          <w:p w14:paraId="704652A3"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54DD3CD0" w14:textId="77777777" w:rsidR="004000F1" w:rsidRDefault="00F179DF">
            <w:pPr>
              <w:spacing w:after="0" w:line="252" w:lineRule="auto"/>
            </w:pPr>
            <w:r>
              <w:rPr>
                <w:sz w:val="19"/>
              </w:rPr>
              <w:t>A customer account is created with a unique email address.</w:t>
            </w:r>
          </w:p>
        </w:tc>
      </w:tr>
      <w:tr w:rsidR="004000F1" w14:paraId="2747AFCD" w14:textId="77777777">
        <w:trPr>
          <w:cantSplit/>
          <w:jc w:val="center"/>
        </w:trPr>
        <w:tc>
          <w:tcPr>
            <w:tcW w:w="936" w:type="dxa"/>
            <w:shd w:val="clear" w:color="auto" w:fill="EDF3F8"/>
            <w:tcMar>
              <w:top w:w="90" w:type="dxa"/>
              <w:left w:w="110" w:type="dxa"/>
              <w:bottom w:w="90" w:type="dxa"/>
              <w:right w:w="110" w:type="dxa"/>
            </w:tcMar>
            <w:vAlign w:val="center"/>
          </w:tcPr>
          <w:p w14:paraId="3D14B6E2" w14:textId="77777777" w:rsidR="004000F1" w:rsidRDefault="00F179DF">
            <w:pPr>
              <w:spacing w:after="0" w:line="252" w:lineRule="auto"/>
            </w:pPr>
            <w:r>
              <w:rPr>
                <w:sz w:val="19"/>
              </w:rPr>
              <w:t>UC-02</w:t>
            </w:r>
          </w:p>
        </w:tc>
        <w:tc>
          <w:tcPr>
            <w:tcW w:w="2088" w:type="dxa"/>
            <w:shd w:val="clear" w:color="auto" w:fill="EDF3F8"/>
            <w:tcMar>
              <w:top w:w="90" w:type="dxa"/>
              <w:left w:w="110" w:type="dxa"/>
              <w:bottom w:w="90" w:type="dxa"/>
              <w:right w:w="110" w:type="dxa"/>
            </w:tcMar>
            <w:vAlign w:val="center"/>
          </w:tcPr>
          <w:p w14:paraId="5EB8E12E" w14:textId="77777777" w:rsidR="004000F1" w:rsidRDefault="00F179DF">
            <w:pPr>
              <w:spacing w:after="0" w:line="252" w:lineRule="auto"/>
            </w:pPr>
            <w:r>
              <w:rPr>
                <w:sz w:val="19"/>
              </w:rPr>
              <w:t>Login</w:t>
            </w:r>
          </w:p>
        </w:tc>
        <w:tc>
          <w:tcPr>
            <w:tcW w:w="1944" w:type="dxa"/>
            <w:shd w:val="clear" w:color="auto" w:fill="EDF3F8"/>
            <w:tcMar>
              <w:top w:w="90" w:type="dxa"/>
              <w:left w:w="110" w:type="dxa"/>
              <w:bottom w:w="90" w:type="dxa"/>
              <w:right w:w="110" w:type="dxa"/>
            </w:tcMar>
            <w:vAlign w:val="center"/>
          </w:tcPr>
          <w:p w14:paraId="75A37CD2" w14:textId="77777777" w:rsidR="004000F1" w:rsidRDefault="00F179DF">
            <w:pPr>
              <w:spacing w:after="0" w:line="252" w:lineRule="auto"/>
            </w:pPr>
            <w:r>
              <w:rPr>
                <w:sz w:val="19"/>
              </w:rPr>
              <w:t>Customer, Admin</w:t>
            </w:r>
          </w:p>
        </w:tc>
        <w:tc>
          <w:tcPr>
            <w:tcW w:w="4680" w:type="dxa"/>
            <w:shd w:val="clear" w:color="auto" w:fill="EDF3F8"/>
            <w:tcMar>
              <w:top w:w="90" w:type="dxa"/>
              <w:left w:w="110" w:type="dxa"/>
              <w:bottom w:w="90" w:type="dxa"/>
              <w:right w:w="110" w:type="dxa"/>
            </w:tcMar>
            <w:vAlign w:val="center"/>
          </w:tcPr>
          <w:p w14:paraId="1BF87FB3" w14:textId="77777777" w:rsidR="004000F1" w:rsidRDefault="00F179DF">
            <w:pPr>
              <w:spacing w:after="0" w:line="252" w:lineRule="auto"/>
            </w:pPr>
            <w:r>
              <w:rPr>
                <w:sz w:val="19"/>
              </w:rPr>
              <w:t>A valid role-based login session is established.</w:t>
            </w:r>
          </w:p>
        </w:tc>
      </w:tr>
      <w:tr w:rsidR="004000F1" w14:paraId="136A91A6" w14:textId="77777777">
        <w:trPr>
          <w:cantSplit/>
          <w:jc w:val="center"/>
        </w:trPr>
        <w:tc>
          <w:tcPr>
            <w:tcW w:w="936" w:type="dxa"/>
            <w:tcMar>
              <w:top w:w="90" w:type="dxa"/>
              <w:left w:w="110" w:type="dxa"/>
              <w:bottom w:w="90" w:type="dxa"/>
              <w:right w:w="110" w:type="dxa"/>
            </w:tcMar>
            <w:vAlign w:val="center"/>
          </w:tcPr>
          <w:p w14:paraId="043000AD" w14:textId="77777777" w:rsidR="004000F1" w:rsidRDefault="00F179DF">
            <w:pPr>
              <w:spacing w:after="0" w:line="252" w:lineRule="auto"/>
            </w:pPr>
            <w:r>
              <w:rPr>
                <w:sz w:val="19"/>
              </w:rPr>
              <w:t>UC-03</w:t>
            </w:r>
          </w:p>
        </w:tc>
        <w:tc>
          <w:tcPr>
            <w:tcW w:w="2088" w:type="dxa"/>
            <w:tcMar>
              <w:top w:w="90" w:type="dxa"/>
              <w:left w:w="110" w:type="dxa"/>
              <w:bottom w:w="90" w:type="dxa"/>
              <w:right w:w="110" w:type="dxa"/>
            </w:tcMar>
            <w:vAlign w:val="center"/>
          </w:tcPr>
          <w:p w14:paraId="40969EFA" w14:textId="77777777" w:rsidR="004000F1" w:rsidRDefault="00F179DF">
            <w:pPr>
              <w:spacing w:after="0" w:line="252" w:lineRule="auto"/>
            </w:pPr>
            <w:r>
              <w:rPr>
                <w:sz w:val="19"/>
              </w:rPr>
              <w:t>Browse Products</w:t>
            </w:r>
          </w:p>
        </w:tc>
        <w:tc>
          <w:tcPr>
            <w:tcW w:w="1944" w:type="dxa"/>
            <w:tcMar>
              <w:top w:w="90" w:type="dxa"/>
              <w:left w:w="110" w:type="dxa"/>
              <w:bottom w:w="90" w:type="dxa"/>
              <w:right w:w="110" w:type="dxa"/>
            </w:tcMar>
            <w:vAlign w:val="center"/>
          </w:tcPr>
          <w:p w14:paraId="6D5DA426"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3C6F4303" w14:textId="77777777" w:rsidR="004000F1" w:rsidRDefault="00F179DF">
            <w:pPr>
              <w:spacing w:after="0" w:line="252" w:lineRule="auto"/>
            </w:pPr>
            <w:r>
              <w:rPr>
                <w:sz w:val="19"/>
              </w:rPr>
              <w:t>The list of available products is displayed.</w:t>
            </w:r>
          </w:p>
        </w:tc>
      </w:tr>
      <w:tr w:rsidR="004000F1" w14:paraId="6E0B250F" w14:textId="77777777">
        <w:trPr>
          <w:cantSplit/>
          <w:jc w:val="center"/>
        </w:trPr>
        <w:tc>
          <w:tcPr>
            <w:tcW w:w="936" w:type="dxa"/>
            <w:shd w:val="clear" w:color="auto" w:fill="EDF3F8"/>
            <w:tcMar>
              <w:top w:w="90" w:type="dxa"/>
              <w:left w:w="110" w:type="dxa"/>
              <w:bottom w:w="90" w:type="dxa"/>
              <w:right w:w="110" w:type="dxa"/>
            </w:tcMar>
            <w:vAlign w:val="center"/>
          </w:tcPr>
          <w:p w14:paraId="7A6252AF" w14:textId="77777777" w:rsidR="004000F1" w:rsidRDefault="00F179DF">
            <w:pPr>
              <w:spacing w:after="0" w:line="252" w:lineRule="auto"/>
            </w:pPr>
            <w:r>
              <w:rPr>
                <w:sz w:val="19"/>
              </w:rPr>
              <w:t>UC-04</w:t>
            </w:r>
          </w:p>
        </w:tc>
        <w:tc>
          <w:tcPr>
            <w:tcW w:w="2088" w:type="dxa"/>
            <w:shd w:val="clear" w:color="auto" w:fill="EDF3F8"/>
            <w:tcMar>
              <w:top w:w="90" w:type="dxa"/>
              <w:left w:w="110" w:type="dxa"/>
              <w:bottom w:w="90" w:type="dxa"/>
              <w:right w:w="110" w:type="dxa"/>
            </w:tcMar>
            <w:vAlign w:val="center"/>
          </w:tcPr>
          <w:p w14:paraId="290B0B6C" w14:textId="77777777" w:rsidR="004000F1" w:rsidRDefault="00F179DF">
            <w:pPr>
              <w:spacing w:after="0" w:line="252" w:lineRule="auto"/>
            </w:pPr>
            <w:r>
              <w:rPr>
                <w:sz w:val="19"/>
              </w:rPr>
              <w:t>Search Products</w:t>
            </w:r>
          </w:p>
        </w:tc>
        <w:tc>
          <w:tcPr>
            <w:tcW w:w="1944" w:type="dxa"/>
            <w:shd w:val="clear" w:color="auto" w:fill="EDF3F8"/>
            <w:tcMar>
              <w:top w:w="90" w:type="dxa"/>
              <w:left w:w="110" w:type="dxa"/>
              <w:bottom w:w="90" w:type="dxa"/>
              <w:right w:w="110" w:type="dxa"/>
            </w:tcMar>
            <w:vAlign w:val="center"/>
          </w:tcPr>
          <w:p w14:paraId="27C1EDDA" w14:textId="77777777" w:rsidR="004000F1" w:rsidRDefault="00F179DF">
            <w:pPr>
              <w:spacing w:after="0" w:line="252" w:lineRule="auto"/>
            </w:pPr>
            <w:r>
              <w:rPr>
                <w:sz w:val="19"/>
              </w:rPr>
              <w:t>Customer</w:t>
            </w:r>
          </w:p>
        </w:tc>
        <w:tc>
          <w:tcPr>
            <w:tcW w:w="4680" w:type="dxa"/>
            <w:shd w:val="clear" w:color="auto" w:fill="EDF3F8"/>
            <w:tcMar>
              <w:top w:w="90" w:type="dxa"/>
              <w:left w:w="110" w:type="dxa"/>
              <w:bottom w:w="90" w:type="dxa"/>
              <w:right w:w="110" w:type="dxa"/>
            </w:tcMar>
            <w:vAlign w:val="center"/>
          </w:tcPr>
          <w:p w14:paraId="55CE7FD6" w14:textId="77777777" w:rsidR="004000F1" w:rsidRDefault="00F179DF">
            <w:pPr>
              <w:spacing w:after="0" w:line="252" w:lineRule="auto"/>
            </w:pPr>
            <w:r>
              <w:rPr>
                <w:sz w:val="19"/>
              </w:rPr>
              <w:t>Products matching the keyword or filters are returned.</w:t>
            </w:r>
          </w:p>
        </w:tc>
      </w:tr>
      <w:tr w:rsidR="004000F1" w14:paraId="7908A919" w14:textId="77777777">
        <w:trPr>
          <w:cantSplit/>
          <w:jc w:val="center"/>
        </w:trPr>
        <w:tc>
          <w:tcPr>
            <w:tcW w:w="936" w:type="dxa"/>
            <w:tcMar>
              <w:top w:w="90" w:type="dxa"/>
              <w:left w:w="110" w:type="dxa"/>
              <w:bottom w:w="90" w:type="dxa"/>
              <w:right w:w="110" w:type="dxa"/>
            </w:tcMar>
            <w:vAlign w:val="center"/>
          </w:tcPr>
          <w:p w14:paraId="3C999501" w14:textId="77777777" w:rsidR="004000F1" w:rsidRDefault="00F179DF">
            <w:pPr>
              <w:spacing w:after="0" w:line="252" w:lineRule="auto"/>
            </w:pPr>
            <w:r>
              <w:rPr>
                <w:sz w:val="19"/>
              </w:rPr>
              <w:t>UC-05</w:t>
            </w:r>
          </w:p>
        </w:tc>
        <w:tc>
          <w:tcPr>
            <w:tcW w:w="2088" w:type="dxa"/>
            <w:tcMar>
              <w:top w:w="90" w:type="dxa"/>
              <w:left w:w="110" w:type="dxa"/>
              <w:bottom w:w="90" w:type="dxa"/>
              <w:right w:w="110" w:type="dxa"/>
            </w:tcMar>
            <w:vAlign w:val="center"/>
          </w:tcPr>
          <w:p w14:paraId="6AF61835" w14:textId="77777777" w:rsidR="004000F1" w:rsidRDefault="00F179DF">
            <w:pPr>
              <w:spacing w:after="0" w:line="252" w:lineRule="auto"/>
            </w:pPr>
            <w:r>
              <w:rPr>
                <w:sz w:val="19"/>
              </w:rPr>
              <w:t>Add to Cart</w:t>
            </w:r>
          </w:p>
        </w:tc>
        <w:tc>
          <w:tcPr>
            <w:tcW w:w="1944" w:type="dxa"/>
            <w:tcMar>
              <w:top w:w="90" w:type="dxa"/>
              <w:left w:w="110" w:type="dxa"/>
              <w:bottom w:w="90" w:type="dxa"/>
              <w:right w:w="110" w:type="dxa"/>
            </w:tcMar>
            <w:vAlign w:val="center"/>
          </w:tcPr>
          <w:p w14:paraId="7E0BA914"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20625FF9" w14:textId="77777777" w:rsidR="004000F1" w:rsidRDefault="00F179DF">
            <w:pPr>
              <w:spacing w:after="0" w:line="252" w:lineRule="auto"/>
            </w:pPr>
            <w:r>
              <w:rPr>
                <w:sz w:val="19"/>
              </w:rPr>
              <w:t>The product, size, and quantity are added to or updated in the cart.</w:t>
            </w:r>
          </w:p>
        </w:tc>
      </w:tr>
      <w:tr w:rsidR="004000F1" w14:paraId="0F8FF1C1" w14:textId="77777777">
        <w:trPr>
          <w:cantSplit/>
          <w:jc w:val="center"/>
        </w:trPr>
        <w:tc>
          <w:tcPr>
            <w:tcW w:w="936" w:type="dxa"/>
            <w:shd w:val="clear" w:color="auto" w:fill="EDF3F8"/>
            <w:tcMar>
              <w:top w:w="90" w:type="dxa"/>
              <w:left w:w="110" w:type="dxa"/>
              <w:bottom w:w="90" w:type="dxa"/>
              <w:right w:w="110" w:type="dxa"/>
            </w:tcMar>
            <w:vAlign w:val="center"/>
          </w:tcPr>
          <w:p w14:paraId="5C4C1586" w14:textId="77777777" w:rsidR="004000F1" w:rsidRDefault="00F179DF">
            <w:pPr>
              <w:spacing w:after="0" w:line="252" w:lineRule="auto"/>
            </w:pPr>
            <w:r>
              <w:rPr>
                <w:sz w:val="19"/>
              </w:rPr>
              <w:t>UC-06</w:t>
            </w:r>
          </w:p>
        </w:tc>
        <w:tc>
          <w:tcPr>
            <w:tcW w:w="2088" w:type="dxa"/>
            <w:shd w:val="clear" w:color="auto" w:fill="EDF3F8"/>
            <w:tcMar>
              <w:top w:w="90" w:type="dxa"/>
              <w:left w:w="110" w:type="dxa"/>
              <w:bottom w:w="90" w:type="dxa"/>
              <w:right w:w="110" w:type="dxa"/>
            </w:tcMar>
            <w:vAlign w:val="center"/>
          </w:tcPr>
          <w:p w14:paraId="6DE28FD1" w14:textId="77777777" w:rsidR="004000F1" w:rsidRDefault="00F179DF">
            <w:pPr>
              <w:spacing w:after="0" w:line="252" w:lineRule="auto"/>
            </w:pPr>
            <w:r>
              <w:rPr>
                <w:sz w:val="19"/>
              </w:rPr>
              <w:t>Checkout</w:t>
            </w:r>
          </w:p>
        </w:tc>
        <w:tc>
          <w:tcPr>
            <w:tcW w:w="1944" w:type="dxa"/>
            <w:shd w:val="clear" w:color="auto" w:fill="EDF3F8"/>
            <w:tcMar>
              <w:top w:w="90" w:type="dxa"/>
              <w:left w:w="110" w:type="dxa"/>
              <w:bottom w:w="90" w:type="dxa"/>
              <w:right w:w="110" w:type="dxa"/>
            </w:tcMar>
            <w:vAlign w:val="center"/>
          </w:tcPr>
          <w:p w14:paraId="27B43279" w14:textId="77777777" w:rsidR="004000F1" w:rsidRDefault="00F179DF">
            <w:pPr>
              <w:spacing w:after="0" w:line="252" w:lineRule="auto"/>
            </w:pPr>
            <w:r>
              <w:rPr>
                <w:sz w:val="19"/>
              </w:rPr>
              <w:t>Customer</w:t>
            </w:r>
          </w:p>
        </w:tc>
        <w:tc>
          <w:tcPr>
            <w:tcW w:w="4680" w:type="dxa"/>
            <w:shd w:val="clear" w:color="auto" w:fill="EDF3F8"/>
            <w:tcMar>
              <w:top w:w="90" w:type="dxa"/>
              <w:left w:w="110" w:type="dxa"/>
              <w:bottom w:w="90" w:type="dxa"/>
              <w:right w:w="110" w:type="dxa"/>
            </w:tcMar>
            <w:vAlign w:val="center"/>
          </w:tcPr>
          <w:p w14:paraId="47011503" w14:textId="77777777" w:rsidR="004000F1" w:rsidRDefault="00F179DF">
            <w:pPr>
              <w:spacing w:after="0" w:line="252" w:lineRule="auto"/>
            </w:pPr>
            <w:r>
              <w:rPr>
                <w:sz w:val="19"/>
              </w:rPr>
              <w:t>The order and payment are recorded, and inventory is updated.</w:t>
            </w:r>
          </w:p>
        </w:tc>
      </w:tr>
      <w:tr w:rsidR="004000F1" w14:paraId="0A7C3672" w14:textId="77777777">
        <w:trPr>
          <w:cantSplit/>
          <w:jc w:val="center"/>
        </w:trPr>
        <w:tc>
          <w:tcPr>
            <w:tcW w:w="936" w:type="dxa"/>
            <w:tcMar>
              <w:top w:w="90" w:type="dxa"/>
              <w:left w:w="110" w:type="dxa"/>
              <w:bottom w:w="90" w:type="dxa"/>
              <w:right w:w="110" w:type="dxa"/>
            </w:tcMar>
            <w:vAlign w:val="center"/>
          </w:tcPr>
          <w:p w14:paraId="203A2E8A" w14:textId="77777777" w:rsidR="004000F1" w:rsidRDefault="00F179DF">
            <w:pPr>
              <w:spacing w:after="0" w:line="252" w:lineRule="auto"/>
            </w:pPr>
            <w:r>
              <w:rPr>
                <w:sz w:val="19"/>
              </w:rPr>
              <w:t>UC-07</w:t>
            </w:r>
          </w:p>
        </w:tc>
        <w:tc>
          <w:tcPr>
            <w:tcW w:w="2088" w:type="dxa"/>
            <w:tcMar>
              <w:top w:w="90" w:type="dxa"/>
              <w:left w:w="110" w:type="dxa"/>
              <w:bottom w:w="90" w:type="dxa"/>
              <w:right w:w="110" w:type="dxa"/>
            </w:tcMar>
            <w:vAlign w:val="center"/>
          </w:tcPr>
          <w:p w14:paraId="73182B29" w14:textId="77777777" w:rsidR="004000F1" w:rsidRDefault="00F179DF">
            <w:pPr>
              <w:spacing w:after="0" w:line="252" w:lineRule="auto"/>
            </w:pPr>
            <w:r>
              <w:rPr>
                <w:sz w:val="19"/>
              </w:rPr>
              <w:t>Track Order</w:t>
            </w:r>
          </w:p>
        </w:tc>
        <w:tc>
          <w:tcPr>
            <w:tcW w:w="1944" w:type="dxa"/>
            <w:tcMar>
              <w:top w:w="90" w:type="dxa"/>
              <w:left w:w="110" w:type="dxa"/>
              <w:bottom w:w="90" w:type="dxa"/>
              <w:right w:w="110" w:type="dxa"/>
            </w:tcMar>
            <w:vAlign w:val="center"/>
          </w:tcPr>
          <w:p w14:paraId="013CCB98" w14:textId="77777777" w:rsidR="004000F1" w:rsidRDefault="00F179DF">
            <w:pPr>
              <w:spacing w:after="0" w:line="252" w:lineRule="auto"/>
            </w:pPr>
            <w:r>
              <w:rPr>
                <w:sz w:val="19"/>
              </w:rPr>
              <w:t>Customer</w:t>
            </w:r>
          </w:p>
        </w:tc>
        <w:tc>
          <w:tcPr>
            <w:tcW w:w="4680" w:type="dxa"/>
            <w:tcMar>
              <w:top w:w="90" w:type="dxa"/>
              <w:left w:w="110" w:type="dxa"/>
              <w:bottom w:w="90" w:type="dxa"/>
              <w:right w:w="110" w:type="dxa"/>
            </w:tcMar>
            <w:vAlign w:val="center"/>
          </w:tcPr>
          <w:p w14:paraId="145B37E6" w14:textId="77777777" w:rsidR="004000F1" w:rsidRDefault="00F179DF">
            <w:pPr>
              <w:spacing w:after="0" w:line="252" w:lineRule="auto"/>
            </w:pPr>
            <w:r>
              <w:rPr>
                <w:sz w:val="19"/>
              </w:rPr>
              <w:t>Order and delivery statuses are displayed to the correct owner.</w:t>
            </w:r>
          </w:p>
        </w:tc>
      </w:tr>
      <w:tr w:rsidR="004000F1" w14:paraId="5172351E" w14:textId="77777777">
        <w:trPr>
          <w:cantSplit/>
          <w:jc w:val="center"/>
        </w:trPr>
        <w:tc>
          <w:tcPr>
            <w:tcW w:w="936" w:type="dxa"/>
            <w:shd w:val="clear" w:color="auto" w:fill="EDF3F8"/>
            <w:tcMar>
              <w:top w:w="90" w:type="dxa"/>
              <w:left w:w="110" w:type="dxa"/>
              <w:bottom w:w="90" w:type="dxa"/>
              <w:right w:w="110" w:type="dxa"/>
            </w:tcMar>
            <w:vAlign w:val="center"/>
          </w:tcPr>
          <w:p w14:paraId="5A4161C2" w14:textId="77777777" w:rsidR="004000F1" w:rsidRDefault="00F179DF">
            <w:pPr>
              <w:spacing w:after="0" w:line="252" w:lineRule="auto"/>
            </w:pPr>
            <w:r>
              <w:rPr>
                <w:sz w:val="19"/>
              </w:rPr>
              <w:t>UC-08</w:t>
            </w:r>
          </w:p>
        </w:tc>
        <w:tc>
          <w:tcPr>
            <w:tcW w:w="2088" w:type="dxa"/>
            <w:shd w:val="clear" w:color="auto" w:fill="EDF3F8"/>
            <w:tcMar>
              <w:top w:w="90" w:type="dxa"/>
              <w:left w:w="110" w:type="dxa"/>
              <w:bottom w:w="90" w:type="dxa"/>
              <w:right w:w="110" w:type="dxa"/>
            </w:tcMar>
            <w:vAlign w:val="center"/>
          </w:tcPr>
          <w:p w14:paraId="1950235D" w14:textId="77777777" w:rsidR="004000F1" w:rsidRDefault="00F179DF">
            <w:pPr>
              <w:spacing w:after="0" w:line="252" w:lineRule="auto"/>
            </w:pPr>
            <w:r>
              <w:rPr>
                <w:sz w:val="19"/>
              </w:rPr>
              <w:t>Manage Products</w:t>
            </w:r>
          </w:p>
        </w:tc>
        <w:tc>
          <w:tcPr>
            <w:tcW w:w="1944" w:type="dxa"/>
            <w:shd w:val="clear" w:color="auto" w:fill="EDF3F8"/>
            <w:tcMar>
              <w:top w:w="90" w:type="dxa"/>
              <w:left w:w="110" w:type="dxa"/>
              <w:bottom w:w="90" w:type="dxa"/>
              <w:right w:w="110" w:type="dxa"/>
            </w:tcMar>
            <w:vAlign w:val="center"/>
          </w:tcPr>
          <w:p w14:paraId="32695458" w14:textId="77777777" w:rsidR="004000F1" w:rsidRDefault="00F179DF">
            <w:pPr>
              <w:spacing w:after="0" w:line="252" w:lineRule="auto"/>
            </w:pPr>
            <w:r>
              <w:rPr>
                <w:sz w:val="19"/>
              </w:rPr>
              <w:t>Admin</w:t>
            </w:r>
          </w:p>
        </w:tc>
        <w:tc>
          <w:tcPr>
            <w:tcW w:w="4680" w:type="dxa"/>
            <w:shd w:val="clear" w:color="auto" w:fill="EDF3F8"/>
            <w:tcMar>
              <w:top w:w="90" w:type="dxa"/>
              <w:left w:w="110" w:type="dxa"/>
              <w:bottom w:w="90" w:type="dxa"/>
              <w:right w:w="110" w:type="dxa"/>
            </w:tcMar>
            <w:vAlign w:val="center"/>
          </w:tcPr>
          <w:p w14:paraId="0DD5783B" w14:textId="77777777" w:rsidR="004000F1" w:rsidRDefault="00F179DF">
            <w:pPr>
              <w:spacing w:after="0" w:line="252" w:lineRule="auto"/>
            </w:pPr>
            <w:r>
              <w:rPr>
                <w:sz w:val="19"/>
              </w:rPr>
              <w:t>Products can be added, edited, hidden, shown, or have their inventory updated.</w:t>
            </w:r>
          </w:p>
        </w:tc>
      </w:tr>
      <w:tr w:rsidR="004000F1" w14:paraId="3218E521" w14:textId="77777777">
        <w:trPr>
          <w:cantSplit/>
          <w:jc w:val="center"/>
        </w:trPr>
        <w:tc>
          <w:tcPr>
            <w:tcW w:w="936" w:type="dxa"/>
            <w:tcMar>
              <w:top w:w="90" w:type="dxa"/>
              <w:left w:w="110" w:type="dxa"/>
              <w:bottom w:w="90" w:type="dxa"/>
              <w:right w:w="110" w:type="dxa"/>
            </w:tcMar>
            <w:vAlign w:val="center"/>
          </w:tcPr>
          <w:p w14:paraId="256C96E4" w14:textId="77777777" w:rsidR="004000F1" w:rsidRDefault="00F179DF">
            <w:pPr>
              <w:spacing w:after="0" w:line="252" w:lineRule="auto"/>
            </w:pPr>
            <w:r>
              <w:rPr>
                <w:sz w:val="19"/>
              </w:rPr>
              <w:t>UC-09</w:t>
            </w:r>
          </w:p>
        </w:tc>
        <w:tc>
          <w:tcPr>
            <w:tcW w:w="2088" w:type="dxa"/>
            <w:tcMar>
              <w:top w:w="90" w:type="dxa"/>
              <w:left w:w="110" w:type="dxa"/>
              <w:bottom w:w="90" w:type="dxa"/>
              <w:right w:w="110" w:type="dxa"/>
            </w:tcMar>
            <w:vAlign w:val="center"/>
          </w:tcPr>
          <w:p w14:paraId="51E57E3F" w14:textId="77777777" w:rsidR="004000F1" w:rsidRDefault="00F179DF">
            <w:pPr>
              <w:spacing w:after="0" w:line="252" w:lineRule="auto"/>
            </w:pPr>
            <w:r>
              <w:rPr>
                <w:sz w:val="19"/>
              </w:rPr>
              <w:t>Manage Orders</w:t>
            </w:r>
          </w:p>
        </w:tc>
        <w:tc>
          <w:tcPr>
            <w:tcW w:w="1944" w:type="dxa"/>
            <w:tcMar>
              <w:top w:w="90" w:type="dxa"/>
              <w:left w:w="110" w:type="dxa"/>
              <w:bottom w:w="90" w:type="dxa"/>
              <w:right w:w="110" w:type="dxa"/>
            </w:tcMar>
            <w:vAlign w:val="center"/>
          </w:tcPr>
          <w:p w14:paraId="6C29136C" w14:textId="77777777" w:rsidR="004000F1" w:rsidRDefault="00F179DF">
            <w:pPr>
              <w:spacing w:after="0" w:line="252" w:lineRule="auto"/>
            </w:pPr>
            <w:r>
              <w:rPr>
                <w:sz w:val="19"/>
              </w:rPr>
              <w:t>Admin</w:t>
            </w:r>
          </w:p>
        </w:tc>
        <w:tc>
          <w:tcPr>
            <w:tcW w:w="4680" w:type="dxa"/>
            <w:tcMar>
              <w:top w:w="90" w:type="dxa"/>
              <w:left w:w="110" w:type="dxa"/>
              <w:bottom w:w="90" w:type="dxa"/>
              <w:right w:w="110" w:type="dxa"/>
            </w:tcMar>
            <w:vAlign w:val="center"/>
          </w:tcPr>
          <w:p w14:paraId="7EDAFC95" w14:textId="77777777" w:rsidR="004000F1" w:rsidRDefault="00F179DF">
            <w:pPr>
              <w:spacing w:after="0" w:line="252" w:lineRule="auto"/>
            </w:pPr>
            <w:r>
              <w:rPr>
                <w:sz w:val="19"/>
              </w:rPr>
              <w:t>Orders are viewed and moved through valid workflow states.</w:t>
            </w:r>
          </w:p>
        </w:tc>
      </w:tr>
      <w:tr w:rsidR="004000F1" w14:paraId="3441883F" w14:textId="77777777">
        <w:trPr>
          <w:cantSplit/>
          <w:jc w:val="center"/>
        </w:trPr>
        <w:tc>
          <w:tcPr>
            <w:tcW w:w="936" w:type="dxa"/>
            <w:shd w:val="clear" w:color="auto" w:fill="EDF3F8"/>
            <w:tcMar>
              <w:top w:w="90" w:type="dxa"/>
              <w:left w:w="110" w:type="dxa"/>
              <w:bottom w:w="90" w:type="dxa"/>
              <w:right w:w="110" w:type="dxa"/>
            </w:tcMar>
            <w:vAlign w:val="center"/>
          </w:tcPr>
          <w:p w14:paraId="001AE65A" w14:textId="77777777" w:rsidR="004000F1" w:rsidRDefault="00F179DF">
            <w:pPr>
              <w:spacing w:after="0" w:line="252" w:lineRule="auto"/>
            </w:pPr>
            <w:r>
              <w:rPr>
                <w:sz w:val="19"/>
              </w:rPr>
              <w:t>UC-10</w:t>
            </w:r>
          </w:p>
        </w:tc>
        <w:tc>
          <w:tcPr>
            <w:tcW w:w="2088" w:type="dxa"/>
            <w:shd w:val="clear" w:color="auto" w:fill="EDF3F8"/>
            <w:tcMar>
              <w:top w:w="90" w:type="dxa"/>
              <w:left w:w="110" w:type="dxa"/>
              <w:bottom w:w="90" w:type="dxa"/>
              <w:right w:w="110" w:type="dxa"/>
            </w:tcMar>
            <w:vAlign w:val="center"/>
          </w:tcPr>
          <w:p w14:paraId="2303C97D" w14:textId="77777777" w:rsidR="004000F1" w:rsidRDefault="00F179DF">
            <w:pPr>
              <w:spacing w:after="0" w:line="252" w:lineRule="auto"/>
            </w:pPr>
            <w:r>
              <w:rPr>
                <w:sz w:val="19"/>
              </w:rPr>
              <w:t>Manage Users</w:t>
            </w:r>
          </w:p>
        </w:tc>
        <w:tc>
          <w:tcPr>
            <w:tcW w:w="1944" w:type="dxa"/>
            <w:shd w:val="clear" w:color="auto" w:fill="EDF3F8"/>
            <w:tcMar>
              <w:top w:w="90" w:type="dxa"/>
              <w:left w:w="110" w:type="dxa"/>
              <w:bottom w:w="90" w:type="dxa"/>
              <w:right w:w="110" w:type="dxa"/>
            </w:tcMar>
            <w:vAlign w:val="center"/>
          </w:tcPr>
          <w:p w14:paraId="63557C21" w14:textId="77777777" w:rsidR="004000F1" w:rsidRDefault="00F179DF">
            <w:pPr>
              <w:spacing w:after="0" w:line="252" w:lineRule="auto"/>
            </w:pPr>
            <w:r>
              <w:rPr>
                <w:sz w:val="19"/>
              </w:rPr>
              <w:t>Admin</w:t>
            </w:r>
          </w:p>
        </w:tc>
        <w:tc>
          <w:tcPr>
            <w:tcW w:w="4680" w:type="dxa"/>
            <w:shd w:val="clear" w:color="auto" w:fill="EDF3F8"/>
            <w:tcMar>
              <w:top w:w="90" w:type="dxa"/>
              <w:left w:w="110" w:type="dxa"/>
              <w:bottom w:w="90" w:type="dxa"/>
              <w:right w:w="110" w:type="dxa"/>
            </w:tcMar>
            <w:vAlign w:val="center"/>
          </w:tcPr>
          <w:p w14:paraId="6187DD4C" w14:textId="77777777" w:rsidR="004000F1" w:rsidRDefault="00F179DF">
            <w:pPr>
              <w:spacing w:after="0" w:line="252" w:lineRule="auto"/>
            </w:pPr>
            <w:r>
              <w:rPr>
                <w:sz w:val="19"/>
              </w:rPr>
              <w:t>Accounts can be viewed, locked, or unlocked.</w:t>
            </w:r>
          </w:p>
        </w:tc>
      </w:tr>
      <w:tr w:rsidR="004000F1" w14:paraId="3B82273A" w14:textId="77777777">
        <w:trPr>
          <w:cantSplit/>
          <w:jc w:val="center"/>
        </w:trPr>
        <w:tc>
          <w:tcPr>
            <w:tcW w:w="936" w:type="dxa"/>
            <w:tcMar>
              <w:top w:w="90" w:type="dxa"/>
              <w:left w:w="110" w:type="dxa"/>
              <w:bottom w:w="90" w:type="dxa"/>
              <w:right w:w="110" w:type="dxa"/>
            </w:tcMar>
            <w:vAlign w:val="center"/>
          </w:tcPr>
          <w:p w14:paraId="5114B858" w14:textId="77777777" w:rsidR="004000F1" w:rsidRDefault="00F179DF">
            <w:pPr>
              <w:spacing w:after="0" w:line="252" w:lineRule="auto"/>
            </w:pPr>
            <w:r>
              <w:rPr>
                <w:sz w:val="19"/>
              </w:rPr>
              <w:t>UC-11</w:t>
            </w:r>
          </w:p>
        </w:tc>
        <w:tc>
          <w:tcPr>
            <w:tcW w:w="2088" w:type="dxa"/>
            <w:tcMar>
              <w:top w:w="90" w:type="dxa"/>
              <w:left w:w="110" w:type="dxa"/>
              <w:bottom w:w="90" w:type="dxa"/>
              <w:right w:w="110" w:type="dxa"/>
            </w:tcMar>
            <w:vAlign w:val="center"/>
          </w:tcPr>
          <w:p w14:paraId="22F0F18B" w14:textId="77777777" w:rsidR="004000F1" w:rsidRDefault="00F179DF">
            <w:pPr>
              <w:spacing w:after="0" w:line="252" w:lineRule="auto"/>
            </w:pPr>
            <w:r>
              <w:rPr>
                <w:sz w:val="19"/>
              </w:rPr>
              <w:t>Generate Reports</w:t>
            </w:r>
          </w:p>
        </w:tc>
        <w:tc>
          <w:tcPr>
            <w:tcW w:w="1944" w:type="dxa"/>
            <w:tcMar>
              <w:top w:w="90" w:type="dxa"/>
              <w:left w:w="110" w:type="dxa"/>
              <w:bottom w:w="90" w:type="dxa"/>
              <w:right w:w="110" w:type="dxa"/>
            </w:tcMar>
            <w:vAlign w:val="center"/>
          </w:tcPr>
          <w:p w14:paraId="106F38B7" w14:textId="77777777" w:rsidR="004000F1" w:rsidRDefault="00F179DF">
            <w:pPr>
              <w:spacing w:after="0" w:line="252" w:lineRule="auto"/>
            </w:pPr>
            <w:r>
              <w:rPr>
                <w:sz w:val="19"/>
              </w:rPr>
              <w:t>Admin</w:t>
            </w:r>
          </w:p>
        </w:tc>
        <w:tc>
          <w:tcPr>
            <w:tcW w:w="4680" w:type="dxa"/>
            <w:tcMar>
              <w:top w:w="90" w:type="dxa"/>
              <w:left w:w="110" w:type="dxa"/>
              <w:bottom w:w="90" w:type="dxa"/>
              <w:right w:w="110" w:type="dxa"/>
            </w:tcMar>
            <w:vAlign w:val="center"/>
          </w:tcPr>
          <w:p w14:paraId="15DF8871" w14:textId="77777777" w:rsidR="004000F1" w:rsidRDefault="00F179DF">
            <w:pPr>
              <w:spacing w:after="0" w:line="252" w:lineRule="auto"/>
            </w:pPr>
            <w:r>
              <w:rPr>
                <w:sz w:val="19"/>
              </w:rPr>
              <w:t>Revenue, order, and inventory reports are aggregated.</w:t>
            </w:r>
          </w:p>
        </w:tc>
      </w:tr>
    </w:tbl>
    <w:p w14:paraId="0B279D30" w14:textId="77777777" w:rsidR="004000F1" w:rsidRDefault="004000F1">
      <w:pPr>
        <w:spacing w:after="20"/>
      </w:pPr>
    </w:p>
    <w:p w14:paraId="09C5E7FF" w14:textId="77777777" w:rsidR="004000F1" w:rsidRDefault="00F179DF">
      <w:pPr>
        <w:pStyle w:val="Heading2"/>
      </w:pPr>
      <w:r>
        <w:t>Relationships Between Use Cases</w:t>
      </w:r>
    </w:p>
    <w:p w14:paraId="0861E5E6" w14:textId="77777777" w:rsidR="004000F1" w:rsidRDefault="00F179DF">
      <w:pPr>
        <w:jc w:val="both"/>
      </w:pPr>
      <w:r>
        <w:t>Checkout uses the data created by Add to Cart and includes cart validation, total calculation, and payment processing. Track Order uses statuses updated by Manage Orders and Delivery Service. Administrative functions require Login with the Admin role. Payment Gateway participates only in Checkout; Delivery Service participates only after an order has been handed over for delivery.</w:t>
      </w:r>
    </w:p>
    <w:p w14:paraId="2EBD6E3D" w14:textId="77777777" w:rsidR="004000F1" w:rsidRDefault="00F179DF">
      <w:pPr>
        <w:pStyle w:val="Heading2"/>
      </w:pPr>
      <w:r>
        <w:t>Detailed Specification for UC-06 Checkout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4000F1" w14:paraId="0BCE6908" w14:textId="77777777">
        <w:trPr>
          <w:cantSplit/>
          <w:jc w:val="center"/>
        </w:trPr>
        <w:tc>
          <w:tcPr>
            <w:tcW w:w="2232" w:type="dxa"/>
            <w:shd w:val="clear" w:color="auto" w:fill="E7E6E6"/>
            <w:tcMar>
              <w:top w:w="90" w:type="dxa"/>
              <w:left w:w="110" w:type="dxa"/>
              <w:bottom w:w="90" w:type="dxa"/>
              <w:right w:w="110" w:type="dxa"/>
            </w:tcMar>
            <w:vAlign w:val="center"/>
          </w:tcPr>
          <w:p w14:paraId="343AF127" w14:textId="77777777" w:rsidR="004000F1" w:rsidRDefault="00F179DF">
            <w:pPr>
              <w:spacing w:after="0" w:line="252" w:lineRule="auto"/>
              <w:jc w:val="right"/>
            </w:pPr>
            <w:r>
              <w:rPr>
                <w:b/>
                <w:sz w:val="20"/>
              </w:rPr>
              <w:t>ID and Name</w:t>
            </w:r>
          </w:p>
        </w:tc>
        <w:tc>
          <w:tcPr>
            <w:tcW w:w="7416" w:type="dxa"/>
            <w:tcMar>
              <w:top w:w="90" w:type="dxa"/>
              <w:left w:w="110" w:type="dxa"/>
              <w:bottom w:w="90" w:type="dxa"/>
              <w:right w:w="110" w:type="dxa"/>
            </w:tcMar>
            <w:vAlign w:val="center"/>
          </w:tcPr>
          <w:p w14:paraId="54423A96" w14:textId="77777777" w:rsidR="004000F1" w:rsidRDefault="00F179DF">
            <w:pPr>
              <w:spacing w:after="0" w:line="252" w:lineRule="auto"/>
            </w:pPr>
            <w:r>
              <w:rPr>
                <w:sz w:val="20"/>
              </w:rPr>
              <w:t>UC-06 Checkout</w:t>
            </w:r>
          </w:p>
        </w:tc>
      </w:tr>
      <w:tr w:rsidR="004000F1" w14:paraId="1BF1EA90" w14:textId="77777777">
        <w:trPr>
          <w:cantSplit/>
          <w:jc w:val="center"/>
        </w:trPr>
        <w:tc>
          <w:tcPr>
            <w:tcW w:w="2232" w:type="dxa"/>
            <w:shd w:val="clear" w:color="auto" w:fill="E7E6E6"/>
            <w:tcMar>
              <w:top w:w="90" w:type="dxa"/>
              <w:left w:w="110" w:type="dxa"/>
              <w:bottom w:w="90" w:type="dxa"/>
              <w:right w:w="110" w:type="dxa"/>
            </w:tcMar>
            <w:vAlign w:val="center"/>
          </w:tcPr>
          <w:p w14:paraId="08A017E6" w14:textId="77777777" w:rsidR="004000F1" w:rsidRDefault="00F179DF">
            <w:pPr>
              <w:spacing w:after="0" w:line="252" w:lineRule="auto"/>
              <w:jc w:val="right"/>
            </w:pPr>
            <w:r>
              <w:rPr>
                <w:b/>
                <w:sz w:val="20"/>
              </w:rPr>
              <w:t>Primary Actor</w:t>
            </w:r>
          </w:p>
        </w:tc>
        <w:tc>
          <w:tcPr>
            <w:tcW w:w="7416" w:type="dxa"/>
            <w:shd w:val="clear" w:color="auto" w:fill="EDF3F8"/>
            <w:tcMar>
              <w:top w:w="90" w:type="dxa"/>
              <w:left w:w="110" w:type="dxa"/>
              <w:bottom w:w="90" w:type="dxa"/>
              <w:right w:w="110" w:type="dxa"/>
            </w:tcMar>
            <w:vAlign w:val="center"/>
          </w:tcPr>
          <w:p w14:paraId="00C18AAE" w14:textId="77777777" w:rsidR="004000F1" w:rsidRDefault="00F179DF">
            <w:pPr>
              <w:spacing w:after="0" w:line="252" w:lineRule="auto"/>
            </w:pPr>
            <w:r>
              <w:rPr>
                <w:sz w:val="20"/>
              </w:rPr>
              <w:t>Customer</w:t>
            </w:r>
          </w:p>
        </w:tc>
      </w:tr>
      <w:tr w:rsidR="004000F1" w14:paraId="3CED5841" w14:textId="77777777">
        <w:trPr>
          <w:cantSplit/>
          <w:jc w:val="center"/>
        </w:trPr>
        <w:tc>
          <w:tcPr>
            <w:tcW w:w="2232" w:type="dxa"/>
            <w:shd w:val="clear" w:color="auto" w:fill="E7E6E6"/>
            <w:tcMar>
              <w:top w:w="90" w:type="dxa"/>
              <w:left w:w="110" w:type="dxa"/>
              <w:bottom w:w="90" w:type="dxa"/>
              <w:right w:w="110" w:type="dxa"/>
            </w:tcMar>
            <w:vAlign w:val="center"/>
          </w:tcPr>
          <w:p w14:paraId="2AC05661" w14:textId="77777777" w:rsidR="004000F1" w:rsidRDefault="00F179DF">
            <w:pPr>
              <w:spacing w:after="0" w:line="252" w:lineRule="auto"/>
              <w:jc w:val="right"/>
            </w:pPr>
            <w:r>
              <w:rPr>
                <w:b/>
                <w:sz w:val="20"/>
              </w:rPr>
              <w:t>Supporting Actors</w:t>
            </w:r>
          </w:p>
        </w:tc>
        <w:tc>
          <w:tcPr>
            <w:tcW w:w="7416" w:type="dxa"/>
            <w:tcMar>
              <w:top w:w="90" w:type="dxa"/>
              <w:left w:w="110" w:type="dxa"/>
              <w:bottom w:w="90" w:type="dxa"/>
              <w:right w:w="110" w:type="dxa"/>
            </w:tcMar>
            <w:vAlign w:val="center"/>
          </w:tcPr>
          <w:p w14:paraId="2FBE91D5" w14:textId="77777777" w:rsidR="004000F1" w:rsidRDefault="00F179DF">
            <w:pPr>
              <w:spacing w:after="0" w:line="252" w:lineRule="auto"/>
            </w:pPr>
            <w:r>
              <w:rPr>
                <w:sz w:val="20"/>
              </w:rPr>
              <w:t>Payment Gateway, Database</w:t>
            </w:r>
          </w:p>
        </w:tc>
      </w:tr>
      <w:tr w:rsidR="004000F1" w14:paraId="156838A7" w14:textId="77777777">
        <w:trPr>
          <w:cantSplit/>
          <w:jc w:val="center"/>
        </w:trPr>
        <w:tc>
          <w:tcPr>
            <w:tcW w:w="2232" w:type="dxa"/>
            <w:shd w:val="clear" w:color="auto" w:fill="E7E6E6"/>
            <w:tcMar>
              <w:top w:w="90" w:type="dxa"/>
              <w:left w:w="110" w:type="dxa"/>
              <w:bottom w:w="90" w:type="dxa"/>
              <w:right w:w="110" w:type="dxa"/>
            </w:tcMar>
            <w:vAlign w:val="center"/>
          </w:tcPr>
          <w:p w14:paraId="785F9CD3" w14:textId="77777777" w:rsidR="004000F1" w:rsidRDefault="00F179DF">
            <w:pPr>
              <w:spacing w:after="0" w:line="252" w:lineRule="auto"/>
              <w:jc w:val="right"/>
            </w:pPr>
            <w:r>
              <w:rPr>
                <w:b/>
                <w:sz w:val="20"/>
              </w:rPr>
              <w:t>Description</w:t>
            </w:r>
          </w:p>
        </w:tc>
        <w:tc>
          <w:tcPr>
            <w:tcW w:w="7416" w:type="dxa"/>
            <w:shd w:val="clear" w:color="auto" w:fill="EDF3F8"/>
            <w:tcMar>
              <w:top w:w="90" w:type="dxa"/>
              <w:left w:w="110" w:type="dxa"/>
              <w:bottom w:w="90" w:type="dxa"/>
              <w:right w:w="110" w:type="dxa"/>
            </w:tcMar>
            <w:vAlign w:val="center"/>
          </w:tcPr>
          <w:p w14:paraId="07103FB2" w14:textId="77777777" w:rsidR="004000F1" w:rsidRDefault="00F179DF">
            <w:pPr>
              <w:spacing w:after="0" w:line="252" w:lineRule="auto"/>
            </w:pPr>
            <w:r>
              <w:rPr>
                <w:sz w:val="20"/>
              </w:rPr>
              <w:t>The customer confirms the cart, enters an address, selects a payment method, and places an order.</w:t>
            </w:r>
          </w:p>
        </w:tc>
      </w:tr>
      <w:tr w:rsidR="004000F1" w14:paraId="6E9ACEEA" w14:textId="77777777">
        <w:trPr>
          <w:cantSplit/>
          <w:jc w:val="center"/>
        </w:trPr>
        <w:tc>
          <w:tcPr>
            <w:tcW w:w="2232" w:type="dxa"/>
            <w:shd w:val="clear" w:color="auto" w:fill="E7E6E6"/>
            <w:tcMar>
              <w:top w:w="90" w:type="dxa"/>
              <w:left w:w="110" w:type="dxa"/>
              <w:bottom w:w="90" w:type="dxa"/>
              <w:right w:w="110" w:type="dxa"/>
            </w:tcMar>
            <w:vAlign w:val="center"/>
          </w:tcPr>
          <w:p w14:paraId="5A521FDB" w14:textId="77777777" w:rsidR="004000F1" w:rsidRDefault="00F179DF">
            <w:pPr>
              <w:spacing w:after="0" w:line="252" w:lineRule="auto"/>
              <w:jc w:val="right"/>
            </w:pPr>
            <w:r>
              <w:rPr>
                <w:b/>
                <w:sz w:val="20"/>
              </w:rPr>
              <w:t>Trigger</w:t>
            </w:r>
          </w:p>
        </w:tc>
        <w:tc>
          <w:tcPr>
            <w:tcW w:w="7416" w:type="dxa"/>
            <w:tcMar>
              <w:top w:w="90" w:type="dxa"/>
              <w:left w:w="110" w:type="dxa"/>
              <w:bottom w:w="90" w:type="dxa"/>
              <w:right w:w="110" w:type="dxa"/>
            </w:tcMar>
            <w:vAlign w:val="center"/>
          </w:tcPr>
          <w:p w14:paraId="1B9CEF73" w14:textId="77777777" w:rsidR="004000F1" w:rsidRDefault="00F179DF">
            <w:pPr>
              <w:spacing w:after="0" w:line="252" w:lineRule="auto"/>
            </w:pPr>
            <w:r>
              <w:rPr>
                <w:sz w:val="20"/>
              </w:rPr>
              <w:t>The Customer selects Checkout from the cart.</w:t>
            </w:r>
          </w:p>
        </w:tc>
      </w:tr>
      <w:tr w:rsidR="004000F1" w14:paraId="3BECA102" w14:textId="77777777">
        <w:trPr>
          <w:cantSplit/>
          <w:jc w:val="center"/>
        </w:trPr>
        <w:tc>
          <w:tcPr>
            <w:tcW w:w="2232" w:type="dxa"/>
            <w:shd w:val="clear" w:color="auto" w:fill="E7E6E6"/>
            <w:tcMar>
              <w:top w:w="90" w:type="dxa"/>
              <w:left w:w="110" w:type="dxa"/>
              <w:bottom w:w="90" w:type="dxa"/>
              <w:right w:w="110" w:type="dxa"/>
            </w:tcMar>
            <w:vAlign w:val="center"/>
          </w:tcPr>
          <w:p w14:paraId="4400D36E" w14:textId="77777777" w:rsidR="004000F1" w:rsidRDefault="00F179DF">
            <w:pPr>
              <w:spacing w:after="0" w:line="252" w:lineRule="auto"/>
              <w:jc w:val="right"/>
            </w:pPr>
            <w:r>
              <w:rPr>
                <w:b/>
                <w:sz w:val="20"/>
              </w:rPr>
              <w:t>Preconditions</w:t>
            </w:r>
          </w:p>
        </w:tc>
        <w:tc>
          <w:tcPr>
            <w:tcW w:w="7416" w:type="dxa"/>
            <w:shd w:val="clear" w:color="auto" w:fill="EDF3F8"/>
            <w:tcMar>
              <w:top w:w="90" w:type="dxa"/>
              <w:left w:w="110" w:type="dxa"/>
              <w:bottom w:w="90" w:type="dxa"/>
              <w:right w:w="110" w:type="dxa"/>
            </w:tcMar>
            <w:vAlign w:val="center"/>
          </w:tcPr>
          <w:p w14:paraId="6EBBF681" w14:textId="77777777" w:rsidR="004000F1" w:rsidRDefault="00F179DF">
            <w:pPr>
              <w:spacing w:after="0" w:line="252" w:lineRule="auto"/>
            </w:pPr>
            <w:r>
              <w:rPr>
                <w:sz w:val="20"/>
              </w:rPr>
              <w:t>PRE-1. The cart contains at least one product.</w:t>
              <w:br/>
              <w:t>PRE-2. Each product is available for sale and its quantity does not exceed stock.</w:t>
              <w:br/>
              <w:t>PRE-3. The Customer is logged in or has supplied all required delivery information under system policy.</w:t>
            </w:r>
          </w:p>
        </w:tc>
      </w:tr>
      <w:tr w:rsidR="004000F1" w14:paraId="126A5600" w14:textId="77777777">
        <w:trPr>
          <w:cantSplit/>
          <w:jc w:val="center"/>
        </w:trPr>
        <w:tc>
          <w:tcPr>
            <w:tcW w:w="2232" w:type="dxa"/>
            <w:shd w:val="clear" w:color="auto" w:fill="E7E6E6"/>
            <w:tcMar>
              <w:top w:w="90" w:type="dxa"/>
              <w:left w:w="110" w:type="dxa"/>
              <w:bottom w:w="90" w:type="dxa"/>
              <w:right w:w="110" w:type="dxa"/>
            </w:tcMar>
            <w:vAlign w:val="center"/>
          </w:tcPr>
          <w:p w14:paraId="7FE9A429" w14:textId="77777777" w:rsidR="004000F1" w:rsidRDefault="00F179DF">
            <w:pPr>
              <w:spacing w:after="0" w:line="252" w:lineRule="auto"/>
              <w:jc w:val="right"/>
            </w:pPr>
            <w:r>
              <w:rPr>
                <w:b/>
                <w:sz w:val="20"/>
              </w:rPr>
              <w:t>Postconditions</w:t>
            </w:r>
          </w:p>
        </w:tc>
        <w:tc>
          <w:tcPr>
            <w:tcW w:w="7416" w:type="dxa"/>
            <w:tcMar>
              <w:top w:w="90" w:type="dxa"/>
              <w:left w:w="110" w:type="dxa"/>
              <w:bottom w:w="90" w:type="dxa"/>
              <w:right w:w="110" w:type="dxa"/>
            </w:tcMar>
            <w:vAlign w:val="center"/>
          </w:tcPr>
          <w:p w14:paraId="414BC250" w14:textId="77777777" w:rsidR="004000F1" w:rsidRDefault="00F179DF">
            <w:pPr>
              <w:spacing w:after="0" w:line="252" w:lineRule="auto"/>
            </w:pPr>
            <w:r>
              <w:rPr>
                <w:sz w:val="20"/>
              </w:rPr>
              <w:t>POST-1. Order, OrderItem, and Payment records are saved.</w:t>
              <w:br/>
              <w:t>POST-2. Inventory is reduced by the correct quantity.</w:t>
              <w:br/>
              <w:t>POST-3. The order status is Pending or Processing, depending on the payment method.</w:t>
              <w:br/>
              <w:t>POST-4. The Customer receives a confirmation notice.</w:t>
            </w:r>
          </w:p>
        </w:tc>
      </w:tr>
    </w:tbl>
    <w:p>
      <w:pPr>
        <w:spacing w:before="0" w:after="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4000F1" w14:paraId="241F95E7" w14:textId="77777777">
        <w:trPr>
          <w:cantSplit/>
          <w:jc w:val="center"/>
        </w:trPr>
        <w:tc>
          <w:tcPr>
            <w:tcW w:w="2232" w:type="dxa"/>
            <w:shd w:val="clear" w:color="auto" w:fill="E7E6E6"/>
            <w:tcMar>
              <w:top w:w="90" w:type="dxa"/>
              <w:left w:w="110" w:type="dxa"/>
              <w:bottom w:w="90" w:type="dxa"/>
              <w:right w:w="110" w:type="dxa"/>
            </w:tcMar>
            <w:vAlign w:val="center"/>
          </w:tcPr>
          <w:p w14:paraId="1471F6CC" w14:textId="77777777" w:rsidR="004000F1" w:rsidRDefault="00F179DF">
            <w:pPr>
              <w:spacing w:after="0" w:line="252" w:lineRule="auto"/>
              <w:jc w:val="right"/>
            </w:pPr>
            <w:r>
              <w:rPr>
                <w:b/>
                <w:sz w:val="20"/>
              </w:rPr>
              <w:t>Main Flow</w:t>
            </w:r>
          </w:p>
        </w:tc>
        <w:tc>
          <w:tcPr>
            <w:tcW w:w="7416" w:type="dxa"/>
            <w:shd w:val="clear" w:color="auto" w:fill="EDF3F8"/>
            <w:tcMar>
              <w:top w:w="90" w:type="dxa"/>
              <w:left w:w="110" w:type="dxa"/>
              <w:bottom w:w="90" w:type="dxa"/>
              <w:right w:w="110" w:type="dxa"/>
            </w:tcMar>
            <w:vAlign w:val="center"/>
          </w:tcPr>
          <w:p w14:paraId="7315BDCF" w14:textId="77777777" w:rsidR="004000F1" w:rsidRDefault="00F179DF">
            <w:pPr>
              <w:spacing w:after="0" w:line="252" w:lineRule="auto"/>
            </w:pPr>
            <w:r>
              <w:rPr>
                <w:sz w:val="20"/>
              </w:rPr>
              <w:t>1. The Customer opens the cart and selects Checkout.</w:t>
              <w:br/>
              <w:t>2. The system validates products, sizes, and quantities, then recalculates the total.</w:t>
              <w:br/>
              <w:t>3. The Customer enters or selects a shipping address.</w:t>
              <w:br/>
              <w:t>4. The Customer selects a payment method.</w:t>
              <w:br/>
              <w:t>5. The system sends a request to the Payment Gateway.</w:t>
              <w:br/>
              <w:t>6. The Payment Gateway returns a successful result.</w:t>
              <w:br/>
              <w:t>7. The system creates the Order and its OrderItem records.</w:t>
              <w:br/>
              <w:t>8. The system creates the Payment, updates inventory, and sets the order status.</w:t>
              <w:br/>
              <w:t>9. The system sends confirmation and displays the order number.</w:t>
            </w:r>
          </w:p>
        </w:tc>
      </w:tr>
      <w:tr w:rsidR="004000F1" w14:paraId="2776A975" w14:textId="77777777">
        <w:trPr>
          <w:cantSplit/>
          <w:jc w:val="center"/>
        </w:trPr>
        <w:tc>
          <w:tcPr>
            <w:tcW w:w="2232" w:type="dxa"/>
            <w:shd w:val="clear" w:color="auto" w:fill="E7E6E6"/>
            <w:tcMar>
              <w:top w:w="90" w:type="dxa"/>
              <w:left w:w="110" w:type="dxa"/>
              <w:bottom w:w="90" w:type="dxa"/>
              <w:right w:w="110" w:type="dxa"/>
            </w:tcMar>
            <w:vAlign w:val="center"/>
          </w:tcPr>
          <w:p w14:paraId="6AC68161" w14:textId="77777777" w:rsidR="004000F1" w:rsidRDefault="00F179DF">
            <w:pPr>
              <w:spacing w:after="0" w:line="252" w:lineRule="auto"/>
              <w:jc w:val="right"/>
            </w:pPr>
            <w:r>
              <w:rPr>
                <w:b/>
                <w:sz w:val="20"/>
              </w:rPr>
              <w:t>Alternative Flows</w:t>
            </w:r>
          </w:p>
        </w:tc>
        <w:tc>
          <w:tcPr>
            <w:tcW w:w="7416" w:type="dxa"/>
            <w:tcMar>
              <w:top w:w="90" w:type="dxa"/>
              <w:left w:w="110" w:type="dxa"/>
              <w:bottom w:w="90" w:type="dxa"/>
              <w:right w:w="110" w:type="dxa"/>
            </w:tcMar>
            <w:vAlign w:val="center"/>
          </w:tcPr>
          <w:p w14:paraId="5C5E447F" w14:textId="77777777" w:rsidR="004000F1" w:rsidRDefault="00F179DF">
            <w:pPr>
              <w:spacing w:after="0" w:line="252" w:lineRule="auto"/>
            </w:pPr>
            <w:r>
              <w:rPr>
                <w:sz w:val="20"/>
              </w:rPr>
              <w:t>A1. For COD, step 5 means confirming acceptance of the COD method.</w:t>
              <w:br/>
              <w:t>A2. The Customer edits the cart: return to the cart, recalculate the total, and continue checkout.</w:t>
              <w:br/>
              <w:t>A3. The Customer changes the payment method after a transaction is declined.</w:t>
            </w:r>
          </w:p>
        </w:tc>
      </w:tr>
      <w:tr w:rsidR="004000F1" w14:paraId="6F38EE33" w14:textId="77777777">
        <w:trPr>
          <w:cantSplit/>
          <w:jc w:val="center"/>
        </w:trPr>
        <w:tc>
          <w:tcPr>
            <w:tcW w:w="2232" w:type="dxa"/>
            <w:shd w:val="clear" w:color="auto" w:fill="E7E6E6"/>
            <w:tcMar>
              <w:top w:w="90" w:type="dxa"/>
              <w:left w:w="110" w:type="dxa"/>
              <w:bottom w:w="90" w:type="dxa"/>
              <w:right w:w="110" w:type="dxa"/>
            </w:tcMar>
            <w:vAlign w:val="center"/>
          </w:tcPr>
          <w:p w14:paraId="0E4FC7DF" w14:textId="77777777" w:rsidR="004000F1" w:rsidRDefault="00F179DF">
            <w:pPr>
              <w:spacing w:after="0" w:line="252" w:lineRule="auto"/>
              <w:jc w:val="right"/>
            </w:pPr>
            <w:r>
              <w:rPr>
                <w:b/>
                <w:sz w:val="20"/>
              </w:rPr>
              <w:t>Exceptions</w:t>
            </w:r>
          </w:p>
        </w:tc>
        <w:tc>
          <w:tcPr>
            <w:tcW w:w="7416" w:type="dxa"/>
            <w:shd w:val="clear" w:color="auto" w:fill="EDF3F8"/>
            <w:tcMar>
              <w:top w:w="90" w:type="dxa"/>
              <w:left w:w="110" w:type="dxa"/>
              <w:bottom w:w="90" w:type="dxa"/>
              <w:right w:w="110" w:type="dxa"/>
            </w:tcMar>
            <w:vAlign w:val="center"/>
          </w:tcPr>
          <w:p w14:paraId="25B36BBD" w14:textId="77777777" w:rsidR="004000F1" w:rsidRDefault="00F179DF">
            <w:pPr>
              <w:spacing w:after="0" w:line="252" w:lineRule="auto"/>
            </w:pPr>
            <w:r>
              <w:rPr>
                <w:sz w:val="20"/>
              </w:rPr>
              <w:t>E1. Product out of stock: display a line-level error and require the quantity to be reduced or the product removed.</w:t>
              <w:br/>
              <w:t>E2. Payment failure: do not create an order; display an error and allow another attempt.</w:t>
              <w:br/>
              <w:t>E3. Order persistence fails after payment: do not send confirmation; the system must compensate the transaction or create a refund request.</w:t>
              <w:br/>
              <w:t>E4. Duplicate request caused by a network interruption: use an idempotency key to prevent duplicate orders.</w:t>
            </w:r>
          </w:p>
        </w:tc>
      </w:tr>
      <w:tr w:rsidR="004000F1" w14:paraId="043AD5C5" w14:textId="77777777">
        <w:trPr>
          <w:cantSplit/>
          <w:jc w:val="center"/>
        </w:trPr>
        <w:tc>
          <w:tcPr>
            <w:tcW w:w="2232" w:type="dxa"/>
            <w:shd w:val="clear" w:color="auto" w:fill="E7E6E6"/>
            <w:tcMar>
              <w:top w:w="90" w:type="dxa"/>
              <w:left w:w="110" w:type="dxa"/>
              <w:bottom w:w="90" w:type="dxa"/>
              <w:right w:w="110" w:type="dxa"/>
            </w:tcMar>
            <w:vAlign w:val="center"/>
          </w:tcPr>
          <w:p w14:paraId="761711BC" w14:textId="77777777" w:rsidR="004000F1" w:rsidRDefault="00F179DF">
            <w:pPr>
              <w:spacing w:after="0" w:line="252" w:lineRule="auto"/>
              <w:jc w:val="right"/>
            </w:pPr>
            <w:r>
              <w:rPr>
                <w:b/>
                <w:sz w:val="20"/>
              </w:rPr>
              <w:t>Priority</w:t>
            </w:r>
          </w:p>
        </w:tc>
        <w:tc>
          <w:tcPr>
            <w:tcW w:w="7416" w:type="dxa"/>
            <w:tcMar>
              <w:top w:w="90" w:type="dxa"/>
              <w:left w:w="110" w:type="dxa"/>
              <w:bottom w:w="90" w:type="dxa"/>
              <w:right w:w="110" w:type="dxa"/>
            </w:tcMar>
            <w:vAlign w:val="center"/>
          </w:tcPr>
          <w:p w14:paraId="6E105932" w14:textId="77777777" w:rsidR="004000F1" w:rsidRDefault="00F179DF">
            <w:pPr>
              <w:spacing w:after="0" w:line="252" w:lineRule="auto"/>
            </w:pPr>
            <w:r>
              <w:rPr>
                <w:sz w:val="20"/>
              </w:rPr>
              <w:t>High</w:t>
            </w:r>
          </w:p>
        </w:tc>
      </w:tr>
      <w:tr w:rsidR="004000F1" w14:paraId="56BF3CD0" w14:textId="77777777">
        <w:trPr>
          <w:cantSplit/>
          <w:jc w:val="center"/>
        </w:trPr>
        <w:tc>
          <w:tcPr>
            <w:tcW w:w="2232" w:type="dxa"/>
            <w:shd w:val="clear" w:color="auto" w:fill="E7E6E6"/>
            <w:tcMar>
              <w:top w:w="90" w:type="dxa"/>
              <w:left w:w="110" w:type="dxa"/>
              <w:bottom w:w="90" w:type="dxa"/>
              <w:right w:w="110" w:type="dxa"/>
            </w:tcMar>
            <w:vAlign w:val="center"/>
          </w:tcPr>
          <w:p w14:paraId="60278AC1" w14:textId="77777777" w:rsidR="004000F1" w:rsidRDefault="00F179DF">
            <w:pPr>
              <w:spacing w:after="0" w:line="252" w:lineRule="auto"/>
              <w:jc w:val="right"/>
            </w:pPr>
            <w:r>
              <w:rPr>
                <w:b/>
                <w:sz w:val="20"/>
              </w:rPr>
              <w:t>Rules</w:t>
            </w:r>
          </w:p>
        </w:tc>
        <w:tc>
          <w:tcPr>
            <w:tcW w:w="7416" w:type="dxa"/>
            <w:shd w:val="clear" w:color="auto" w:fill="EDF3F8"/>
            <w:tcMar>
              <w:top w:w="90" w:type="dxa"/>
              <w:left w:w="110" w:type="dxa"/>
              <w:bottom w:w="90" w:type="dxa"/>
              <w:right w:w="110" w:type="dxa"/>
            </w:tcMar>
            <w:vAlign w:val="center"/>
          </w:tcPr>
          <w:p w14:paraId="6803040C" w14:textId="77777777" w:rsidR="004000F1" w:rsidRDefault="00F179DF">
            <w:pPr>
              <w:spacing w:after="0" w:line="252" w:lineRule="auto"/>
            </w:pPr>
            <w:r>
              <w:rPr>
                <w:sz w:val="20"/>
              </w:rPr>
              <w:t>BR-03, BR-04, BR-05, BR-06, and BR-10</w:t>
            </w:r>
          </w:p>
        </w:tc>
      </w:tr>
    </w:tbl>
    <w:p w14:paraId="018CEC74" w14:textId="77777777" w:rsidR="004000F1" w:rsidRDefault="004000F1">
      <w:pPr>
        <w:spacing w:after="20"/>
      </w:pPr>
    </w:p>
    <w:p>
      <w:pPr>
        <w:spacing w:before="0" w:after="0"/>
      </w:pPr>
      <w:r>
        <w:br w:type="page"/>
      </w:r>
    </w:p>
    <w:p w14:paraId="1657DF68" w14:textId="77777777" w:rsidR="004000F1" w:rsidRDefault="00F179DF">
      <w:pPr>
        <w:pStyle w:val="Heading2"/>
        <w:pageBreakBefore w:val="0"/>
      </w:pPr>
      <w:r>
        <w:t>Detailed Specification for UC-09 Manage Orders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4000F1" w14:paraId="6F74A52E" w14:textId="77777777">
        <w:trPr>
          <w:cantSplit/>
          <w:jc w:val="center"/>
        </w:trPr>
        <w:tc>
          <w:tcPr>
            <w:tcW w:w="2232" w:type="dxa"/>
            <w:shd w:val="clear" w:color="auto" w:fill="E7E6E6"/>
            <w:tcMar>
              <w:top w:w="90" w:type="dxa"/>
              <w:left w:w="110" w:type="dxa"/>
              <w:bottom w:w="90" w:type="dxa"/>
              <w:right w:w="110" w:type="dxa"/>
            </w:tcMar>
            <w:vAlign w:val="center"/>
          </w:tcPr>
          <w:p w14:paraId="44225447" w14:textId="77777777" w:rsidR="004000F1" w:rsidRDefault="00F179DF">
            <w:pPr>
              <w:spacing w:after="0" w:line="252" w:lineRule="auto"/>
              <w:jc w:val="right"/>
            </w:pPr>
            <w:r>
              <w:rPr>
                <w:b/>
                <w:sz w:val="20"/>
              </w:rPr>
              <w:t>ID and Name</w:t>
            </w:r>
          </w:p>
        </w:tc>
        <w:tc>
          <w:tcPr>
            <w:tcW w:w="7416" w:type="dxa"/>
            <w:tcMar>
              <w:top w:w="90" w:type="dxa"/>
              <w:left w:w="110" w:type="dxa"/>
              <w:bottom w:w="90" w:type="dxa"/>
              <w:right w:w="110" w:type="dxa"/>
            </w:tcMar>
            <w:vAlign w:val="center"/>
          </w:tcPr>
          <w:p w14:paraId="7407EF4F" w14:textId="77777777" w:rsidR="004000F1" w:rsidRDefault="00F179DF">
            <w:pPr>
              <w:spacing w:after="0" w:line="252" w:lineRule="auto"/>
            </w:pPr>
            <w:r>
              <w:rPr>
                <w:sz w:val="20"/>
              </w:rPr>
              <w:t>UC-09 Manage Orders</w:t>
            </w:r>
          </w:p>
        </w:tc>
      </w:tr>
      <w:tr w:rsidR="004000F1" w14:paraId="35D12836" w14:textId="77777777">
        <w:trPr>
          <w:cantSplit/>
          <w:jc w:val="center"/>
        </w:trPr>
        <w:tc>
          <w:tcPr>
            <w:tcW w:w="2232" w:type="dxa"/>
            <w:shd w:val="clear" w:color="auto" w:fill="E7E6E6"/>
            <w:tcMar>
              <w:top w:w="90" w:type="dxa"/>
              <w:left w:w="110" w:type="dxa"/>
              <w:bottom w:w="90" w:type="dxa"/>
              <w:right w:w="110" w:type="dxa"/>
            </w:tcMar>
            <w:vAlign w:val="center"/>
          </w:tcPr>
          <w:p w14:paraId="68F1BCBC" w14:textId="77777777" w:rsidR="004000F1" w:rsidRDefault="00F179DF">
            <w:pPr>
              <w:spacing w:after="0" w:line="252" w:lineRule="auto"/>
              <w:jc w:val="right"/>
            </w:pPr>
            <w:r>
              <w:rPr>
                <w:b/>
                <w:sz w:val="20"/>
              </w:rPr>
              <w:t>Primary Actor</w:t>
            </w:r>
          </w:p>
        </w:tc>
        <w:tc>
          <w:tcPr>
            <w:tcW w:w="7416" w:type="dxa"/>
            <w:shd w:val="clear" w:color="auto" w:fill="EDF3F8"/>
            <w:tcMar>
              <w:top w:w="90" w:type="dxa"/>
              <w:left w:w="110" w:type="dxa"/>
              <w:bottom w:w="90" w:type="dxa"/>
              <w:right w:w="110" w:type="dxa"/>
            </w:tcMar>
            <w:vAlign w:val="center"/>
          </w:tcPr>
          <w:p w14:paraId="1CE26F36" w14:textId="77777777" w:rsidR="004000F1" w:rsidRDefault="00F179DF">
            <w:pPr>
              <w:spacing w:after="0" w:line="252" w:lineRule="auto"/>
            </w:pPr>
            <w:r>
              <w:rPr>
                <w:sz w:val="20"/>
              </w:rPr>
              <w:t>Admin</w:t>
            </w:r>
          </w:p>
        </w:tc>
      </w:tr>
      <w:tr w:rsidR="004000F1" w14:paraId="6DCBDD71" w14:textId="77777777">
        <w:trPr>
          <w:cantSplit/>
          <w:jc w:val="center"/>
        </w:trPr>
        <w:tc>
          <w:tcPr>
            <w:tcW w:w="2232" w:type="dxa"/>
            <w:shd w:val="clear" w:color="auto" w:fill="E7E6E6"/>
            <w:tcMar>
              <w:top w:w="90" w:type="dxa"/>
              <w:left w:w="110" w:type="dxa"/>
              <w:bottom w:w="90" w:type="dxa"/>
              <w:right w:w="110" w:type="dxa"/>
            </w:tcMar>
            <w:vAlign w:val="center"/>
          </w:tcPr>
          <w:p w14:paraId="34005EEF" w14:textId="77777777" w:rsidR="004000F1" w:rsidRDefault="00F179DF">
            <w:pPr>
              <w:spacing w:after="0" w:line="252" w:lineRule="auto"/>
              <w:jc w:val="right"/>
            </w:pPr>
            <w:r>
              <w:rPr>
                <w:b/>
                <w:sz w:val="20"/>
              </w:rPr>
              <w:t>Supporting Actors</w:t>
            </w:r>
          </w:p>
        </w:tc>
        <w:tc>
          <w:tcPr>
            <w:tcW w:w="7416" w:type="dxa"/>
            <w:tcMar>
              <w:top w:w="90" w:type="dxa"/>
              <w:left w:w="110" w:type="dxa"/>
              <w:bottom w:w="90" w:type="dxa"/>
              <w:right w:w="110" w:type="dxa"/>
            </w:tcMar>
            <w:vAlign w:val="center"/>
          </w:tcPr>
          <w:p w14:paraId="0D46BCF6" w14:textId="77777777" w:rsidR="004000F1" w:rsidRDefault="00F179DF">
            <w:pPr>
              <w:spacing w:after="0" w:line="252" w:lineRule="auto"/>
            </w:pPr>
            <w:r>
              <w:rPr>
                <w:sz w:val="20"/>
              </w:rPr>
              <w:t>Delivery Service</w:t>
            </w:r>
          </w:p>
        </w:tc>
      </w:tr>
      <w:tr w:rsidR="004000F1" w14:paraId="00218D30" w14:textId="77777777">
        <w:trPr>
          <w:cantSplit/>
          <w:jc w:val="center"/>
        </w:trPr>
        <w:tc>
          <w:tcPr>
            <w:tcW w:w="2232" w:type="dxa"/>
            <w:shd w:val="clear" w:color="auto" w:fill="E7E6E6"/>
            <w:tcMar>
              <w:top w:w="90" w:type="dxa"/>
              <w:left w:w="110" w:type="dxa"/>
              <w:bottom w:w="90" w:type="dxa"/>
              <w:right w:w="110" w:type="dxa"/>
            </w:tcMar>
            <w:vAlign w:val="center"/>
          </w:tcPr>
          <w:p w14:paraId="40FB1B1B" w14:textId="77777777" w:rsidR="004000F1" w:rsidRDefault="00F179DF">
            <w:pPr>
              <w:spacing w:after="0" w:line="252" w:lineRule="auto"/>
              <w:jc w:val="right"/>
            </w:pPr>
            <w:r>
              <w:rPr>
                <w:b/>
                <w:sz w:val="20"/>
              </w:rPr>
              <w:t>Description</w:t>
            </w:r>
          </w:p>
        </w:tc>
        <w:tc>
          <w:tcPr>
            <w:tcW w:w="7416" w:type="dxa"/>
            <w:shd w:val="clear" w:color="auto" w:fill="EDF3F8"/>
            <w:tcMar>
              <w:top w:w="90" w:type="dxa"/>
              <w:left w:w="110" w:type="dxa"/>
              <w:bottom w:w="90" w:type="dxa"/>
              <w:right w:w="110" w:type="dxa"/>
            </w:tcMar>
            <w:vAlign w:val="center"/>
          </w:tcPr>
          <w:p w14:paraId="7C4BB9BD" w14:textId="77777777" w:rsidR="004000F1" w:rsidRDefault="00F179DF">
            <w:pPr>
              <w:spacing w:after="0" w:line="252" w:lineRule="auto"/>
            </w:pPr>
            <w:r>
              <w:rPr>
                <w:sz w:val="20"/>
              </w:rPr>
              <w:t>The administrator views the order list, reviews details, and changes processing states.</w:t>
            </w:r>
          </w:p>
        </w:tc>
      </w:tr>
      <w:tr w:rsidR="004000F1" w14:paraId="26D7AB7B" w14:textId="77777777">
        <w:trPr>
          <w:cantSplit/>
          <w:jc w:val="center"/>
        </w:trPr>
        <w:tc>
          <w:tcPr>
            <w:tcW w:w="2232" w:type="dxa"/>
            <w:shd w:val="clear" w:color="auto" w:fill="E7E6E6"/>
            <w:tcMar>
              <w:top w:w="90" w:type="dxa"/>
              <w:left w:w="110" w:type="dxa"/>
              <w:bottom w:w="90" w:type="dxa"/>
              <w:right w:w="110" w:type="dxa"/>
            </w:tcMar>
            <w:vAlign w:val="center"/>
          </w:tcPr>
          <w:p w14:paraId="223211ED" w14:textId="77777777" w:rsidR="004000F1" w:rsidRDefault="00F179DF">
            <w:pPr>
              <w:spacing w:after="0" w:line="252" w:lineRule="auto"/>
              <w:jc w:val="right"/>
            </w:pPr>
            <w:r>
              <w:rPr>
                <w:b/>
                <w:sz w:val="20"/>
              </w:rPr>
              <w:t>Trigger</w:t>
            </w:r>
          </w:p>
        </w:tc>
        <w:tc>
          <w:tcPr>
            <w:tcW w:w="7416" w:type="dxa"/>
            <w:tcMar>
              <w:top w:w="90" w:type="dxa"/>
              <w:left w:w="110" w:type="dxa"/>
              <w:bottom w:w="90" w:type="dxa"/>
              <w:right w:w="110" w:type="dxa"/>
            </w:tcMar>
            <w:vAlign w:val="center"/>
          </w:tcPr>
          <w:p w14:paraId="75E6805F" w14:textId="77777777" w:rsidR="004000F1" w:rsidRDefault="00F179DF">
            <w:pPr>
              <w:spacing w:after="0" w:line="252" w:lineRule="auto"/>
            </w:pPr>
            <w:r>
              <w:rPr>
                <w:sz w:val="20"/>
              </w:rPr>
              <w:t>The Admin opens the order management function.</w:t>
            </w:r>
          </w:p>
        </w:tc>
      </w:tr>
      <w:tr w:rsidR="004000F1" w14:paraId="3A5E3E6E" w14:textId="77777777">
        <w:trPr>
          <w:cantSplit/>
          <w:jc w:val="center"/>
        </w:trPr>
        <w:tc>
          <w:tcPr>
            <w:tcW w:w="2232" w:type="dxa"/>
            <w:shd w:val="clear" w:color="auto" w:fill="E7E6E6"/>
            <w:tcMar>
              <w:top w:w="90" w:type="dxa"/>
              <w:left w:w="110" w:type="dxa"/>
              <w:bottom w:w="90" w:type="dxa"/>
              <w:right w:w="110" w:type="dxa"/>
            </w:tcMar>
            <w:vAlign w:val="center"/>
          </w:tcPr>
          <w:p w14:paraId="3ADA67F9" w14:textId="77777777" w:rsidR="004000F1" w:rsidRDefault="00F179DF">
            <w:pPr>
              <w:spacing w:after="0" w:line="252" w:lineRule="auto"/>
              <w:jc w:val="right"/>
            </w:pPr>
            <w:r>
              <w:rPr>
                <w:b/>
                <w:sz w:val="20"/>
              </w:rPr>
              <w:t>Preconditions</w:t>
            </w:r>
          </w:p>
        </w:tc>
        <w:tc>
          <w:tcPr>
            <w:tcW w:w="7416" w:type="dxa"/>
            <w:shd w:val="clear" w:color="auto" w:fill="EDF3F8"/>
            <w:tcMar>
              <w:top w:w="90" w:type="dxa"/>
              <w:left w:w="110" w:type="dxa"/>
              <w:bottom w:w="90" w:type="dxa"/>
              <w:right w:w="110" w:type="dxa"/>
            </w:tcMar>
            <w:vAlign w:val="center"/>
          </w:tcPr>
          <w:p w14:paraId="67D39093" w14:textId="77777777" w:rsidR="004000F1" w:rsidRDefault="00F179DF">
            <w:pPr>
              <w:spacing w:after="0" w:line="252" w:lineRule="auto"/>
            </w:pPr>
            <w:r>
              <w:rPr>
                <w:sz w:val="20"/>
              </w:rPr>
              <w:t>PRE-1. The Admin has a valid authenticated session.</w:t>
              <w:br/>
              <w:t>PRE-2. The order exists.</w:t>
            </w:r>
          </w:p>
        </w:tc>
      </w:tr>
      <w:tr w:rsidR="004000F1" w14:paraId="530DC57F" w14:textId="77777777">
        <w:trPr>
          <w:cantSplit/>
          <w:jc w:val="center"/>
        </w:trPr>
        <w:tc>
          <w:tcPr>
            <w:tcW w:w="2232" w:type="dxa"/>
            <w:shd w:val="clear" w:color="auto" w:fill="E7E6E6"/>
            <w:tcMar>
              <w:top w:w="90" w:type="dxa"/>
              <w:left w:w="110" w:type="dxa"/>
              <w:bottom w:w="90" w:type="dxa"/>
              <w:right w:w="110" w:type="dxa"/>
            </w:tcMar>
            <w:vAlign w:val="center"/>
          </w:tcPr>
          <w:p w14:paraId="4C8DD26F" w14:textId="77777777" w:rsidR="004000F1" w:rsidRDefault="00F179DF">
            <w:pPr>
              <w:spacing w:after="0" w:line="252" w:lineRule="auto"/>
              <w:jc w:val="right"/>
            </w:pPr>
            <w:r>
              <w:rPr>
                <w:b/>
                <w:sz w:val="20"/>
              </w:rPr>
              <w:t>Postconditions</w:t>
            </w:r>
          </w:p>
        </w:tc>
        <w:tc>
          <w:tcPr>
            <w:tcW w:w="7416" w:type="dxa"/>
            <w:tcMar>
              <w:top w:w="90" w:type="dxa"/>
              <w:left w:w="110" w:type="dxa"/>
              <w:bottom w:w="90" w:type="dxa"/>
              <w:right w:w="110" w:type="dxa"/>
            </w:tcMar>
            <w:vAlign w:val="center"/>
          </w:tcPr>
          <w:p w14:paraId="77CEC94F" w14:textId="77777777" w:rsidR="004000F1" w:rsidRDefault="00F179DF">
            <w:pPr>
              <w:spacing w:after="0" w:line="252" w:lineRule="auto"/>
            </w:pPr>
            <w:r>
              <w:rPr>
                <w:sz w:val="20"/>
              </w:rPr>
              <w:t>POST-1. The new status is saved.</w:t>
              <w:br/>
              <w:t>POST-2. The update history and related notifications are recorded.</w:t>
            </w:r>
          </w:p>
        </w:tc>
      </w:tr>
      <w:tr w:rsidR="004000F1" w14:paraId="0282527D" w14:textId="77777777">
        <w:trPr>
          <w:cantSplit/>
          <w:jc w:val="center"/>
        </w:trPr>
        <w:tc>
          <w:tcPr>
            <w:tcW w:w="2232" w:type="dxa"/>
            <w:shd w:val="clear" w:color="auto" w:fill="E7E6E6"/>
            <w:tcMar>
              <w:top w:w="90" w:type="dxa"/>
              <w:left w:w="110" w:type="dxa"/>
              <w:bottom w:w="90" w:type="dxa"/>
              <w:right w:w="110" w:type="dxa"/>
            </w:tcMar>
            <w:vAlign w:val="center"/>
          </w:tcPr>
          <w:p w14:paraId="525E8542" w14:textId="77777777" w:rsidR="004000F1" w:rsidRDefault="00F179DF">
            <w:pPr>
              <w:spacing w:after="0" w:line="252" w:lineRule="auto"/>
              <w:jc w:val="right"/>
            </w:pPr>
            <w:r>
              <w:rPr>
                <w:b/>
                <w:sz w:val="20"/>
              </w:rPr>
              <w:t>Main Flow</w:t>
            </w:r>
          </w:p>
        </w:tc>
        <w:tc>
          <w:tcPr>
            <w:tcW w:w="7416" w:type="dxa"/>
            <w:shd w:val="clear" w:color="auto" w:fill="EDF3F8"/>
            <w:tcMar>
              <w:top w:w="90" w:type="dxa"/>
              <w:left w:w="110" w:type="dxa"/>
              <w:bottom w:w="90" w:type="dxa"/>
              <w:right w:w="110" w:type="dxa"/>
            </w:tcMar>
            <w:vAlign w:val="center"/>
          </w:tcPr>
          <w:p w14:paraId="0F2B12F1" w14:textId="77777777" w:rsidR="004000F1" w:rsidRDefault="00F179DF">
            <w:pPr>
              <w:spacing w:after="0" w:line="252" w:lineRule="auto"/>
            </w:pPr>
            <w:r>
              <w:rPr>
                <w:sz w:val="20"/>
              </w:rPr>
              <w:t>1. The system displays the order list.</w:t>
              <w:br/>
              <w:t>2. The Admin filters or selects an order.</w:t>
              <w:br/>
              <w:t>3. The system displays the customer, products, payment, and current status.</w:t>
              <w:br/>
              <w:t>4. The Admin selects the next transition.</w:t>
              <w:br/>
              <w:t>5. The system validates the transition against the State Diagram.</w:t>
              <w:br/>
              <w:t>6. The system saves the new status and displays the result.</w:t>
            </w:r>
          </w:p>
        </w:tc>
      </w:tr>
      <w:tr w:rsidR="004000F1" w14:paraId="1C9FDAA1" w14:textId="77777777">
        <w:trPr>
          <w:cantSplit/>
          <w:jc w:val="center"/>
        </w:trPr>
        <w:tc>
          <w:tcPr>
            <w:tcW w:w="2232" w:type="dxa"/>
            <w:shd w:val="clear" w:color="auto" w:fill="E7E6E6"/>
            <w:tcMar>
              <w:top w:w="90" w:type="dxa"/>
              <w:left w:w="110" w:type="dxa"/>
              <w:bottom w:w="90" w:type="dxa"/>
              <w:right w:w="110" w:type="dxa"/>
            </w:tcMar>
            <w:vAlign w:val="center"/>
          </w:tcPr>
          <w:p w14:paraId="5CA33BF5" w14:textId="77777777" w:rsidR="004000F1" w:rsidRDefault="00F179DF">
            <w:pPr>
              <w:spacing w:after="0" w:line="252" w:lineRule="auto"/>
              <w:jc w:val="right"/>
            </w:pPr>
            <w:r>
              <w:rPr>
                <w:b/>
                <w:sz w:val="20"/>
              </w:rPr>
              <w:t>Alternative Flows</w:t>
            </w:r>
          </w:p>
        </w:tc>
        <w:tc>
          <w:tcPr>
            <w:tcW w:w="7416" w:type="dxa"/>
            <w:tcMar>
              <w:top w:w="90" w:type="dxa"/>
              <w:left w:w="110" w:type="dxa"/>
              <w:bottom w:w="90" w:type="dxa"/>
              <w:right w:w="110" w:type="dxa"/>
            </w:tcMar>
            <w:vAlign w:val="center"/>
          </w:tcPr>
          <w:p w14:paraId="7D4008D5" w14:textId="77777777" w:rsidR="004000F1" w:rsidRDefault="00F179DF">
            <w:pPr>
              <w:spacing w:after="0" w:line="252" w:lineRule="auto"/>
            </w:pPr>
            <w:r>
              <w:rPr>
                <w:sz w:val="20"/>
              </w:rPr>
              <w:t>A1. The Admin cancels a Pending or Processing order and enters a reason.</w:t>
              <w:br/>
              <w:t>A2. Delivery Service updates the delivery status, and the system synchronizes it to the Order.</w:t>
            </w:r>
          </w:p>
        </w:tc>
      </w:tr>
      <w:tr w:rsidR="004000F1" w14:paraId="46B3A276" w14:textId="77777777">
        <w:trPr>
          <w:cantSplit/>
          <w:jc w:val="center"/>
        </w:trPr>
        <w:tc>
          <w:tcPr>
            <w:tcW w:w="2232" w:type="dxa"/>
            <w:shd w:val="clear" w:color="auto" w:fill="E7E6E6"/>
            <w:tcMar>
              <w:top w:w="90" w:type="dxa"/>
              <w:left w:w="110" w:type="dxa"/>
              <w:bottom w:w="90" w:type="dxa"/>
              <w:right w:w="110" w:type="dxa"/>
            </w:tcMar>
            <w:vAlign w:val="center"/>
          </w:tcPr>
          <w:p w14:paraId="3B9300B8" w14:textId="77777777" w:rsidR="004000F1" w:rsidRDefault="00F179DF">
            <w:pPr>
              <w:spacing w:after="0" w:line="252" w:lineRule="auto"/>
              <w:jc w:val="right"/>
            </w:pPr>
            <w:r>
              <w:rPr>
                <w:b/>
                <w:sz w:val="20"/>
              </w:rPr>
              <w:t>Exceptions</w:t>
            </w:r>
          </w:p>
        </w:tc>
        <w:tc>
          <w:tcPr>
            <w:tcW w:w="7416" w:type="dxa"/>
            <w:shd w:val="clear" w:color="auto" w:fill="EDF3F8"/>
            <w:tcMar>
              <w:top w:w="90" w:type="dxa"/>
              <w:left w:w="110" w:type="dxa"/>
              <w:bottom w:w="90" w:type="dxa"/>
              <w:right w:w="110" w:type="dxa"/>
            </w:tcMar>
            <w:vAlign w:val="center"/>
          </w:tcPr>
          <w:p w14:paraId="118F6F75" w14:textId="77777777" w:rsidR="004000F1" w:rsidRDefault="00F179DF">
            <w:pPr>
              <w:spacing w:after="0" w:line="252" w:lineRule="auto"/>
            </w:pPr>
            <w:r>
              <w:rPr>
                <w:sz w:val="20"/>
              </w:rPr>
              <w:t>E1. Invalid state transition: reject the request and retain the current state.</w:t>
              <w:br/>
              <w:t>E2. The order was updated by another user: reload the latest version before continuing.</w:t>
            </w:r>
          </w:p>
        </w:tc>
      </w:tr>
      <w:tr w:rsidR="004000F1" w14:paraId="75C5934B" w14:textId="77777777">
        <w:trPr>
          <w:cantSplit/>
          <w:jc w:val="center"/>
        </w:trPr>
        <w:tc>
          <w:tcPr>
            <w:tcW w:w="2232" w:type="dxa"/>
            <w:shd w:val="clear" w:color="auto" w:fill="E7E6E6"/>
            <w:tcMar>
              <w:top w:w="90" w:type="dxa"/>
              <w:left w:w="110" w:type="dxa"/>
              <w:bottom w:w="90" w:type="dxa"/>
              <w:right w:w="110" w:type="dxa"/>
            </w:tcMar>
            <w:vAlign w:val="center"/>
          </w:tcPr>
          <w:p w14:paraId="746C633A" w14:textId="77777777" w:rsidR="004000F1" w:rsidRDefault="00F179DF">
            <w:pPr>
              <w:spacing w:after="0" w:line="252" w:lineRule="auto"/>
              <w:jc w:val="right"/>
            </w:pPr>
            <w:r>
              <w:rPr>
                <w:b/>
                <w:sz w:val="20"/>
              </w:rPr>
              <w:t>Priority</w:t>
            </w:r>
          </w:p>
        </w:tc>
        <w:tc>
          <w:tcPr>
            <w:tcW w:w="7416" w:type="dxa"/>
            <w:tcMar>
              <w:top w:w="90" w:type="dxa"/>
              <w:left w:w="110" w:type="dxa"/>
              <w:bottom w:w="90" w:type="dxa"/>
              <w:right w:w="110" w:type="dxa"/>
            </w:tcMar>
            <w:vAlign w:val="center"/>
          </w:tcPr>
          <w:p w14:paraId="7D27AA84" w14:textId="77777777" w:rsidR="004000F1" w:rsidRDefault="00F179DF">
            <w:pPr>
              <w:spacing w:after="0" w:line="252" w:lineRule="auto"/>
            </w:pPr>
            <w:r>
              <w:rPr>
                <w:sz w:val="20"/>
              </w:rPr>
              <w:t>High</w:t>
            </w:r>
          </w:p>
        </w:tc>
      </w:tr>
      <w:tr w:rsidR="004000F1" w14:paraId="3697B0E2" w14:textId="77777777">
        <w:trPr>
          <w:cantSplit/>
          <w:jc w:val="center"/>
        </w:trPr>
        <w:tc>
          <w:tcPr>
            <w:tcW w:w="2232" w:type="dxa"/>
            <w:shd w:val="clear" w:color="auto" w:fill="E7E6E6"/>
            <w:tcMar>
              <w:top w:w="90" w:type="dxa"/>
              <w:left w:w="110" w:type="dxa"/>
              <w:bottom w:w="90" w:type="dxa"/>
              <w:right w:w="110" w:type="dxa"/>
            </w:tcMar>
            <w:vAlign w:val="center"/>
          </w:tcPr>
          <w:p w14:paraId="37B0A280" w14:textId="77777777" w:rsidR="004000F1" w:rsidRDefault="00F179DF">
            <w:pPr>
              <w:spacing w:after="0" w:line="252" w:lineRule="auto"/>
              <w:jc w:val="right"/>
            </w:pPr>
            <w:r>
              <w:rPr>
                <w:b/>
                <w:sz w:val="20"/>
              </w:rPr>
              <w:t>Rules</w:t>
            </w:r>
          </w:p>
        </w:tc>
        <w:tc>
          <w:tcPr>
            <w:tcW w:w="7416" w:type="dxa"/>
            <w:shd w:val="clear" w:color="auto" w:fill="EDF3F8"/>
            <w:tcMar>
              <w:top w:w="90" w:type="dxa"/>
              <w:left w:w="110" w:type="dxa"/>
              <w:bottom w:w="90" w:type="dxa"/>
              <w:right w:w="110" w:type="dxa"/>
            </w:tcMar>
            <w:vAlign w:val="center"/>
          </w:tcPr>
          <w:p w14:paraId="0E56E4E4" w14:textId="77777777" w:rsidR="004000F1" w:rsidRDefault="00F179DF">
            <w:pPr>
              <w:spacing w:after="0" w:line="252" w:lineRule="auto"/>
            </w:pPr>
            <w:r>
              <w:rPr>
                <w:sz w:val="20"/>
              </w:rPr>
              <w:t>BR-07, BR-08, and BR-09</w:t>
            </w:r>
          </w:p>
        </w:tc>
      </w:tr>
    </w:tbl>
    <w:p w14:paraId="74698E76" w14:textId="77777777" w:rsidR="004000F1" w:rsidRDefault="004000F1">
      <w:pPr>
        <w:spacing w:after="20"/>
      </w:pPr>
    </w:p>
    <w:sectPr w:rsidR="004000F1"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AFF8" w14:textId="77777777" w:rsidR="00F179DF" w:rsidRDefault="00F179DF" w:rsidP="00267F58">
      <w:pPr>
        <w:spacing w:line="240" w:lineRule="auto"/>
      </w:pPr>
      <w:r>
        <w:separator/>
      </w:r>
    </w:p>
  </w:endnote>
  <w:endnote w:type="continuationSeparator" w:id="0">
    <w:p w14:paraId="044EB8ED" w14:textId="77777777" w:rsidR="00F179DF" w:rsidRDefault="00F179DF"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D58F" w14:textId="77777777" w:rsidR="004000F1" w:rsidRDefault="00F179DF">
    <w:pPr>
      <w:spacing w:after="0"/>
      <w:jc w:val="center"/>
    </w:pPr>
    <w:r>
      <w:rPr>
        <w:i/>
        <w:sz w:val="18"/>
      </w:rPr>
      <w:t>UEF SHOP  |  System Analysis Specification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34B0" w14:textId="77777777" w:rsidR="004000F1" w:rsidRDefault="004000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2192" w14:textId="77777777" w:rsidR="00F179DF" w:rsidRDefault="00F179DF" w:rsidP="00267F58">
      <w:pPr>
        <w:spacing w:line="240" w:lineRule="auto"/>
      </w:pPr>
      <w:r>
        <w:separator/>
      </w:r>
    </w:p>
  </w:footnote>
  <w:footnote w:type="continuationSeparator" w:id="0">
    <w:p w14:paraId="2D317443" w14:textId="77777777" w:rsidR="00F179DF" w:rsidRDefault="00F179DF"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518A" w14:textId="77777777" w:rsidR="004000F1" w:rsidRDefault="004000F1"/>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4000F1" w14:paraId="7CE2006A" w14:textId="77777777">
      <w:trPr>
        <w:jc w:val="center"/>
      </w:trPr>
      <w:tc>
        <w:tcPr>
          <w:tcW w:w="7776" w:type="dxa"/>
          <w:tcMar>
            <w:top w:w="90" w:type="dxa"/>
            <w:left w:w="110" w:type="dxa"/>
            <w:bottom w:w="90" w:type="dxa"/>
            <w:right w:w="110" w:type="dxa"/>
          </w:tcMar>
          <w:vAlign w:val="center"/>
        </w:tcPr>
        <w:p w14:paraId="1DEFE3D1" w14:textId="77777777" w:rsidR="004000F1" w:rsidRDefault="00F179DF">
          <w:pPr>
            <w:spacing w:after="0" w:line="252" w:lineRule="auto"/>
          </w:pPr>
          <w:r>
            <w:rPr>
              <w:b/>
              <w:i/>
              <w:sz w:val="18"/>
            </w:rPr>
            <w:t>Use Case Diagram Specification</w:t>
          </w:r>
        </w:p>
      </w:tc>
      <w:tc>
        <w:tcPr>
          <w:tcW w:w="1872" w:type="dxa"/>
        </w:tcPr>
        <w:p w14:paraId="170383BF" w14:textId="77777777" w:rsidR="004000F1" w:rsidRDefault="00F179DF">
          <w:pPr>
            <w:spacing w:after="0"/>
            <w:jc w:val="right"/>
          </w:pPr>
          <w:r>
            <w:rPr>
              <w:b/>
              <w:i/>
              <w:sz w:val="18"/>
            </w:rPr>
            <w:t xml:space="preserve">Page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CB16" w14:textId="77777777" w:rsidR="004000F1" w:rsidRDefault="004000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303730170">
    <w:abstractNumId w:val="10"/>
  </w:num>
  <w:num w:numId="2" w16cid:durableId="1653633355">
    <w:abstractNumId w:val="12"/>
  </w:num>
  <w:num w:numId="3" w16cid:durableId="1098989495">
    <w:abstractNumId w:val="13"/>
  </w:num>
  <w:num w:numId="4" w16cid:durableId="57554865">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475951736">
    <w:abstractNumId w:val="18"/>
  </w:num>
  <w:num w:numId="6" w16cid:durableId="440875575">
    <w:abstractNumId w:val="16"/>
  </w:num>
  <w:num w:numId="7" w16cid:durableId="271019329">
    <w:abstractNumId w:val="9"/>
  </w:num>
  <w:num w:numId="8" w16cid:durableId="1467044993">
    <w:abstractNumId w:val="7"/>
  </w:num>
  <w:num w:numId="9" w16cid:durableId="979385886">
    <w:abstractNumId w:val="6"/>
  </w:num>
  <w:num w:numId="10" w16cid:durableId="1554271804">
    <w:abstractNumId w:val="5"/>
  </w:num>
  <w:num w:numId="11" w16cid:durableId="1975673909">
    <w:abstractNumId w:val="4"/>
  </w:num>
  <w:num w:numId="12" w16cid:durableId="1188567508">
    <w:abstractNumId w:val="8"/>
  </w:num>
  <w:num w:numId="13" w16cid:durableId="354236409">
    <w:abstractNumId w:val="3"/>
  </w:num>
  <w:num w:numId="14" w16cid:durableId="497622473">
    <w:abstractNumId w:val="2"/>
  </w:num>
  <w:num w:numId="15" w16cid:durableId="843932244">
    <w:abstractNumId w:val="1"/>
  </w:num>
  <w:num w:numId="16" w16cid:durableId="1425342761">
    <w:abstractNumId w:val="0"/>
  </w:num>
  <w:num w:numId="17" w16cid:durableId="231501564">
    <w:abstractNumId w:val="10"/>
  </w:num>
  <w:num w:numId="18" w16cid:durableId="697391166">
    <w:abstractNumId w:val="10"/>
  </w:num>
  <w:num w:numId="19" w16cid:durableId="830488113">
    <w:abstractNumId w:val="17"/>
  </w:num>
  <w:num w:numId="20" w16cid:durableId="1250624018">
    <w:abstractNumId w:val="14"/>
  </w:num>
  <w:num w:numId="21" w16cid:durableId="751703891">
    <w:abstractNumId w:val="15"/>
  </w:num>
  <w:num w:numId="22" w16cid:durableId="886062747">
    <w:abstractNumId w:val="12"/>
  </w:num>
  <w:num w:numId="23" w16cid:durableId="4203731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5952199">
    <w:abstractNumId w:val="10"/>
  </w:num>
  <w:num w:numId="25" w16cid:durableId="46882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000F1"/>
    <w:rsid w:val="004341FC"/>
    <w:rsid w:val="00444D35"/>
    <w:rsid w:val="00447AFB"/>
    <w:rsid w:val="004632A5"/>
    <w:rsid w:val="004B7347"/>
    <w:rsid w:val="004C1752"/>
    <w:rsid w:val="004E0E2E"/>
    <w:rsid w:val="00501746"/>
    <w:rsid w:val="00532A1E"/>
    <w:rsid w:val="00593D29"/>
    <w:rsid w:val="005A2174"/>
    <w:rsid w:val="00610FB0"/>
    <w:rsid w:val="006C61BF"/>
    <w:rsid w:val="006D3153"/>
    <w:rsid w:val="00781AFF"/>
    <w:rsid w:val="007B1BC3"/>
    <w:rsid w:val="007B2062"/>
    <w:rsid w:val="007B7CC5"/>
    <w:rsid w:val="007F147C"/>
    <w:rsid w:val="008076A0"/>
    <w:rsid w:val="00823456"/>
    <w:rsid w:val="008236DF"/>
    <w:rsid w:val="008313B7"/>
    <w:rsid w:val="00864585"/>
    <w:rsid w:val="00895FF3"/>
    <w:rsid w:val="008C150D"/>
    <w:rsid w:val="0098412A"/>
    <w:rsid w:val="00996FC4"/>
    <w:rsid w:val="009E6DF2"/>
    <w:rsid w:val="00A232EA"/>
    <w:rsid w:val="00AF604E"/>
    <w:rsid w:val="00B271E4"/>
    <w:rsid w:val="00BC609C"/>
    <w:rsid w:val="00C010D8"/>
    <w:rsid w:val="00C45FA3"/>
    <w:rsid w:val="00C82A24"/>
    <w:rsid w:val="00CA06BF"/>
    <w:rsid w:val="00CD569A"/>
    <w:rsid w:val="00DA4394"/>
    <w:rsid w:val="00DD7A77"/>
    <w:rsid w:val="00E3081C"/>
    <w:rsid w:val="00E6092C"/>
    <w:rsid w:val="00E93AD3"/>
    <w:rsid w:val="00EC31F1"/>
    <w:rsid w:val="00F179DF"/>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6719"/>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5</Pages>
  <Words>1038</Words>
  <Characters>4194</Characters>
  <Application>Microsoft Office Word</Application>
  <DocSecurity>0</DocSecurity>
  <Lines>182</Lines>
  <Paragraphs>158</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Diagram hệ thống Online Clothing Store</dc:title>
  <dc:subject>Actors, functions, and the interaction scope of Customer, Admin, Payment Gateway, and Delivery Service.</dc:subject>
  <dc:creator>UEF SHOP Project</dc:creator>
  <cp:keywords>Online Clothing Store, system analysis, diagram specification</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