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Tủ bảo ôn Panasonic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SBC-337K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=&gt; 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</w:t>
      </w:r>
      <w:sdt>
        <w:sdtPr>
          <w:id w:val="39764919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HT49 → HT24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 xml:space="preserve">Thời gian ghi: 8h sáng</w:t>
        <w:tab/>
        <w:t xml:space="preserve">   </w:t>
        <w:tab/>
        <w:t xml:space="preserve">Người phụ trách: CKIXN. Nguyễn Thái Hòa</w:t>
      </w:r>
      <w:r w:rsidDel="00000000" w:rsidR="00000000" w:rsidRPr="00000000">
        <w:rPr>
          <w:rtl w:val="0"/>
        </w:rPr>
      </w:r>
    </w:p>
    <w:sdt>
      <w:sdtPr>
        <w:lock w:val="contentLocked"/>
        <w:id w:val="-825443349"/>
        <w:tag w:val="goog_rdk_1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395"/>
            <w:gridCol w:w="1455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395"/>
                <w:gridCol w:w="1455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00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02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03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04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05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285" w:hRule="atLeast"/>
              <w:tblHeader w:val="1"/>
            </w:trPr>
            <w:tc>
              <w:tcPr/>
              <w:p w:rsidR="00000000" w:rsidDel="00000000" w:rsidP="00000000" w:rsidRDefault="00000000" w:rsidRPr="00000000" w14:paraId="000000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270" w:hRule="atLeast"/>
              <w:tblHeader w:val="1"/>
            </w:trPr>
            <w:tc>
              <w:tcPr/>
              <w:p w:rsidR="00000000" w:rsidDel="00000000" w:rsidP="00000000" w:rsidRDefault="00000000" w:rsidRPr="00000000" w14:paraId="000000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before="2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285" w:hRule="atLeast"/>
              <w:tblHeader w:val="1"/>
            </w:trPr>
            <w:tc>
              <w:tcPr/>
              <w:p w:rsidR="00000000" w:rsidDel="00000000" w:rsidP="00000000" w:rsidRDefault="00000000" w:rsidRPr="00000000" w14:paraId="000000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/>
              <w:p w:rsidR="00000000" w:rsidDel="00000000" w:rsidP="00000000" w:rsidRDefault="00000000" w:rsidRPr="00000000" w14:paraId="000000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</w:tr>
          <w:tr>
            <w:trPr>
              <w:cantSplit w:val="0"/>
              <w:trHeight w:val="255" w:hRule="atLeast"/>
              <w:tblHeader w:val="1"/>
            </w:trPr>
            <w:tc>
              <w:tcPr/>
              <w:p w:rsidR="00000000" w:rsidDel="00000000" w:rsidP="00000000" w:rsidRDefault="00000000" w:rsidRPr="00000000" w14:paraId="000000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Lợi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/>
              <w:p w:rsidR="00000000" w:rsidDel="00000000" w:rsidP="00000000" w:rsidRDefault="00000000" w:rsidRPr="00000000" w14:paraId="000000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285" w:hRule="atLeast"/>
              <w:tblHeader w:val="1"/>
            </w:trPr>
            <w:tc>
              <w:tcPr/>
              <w:p w:rsidR="00000000" w:rsidDel="00000000" w:rsidP="00000000" w:rsidRDefault="00000000" w:rsidRPr="00000000" w14:paraId="000000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255" w:hRule="atLeast"/>
              <w:tblHeader w:val="1"/>
            </w:trPr>
            <w:tc>
              <w:tcPr/>
              <w:p w:rsidR="00000000" w:rsidDel="00000000" w:rsidP="00000000" w:rsidRDefault="00000000" w:rsidRPr="00000000" w14:paraId="000000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285" w:hRule="atLeast"/>
              <w:tblHeader w:val="1"/>
            </w:trPr>
            <w:tc>
              <w:tcPr/>
              <w:p w:rsidR="00000000" w:rsidDel="00000000" w:rsidP="00000000" w:rsidRDefault="00000000" w:rsidRPr="00000000" w14:paraId="000000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0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Trâm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1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Tú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1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Linh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Ly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Phượng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Trâm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Lợi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E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602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320"/>
        <w:gridCol w:w="1155"/>
        <w:gridCol w:w="1200"/>
        <w:gridCol w:w="1125"/>
        <w:gridCol w:w="1320"/>
        <w:gridCol w:w="1290"/>
        <w:gridCol w:w="1305"/>
        <w:gridCol w:w="1125"/>
        <w:gridCol w:w="1260"/>
        <w:gridCol w:w="1425"/>
        <w:gridCol w:w="1425"/>
        <w:gridCol w:w="1425"/>
        <w:tblGridChange w:id="0"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425"/>
            <w:gridCol w:w="142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Năm 2026</w:t>
            </w:r>
          </w:p>
        </w:tc>
      </w:tr>
      <w:tr>
        <w:trPr>
          <w:cantSplit w:val="0"/>
          <w:trHeight w:val="377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Ngày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         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 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        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/>
          <w:p w:rsidR="00000000" w:rsidDel="00000000" w:rsidP="00000000" w:rsidRDefault="00000000" w:rsidRPr="00000000" w14:paraId="000003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3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/>
          <w:p w:rsidR="00000000" w:rsidDel="00000000" w:rsidP="00000000" w:rsidRDefault="00000000" w:rsidRPr="00000000" w14:paraId="000003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Ly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84316237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395"/>
            <w:gridCol w:w="1455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395"/>
                <w:gridCol w:w="1455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37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2027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8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8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8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02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8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03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04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05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B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A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A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3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6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7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8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9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3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4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4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4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4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4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4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4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4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4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4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4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4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4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4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4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4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4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4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5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37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3001426"/>
        <w:tag w:val="goog_rdk_3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425"/>
            <w:gridCol w:w="1425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425"/>
                <w:gridCol w:w="1425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53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4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07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08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09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5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53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B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6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7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9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A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5A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5B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5C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5E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5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5F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5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5F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6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60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61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63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63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64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65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66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67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6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67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68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6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69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6A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6B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6C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6C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6D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6E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F3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7" w:w="16840" w:orient="landscape"/>
      <w:pgMar w:bottom="709" w:top="993" w:left="567" w:right="567" w:header="283.46456692913387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9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bookmarkStart w:colFirst="0" w:colLast="0" w:name="_heading=h.jnsjz2ornw7l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          Lần ban hành: 01.01/01/2026</w:t>
      <w:tab/>
      <w:tab/>
      <w:tab/>
      <w:tab/>
      <w:tab/>
      <w:tab/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BIỂU MẪU THEO DÕI NHIỆT ĐỘ TỦ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BẢO ÔN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fM1iesNhQ1pLD0g0UacQal/IQ==">CgMxLjAaIwoBMBIeChwIB0IYCg9UaW1lcyBOZXcgUm9tYW4SBUNhcmRvGh8KATESGgoYCAlSFAoSdGFibGUuczdwcTVkdnAxbWkxGh8KATISGgoYCAlSFAoSdGFibGUuZGlkNXdzNnk4dWU4Gh8KATMSGgoYCAlSFAoSdGFibGUuNzc1Y3F2ZjR3aDlmMg5oLmpuc2p6Mm9ybnc3bDgAciExUS1xdWFlQ1JtRUNRQ3UtRWdOdGlBMUxDTFl0SVJ3Y0I=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