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hAnsi="Times New Roman" w:cs="Times New Roman"/>
          <w:b/>
          <w:sz w:val="30"/>
          <w:szCs w:val="30"/>
          <w:lang w:val="fr-FR"/>
        </w:rPr>
        <w:alias w:val="Title"/>
        <w:tag w:val=""/>
        <w:id w:val="306211503"/>
        <w:placeholder>
          <w:docPart w:val="051DA8D30DCD4593B49FE2A45866779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507A65" w:rsidRPr="0012656D" w:rsidRDefault="00511D72" w:rsidP="00D70870">
          <w:pPr>
            <w:spacing w:before="120" w:after="120"/>
            <w:jc w:val="center"/>
            <w:rPr>
              <w:rFonts w:ascii="Times New Roman" w:hAnsi="Times New Roman" w:cs="Times New Roman"/>
              <w:b/>
              <w:sz w:val="30"/>
              <w:szCs w:val="30"/>
              <w:lang w:val="fr-FR"/>
            </w:rPr>
          </w:pPr>
          <w:r w:rsidRPr="0012656D">
            <w:rPr>
              <w:rFonts w:ascii="Times New Roman" w:hAnsi="Times New Roman" w:cs="Times New Roman"/>
              <w:b/>
              <w:sz w:val="30"/>
              <w:szCs w:val="30"/>
            </w:rPr>
            <w:t>SỔ THEO DÕI HÀNH ĐỘNG PHÒNG NGỪA</w:t>
          </w:r>
        </w:p>
      </w:sdtContent>
    </w:sdt>
    <w:p w:rsidR="00507A65" w:rsidRPr="00F12F08" w:rsidRDefault="00507A65" w:rsidP="00507A65">
      <w:pPr>
        <w:jc w:val="center"/>
        <w:rPr>
          <w:rFonts w:ascii="Times New Roman" w:hAnsi="Times New Roman" w:cs="Times New Roman"/>
          <w:b/>
          <w:sz w:val="22"/>
          <w:szCs w:val="22"/>
          <w:lang w:val="fr-F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695BC1" w:rsidRPr="0012656D" w:rsidTr="00D70870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D70870" w:rsidRPr="0012656D" w:rsidRDefault="00695BC1" w:rsidP="00511D72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695BC1" w:rsidRPr="0012656D" w:rsidRDefault="00695BC1" w:rsidP="00511D72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695BC1" w:rsidRPr="0012656D" w:rsidRDefault="00695BC1" w:rsidP="00511D72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695BC1" w:rsidRPr="0012656D" w:rsidRDefault="00695BC1" w:rsidP="00511D72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D70870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D70870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D70870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D70870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ngừa</w:t>
            </w:r>
          </w:p>
        </w:tc>
        <w:tc>
          <w:tcPr>
            <w:tcW w:w="705" w:type="pct"/>
            <w:vAlign w:val="center"/>
          </w:tcPr>
          <w:p w:rsidR="00695BC1" w:rsidRPr="0012656D" w:rsidRDefault="00695BC1" w:rsidP="00511D72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</w:p>
        </w:tc>
        <w:tc>
          <w:tcPr>
            <w:tcW w:w="743" w:type="pct"/>
            <w:vAlign w:val="center"/>
          </w:tcPr>
          <w:p w:rsidR="00695BC1" w:rsidRPr="0012656D" w:rsidRDefault="00695BC1" w:rsidP="00511D72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</w:p>
        </w:tc>
        <w:tc>
          <w:tcPr>
            <w:tcW w:w="909" w:type="pct"/>
            <w:vAlign w:val="center"/>
          </w:tcPr>
          <w:p w:rsidR="00695BC1" w:rsidRPr="0012656D" w:rsidRDefault="00695BC1" w:rsidP="00511D72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="00511D72"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695BC1" w:rsidRPr="0012656D" w:rsidTr="00A529B7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695BC1" w:rsidRPr="00A529B7" w:rsidRDefault="00A529B7" w:rsidP="00A529B7">
            <w:pPr>
              <w:pStyle w:val="abc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29B7">
              <w:rPr>
                <w:rFonts w:ascii="Times New Roman" w:hAnsi="Times New Roman"/>
                <w:sz w:val="26"/>
                <w:szCs w:val="26"/>
              </w:rPr>
              <w:t>HĐPN-01/20</w:t>
            </w:r>
          </w:p>
        </w:tc>
        <w:tc>
          <w:tcPr>
            <w:tcW w:w="341" w:type="pct"/>
            <w:vAlign w:val="center"/>
          </w:tcPr>
          <w:p w:rsidR="00695BC1" w:rsidRPr="00A529B7" w:rsidRDefault="00A529B7" w:rsidP="00A529B7">
            <w:pPr>
              <w:pStyle w:val="abc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29B7">
              <w:rPr>
                <w:rFonts w:ascii="Times New Roman" w:hAnsi="Times New Roman"/>
                <w:sz w:val="26"/>
                <w:szCs w:val="26"/>
              </w:rPr>
              <w:t>Hóa sinh</w:t>
            </w:r>
          </w:p>
        </w:tc>
        <w:tc>
          <w:tcPr>
            <w:tcW w:w="1944" w:type="pct"/>
            <w:vAlign w:val="center"/>
          </w:tcPr>
          <w:p w:rsidR="00A529B7" w:rsidRPr="00A529B7" w:rsidRDefault="00A529B7" w:rsidP="00A529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529B7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- Sử dụng các ống khói đặt trong lọ hóa chất để làm giảm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sự</w:t>
            </w:r>
            <w:r w:rsidRPr="00A529B7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biến tính của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hóa chất </w:t>
            </w:r>
            <w:r w:rsidRPr="00A529B7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xét nghiệm.</w:t>
            </w:r>
          </w:p>
          <w:p w:rsidR="00695BC1" w:rsidRPr="00A529B7" w:rsidRDefault="00A529B7" w:rsidP="00A529B7">
            <w:pPr>
              <w:pStyle w:val="abc"/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529B7">
              <w:rPr>
                <w:rFonts w:ascii="Times New Roman" w:hAnsi="Times New Roman"/>
                <w:sz w:val="26"/>
                <w:szCs w:val="26"/>
                <w:lang w:val="fr-FR"/>
              </w:rPr>
              <w:t>- Thực hiện hiệu chuẩn định kỳ theo lịch khuyến cáo của hãng.</w:t>
            </w:r>
          </w:p>
        </w:tc>
        <w:tc>
          <w:tcPr>
            <w:tcW w:w="705" w:type="pct"/>
            <w:vAlign w:val="center"/>
          </w:tcPr>
          <w:p w:rsidR="00695BC1" w:rsidRPr="00A529B7" w:rsidRDefault="00A529B7" w:rsidP="00A529B7">
            <w:pPr>
              <w:pStyle w:val="abc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29B7">
              <w:rPr>
                <w:rFonts w:ascii="Times New Roman" w:hAnsi="Times New Roman"/>
                <w:sz w:val="26"/>
                <w:szCs w:val="26"/>
              </w:rPr>
              <w:t>1/4/2020</w:t>
            </w:r>
          </w:p>
        </w:tc>
        <w:tc>
          <w:tcPr>
            <w:tcW w:w="743" w:type="pct"/>
            <w:vAlign w:val="center"/>
          </w:tcPr>
          <w:p w:rsidR="00695BC1" w:rsidRPr="00A529B7" w:rsidRDefault="00A529B7" w:rsidP="00A529B7">
            <w:pPr>
              <w:pStyle w:val="abc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29B7">
              <w:rPr>
                <w:rFonts w:ascii="Times New Roman" w:hAnsi="Times New Roman"/>
                <w:sz w:val="26"/>
                <w:szCs w:val="26"/>
              </w:rPr>
              <w:t>Nguyễn Văn A</w:t>
            </w:r>
          </w:p>
        </w:tc>
        <w:tc>
          <w:tcPr>
            <w:tcW w:w="909" w:type="pct"/>
            <w:vAlign w:val="center"/>
          </w:tcPr>
          <w:p w:rsidR="00695BC1" w:rsidRPr="00A529B7" w:rsidRDefault="00695BC1" w:rsidP="00A529B7">
            <w:pPr>
              <w:pStyle w:val="abc"/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70870" w:rsidRPr="0012656D" w:rsidTr="00D70870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D70870" w:rsidRPr="0012656D" w:rsidTr="00D70870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D70870" w:rsidRPr="0012656D" w:rsidTr="00D70870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D70870" w:rsidRPr="0012656D" w:rsidTr="00D70870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705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D70870" w:rsidRPr="0012656D" w:rsidRDefault="00D70870" w:rsidP="00511D72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E61E8B" w:rsidRDefault="00E61E8B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9"/>
        <w:gridCol w:w="1009"/>
        <w:gridCol w:w="5750"/>
        <w:gridCol w:w="2085"/>
        <w:gridCol w:w="2197"/>
        <w:gridCol w:w="2688"/>
      </w:tblGrid>
      <w:tr w:rsidR="009379A0" w:rsidRPr="0012656D" w:rsidTr="00C21CCB">
        <w:trPr>
          <w:cantSplit/>
          <w:trHeight w:val="724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HĐPN</w:t>
            </w:r>
          </w:p>
        </w:tc>
        <w:tc>
          <w:tcPr>
            <w:tcW w:w="341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Nội dung hành động phòng ngừa</w:t>
            </w: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56D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379A0" w:rsidRPr="0012656D" w:rsidTr="00C21CCB">
        <w:trPr>
          <w:cantSplit/>
          <w:trHeight w:val="355"/>
          <w:jc w:val="center"/>
        </w:trPr>
        <w:tc>
          <w:tcPr>
            <w:tcW w:w="358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41" w:type="pct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4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3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909" w:type="pct"/>
            <w:vAlign w:val="center"/>
          </w:tcPr>
          <w:p w:rsidR="009379A0" w:rsidRPr="0012656D" w:rsidRDefault="009379A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p w:rsidR="009379A0" w:rsidRPr="00F12F08" w:rsidRDefault="009379A0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sectPr w:rsidR="009379A0" w:rsidRPr="00F12F08" w:rsidSect="00511D72">
      <w:headerReference w:type="default" r:id="rId7"/>
      <w:footerReference w:type="default" r:id="rId8"/>
      <w:pgSz w:w="16840" w:h="11907" w:orient="landscape" w:code="9"/>
      <w:pgMar w:top="1134" w:right="1134" w:bottom="1134" w:left="1134" w:header="426" w:footer="7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1D0F" w:rsidRDefault="000F1D0F">
      <w:r>
        <w:separator/>
      </w:r>
    </w:p>
  </w:endnote>
  <w:endnote w:type="continuationSeparator" w:id="0">
    <w:p w:rsidR="000F1D0F" w:rsidRDefault="000F1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7A65" w:rsidRPr="00D1611D" w:rsidRDefault="0040089E" w:rsidP="00D1611D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Theme="majorHAnsi" w:hAnsiTheme="majorHAnsi" w:cstheme="majorHAnsi"/>
        <w:b/>
        <w:sz w:val="22"/>
        <w:szCs w:val="22"/>
      </w:rPr>
    </w:pPr>
    <w:r>
      <w:rPr>
        <w:rFonts w:asciiTheme="majorHAnsi" w:hAnsiTheme="majorHAnsi" w:cstheme="majorHAnsi"/>
        <w:b/>
        <w:sz w:val="22"/>
        <w:szCs w:val="22"/>
        <w:lang w:val="vi-VN"/>
      </w:rPr>
      <w:t>XN-</w:t>
    </w:r>
    <w:r w:rsidR="00D1611D" w:rsidRPr="00D87F96">
      <w:rPr>
        <w:rFonts w:asciiTheme="majorHAnsi" w:hAnsiTheme="majorHAnsi" w:cstheme="majorHAnsi"/>
        <w:b/>
        <w:sz w:val="22"/>
        <w:szCs w:val="22"/>
      </w:rPr>
      <w:t xml:space="preserve">BM </w:t>
    </w:r>
    <w:r w:rsidR="00F544FE">
      <w:rPr>
        <w:rFonts w:asciiTheme="majorHAnsi" w:hAnsiTheme="majorHAnsi" w:cstheme="majorHAnsi"/>
        <w:b/>
        <w:sz w:val="22"/>
        <w:szCs w:val="22"/>
      </w:rPr>
      <w:t>5</w:t>
    </w:r>
    <w:r w:rsidR="00D1611D" w:rsidRPr="00D87F96">
      <w:rPr>
        <w:rFonts w:asciiTheme="majorHAnsi" w:hAnsiTheme="majorHAnsi" w:cstheme="majorHAnsi"/>
        <w:b/>
        <w:sz w:val="22"/>
        <w:szCs w:val="22"/>
      </w:rPr>
      <w:t>.</w:t>
    </w:r>
    <w:r w:rsidR="00F544FE">
      <w:rPr>
        <w:rFonts w:asciiTheme="majorHAnsi" w:hAnsiTheme="majorHAnsi" w:cstheme="majorHAnsi"/>
        <w:b/>
        <w:sz w:val="22"/>
        <w:szCs w:val="22"/>
      </w:rPr>
      <w:t>10.3/01</w:t>
    </w:r>
    <w:r w:rsidR="00D1611D" w:rsidRPr="00D87F96">
      <w:rPr>
        <w:rFonts w:asciiTheme="majorHAnsi" w:hAnsiTheme="majorHAnsi" w:cstheme="majorHAnsi"/>
        <w:b/>
        <w:sz w:val="22"/>
        <w:szCs w:val="22"/>
      </w:rPr>
      <w:tab/>
    </w:r>
    <w:r w:rsidR="00D1611D" w:rsidRPr="00D87F96">
      <w:rPr>
        <w:rFonts w:asciiTheme="majorHAnsi" w:hAnsiTheme="majorHAnsi" w:cstheme="majorHAnsi"/>
        <w:b/>
        <w:sz w:val="22"/>
        <w:szCs w:val="22"/>
      </w:rPr>
      <w:tab/>
      <w:t xml:space="preserve">                                                  </w:t>
    </w:r>
    <w:r w:rsidR="00F544FE">
      <w:rPr>
        <w:rFonts w:asciiTheme="majorHAnsi" w:hAnsiTheme="majorHAnsi" w:cstheme="majorHAnsi"/>
        <w:b/>
        <w:sz w:val="22"/>
        <w:szCs w:val="22"/>
      </w:rPr>
      <w:t xml:space="preserve">                          </w:t>
    </w:r>
    <w:r w:rsidR="00D1611D" w:rsidRPr="00D87F96">
      <w:rPr>
        <w:rFonts w:asciiTheme="majorHAnsi" w:hAnsiTheme="majorHAnsi" w:cstheme="majorHAnsi"/>
        <w:b/>
        <w:sz w:val="22"/>
        <w:szCs w:val="22"/>
      </w:rPr>
      <w:t>Lầ</w:t>
    </w:r>
    <w:r>
      <w:rPr>
        <w:rFonts w:asciiTheme="majorHAnsi" w:hAnsiTheme="majorHAnsi" w:cstheme="majorHAnsi"/>
        <w:b/>
        <w:sz w:val="22"/>
        <w:szCs w:val="22"/>
      </w:rPr>
      <w:t>n ban hành: 01.1</w:t>
    </w:r>
    <w:r>
      <w:rPr>
        <w:rFonts w:asciiTheme="majorHAnsi" w:hAnsiTheme="majorHAnsi" w:cstheme="majorHAnsi"/>
        <w:b/>
        <w:sz w:val="22"/>
        <w:szCs w:val="22"/>
        <w:lang w:val="vi-VN"/>
      </w:rPr>
      <w:t>1</w:t>
    </w:r>
    <w:r>
      <w:rPr>
        <w:rFonts w:asciiTheme="majorHAnsi" w:hAnsiTheme="majorHAnsi" w:cstheme="majorHAnsi"/>
        <w:b/>
        <w:sz w:val="22"/>
        <w:szCs w:val="22"/>
      </w:rPr>
      <w:t>/</w:t>
    </w:r>
    <w:r>
      <w:rPr>
        <w:rFonts w:asciiTheme="majorHAnsi" w:hAnsiTheme="majorHAnsi" w:cstheme="majorHAnsi"/>
        <w:b/>
        <w:sz w:val="22"/>
        <w:szCs w:val="22"/>
        <w:lang w:val="vi-VN"/>
      </w:rPr>
      <w:t>10</w:t>
    </w:r>
    <w:r w:rsidR="00D1611D" w:rsidRPr="00D87F96">
      <w:rPr>
        <w:rFonts w:asciiTheme="majorHAnsi" w:hAnsiTheme="majorHAnsi" w:cstheme="majorHAnsi"/>
        <w:b/>
        <w:sz w:val="22"/>
        <w:szCs w:val="22"/>
      </w:rPr>
      <w:t>/2017</w:t>
    </w:r>
    <w:r w:rsidR="00D1611D" w:rsidRPr="00D87F96">
      <w:rPr>
        <w:rFonts w:asciiTheme="majorHAnsi" w:hAnsiTheme="majorHAnsi" w:cstheme="majorHAnsi"/>
        <w:b/>
        <w:sz w:val="22"/>
        <w:szCs w:val="22"/>
      </w:rPr>
      <w:tab/>
    </w:r>
    <w:r w:rsidR="00D1611D" w:rsidRPr="00D87F96">
      <w:rPr>
        <w:rFonts w:asciiTheme="majorHAnsi" w:hAnsiTheme="majorHAnsi" w:cstheme="majorHAnsi"/>
        <w:b/>
        <w:sz w:val="22"/>
        <w:szCs w:val="22"/>
      </w:rPr>
      <w:tab/>
      <w:t xml:space="preserve">        </w:t>
    </w:r>
    <w:r w:rsidR="00D1611D" w:rsidRPr="00D87F96">
      <w:rPr>
        <w:rFonts w:asciiTheme="majorHAnsi" w:hAnsiTheme="majorHAnsi" w:cstheme="majorHAnsi"/>
        <w:b/>
        <w:sz w:val="22"/>
        <w:szCs w:val="22"/>
      </w:rPr>
      <w:tab/>
      <w:t xml:space="preserve">                  </w:t>
    </w:r>
    <w:r w:rsidR="002A1A2C">
      <w:rPr>
        <w:rFonts w:asciiTheme="majorHAnsi" w:hAnsiTheme="majorHAnsi" w:cstheme="majorHAnsi"/>
        <w:b/>
        <w:sz w:val="22"/>
        <w:szCs w:val="22"/>
      </w:rPr>
      <w:t xml:space="preserve">        </w:t>
    </w:r>
    <w:r w:rsidR="002A1A2C">
      <w:rPr>
        <w:rFonts w:asciiTheme="majorHAnsi" w:hAnsiTheme="majorHAnsi" w:cstheme="majorHAnsi"/>
        <w:b/>
        <w:sz w:val="22"/>
        <w:szCs w:val="22"/>
      </w:rPr>
      <w:tab/>
    </w:r>
    <w:r w:rsidR="002A1A2C">
      <w:rPr>
        <w:rFonts w:asciiTheme="majorHAnsi" w:hAnsiTheme="majorHAnsi" w:cstheme="majorHAnsi"/>
        <w:b/>
        <w:sz w:val="22"/>
        <w:szCs w:val="22"/>
      </w:rPr>
      <w:tab/>
      <w:t xml:space="preserve">         </w:t>
    </w:r>
    <w:r w:rsidR="00D1611D" w:rsidRPr="00D87F96">
      <w:rPr>
        <w:rFonts w:asciiTheme="majorHAnsi" w:hAnsiTheme="majorHAnsi" w:cstheme="majorHAnsi"/>
        <w:b/>
        <w:sz w:val="22"/>
        <w:szCs w:val="22"/>
        <w:lang w:val="sv-SE"/>
      </w:rPr>
      <w:t xml:space="preserve">Trang: </w:t>
    </w:r>
    <w:r w:rsidR="00D1611D" w:rsidRPr="00D87F96">
      <w:rPr>
        <w:rFonts w:asciiTheme="majorHAnsi" w:hAnsiTheme="majorHAnsi" w:cstheme="majorHAnsi"/>
        <w:b/>
        <w:sz w:val="22"/>
        <w:szCs w:val="22"/>
      </w:rPr>
      <w:fldChar w:fldCharType="begin"/>
    </w:r>
    <w:r w:rsidR="00D1611D" w:rsidRPr="00D87F96">
      <w:rPr>
        <w:rFonts w:asciiTheme="majorHAnsi" w:hAnsiTheme="majorHAnsi" w:cstheme="majorHAnsi"/>
        <w:b/>
        <w:sz w:val="22"/>
        <w:szCs w:val="22"/>
      </w:rPr>
      <w:instrText xml:space="preserve"> PAGE </w:instrText>
    </w:r>
    <w:r w:rsidR="00D1611D" w:rsidRPr="00D87F96">
      <w:rPr>
        <w:rFonts w:asciiTheme="majorHAnsi" w:hAnsiTheme="majorHAnsi" w:cstheme="majorHAnsi"/>
        <w:b/>
        <w:sz w:val="22"/>
        <w:szCs w:val="22"/>
      </w:rPr>
      <w:fldChar w:fldCharType="separate"/>
    </w:r>
    <w:r w:rsidR="00F544FE">
      <w:rPr>
        <w:rFonts w:asciiTheme="majorHAnsi" w:hAnsiTheme="majorHAnsi" w:cstheme="majorHAnsi"/>
        <w:b/>
        <w:noProof/>
        <w:sz w:val="22"/>
        <w:szCs w:val="22"/>
      </w:rPr>
      <w:t>1</w:t>
    </w:r>
    <w:r w:rsidR="00D1611D" w:rsidRPr="00D87F96">
      <w:rPr>
        <w:rFonts w:asciiTheme="majorHAnsi" w:hAnsiTheme="majorHAnsi" w:cstheme="majorHAnsi"/>
        <w:b/>
        <w:sz w:val="22"/>
        <w:szCs w:val="22"/>
      </w:rPr>
      <w:fldChar w:fldCharType="end"/>
    </w:r>
    <w:r w:rsidR="00D1611D" w:rsidRPr="00D87F96">
      <w:rPr>
        <w:rFonts w:asciiTheme="majorHAnsi" w:hAnsiTheme="majorHAnsi" w:cstheme="majorHAnsi"/>
        <w:b/>
        <w:sz w:val="22"/>
        <w:szCs w:val="22"/>
      </w:rPr>
      <w:t>/</w:t>
    </w:r>
    <w:r w:rsidR="00D1611D" w:rsidRPr="00D87F96">
      <w:rPr>
        <w:rFonts w:asciiTheme="majorHAnsi" w:hAnsiTheme="majorHAnsi" w:cstheme="majorHAnsi"/>
        <w:b/>
        <w:sz w:val="22"/>
        <w:szCs w:val="22"/>
      </w:rPr>
      <w:fldChar w:fldCharType="begin"/>
    </w:r>
    <w:r w:rsidR="00D1611D" w:rsidRPr="00D87F96">
      <w:rPr>
        <w:rFonts w:asciiTheme="majorHAnsi" w:hAnsiTheme="majorHAnsi" w:cstheme="majorHAnsi"/>
        <w:b/>
        <w:sz w:val="22"/>
        <w:szCs w:val="22"/>
      </w:rPr>
      <w:instrText xml:space="preserve"> SECTIONPAGES  </w:instrText>
    </w:r>
    <w:r w:rsidR="00D1611D" w:rsidRPr="00D87F96">
      <w:rPr>
        <w:rFonts w:asciiTheme="majorHAnsi" w:hAnsiTheme="majorHAnsi" w:cstheme="majorHAnsi"/>
        <w:b/>
        <w:sz w:val="22"/>
        <w:szCs w:val="22"/>
      </w:rPr>
      <w:fldChar w:fldCharType="separate"/>
    </w:r>
    <w:r w:rsidR="00A529B7">
      <w:rPr>
        <w:rFonts w:asciiTheme="majorHAnsi" w:hAnsiTheme="majorHAnsi" w:cstheme="majorHAnsi"/>
        <w:b/>
        <w:noProof/>
        <w:sz w:val="22"/>
        <w:szCs w:val="22"/>
      </w:rPr>
      <w:t>12</w:t>
    </w:r>
    <w:r w:rsidR="00D1611D" w:rsidRPr="00D87F96">
      <w:rPr>
        <w:rFonts w:asciiTheme="majorHAnsi" w:hAnsiTheme="majorHAnsi" w:cstheme="majorHAnsi"/>
        <w:b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1D0F" w:rsidRDefault="000F1D0F">
      <w:r>
        <w:separator/>
      </w:r>
    </w:p>
  </w:footnote>
  <w:footnote w:type="continuationSeparator" w:id="0">
    <w:p w:rsidR="000F1D0F" w:rsidRDefault="000F1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44FE" w:rsidRPr="00F544FE" w:rsidRDefault="00F544FE" w:rsidP="00F544FE">
    <w:pPr>
      <w:pStyle w:val="Header"/>
      <w:jc w:val="center"/>
      <w:rPr>
        <w:rFonts w:asciiTheme="majorHAnsi" w:hAnsiTheme="majorHAnsi" w:cstheme="majorHAnsi"/>
        <w:sz w:val="24"/>
        <w:szCs w:val="24"/>
      </w:rPr>
    </w:pPr>
    <w:r w:rsidRPr="00F544FE">
      <w:rPr>
        <w:rFonts w:asciiTheme="majorHAnsi" w:hAnsiTheme="majorHAnsi" w:cstheme="majorHAnsi"/>
        <w:sz w:val="24"/>
        <w:szCs w:val="24"/>
      </w:rPr>
      <w:t xml:space="preserve">BỆNH VIỆN </w:t>
    </w:r>
  </w:p>
  <w:p w:rsidR="00F544FE" w:rsidRPr="00F544FE" w:rsidRDefault="00F544FE" w:rsidP="00F544FE">
    <w:pPr>
      <w:pStyle w:val="Header"/>
      <w:jc w:val="center"/>
      <w:rPr>
        <w:rFonts w:asciiTheme="majorHAnsi" w:hAnsiTheme="majorHAnsi" w:cstheme="majorHAnsi"/>
        <w:b/>
        <w:sz w:val="24"/>
        <w:szCs w:val="24"/>
      </w:rPr>
    </w:pPr>
    <w:r w:rsidRPr="00F544FE">
      <w:rPr>
        <w:rFonts w:asciiTheme="majorHAnsi" w:hAnsiTheme="majorHAnsi" w:cstheme="majorHAnsi"/>
        <w:b/>
        <w:noProof/>
        <w:sz w:val="24"/>
        <w:szCs w:val="24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739C1E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" strokecolor="#4579b8 [3044]">
              <o:lock v:ext="edit" shapetype="f"/>
            </v:line>
          </w:pict>
        </mc:Fallback>
      </mc:AlternateContent>
    </w:r>
    <w:r w:rsidRPr="00F544FE">
      <w:rPr>
        <w:rFonts w:asciiTheme="majorHAnsi" w:hAnsiTheme="majorHAnsi" w:cstheme="majorHAnsi"/>
        <w:b/>
        <w:noProof/>
        <w:sz w:val="24"/>
        <w:szCs w:val="24"/>
      </w:rPr>
      <w:t>KHOA</w:t>
    </w:r>
    <w:r w:rsidRPr="00F544FE">
      <w:rPr>
        <w:rFonts w:asciiTheme="majorHAnsi" w:hAnsiTheme="majorHAnsi" w:cstheme="majorHAnsi"/>
        <w:b/>
        <w:sz w:val="24"/>
        <w:szCs w:val="24"/>
      </w:rPr>
      <w:t xml:space="preserve"> </w:t>
    </w:r>
  </w:p>
  <w:p w:rsidR="00507A65" w:rsidRPr="00F544FE" w:rsidRDefault="00507A65" w:rsidP="00F544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5B7"/>
    <w:rsid w:val="00010D1E"/>
    <w:rsid w:val="00033967"/>
    <w:rsid w:val="00034870"/>
    <w:rsid w:val="00056651"/>
    <w:rsid w:val="00083710"/>
    <w:rsid w:val="000F1D0F"/>
    <w:rsid w:val="001009B6"/>
    <w:rsid w:val="00101919"/>
    <w:rsid w:val="0012656D"/>
    <w:rsid w:val="00133E55"/>
    <w:rsid w:val="001635B7"/>
    <w:rsid w:val="0016791D"/>
    <w:rsid w:val="001A6EB5"/>
    <w:rsid w:val="001B6571"/>
    <w:rsid w:val="001C5E90"/>
    <w:rsid w:val="001E3C16"/>
    <w:rsid w:val="001F69C9"/>
    <w:rsid w:val="00205F3A"/>
    <w:rsid w:val="00217BDE"/>
    <w:rsid w:val="002A1A2C"/>
    <w:rsid w:val="00300FB5"/>
    <w:rsid w:val="00313635"/>
    <w:rsid w:val="00330104"/>
    <w:rsid w:val="00331544"/>
    <w:rsid w:val="003917FD"/>
    <w:rsid w:val="003A4570"/>
    <w:rsid w:val="003B3305"/>
    <w:rsid w:val="003F071D"/>
    <w:rsid w:val="0040089E"/>
    <w:rsid w:val="0040219D"/>
    <w:rsid w:val="0047278A"/>
    <w:rsid w:val="00494777"/>
    <w:rsid w:val="004A2C8B"/>
    <w:rsid w:val="004A7E70"/>
    <w:rsid w:val="004B275B"/>
    <w:rsid w:val="004F26FA"/>
    <w:rsid w:val="00507A65"/>
    <w:rsid w:val="00511D72"/>
    <w:rsid w:val="00521E74"/>
    <w:rsid w:val="005260C4"/>
    <w:rsid w:val="00536BE1"/>
    <w:rsid w:val="00550D2D"/>
    <w:rsid w:val="0055711E"/>
    <w:rsid w:val="00571F96"/>
    <w:rsid w:val="005A1273"/>
    <w:rsid w:val="00623648"/>
    <w:rsid w:val="00653767"/>
    <w:rsid w:val="0067627B"/>
    <w:rsid w:val="00676E4D"/>
    <w:rsid w:val="00695BC1"/>
    <w:rsid w:val="00705C90"/>
    <w:rsid w:val="00706207"/>
    <w:rsid w:val="00771102"/>
    <w:rsid w:val="0079307D"/>
    <w:rsid w:val="007D0C01"/>
    <w:rsid w:val="00816469"/>
    <w:rsid w:val="008356BD"/>
    <w:rsid w:val="008A6A42"/>
    <w:rsid w:val="008E2210"/>
    <w:rsid w:val="008E6E69"/>
    <w:rsid w:val="009379A0"/>
    <w:rsid w:val="009E2E5E"/>
    <w:rsid w:val="00A20280"/>
    <w:rsid w:val="00A35B2F"/>
    <w:rsid w:val="00A529B7"/>
    <w:rsid w:val="00AC048D"/>
    <w:rsid w:val="00AE2AAA"/>
    <w:rsid w:val="00B24BFD"/>
    <w:rsid w:val="00B369D6"/>
    <w:rsid w:val="00B54918"/>
    <w:rsid w:val="00BC1DF7"/>
    <w:rsid w:val="00BE1094"/>
    <w:rsid w:val="00BF49CA"/>
    <w:rsid w:val="00C32205"/>
    <w:rsid w:val="00C751A7"/>
    <w:rsid w:val="00C94578"/>
    <w:rsid w:val="00CD5ADB"/>
    <w:rsid w:val="00CD79AF"/>
    <w:rsid w:val="00CE0948"/>
    <w:rsid w:val="00CE74E2"/>
    <w:rsid w:val="00D00A09"/>
    <w:rsid w:val="00D1611D"/>
    <w:rsid w:val="00D27540"/>
    <w:rsid w:val="00D70870"/>
    <w:rsid w:val="00D868A4"/>
    <w:rsid w:val="00DA3FC6"/>
    <w:rsid w:val="00DB22C2"/>
    <w:rsid w:val="00DB31D8"/>
    <w:rsid w:val="00DF078B"/>
    <w:rsid w:val="00E315A6"/>
    <w:rsid w:val="00E61E8B"/>
    <w:rsid w:val="00E7453E"/>
    <w:rsid w:val="00E9516C"/>
    <w:rsid w:val="00EB4762"/>
    <w:rsid w:val="00F12F08"/>
    <w:rsid w:val="00F27B12"/>
    <w:rsid w:val="00F544FE"/>
    <w:rsid w:val="00FC7004"/>
    <w:rsid w:val="00FD10D0"/>
    <w:rsid w:val="00FE7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0283EB"/>
  <w15:docId w15:val="{0D5072BB-07AB-4658-A2C2-4D8A1E05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alloonText">
    <w:name w:val="Balloon Text"/>
    <w:basedOn w:val="Normal"/>
    <w:link w:val="BalloonTextChar"/>
    <w:rsid w:val="00CE094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CE094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CE0948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customStyle="1" w:styleId="abc">
    <w:name w:val="abc"/>
    <w:basedOn w:val="Normal"/>
    <w:rsid w:val="00E61E8B"/>
    <w:rPr>
      <w:rFonts w:ascii=".VnTime" w:eastAsia="Times New Roman" w:hAnsi=".VnTime" w:cs="Times New Roman"/>
      <w:sz w:val="24"/>
      <w:szCs w:val="20"/>
      <w:lang w:eastAsia="en-US" w:bidi="ar-SA"/>
    </w:rPr>
  </w:style>
  <w:style w:type="character" w:styleId="PlaceholderText">
    <w:name w:val="Placeholder Text"/>
    <w:basedOn w:val="DefaultParagraphFont"/>
    <w:uiPriority w:val="99"/>
    <w:semiHidden/>
    <w:rsid w:val="00511D72"/>
    <w:rPr>
      <w:color w:val="808080"/>
    </w:rPr>
  </w:style>
  <w:style w:type="character" w:customStyle="1" w:styleId="HeaderChar">
    <w:name w:val="Header Char"/>
    <w:basedOn w:val="DefaultParagraphFont"/>
    <w:link w:val="Header"/>
    <w:rsid w:val="00D1611D"/>
    <w:rPr>
      <w:rFonts w:ascii="Browallia New" w:eastAsia="SimSun" w:hAnsi="Browallia New" w:cs="Browallia New"/>
      <w:sz w:val="32"/>
      <w:szCs w:val="32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1DA8D30DCD4593B49FE2A458667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2A8AC-024B-4122-8ED2-859045D0A8DB}"/>
      </w:docPartPr>
      <w:docPartBody>
        <w:p w:rsidR="008D4EAC" w:rsidRDefault="00E9710A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710A"/>
    <w:rsid w:val="00007938"/>
    <w:rsid w:val="004D3E3B"/>
    <w:rsid w:val="00694441"/>
    <w:rsid w:val="006C568B"/>
    <w:rsid w:val="006E4479"/>
    <w:rsid w:val="007626EC"/>
    <w:rsid w:val="008D4EAC"/>
    <w:rsid w:val="00CA6385"/>
    <w:rsid w:val="00CC1675"/>
    <w:rsid w:val="00D53D83"/>
    <w:rsid w:val="00E9710A"/>
    <w:rsid w:val="00FE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710A"/>
    <w:rPr>
      <w:color w:val="808080"/>
    </w:rPr>
  </w:style>
  <w:style w:type="paragraph" w:customStyle="1" w:styleId="27F792C983B74EA492A835F6F1F11E58">
    <w:name w:val="27F792C983B74EA492A835F6F1F11E58"/>
    <w:rsid w:val="00E9710A"/>
  </w:style>
  <w:style w:type="paragraph" w:customStyle="1" w:styleId="5D44D105816C481491EDA4251FA10C2A">
    <w:name w:val="5D44D105816C481491EDA4251FA10C2A"/>
    <w:rsid w:val="00E9710A"/>
  </w:style>
  <w:style w:type="paragraph" w:customStyle="1" w:styleId="90FC616713EA452D8AE198C8D8375E23">
    <w:name w:val="90FC616713EA452D8AE198C8D8375E23"/>
    <w:rsid w:val="00E971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HÀNH ĐỘNG PHÒNG NGỪA</vt:lpstr>
    </vt:vector>
  </TitlesOfParts>
  <Company>chatluongxetnghiem.com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HÀNH ĐỘNG PHÒNG NGỪA</dc:title>
  <dc:subject>2429</dc:subject>
  <dc:creator>chatluongxetnghiem.com</dc:creator>
  <dc:description/>
  <cp:lastModifiedBy>Tuyen Cao</cp:lastModifiedBy>
  <cp:revision>2</cp:revision>
  <cp:lastPrinted>2012-08-02T08:39:00Z</cp:lastPrinted>
  <dcterms:created xsi:type="dcterms:W3CDTF">2017-07-06T07:36:00Z</dcterms:created>
  <dcterms:modified xsi:type="dcterms:W3CDTF">2020-06-10T02:24:00Z</dcterms:modified>
  <cp:contentStatus>1.15</cp:contentStatus>
</cp:coreProperties>
</file>