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115" w:type="pct"/>
        <w:tblInd w:w="-95" w:type="dxa"/>
        <w:tblLook w:val="04A0" w:firstRow="1" w:lastRow="0" w:firstColumn="1" w:lastColumn="0" w:noHBand="0" w:noVBand="1"/>
      </w:tblPr>
      <w:tblGrid>
        <w:gridCol w:w="2406"/>
        <w:gridCol w:w="4322"/>
        <w:gridCol w:w="2542"/>
      </w:tblGrid>
      <w:tr w:rsidR="0074475F" w:rsidRPr="00131B54" w14:paraId="01994D75" w14:textId="77777777" w:rsidTr="001D6BD2">
        <w:trPr>
          <w:trHeight w:val="490"/>
        </w:trPr>
        <w:tc>
          <w:tcPr>
            <w:tcW w:w="1266"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2BA926" w14:textId="15A68E4B" w:rsidR="0074475F" w:rsidRPr="00FA56B6" w:rsidRDefault="001D6BD2" w:rsidP="0074475F">
            <w:pPr>
              <w:spacing w:line="360" w:lineRule="auto"/>
              <w:jc w:val="center"/>
              <w:rPr>
                <w:sz w:val="26"/>
              </w:rPr>
            </w:pPr>
            <w:r>
              <w:rPr>
                <w:noProof/>
                <w:sz w:val="26"/>
              </w:rPr>
              <w:drawing>
                <wp:inline distT="0" distB="0" distL="0" distR="0" wp14:anchorId="21F181F1" wp14:editId="597C6E76">
                  <wp:extent cx="1390015" cy="134112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341120"/>
                          </a:xfrm>
                          <a:prstGeom prst="rect">
                            <a:avLst/>
                          </a:prstGeom>
                          <a:noFill/>
                        </pic:spPr>
                      </pic:pic>
                    </a:graphicData>
                  </a:graphic>
                </wp:inline>
              </w:drawing>
            </w:r>
          </w:p>
        </w:tc>
        <w:tc>
          <w:tcPr>
            <w:tcW w:w="23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04FA33" w14:textId="7C3772A0" w:rsidR="0074475F" w:rsidRPr="001D6BD2" w:rsidRDefault="0074475F" w:rsidP="001D6BD2">
            <w:pPr>
              <w:jc w:val="center"/>
              <w:rPr>
                <w:sz w:val="24"/>
                <w:szCs w:val="24"/>
              </w:rPr>
            </w:pPr>
            <w:r w:rsidRPr="001D6BD2">
              <w:rPr>
                <w:sz w:val="24"/>
                <w:szCs w:val="24"/>
              </w:rPr>
              <w:t xml:space="preserve">BỆNH VIỆN </w:t>
            </w:r>
            <w:r w:rsidR="001D6BD2" w:rsidRPr="001D6BD2">
              <w:rPr>
                <w:sz w:val="24"/>
                <w:szCs w:val="24"/>
              </w:rPr>
              <w:t xml:space="preserve">PHONG-DA LIỄU TW </w:t>
            </w:r>
          </w:p>
          <w:p w14:paraId="76355411" w14:textId="689D87FE" w:rsidR="001D6BD2" w:rsidRPr="001D6BD2" w:rsidRDefault="001D6BD2" w:rsidP="001D6BD2">
            <w:pPr>
              <w:jc w:val="center"/>
              <w:rPr>
                <w:sz w:val="24"/>
                <w:szCs w:val="24"/>
                <w:u w:val="single"/>
              </w:rPr>
            </w:pPr>
            <w:r w:rsidRPr="001D6BD2">
              <w:rPr>
                <w:sz w:val="24"/>
                <w:szCs w:val="24"/>
                <w:u w:val="single"/>
              </w:rPr>
              <w:t>QUY HÒA</w:t>
            </w:r>
          </w:p>
          <w:p w14:paraId="54FF3B29" w14:textId="1ED3E0BF" w:rsidR="0074475F" w:rsidRPr="00131B54" w:rsidRDefault="001315B9" w:rsidP="001D6BD2">
            <w:pPr>
              <w:jc w:val="center"/>
              <w:rPr>
                <w:b/>
                <w:sz w:val="26"/>
              </w:rPr>
            </w:pPr>
            <w:r w:rsidRPr="00131B54">
              <w:rPr>
                <w:b/>
                <w:sz w:val="26"/>
              </w:rPr>
              <w:t xml:space="preserve">KHOA </w:t>
            </w:r>
            <w:r w:rsidR="001D6BD2">
              <w:rPr>
                <w:b/>
                <w:sz w:val="26"/>
              </w:rPr>
              <w:t>VI SINH-MIỄN DỊCH</w:t>
            </w:r>
          </w:p>
        </w:tc>
        <w:tc>
          <w:tcPr>
            <w:tcW w:w="13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8D7C6B" w14:textId="5AE75EDF" w:rsidR="0074475F" w:rsidRPr="004154ED" w:rsidRDefault="0074475F" w:rsidP="0074475F">
            <w:pPr>
              <w:spacing w:line="360" w:lineRule="auto"/>
              <w:jc w:val="left"/>
              <w:rPr>
                <w:i/>
                <w:sz w:val="24"/>
                <w:szCs w:val="24"/>
                <w:lang w:val="sv-SE"/>
              </w:rPr>
            </w:pPr>
            <w:r w:rsidRPr="004154ED">
              <w:rPr>
                <w:i/>
                <w:sz w:val="24"/>
                <w:szCs w:val="24"/>
                <w:lang w:val="sv-SE"/>
              </w:rPr>
              <w:t xml:space="preserve">Mã số: </w:t>
            </w:r>
            <w:r w:rsidR="008D5E1A" w:rsidRPr="004154ED">
              <w:rPr>
                <w:i/>
                <w:sz w:val="24"/>
                <w:szCs w:val="24"/>
                <w:lang w:val="sv-SE"/>
              </w:rPr>
              <w:t>XN-</w:t>
            </w:r>
            <w:r w:rsidRPr="004154ED">
              <w:rPr>
                <w:i/>
                <w:sz w:val="24"/>
                <w:szCs w:val="24"/>
                <w:lang w:val="sv-SE"/>
              </w:rPr>
              <w:t>STCL</w:t>
            </w:r>
          </w:p>
          <w:p w14:paraId="74EAFD9E" w14:textId="1A2DC011" w:rsidR="0074475F" w:rsidRPr="004154ED" w:rsidRDefault="0074475F" w:rsidP="0074475F">
            <w:pPr>
              <w:spacing w:line="360" w:lineRule="auto"/>
              <w:jc w:val="left"/>
              <w:rPr>
                <w:i/>
                <w:sz w:val="24"/>
                <w:szCs w:val="24"/>
              </w:rPr>
            </w:pPr>
            <w:r w:rsidRPr="004154ED">
              <w:rPr>
                <w:i/>
                <w:sz w:val="24"/>
                <w:szCs w:val="24"/>
              </w:rPr>
              <w:t xml:space="preserve">Lần ban hành: </w:t>
            </w:r>
            <w:r w:rsidR="00003D7E" w:rsidRPr="004154ED">
              <w:rPr>
                <w:i/>
                <w:sz w:val="24"/>
                <w:szCs w:val="24"/>
              </w:rPr>
              <w:t>2.0</w:t>
            </w:r>
          </w:p>
          <w:p w14:paraId="7610940D" w14:textId="5E9EA6FC" w:rsidR="0074475F" w:rsidRPr="004154ED" w:rsidRDefault="0074475F" w:rsidP="0074475F">
            <w:pPr>
              <w:spacing w:line="360" w:lineRule="auto"/>
              <w:jc w:val="left"/>
              <w:rPr>
                <w:b/>
                <w:i/>
                <w:sz w:val="24"/>
                <w:szCs w:val="24"/>
              </w:rPr>
            </w:pPr>
            <w:r w:rsidRPr="004154ED">
              <w:rPr>
                <w:i/>
                <w:sz w:val="24"/>
                <w:szCs w:val="24"/>
              </w:rPr>
              <w:t xml:space="preserve">Ngày ban hành: </w:t>
            </w:r>
            <w:r w:rsidR="001D6BD2" w:rsidRPr="004154ED">
              <w:rPr>
                <w:i/>
                <w:sz w:val="24"/>
                <w:szCs w:val="24"/>
              </w:rPr>
              <w:t>…</w:t>
            </w:r>
            <w:proofErr w:type="gramStart"/>
            <w:r w:rsidR="00614A2F">
              <w:rPr>
                <w:i/>
                <w:sz w:val="24"/>
                <w:szCs w:val="24"/>
              </w:rPr>
              <w:t>….</w:t>
            </w:r>
            <w:r w:rsidR="001D6BD2" w:rsidRPr="004154ED">
              <w:rPr>
                <w:i/>
                <w:sz w:val="24"/>
                <w:szCs w:val="24"/>
              </w:rPr>
              <w:t>.</w:t>
            </w:r>
            <w:proofErr w:type="gramEnd"/>
            <w:r w:rsidR="00003D7E" w:rsidRPr="004154ED">
              <w:rPr>
                <w:i/>
                <w:sz w:val="24"/>
                <w:szCs w:val="24"/>
              </w:rPr>
              <w:t>/01</w:t>
            </w:r>
            <w:r w:rsidR="001D6BD2" w:rsidRPr="004154ED">
              <w:rPr>
                <w:i/>
                <w:sz w:val="24"/>
                <w:szCs w:val="24"/>
              </w:rPr>
              <w:t>/2026</w:t>
            </w:r>
          </w:p>
          <w:p w14:paraId="750CA816" w14:textId="769544F3" w:rsidR="0074475F" w:rsidRPr="00131B54" w:rsidRDefault="0074475F" w:rsidP="008D5E1A">
            <w:pPr>
              <w:spacing w:line="360" w:lineRule="auto"/>
              <w:jc w:val="left"/>
              <w:rPr>
                <w:sz w:val="26"/>
              </w:rPr>
            </w:pPr>
            <w:r w:rsidRPr="004154ED">
              <w:rPr>
                <w:i/>
                <w:sz w:val="24"/>
                <w:szCs w:val="24"/>
              </w:rPr>
              <w:t xml:space="preserve">Số trang: </w:t>
            </w:r>
            <w:r w:rsidR="00C54925" w:rsidRPr="004154ED">
              <w:rPr>
                <w:i/>
                <w:sz w:val="24"/>
                <w:szCs w:val="24"/>
              </w:rPr>
              <w:t>28</w:t>
            </w:r>
          </w:p>
        </w:tc>
      </w:tr>
      <w:tr w:rsidR="0074475F" w:rsidRPr="00131B54" w14:paraId="1F1D6E99" w14:textId="77777777" w:rsidTr="001D6BD2">
        <w:trPr>
          <w:trHeight w:val="1012"/>
        </w:trPr>
        <w:tc>
          <w:tcPr>
            <w:tcW w:w="1266"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3D1F8C" w14:textId="77777777" w:rsidR="0074475F" w:rsidRPr="00131B54" w:rsidRDefault="0074475F" w:rsidP="0074475F">
            <w:pPr>
              <w:spacing w:line="360" w:lineRule="auto"/>
              <w:rPr>
                <w:sz w:val="26"/>
              </w:rPr>
            </w:pPr>
          </w:p>
        </w:tc>
        <w:tc>
          <w:tcPr>
            <w:tcW w:w="234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F037D8" w14:textId="77777777" w:rsidR="0074475F" w:rsidRPr="00131B54" w:rsidRDefault="0074475F" w:rsidP="0074475F">
            <w:pPr>
              <w:spacing w:line="440" w:lineRule="exact"/>
              <w:jc w:val="center"/>
              <w:rPr>
                <w:b/>
                <w:sz w:val="36"/>
                <w:szCs w:val="36"/>
              </w:rPr>
            </w:pPr>
            <w:r w:rsidRPr="00131B54">
              <w:rPr>
                <w:b/>
                <w:sz w:val="36"/>
                <w:szCs w:val="36"/>
              </w:rPr>
              <w:fldChar w:fldCharType="begin"/>
            </w:r>
            <w:r w:rsidRPr="00131B54">
              <w:rPr>
                <w:b/>
                <w:sz w:val="36"/>
                <w:szCs w:val="36"/>
              </w:rPr>
              <w:instrText xml:space="preserve"> TITLE  \* MERGEFORMAT </w:instrText>
            </w:r>
            <w:r w:rsidRPr="00131B54">
              <w:rPr>
                <w:b/>
                <w:sz w:val="36"/>
                <w:szCs w:val="36"/>
              </w:rPr>
              <w:fldChar w:fldCharType="separate"/>
            </w:r>
            <w:r w:rsidRPr="00131B54">
              <w:rPr>
                <w:b/>
                <w:sz w:val="36"/>
                <w:szCs w:val="36"/>
              </w:rPr>
              <w:t>SỔ TAY CHẤT LƯỢNG</w:t>
            </w:r>
            <w:r w:rsidRPr="00131B54">
              <w:rPr>
                <w:b/>
                <w:sz w:val="36"/>
                <w:szCs w:val="36"/>
              </w:rPr>
              <w:fldChar w:fldCharType="end"/>
            </w:r>
          </w:p>
        </w:tc>
        <w:tc>
          <w:tcPr>
            <w:tcW w:w="1387"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9B33C2" w14:textId="77777777" w:rsidR="0074475F" w:rsidRPr="00131B54" w:rsidRDefault="0074475F" w:rsidP="0074475F">
            <w:pPr>
              <w:spacing w:line="360" w:lineRule="auto"/>
              <w:jc w:val="left"/>
              <w:rPr>
                <w:b/>
                <w:sz w:val="26"/>
              </w:rPr>
            </w:pPr>
          </w:p>
        </w:tc>
      </w:tr>
    </w:tbl>
    <w:p w14:paraId="4728A43F" w14:textId="77777777" w:rsidR="0074475F" w:rsidRPr="00131B54" w:rsidRDefault="0074475F" w:rsidP="0074475F">
      <w:pPr>
        <w:spacing w:line="360" w:lineRule="auto"/>
      </w:pPr>
    </w:p>
    <w:p w14:paraId="7393B3F9" w14:textId="77777777" w:rsidR="00F7216E" w:rsidRPr="00131B54" w:rsidRDefault="00F7216E" w:rsidP="00A61097">
      <w:pPr>
        <w:spacing w:line="360" w:lineRule="auto"/>
        <w:rPr>
          <w:rFonts w:asciiTheme="majorHAnsi" w:hAnsiTheme="majorHAnsi" w:cstheme="majorHAnsi"/>
          <w:sz w:val="24"/>
          <w:szCs w:val="24"/>
        </w:rPr>
      </w:pPr>
    </w:p>
    <w:tbl>
      <w:tblPr>
        <w:tblW w:w="508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2"/>
        <w:gridCol w:w="3035"/>
        <w:gridCol w:w="2553"/>
        <w:gridCol w:w="2409"/>
      </w:tblGrid>
      <w:tr w:rsidR="0074475F" w:rsidRPr="00131B54" w14:paraId="3C0DCAFD" w14:textId="77777777" w:rsidTr="001A5664">
        <w:trPr>
          <w:trHeight w:val="547"/>
          <w:jc w:val="center"/>
        </w:trPr>
        <w:tc>
          <w:tcPr>
            <w:tcW w:w="658" w:type="pct"/>
            <w:tcBorders>
              <w:top w:val="single" w:sz="4" w:space="0" w:color="auto"/>
              <w:left w:val="single" w:sz="4" w:space="0" w:color="auto"/>
              <w:bottom w:val="single" w:sz="4" w:space="0" w:color="auto"/>
              <w:right w:val="single" w:sz="4" w:space="0" w:color="auto"/>
            </w:tcBorders>
            <w:vAlign w:val="center"/>
          </w:tcPr>
          <w:p w14:paraId="78470600" w14:textId="77777777" w:rsidR="0074475F" w:rsidRPr="00131B54" w:rsidRDefault="0074475F" w:rsidP="0074475F">
            <w:pPr>
              <w:spacing w:before="240" w:after="120"/>
              <w:jc w:val="center"/>
              <w:rPr>
                <w:b/>
                <w:sz w:val="26"/>
                <w:szCs w:val="26"/>
              </w:rPr>
            </w:pPr>
          </w:p>
        </w:tc>
        <w:tc>
          <w:tcPr>
            <w:tcW w:w="1648" w:type="pct"/>
            <w:tcBorders>
              <w:top w:val="single" w:sz="4" w:space="0" w:color="auto"/>
              <w:left w:val="single" w:sz="4" w:space="0" w:color="auto"/>
              <w:bottom w:val="single" w:sz="4" w:space="0" w:color="auto"/>
              <w:right w:val="single" w:sz="4" w:space="0" w:color="auto"/>
            </w:tcBorders>
            <w:vAlign w:val="center"/>
          </w:tcPr>
          <w:p w14:paraId="57BE183F" w14:textId="77777777" w:rsidR="0074475F" w:rsidRPr="00131B54" w:rsidRDefault="0074475F" w:rsidP="0074475F">
            <w:pPr>
              <w:spacing w:before="240" w:after="120"/>
              <w:jc w:val="center"/>
              <w:rPr>
                <w:b/>
                <w:sz w:val="26"/>
                <w:szCs w:val="26"/>
              </w:rPr>
            </w:pPr>
            <w:r w:rsidRPr="00131B54">
              <w:rPr>
                <w:b/>
                <w:sz w:val="26"/>
                <w:szCs w:val="26"/>
              </w:rPr>
              <w:t>Người biên soạn</w:t>
            </w:r>
          </w:p>
        </w:tc>
        <w:tc>
          <w:tcPr>
            <w:tcW w:w="1386" w:type="pct"/>
            <w:tcBorders>
              <w:top w:val="single" w:sz="4" w:space="0" w:color="auto"/>
              <w:left w:val="single" w:sz="4" w:space="0" w:color="auto"/>
              <w:bottom w:val="single" w:sz="4" w:space="0" w:color="auto"/>
              <w:right w:val="single" w:sz="4" w:space="0" w:color="auto"/>
            </w:tcBorders>
            <w:vAlign w:val="center"/>
          </w:tcPr>
          <w:p w14:paraId="32B5189B" w14:textId="77777777" w:rsidR="0074475F" w:rsidRPr="00131B54" w:rsidRDefault="0074475F" w:rsidP="0074475F">
            <w:pPr>
              <w:spacing w:before="240" w:after="120"/>
              <w:jc w:val="center"/>
              <w:rPr>
                <w:b/>
                <w:sz w:val="26"/>
                <w:szCs w:val="26"/>
              </w:rPr>
            </w:pPr>
            <w:r w:rsidRPr="00131B54">
              <w:rPr>
                <w:b/>
                <w:sz w:val="26"/>
                <w:szCs w:val="26"/>
              </w:rPr>
              <w:t>Người kiểm tra</w:t>
            </w:r>
          </w:p>
        </w:tc>
        <w:tc>
          <w:tcPr>
            <w:tcW w:w="1308" w:type="pct"/>
            <w:tcBorders>
              <w:top w:val="single" w:sz="4" w:space="0" w:color="auto"/>
              <w:left w:val="single" w:sz="4" w:space="0" w:color="auto"/>
              <w:bottom w:val="single" w:sz="4" w:space="0" w:color="auto"/>
              <w:right w:val="single" w:sz="4" w:space="0" w:color="auto"/>
            </w:tcBorders>
            <w:vAlign w:val="center"/>
          </w:tcPr>
          <w:p w14:paraId="687DC57A" w14:textId="77777777" w:rsidR="0074475F" w:rsidRPr="00131B54" w:rsidRDefault="0074475F" w:rsidP="0074475F">
            <w:pPr>
              <w:spacing w:before="240" w:after="120"/>
              <w:jc w:val="center"/>
              <w:rPr>
                <w:b/>
                <w:sz w:val="26"/>
                <w:szCs w:val="26"/>
              </w:rPr>
            </w:pPr>
            <w:r w:rsidRPr="00131B54">
              <w:rPr>
                <w:b/>
                <w:sz w:val="26"/>
                <w:szCs w:val="26"/>
              </w:rPr>
              <w:t>Người phê duyệt</w:t>
            </w:r>
          </w:p>
        </w:tc>
      </w:tr>
      <w:tr w:rsidR="001D6BD2" w:rsidRPr="00131B54" w14:paraId="11C8741B" w14:textId="77777777" w:rsidTr="001A5664">
        <w:trPr>
          <w:trHeight w:val="505"/>
          <w:jc w:val="center"/>
        </w:trPr>
        <w:tc>
          <w:tcPr>
            <w:tcW w:w="658" w:type="pct"/>
            <w:tcBorders>
              <w:top w:val="single" w:sz="4" w:space="0" w:color="auto"/>
              <w:left w:val="single" w:sz="4" w:space="0" w:color="000000"/>
              <w:right w:val="single" w:sz="4" w:space="0" w:color="000000"/>
            </w:tcBorders>
            <w:vAlign w:val="center"/>
          </w:tcPr>
          <w:p w14:paraId="78311470" w14:textId="23078305" w:rsidR="001D6BD2" w:rsidRPr="00131B54" w:rsidRDefault="001D6BD2" w:rsidP="001D6BD2">
            <w:pPr>
              <w:spacing w:before="240" w:after="120"/>
              <w:rPr>
                <w:b/>
                <w:sz w:val="26"/>
                <w:szCs w:val="26"/>
              </w:rPr>
            </w:pPr>
            <w:r w:rsidRPr="00CC653B">
              <w:rPr>
                <w:b/>
                <w:sz w:val="24"/>
                <w:szCs w:val="24"/>
              </w:rPr>
              <w:t>Họ và tên</w:t>
            </w:r>
          </w:p>
        </w:tc>
        <w:tc>
          <w:tcPr>
            <w:tcW w:w="1648" w:type="pct"/>
            <w:tcBorders>
              <w:top w:val="single" w:sz="4" w:space="0" w:color="auto"/>
              <w:left w:val="single" w:sz="4" w:space="0" w:color="000000"/>
              <w:right w:val="single" w:sz="4" w:space="0" w:color="000000"/>
            </w:tcBorders>
            <w:vAlign w:val="center"/>
          </w:tcPr>
          <w:p w14:paraId="0DEA064D" w14:textId="723A1BE6" w:rsidR="001D6BD2" w:rsidRPr="00131B54" w:rsidRDefault="001D6BD2" w:rsidP="001D6BD2">
            <w:pPr>
              <w:spacing w:before="240" w:after="120"/>
              <w:jc w:val="center"/>
              <w:rPr>
                <w:sz w:val="26"/>
                <w:szCs w:val="26"/>
              </w:rPr>
            </w:pPr>
            <w:r w:rsidRPr="00CC653B">
              <w:rPr>
                <w:b/>
                <w:sz w:val="24"/>
                <w:szCs w:val="24"/>
              </w:rPr>
              <w:t>CKI.XN.Nguyễn Thái Hòa</w:t>
            </w:r>
          </w:p>
        </w:tc>
        <w:tc>
          <w:tcPr>
            <w:tcW w:w="1386" w:type="pct"/>
            <w:tcBorders>
              <w:top w:val="single" w:sz="4" w:space="0" w:color="auto"/>
              <w:left w:val="single" w:sz="4" w:space="0" w:color="000000"/>
              <w:right w:val="single" w:sz="4" w:space="0" w:color="000000"/>
            </w:tcBorders>
            <w:vAlign w:val="center"/>
          </w:tcPr>
          <w:p w14:paraId="660063F4" w14:textId="3A4D3287" w:rsidR="001D6BD2" w:rsidRPr="00131B54" w:rsidRDefault="001D6BD2" w:rsidP="001D6BD2">
            <w:pPr>
              <w:spacing w:before="240" w:after="120"/>
              <w:jc w:val="center"/>
              <w:rPr>
                <w:sz w:val="26"/>
                <w:szCs w:val="26"/>
              </w:rPr>
            </w:pPr>
            <w:r w:rsidRPr="00CC653B">
              <w:rPr>
                <w:b/>
                <w:sz w:val="24"/>
                <w:szCs w:val="24"/>
              </w:rPr>
              <w:t>Ths.Nguyễn Thị Bình</w:t>
            </w:r>
          </w:p>
        </w:tc>
        <w:tc>
          <w:tcPr>
            <w:tcW w:w="1308" w:type="pct"/>
            <w:tcBorders>
              <w:top w:val="single" w:sz="4" w:space="0" w:color="auto"/>
              <w:left w:val="single" w:sz="4" w:space="0" w:color="000000"/>
              <w:right w:val="single" w:sz="4" w:space="0" w:color="000000"/>
            </w:tcBorders>
            <w:vAlign w:val="center"/>
          </w:tcPr>
          <w:p w14:paraId="38077962" w14:textId="3E983524" w:rsidR="001D6BD2" w:rsidRPr="00131B54" w:rsidRDefault="001D6BD2" w:rsidP="001D6BD2">
            <w:pPr>
              <w:spacing w:before="240" w:after="120"/>
              <w:jc w:val="center"/>
              <w:rPr>
                <w:sz w:val="26"/>
                <w:szCs w:val="26"/>
              </w:rPr>
            </w:pPr>
            <w:r>
              <w:rPr>
                <w:b/>
                <w:sz w:val="24"/>
                <w:szCs w:val="24"/>
              </w:rPr>
              <w:t>Ts.</w:t>
            </w:r>
            <w:r w:rsidRPr="009A0293">
              <w:rPr>
                <w:b/>
                <w:sz w:val="24"/>
                <w:szCs w:val="24"/>
              </w:rPr>
              <w:t>Vũ Tuấn Anh</w:t>
            </w:r>
          </w:p>
        </w:tc>
      </w:tr>
      <w:tr w:rsidR="001D6BD2" w:rsidRPr="00131B54" w14:paraId="2B87AE46" w14:textId="77777777" w:rsidTr="001A5664">
        <w:trPr>
          <w:trHeight w:val="1596"/>
          <w:jc w:val="center"/>
        </w:trPr>
        <w:tc>
          <w:tcPr>
            <w:tcW w:w="658" w:type="pct"/>
            <w:tcBorders>
              <w:top w:val="single" w:sz="4" w:space="0" w:color="000000"/>
              <w:left w:val="single" w:sz="4" w:space="0" w:color="000000"/>
              <w:right w:val="single" w:sz="4" w:space="0" w:color="000000"/>
            </w:tcBorders>
            <w:vAlign w:val="center"/>
          </w:tcPr>
          <w:p w14:paraId="521AD892" w14:textId="36A70089" w:rsidR="001D6BD2" w:rsidRPr="00131B54" w:rsidRDefault="001D6BD2" w:rsidP="001D6BD2">
            <w:pPr>
              <w:spacing w:before="240" w:after="120"/>
              <w:rPr>
                <w:b/>
                <w:sz w:val="26"/>
                <w:szCs w:val="26"/>
              </w:rPr>
            </w:pPr>
            <w:r w:rsidRPr="00CC653B">
              <w:rPr>
                <w:b/>
                <w:sz w:val="24"/>
                <w:szCs w:val="24"/>
              </w:rPr>
              <w:t>Ký tên</w:t>
            </w:r>
          </w:p>
        </w:tc>
        <w:tc>
          <w:tcPr>
            <w:tcW w:w="1648" w:type="pct"/>
            <w:tcBorders>
              <w:top w:val="single" w:sz="4" w:space="0" w:color="000000"/>
              <w:left w:val="single" w:sz="4" w:space="0" w:color="000000"/>
              <w:right w:val="single" w:sz="4" w:space="0" w:color="000000"/>
            </w:tcBorders>
            <w:vAlign w:val="center"/>
          </w:tcPr>
          <w:p w14:paraId="6AF32BAF" w14:textId="77777777" w:rsidR="001D6BD2" w:rsidRPr="00131B54" w:rsidRDefault="001D6BD2" w:rsidP="001D6BD2">
            <w:pPr>
              <w:spacing w:before="240" w:after="120"/>
              <w:jc w:val="center"/>
              <w:rPr>
                <w:sz w:val="26"/>
                <w:szCs w:val="26"/>
              </w:rPr>
            </w:pPr>
          </w:p>
        </w:tc>
        <w:tc>
          <w:tcPr>
            <w:tcW w:w="1386" w:type="pct"/>
            <w:tcBorders>
              <w:top w:val="single" w:sz="4" w:space="0" w:color="000000"/>
              <w:left w:val="single" w:sz="4" w:space="0" w:color="000000"/>
              <w:right w:val="single" w:sz="4" w:space="0" w:color="000000"/>
            </w:tcBorders>
            <w:vAlign w:val="center"/>
          </w:tcPr>
          <w:p w14:paraId="0DDFBFD4" w14:textId="77777777" w:rsidR="001D6BD2" w:rsidRPr="00131B54" w:rsidRDefault="001D6BD2" w:rsidP="001D6BD2">
            <w:pPr>
              <w:spacing w:before="240" w:after="120"/>
              <w:jc w:val="center"/>
              <w:rPr>
                <w:sz w:val="26"/>
                <w:szCs w:val="26"/>
              </w:rPr>
            </w:pPr>
          </w:p>
        </w:tc>
        <w:tc>
          <w:tcPr>
            <w:tcW w:w="1308" w:type="pct"/>
            <w:tcBorders>
              <w:top w:val="single" w:sz="4" w:space="0" w:color="000000"/>
              <w:left w:val="single" w:sz="4" w:space="0" w:color="000000"/>
              <w:right w:val="single" w:sz="4" w:space="0" w:color="000000"/>
            </w:tcBorders>
            <w:vAlign w:val="center"/>
          </w:tcPr>
          <w:p w14:paraId="5BCEE72E" w14:textId="77777777" w:rsidR="001D6BD2" w:rsidRPr="00131B54" w:rsidRDefault="001D6BD2" w:rsidP="001D6BD2">
            <w:pPr>
              <w:spacing w:before="240" w:after="120"/>
              <w:jc w:val="center"/>
              <w:rPr>
                <w:sz w:val="26"/>
                <w:szCs w:val="26"/>
              </w:rPr>
            </w:pPr>
          </w:p>
        </w:tc>
      </w:tr>
      <w:tr w:rsidR="001D6BD2" w:rsidRPr="00131B54" w14:paraId="2677EFA6" w14:textId="77777777" w:rsidTr="001A5664">
        <w:trPr>
          <w:trHeight w:val="312"/>
          <w:jc w:val="center"/>
        </w:trPr>
        <w:tc>
          <w:tcPr>
            <w:tcW w:w="658" w:type="pct"/>
            <w:tcBorders>
              <w:top w:val="single" w:sz="4" w:space="0" w:color="000000"/>
              <w:left w:val="single" w:sz="4" w:space="0" w:color="000000"/>
              <w:bottom w:val="single" w:sz="4" w:space="0" w:color="000000"/>
              <w:right w:val="single" w:sz="4" w:space="0" w:color="000000"/>
            </w:tcBorders>
            <w:vAlign w:val="center"/>
          </w:tcPr>
          <w:p w14:paraId="0F356FC0" w14:textId="1B82151C" w:rsidR="001D6BD2" w:rsidRPr="00131B54" w:rsidRDefault="001D6BD2" w:rsidP="001D6BD2">
            <w:pPr>
              <w:spacing w:before="240" w:after="120"/>
              <w:rPr>
                <w:b/>
                <w:sz w:val="26"/>
                <w:szCs w:val="26"/>
              </w:rPr>
            </w:pPr>
            <w:r w:rsidRPr="00CC653B">
              <w:rPr>
                <w:b/>
                <w:sz w:val="24"/>
                <w:szCs w:val="24"/>
              </w:rPr>
              <w:t>Chức vụ</w:t>
            </w:r>
          </w:p>
        </w:tc>
        <w:tc>
          <w:tcPr>
            <w:tcW w:w="1648" w:type="pct"/>
            <w:tcBorders>
              <w:top w:val="single" w:sz="4" w:space="0" w:color="000000"/>
              <w:left w:val="single" w:sz="4" w:space="0" w:color="000000"/>
              <w:bottom w:val="single" w:sz="4" w:space="0" w:color="000000"/>
              <w:right w:val="single" w:sz="4" w:space="0" w:color="000000"/>
            </w:tcBorders>
            <w:vAlign w:val="center"/>
          </w:tcPr>
          <w:p w14:paraId="100CD4B2" w14:textId="68709448" w:rsidR="001D6BD2" w:rsidRPr="00131B54" w:rsidRDefault="001D6BD2" w:rsidP="001D6BD2">
            <w:pPr>
              <w:spacing w:before="240" w:after="120"/>
              <w:jc w:val="center"/>
              <w:rPr>
                <w:sz w:val="26"/>
                <w:szCs w:val="26"/>
              </w:rPr>
            </w:pPr>
            <w:r>
              <w:rPr>
                <w:b/>
                <w:sz w:val="24"/>
                <w:szCs w:val="24"/>
              </w:rPr>
              <w:t xml:space="preserve"> KTV.Trưởng</w:t>
            </w:r>
          </w:p>
        </w:tc>
        <w:tc>
          <w:tcPr>
            <w:tcW w:w="1386" w:type="pct"/>
            <w:tcBorders>
              <w:top w:val="single" w:sz="4" w:space="0" w:color="000000"/>
              <w:left w:val="single" w:sz="4" w:space="0" w:color="000000"/>
              <w:bottom w:val="single" w:sz="4" w:space="0" w:color="000000"/>
              <w:right w:val="single" w:sz="4" w:space="0" w:color="000000"/>
            </w:tcBorders>
            <w:vAlign w:val="center"/>
          </w:tcPr>
          <w:p w14:paraId="57487021" w14:textId="41F58870" w:rsidR="001D6BD2" w:rsidRPr="00131B54" w:rsidRDefault="001D6BD2" w:rsidP="001D6BD2">
            <w:pPr>
              <w:spacing w:before="240" w:after="120"/>
              <w:jc w:val="center"/>
              <w:rPr>
                <w:sz w:val="26"/>
                <w:szCs w:val="26"/>
              </w:rPr>
            </w:pPr>
            <w:r w:rsidRPr="009A0293">
              <w:rPr>
                <w:b/>
                <w:sz w:val="24"/>
                <w:szCs w:val="24"/>
              </w:rPr>
              <w:t>Trưởng khoa</w:t>
            </w:r>
          </w:p>
        </w:tc>
        <w:tc>
          <w:tcPr>
            <w:tcW w:w="1308" w:type="pct"/>
            <w:tcBorders>
              <w:top w:val="single" w:sz="4" w:space="0" w:color="000000"/>
              <w:left w:val="single" w:sz="4" w:space="0" w:color="000000"/>
              <w:bottom w:val="single" w:sz="4" w:space="0" w:color="000000"/>
              <w:right w:val="single" w:sz="4" w:space="0" w:color="000000"/>
            </w:tcBorders>
            <w:vAlign w:val="center"/>
          </w:tcPr>
          <w:p w14:paraId="11027610" w14:textId="03801B51" w:rsidR="001D6BD2" w:rsidRPr="00131B54" w:rsidRDefault="001D6BD2" w:rsidP="001D6BD2">
            <w:pPr>
              <w:spacing w:before="240" w:after="120"/>
              <w:jc w:val="center"/>
              <w:rPr>
                <w:sz w:val="26"/>
                <w:szCs w:val="26"/>
              </w:rPr>
            </w:pPr>
            <w:r>
              <w:rPr>
                <w:b/>
                <w:sz w:val="24"/>
                <w:szCs w:val="24"/>
              </w:rPr>
              <w:t>Giám đốc</w:t>
            </w:r>
          </w:p>
        </w:tc>
      </w:tr>
      <w:tr w:rsidR="001D6BD2" w:rsidRPr="00131B54" w14:paraId="1993940F" w14:textId="77777777" w:rsidTr="001A5664">
        <w:trPr>
          <w:trHeight w:val="312"/>
          <w:jc w:val="center"/>
        </w:trPr>
        <w:tc>
          <w:tcPr>
            <w:tcW w:w="658" w:type="pct"/>
            <w:tcBorders>
              <w:top w:val="single" w:sz="4" w:space="0" w:color="000000"/>
              <w:left w:val="single" w:sz="4" w:space="0" w:color="000000"/>
              <w:bottom w:val="single" w:sz="4" w:space="0" w:color="000000"/>
              <w:right w:val="single" w:sz="4" w:space="0" w:color="000000"/>
            </w:tcBorders>
            <w:vAlign w:val="center"/>
          </w:tcPr>
          <w:p w14:paraId="623170BE" w14:textId="18782362" w:rsidR="001D6BD2" w:rsidRPr="00131B54" w:rsidRDefault="001D6BD2" w:rsidP="001D6BD2">
            <w:pPr>
              <w:spacing w:before="240" w:after="120"/>
              <w:rPr>
                <w:b/>
                <w:sz w:val="26"/>
                <w:szCs w:val="26"/>
              </w:rPr>
            </w:pPr>
            <w:r w:rsidRPr="00CC653B">
              <w:rPr>
                <w:b/>
                <w:sz w:val="24"/>
                <w:szCs w:val="24"/>
              </w:rPr>
              <w:t>Ngày</w:t>
            </w:r>
          </w:p>
        </w:tc>
        <w:tc>
          <w:tcPr>
            <w:tcW w:w="1648" w:type="pct"/>
            <w:tcBorders>
              <w:top w:val="single" w:sz="4" w:space="0" w:color="000000"/>
              <w:left w:val="single" w:sz="4" w:space="0" w:color="000000"/>
              <w:bottom w:val="single" w:sz="4" w:space="0" w:color="000000"/>
              <w:right w:val="single" w:sz="4" w:space="0" w:color="000000"/>
            </w:tcBorders>
            <w:vAlign w:val="center"/>
          </w:tcPr>
          <w:p w14:paraId="1DBF2721" w14:textId="0AF0BAB2" w:rsidR="001D6BD2" w:rsidRPr="00003D7E" w:rsidRDefault="00003D7E" w:rsidP="001D6BD2">
            <w:pPr>
              <w:spacing w:before="240" w:after="120"/>
              <w:jc w:val="center"/>
              <w:rPr>
                <w:sz w:val="26"/>
                <w:szCs w:val="26"/>
              </w:rPr>
            </w:pPr>
            <w:r w:rsidRPr="00003D7E">
              <w:rPr>
                <w:sz w:val="24"/>
                <w:szCs w:val="24"/>
              </w:rPr>
              <w:t>01/01</w:t>
            </w:r>
            <w:r w:rsidR="001D6BD2" w:rsidRPr="00003D7E">
              <w:rPr>
                <w:sz w:val="24"/>
                <w:szCs w:val="24"/>
              </w:rPr>
              <w:t>/2026</w:t>
            </w:r>
          </w:p>
        </w:tc>
        <w:tc>
          <w:tcPr>
            <w:tcW w:w="1386" w:type="pct"/>
            <w:tcBorders>
              <w:top w:val="single" w:sz="4" w:space="0" w:color="000000"/>
              <w:left w:val="single" w:sz="4" w:space="0" w:color="000000"/>
              <w:bottom w:val="single" w:sz="4" w:space="0" w:color="000000"/>
              <w:right w:val="single" w:sz="4" w:space="0" w:color="000000"/>
            </w:tcBorders>
            <w:vAlign w:val="center"/>
          </w:tcPr>
          <w:p w14:paraId="494CEB5D" w14:textId="3D816202" w:rsidR="001D6BD2" w:rsidRPr="00003D7E" w:rsidRDefault="00003D7E" w:rsidP="00003D7E">
            <w:pPr>
              <w:spacing w:before="240" w:after="120"/>
              <w:jc w:val="center"/>
              <w:rPr>
                <w:sz w:val="26"/>
                <w:szCs w:val="26"/>
              </w:rPr>
            </w:pPr>
            <w:r w:rsidRPr="00003D7E">
              <w:rPr>
                <w:sz w:val="24"/>
                <w:szCs w:val="24"/>
              </w:rPr>
              <w:t>05</w:t>
            </w:r>
            <w:r w:rsidR="001D6BD2" w:rsidRPr="00003D7E">
              <w:rPr>
                <w:sz w:val="24"/>
                <w:szCs w:val="24"/>
              </w:rPr>
              <w:t>/</w:t>
            </w:r>
            <w:r w:rsidRPr="00003D7E">
              <w:rPr>
                <w:sz w:val="24"/>
                <w:szCs w:val="24"/>
              </w:rPr>
              <w:t>01</w:t>
            </w:r>
            <w:r w:rsidR="001D6BD2" w:rsidRPr="00003D7E">
              <w:rPr>
                <w:sz w:val="24"/>
                <w:szCs w:val="24"/>
              </w:rPr>
              <w:t>/2026</w:t>
            </w:r>
          </w:p>
        </w:tc>
        <w:tc>
          <w:tcPr>
            <w:tcW w:w="1308" w:type="pct"/>
            <w:tcBorders>
              <w:top w:val="single" w:sz="4" w:space="0" w:color="000000"/>
              <w:left w:val="single" w:sz="4" w:space="0" w:color="000000"/>
              <w:bottom w:val="single" w:sz="4" w:space="0" w:color="000000"/>
              <w:right w:val="single" w:sz="4" w:space="0" w:color="000000"/>
            </w:tcBorders>
            <w:vAlign w:val="center"/>
          </w:tcPr>
          <w:p w14:paraId="26EE287A" w14:textId="027E194D" w:rsidR="001D6BD2" w:rsidRPr="00003D7E" w:rsidRDefault="001D6BD2" w:rsidP="00003D7E">
            <w:pPr>
              <w:spacing w:before="240" w:after="120"/>
              <w:jc w:val="center"/>
              <w:rPr>
                <w:sz w:val="26"/>
                <w:szCs w:val="26"/>
              </w:rPr>
            </w:pPr>
            <w:r w:rsidRPr="00003D7E">
              <w:rPr>
                <w:sz w:val="24"/>
                <w:szCs w:val="24"/>
              </w:rPr>
              <w:t>……/</w:t>
            </w:r>
            <w:r w:rsidR="00003D7E" w:rsidRPr="00003D7E">
              <w:rPr>
                <w:sz w:val="24"/>
                <w:szCs w:val="24"/>
              </w:rPr>
              <w:t>01</w:t>
            </w:r>
            <w:r w:rsidRPr="00003D7E">
              <w:rPr>
                <w:sz w:val="24"/>
                <w:szCs w:val="24"/>
              </w:rPr>
              <w:t>/2026</w:t>
            </w:r>
          </w:p>
        </w:tc>
      </w:tr>
    </w:tbl>
    <w:p w14:paraId="4DA3BEB8" w14:textId="77777777" w:rsidR="0074475F" w:rsidRPr="00131B54" w:rsidRDefault="0074475F" w:rsidP="0074475F">
      <w:pPr>
        <w:spacing w:line="360" w:lineRule="auto"/>
        <w:rPr>
          <w:sz w:val="26"/>
          <w:szCs w:val="26"/>
        </w:rPr>
      </w:pPr>
    </w:p>
    <w:p w14:paraId="1DD86652" w14:textId="77777777" w:rsidR="0074475F" w:rsidRPr="00131B54" w:rsidRDefault="0074475F" w:rsidP="0074475F">
      <w:pPr>
        <w:spacing w:line="360" w:lineRule="auto"/>
        <w:jc w:val="center"/>
        <w:rPr>
          <w:b/>
          <w:sz w:val="26"/>
          <w:szCs w:val="26"/>
        </w:rPr>
      </w:pPr>
      <w:r w:rsidRPr="00131B54">
        <w:rPr>
          <w:b/>
          <w:sz w:val="26"/>
          <w:szCs w:val="26"/>
        </w:rPr>
        <w:t>THEO DÕI SỬA ĐỔI TÀI LIỆU</w:t>
      </w:r>
    </w:p>
    <w:tbl>
      <w:tblPr>
        <w:tblStyle w:val="TableGrid"/>
        <w:tblW w:w="9090" w:type="dxa"/>
        <w:tblInd w:w="-5" w:type="dxa"/>
        <w:tblLook w:val="04A0" w:firstRow="1" w:lastRow="0" w:firstColumn="1" w:lastColumn="0" w:noHBand="0" w:noVBand="1"/>
      </w:tblPr>
      <w:tblGrid>
        <w:gridCol w:w="900"/>
        <w:gridCol w:w="1080"/>
        <w:gridCol w:w="4680"/>
        <w:gridCol w:w="1080"/>
        <w:gridCol w:w="1350"/>
      </w:tblGrid>
      <w:tr w:rsidR="0074475F" w:rsidRPr="00131B54" w14:paraId="15F5FBBE" w14:textId="77777777" w:rsidTr="0074475F">
        <w:trPr>
          <w:trHeight w:val="468"/>
        </w:trPr>
        <w:tc>
          <w:tcPr>
            <w:tcW w:w="900" w:type="dxa"/>
          </w:tcPr>
          <w:p w14:paraId="11DA2A97" w14:textId="77777777" w:rsidR="0074475F" w:rsidRPr="00131B54" w:rsidRDefault="0074475F" w:rsidP="0074475F">
            <w:pPr>
              <w:spacing w:line="360" w:lineRule="auto"/>
              <w:jc w:val="center"/>
              <w:rPr>
                <w:b/>
                <w:sz w:val="26"/>
                <w:szCs w:val="26"/>
              </w:rPr>
            </w:pPr>
            <w:r w:rsidRPr="00131B54">
              <w:rPr>
                <w:b/>
                <w:sz w:val="26"/>
                <w:szCs w:val="26"/>
              </w:rPr>
              <w:t>STT</w:t>
            </w:r>
          </w:p>
        </w:tc>
        <w:tc>
          <w:tcPr>
            <w:tcW w:w="1080" w:type="dxa"/>
          </w:tcPr>
          <w:p w14:paraId="79A08B50" w14:textId="77777777" w:rsidR="0074475F" w:rsidRPr="00131B54" w:rsidRDefault="0074475F" w:rsidP="0074475F">
            <w:pPr>
              <w:spacing w:line="360" w:lineRule="auto"/>
              <w:jc w:val="center"/>
              <w:rPr>
                <w:b/>
                <w:sz w:val="26"/>
                <w:szCs w:val="26"/>
              </w:rPr>
            </w:pPr>
            <w:r w:rsidRPr="00131B54">
              <w:rPr>
                <w:b/>
                <w:sz w:val="26"/>
                <w:szCs w:val="26"/>
              </w:rPr>
              <w:t>Vị trí</w:t>
            </w:r>
          </w:p>
        </w:tc>
        <w:tc>
          <w:tcPr>
            <w:tcW w:w="4680" w:type="dxa"/>
          </w:tcPr>
          <w:p w14:paraId="1F0D7F90" w14:textId="77777777" w:rsidR="0074475F" w:rsidRPr="00131B54" w:rsidRDefault="0074475F" w:rsidP="0074475F">
            <w:pPr>
              <w:spacing w:line="360" w:lineRule="auto"/>
              <w:jc w:val="center"/>
              <w:rPr>
                <w:b/>
                <w:sz w:val="26"/>
                <w:szCs w:val="26"/>
              </w:rPr>
            </w:pPr>
            <w:r w:rsidRPr="00131B54">
              <w:rPr>
                <w:b/>
                <w:sz w:val="26"/>
                <w:szCs w:val="26"/>
              </w:rPr>
              <w:t>Nội dung sửa đổi</w:t>
            </w:r>
          </w:p>
        </w:tc>
        <w:tc>
          <w:tcPr>
            <w:tcW w:w="1080" w:type="dxa"/>
          </w:tcPr>
          <w:p w14:paraId="63E388C2" w14:textId="77777777" w:rsidR="0074475F" w:rsidRPr="00131B54" w:rsidRDefault="0074475F" w:rsidP="0074475F">
            <w:pPr>
              <w:spacing w:line="360" w:lineRule="auto"/>
              <w:jc w:val="center"/>
              <w:rPr>
                <w:b/>
                <w:sz w:val="26"/>
                <w:szCs w:val="26"/>
              </w:rPr>
            </w:pPr>
            <w:r w:rsidRPr="00131B54">
              <w:rPr>
                <w:b/>
                <w:sz w:val="26"/>
                <w:szCs w:val="26"/>
              </w:rPr>
              <w:t>Người sửa</w:t>
            </w:r>
          </w:p>
        </w:tc>
        <w:tc>
          <w:tcPr>
            <w:tcW w:w="1350" w:type="dxa"/>
          </w:tcPr>
          <w:p w14:paraId="2B026553" w14:textId="77777777" w:rsidR="0074475F" w:rsidRPr="00131B54" w:rsidRDefault="0074475F" w:rsidP="0074475F">
            <w:pPr>
              <w:spacing w:line="360" w:lineRule="auto"/>
              <w:jc w:val="center"/>
              <w:rPr>
                <w:b/>
                <w:sz w:val="26"/>
                <w:szCs w:val="26"/>
              </w:rPr>
            </w:pPr>
            <w:r w:rsidRPr="00131B54">
              <w:rPr>
                <w:b/>
                <w:sz w:val="26"/>
                <w:szCs w:val="26"/>
              </w:rPr>
              <w:t>Ngày sửa</w:t>
            </w:r>
          </w:p>
        </w:tc>
      </w:tr>
      <w:tr w:rsidR="0074475F" w:rsidRPr="00131B54" w14:paraId="498C6C98" w14:textId="77777777" w:rsidTr="0074475F">
        <w:trPr>
          <w:trHeight w:val="452"/>
        </w:trPr>
        <w:tc>
          <w:tcPr>
            <w:tcW w:w="900" w:type="dxa"/>
            <w:vAlign w:val="center"/>
          </w:tcPr>
          <w:p w14:paraId="18C772A8" w14:textId="77777777" w:rsidR="0074475F" w:rsidRPr="00131B54" w:rsidRDefault="0074475F" w:rsidP="0074475F">
            <w:pPr>
              <w:spacing w:line="360" w:lineRule="auto"/>
              <w:jc w:val="center"/>
              <w:rPr>
                <w:sz w:val="26"/>
                <w:szCs w:val="26"/>
              </w:rPr>
            </w:pPr>
          </w:p>
        </w:tc>
        <w:tc>
          <w:tcPr>
            <w:tcW w:w="1080" w:type="dxa"/>
            <w:vAlign w:val="center"/>
          </w:tcPr>
          <w:p w14:paraId="36864736" w14:textId="77777777" w:rsidR="0074475F" w:rsidRPr="00131B54" w:rsidRDefault="0074475F" w:rsidP="0074475F">
            <w:pPr>
              <w:spacing w:line="360" w:lineRule="auto"/>
              <w:jc w:val="center"/>
              <w:rPr>
                <w:sz w:val="26"/>
                <w:szCs w:val="26"/>
              </w:rPr>
            </w:pPr>
          </w:p>
        </w:tc>
        <w:tc>
          <w:tcPr>
            <w:tcW w:w="4680" w:type="dxa"/>
          </w:tcPr>
          <w:p w14:paraId="5866B496" w14:textId="77777777" w:rsidR="0074475F" w:rsidRPr="00131B54" w:rsidRDefault="0074475F" w:rsidP="0074475F">
            <w:pPr>
              <w:spacing w:line="360" w:lineRule="auto"/>
              <w:jc w:val="left"/>
              <w:rPr>
                <w:sz w:val="26"/>
                <w:szCs w:val="26"/>
              </w:rPr>
            </w:pPr>
          </w:p>
        </w:tc>
        <w:tc>
          <w:tcPr>
            <w:tcW w:w="1080" w:type="dxa"/>
          </w:tcPr>
          <w:p w14:paraId="772AD3C0" w14:textId="77777777" w:rsidR="0074475F" w:rsidRPr="00131B54" w:rsidRDefault="0074475F" w:rsidP="0074475F">
            <w:pPr>
              <w:spacing w:line="360" w:lineRule="auto"/>
              <w:jc w:val="center"/>
              <w:rPr>
                <w:sz w:val="26"/>
                <w:szCs w:val="26"/>
              </w:rPr>
            </w:pPr>
          </w:p>
        </w:tc>
        <w:tc>
          <w:tcPr>
            <w:tcW w:w="1350" w:type="dxa"/>
          </w:tcPr>
          <w:p w14:paraId="410A7738" w14:textId="77777777" w:rsidR="0074475F" w:rsidRPr="00131B54" w:rsidRDefault="0074475F" w:rsidP="0074475F">
            <w:pPr>
              <w:spacing w:line="360" w:lineRule="auto"/>
              <w:jc w:val="center"/>
              <w:rPr>
                <w:sz w:val="26"/>
                <w:szCs w:val="26"/>
              </w:rPr>
            </w:pPr>
          </w:p>
        </w:tc>
      </w:tr>
      <w:tr w:rsidR="0074475F" w:rsidRPr="00131B54" w14:paraId="20D0D3D6" w14:textId="77777777" w:rsidTr="0074475F">
        <w:trPr>
          <w:trHeight w:val="468"/>
        </w:trPr>
        <w:tc>
          <w:tcPr>
            <w:tcW w:w="900" w:type="dxa"/>
            <w:vAlign w:val="center"/>
          </w:tcPr>
          <w:p w14:paraId="2B2EE779" w14:textId="77777777" w:rsidR="0074475F" w:rsidRPr="00131B54" w:rsidRDefault="0074475F" w:rsidP="0074475F">
            <w:pPr>
              <w:spacing w:line="360" w:lineRule="auto"/>
              <w:jc w:val="center"/>
              <w:rPr>
                <w:sz w:val="26"/>
                <w:szCs w:val="26"/>
              </w:rPr>
            </w:pPr>
          </w:p>
        </w:tc>
        <w:tc>
          <w:tcPr>
            <w:tcW w:w="1080" w:type="dxa"/>
            <w:vAlign w:val="center"/>
          </w:tcPr>
          <w:p w14:paraId="4172E825" w14:textId="77777777" w:rsidR="0074475F" w:rsidRPr="00131B54" w:rsidRDefault="0074475F" w:rsidP="0074475F">
            <w:pPr>
              <w:spacing w:line="360" w:lineRule="auto"/>
              <w:jc w:val="center"/>
              <w:rPr>
                <w:sz w:val="26"/>
                <w:szCs w:val="26"/>
              </w:rPr>
            </w:pPr>
          </w:p>
        </w:tc>
        <w:tc>
          <w:tcPr>
            <w:tcW w:w="4680" w:type="dxa"/>
          </w:tcPr>
          <w:p w14:paraId="7040AF73" w14:textId="77777777" w:rsidR="0074475F" w:rsidRPr="00131B54" w:rsidRDefault="0074475F" w:rsidP="0074475F">
            <w:pPr>
              <w:spacing w:line="360" w:lineRule="auto"/>
              <w:jc w:val="left"/>
              <w:rPr>
                <w:sz w:val="26"/>
                <w:szCs w:val="26"/>
              </w:rPr>
            </w:pPr>
          </w:p>
        </w:tc>
        <w:tc>
          <w:tcPr>
            <w:tcW w:w="1080" w:type="dxa"/>
          </w:tcPr>
          <w:p w14:paraId="7C97D113" w14:textId="77777777" w:rsidR="0074475F" w:rsidRPr="00131B54" w:rsidRDefault="0074475F" w:rsidP="0074475F">
            <w:pPr>
              <w:spacing w:line="360" w:lineRule="auto"/>
              <w:jc w:val="center"/>
              <w:rPr>
                <w:sz w:val="26"/>
                <w:szCs w:val="26"/>
              </w:rPr>
            </w:pPr>
          </w:p>
        </w:tc>
        <w:tc>
          <w:tcPr>
            <w:tcW w:w="1350" w:type="dxa"/>
          </w:tcPr>
          <w:p w14:paraId="673CC14F" w14:textId="77777777" w:rsidR="0074475F" w:rsidRPr="00131B54" w:rsidRDefault="0074475F" w:rsidP="0074475F">
            <w:pPr>
              <w:spacing w:line="360" w:lineRule="auto"/>
              <w:jc w:val="center"/>
              <w:rPr>
                <w:sz w:val="26"/>
                <w:szCs w:val="26"/>
              </w:rPr>
            </w:pPr>
          </w:p>
        </w:tc>
      </w:tr>
      <w:tr w:rsidR="0074475F" w:rsidRPr="00131B54" w14:paraId="2AB847B3" w14:textId="77777777" w:rsidTr="0074475F">
        <w:trPr>
          <w:trHeight w:val="452"/>
        </w:trPr>
        <w:tc>
          <w:tcPr>
            <w:tcW w:w="900" w:type="dxa"/>
            <w:vAlign w:val="center"/>
          </w:tcPr>
          <w:p w14:paraId="065B6DF2" w14:textId="77777777" w:rsidR="0074475F" w:rsidRPr="00131B54" w:rsidRDefault="0074475F" w:rsidP="0074475F">
            <w:pPr>
              <w:spacing w:line="360" w:lineRule="auto"/>
              <w:jc w:val="center"/>
              <w:rPr>
                <w:sz w:val="26"/>
                <w:szCs w:val="26"/>
              </w:rPr>
            </w:pPr>
          </w:p>
        </w:tc>
        <w:tc>
          <w:tcPr>
            <w:tcW w:w="1080" w:type="dxa"/>
            <w:vAlign w:val="center"/>
          </w:tcPr>
          <w:p w14:paraId="7C958F0A" w14:textId="77777777" w:rsidR="0074475F" w:rsidRPr="00131B54" w:rsidRDefault="0074475F" w:rsidP="0074475F">
            <w:pPr>
              <w:spacing w:line="360" w:lineRule="auto"/>
              <w:jc w:val="center"/>
              <w:rPr>
                <w:sz w:val="26"/>
                <w:szCs w:val="26"/>
              </w:rPr>
            </w:pPr>
          </w:p>
        </w:tc>
        <w:tc>
          <w:tcPr>
            <w:tcW w:w="4680" w:type="dxa"/>
          </w:tcPr>
          <w:p w14:paraId="109D6055" w14:textId="77777777" w:rsidR="0074475F" w:rsidRPr="00131B54" w:rsidRDefault="0074475F" w:rsidP="0074475F">
            <w:pPr>
              <w:spacing w:line="360" w:lineRule="auto"/>
              <w:jc w:val="left"/>
              <w:rPr>
                <w:sz w:val="26"/>
                <w:szCs w:val="26"/>
              </w:rPr>
            </w:pPr>
          </w:p>
        </w:tc>
        <w:tc>
          <w:tcPr>
            <w:tcW w:w="1080" w:type="dxa"/>
          </w:tcPr>
          <w:p w14:paraId="00854D5D" w14:textId="77777777" w:rsidR="0074475F" w:rsidRPr="00131B54" w:rsidRDefault="0074475F" w:rsidP="0074475F">
            <w:pPr>
              <w:spacing w:line="360" w:lineRule="auto"/>
              <w:jc w:val="center"/>
              <w:rPr>
                <w:sz w:val="26"/>
                <w:szCs w:val="26"/>
              </w:rPr>
            </w:pPr>
          </w:p>
        </w:tc>
        <w:tc>
          <w:tcPr>
            <w:tcW w:w="1350" w:type="dxa"/>
          </w:tcPr>
          <w:p w14:paraId="14F589E8" w14:textId="77777777" w:rsidR="0074475F" w:rsidRPr="00131B54" w:rsidRDefault="0074475F" w:rsidP="0074475F">
            <w:pPr>
              <w:spacing w:line="360" w:lineRule="auto"/>
              <w:jc w:val="center"/>
              <w:rPr>
                <w:sz w:val="26"/>
                <w:szCs w:val="26"/>
              </w:rPr>
            </w:pPr>
          </w:p>
        </w:tc>
      </w:tr>
      <w:tr w:rsidR="0074475F" w:rsidRPr="00131B54" w14:paraId="1211C430" w14:textId="77777777" w:rsidTr="0074475F">
        <w:trPr>
          <w:trHeight w:val="468"/>
        </w:trPr>
        <w:tc>
          <w:tcPr>
            <w:tcW w:w="900" w:type="dxa"/>
            <w:vAlign w:val="center"/>
          </w:tcPr>
          <w:p w14:paraId="7AA368C4" w14:textId="77777777" w:rsidR="0074475F" w:rsidRPr="00131B54" w:rsidRDefault="0074475F" w:rsidP="0074475F">
            <w:pPr>
              <w:spacing w:line="360" w:lineRule="auto"/>
              <w:jc w:val="center"/>
              <w:rPr>
                <w:sz w:val="26"/>
                <w:szCs w:val="26"/>
              </w:rPr>
            </w:pPr>
          </w:p>
        </w:tc>
        <w:tc>
          <w:tcPr>
            <w:tcW w:w="1080" w:type="dxa"/>
            <w:vAlign w:val="center"/>
          </w:tcPr>
          <w:p w14:paraId="69F71B61" w14:textId="77777777" w:rsidR="0074475F" w:rsidRPr="00131B54" w:rsidRDefault="0074475F" w:rsidP="0074475F">
            <w:pPr>
              <w:spacing w:line="360" w:lineRule="auto"/>
              <w:jc w:val="center"/>
              <w:rPr>
                <w:sz w:val="26"/>
                <w:szCs w:val="26"/>
              </w:rPr>
            </w:pPr>
          </w:p>
        </w:tc>
        <w:tc>
          <w:tcPr>
            <w:tcW w:w="4680" w:type="dxa"/>
          </w:tcPr>
          <w:p w14:paraId="47E23752" w14:textId="77777777" w:rsidR="0074475F" w:rsidRPr="00131B54" w:rsidRDefault="0074475F" w:rsidP="0074475F">
            <w:pPr>
              <w:spacing w:line="360" w:lineRule="auto"/>
              <w:jc w:val="center"/>
              <w:rPr>
                <w:sz w:val="26"/>
                <w:szCs w:val="26"/>
              </w:rPr>
            </w:pPr>
          </w:p>
        </w:tc>
        <w:tc>
          <w:tcPr>
            <w:tcW w:w="1080" w:type="dxa"/>
          </w:tcPr>
          <w:p w14:paraId="4C7131E2" w14:textId="77777777" w:rsidR="0074475F" w:rsidRPr="00131B54" w:rsidRDefault="0074475F" w:rsidP="0074475F">
            <w:pPr>
              <w:spacing w:line="360" w:lineRule="auto"/>
              <w:jc w:val="center"/>
              <w:rPr>
                <w:sz w:val="26"/>
                <w:szCs w:val="26"/>
              </w:rPr>
            </w:pPr>
          </w:p>
        </w:tc>
        <w:tc>
          <w:tcPr>
            <w:tcW w:w="1350" w:type="dxa"/>
          </w:tcPr>
          <w:p w14:paraId="2D9396ED" w14:textId="77777777" w:rsidR="0074475F" w:rsidRPr="00131B54" w:rsidRDefault="0074475F" w:rsidP="0074475F">
            <w:pPr>
              <w:spacing w:line="360" w:lineRule="auto"/>
              <w:jc w:val="center"/>
              <w:rPr>
                <w:sz w:val="26"/>
                <w:szCs w:val="26"/>
              </w:rPr>
            </w:pPr>
          </w:p>
        </w:tc>
      </w:tr>
      <w:tr w:rsidR="0074475F" w:rsidRPr="00131B54" w14:paraId="7B88FB9C" w14:textId="77777777" w:rsidTr="0074475F">
        <w:trPr>
          <w:trHeight w:val="452"/>
        </w:trPr>
        <w:tc>
          <w:tcPr>
            <w:tcW w:w="900" w:type="dxa"/>
            <w:vAlign w:val="center"/>
          </w:tcPr>
          <w:p w14:paraId="4EA020DB" w14:textId="77777777" w:rsidR="0074475F" w:rsidRPr="00131B54" w:rsidRDefault="0074475F" w:rsidP="0074475F">
            <w:pPr>
              <w:spacing w:line="360" w:lineRule="auto"/>
              <w:jc w:val="center"/>
              <w:rPr>
                <w:sz w:val="26"/>
                <w:szCs w:val="26"/>
              </w:rPr>
            </w:pPr>
          </w:p>
        </w:tc>
        <w:tc>
          <w:tcPr>
            <w:tcW w:w="1080" w:type="dxa"/>
            <w:vAlign w:val="center"/>
          </w:tcPr>
          <w:p w14:paraId="70194CF8" w14:textId="77777777" w:rsidR="0074475F" w:rsidRPr="00131B54" w:rsidRDefault="0074475F" w:rsidP="0074475F">
            <w:pPr>
              <w:spacing w:line="360" w:lineRule="auto"/>
              <w:jc w:val="center"/>
              <w:rPr>
                <w:sz w:val="26"/>
                <w:szCs w:val="26"/>
              </w:rPr>
            </w:pPr>
          </w:p>
        </w:tc>
        <w:tc>
          <w:tcPr>
            <w:tcW w:w="4680" w:type="dxa"/>
          </w:tcPr>
          <w:p w14:paraId="15AAB703" w14:textId="77777777" w:rsidR="0074475F" w:rsidRPr="00131B54" w:rsidRDefault="0074475F" w:rsidP="0074475F">
            <w:pPr>
              <w:spacing w:line="360" w:lineRule="auto"/>
              <w:jc w:val="center"/>
              <w:rPr>
                <w:sz w:val="26"/>
                <w:szCs w:val="26"/>
              </w:rPr>
            </w:pPr>
          </w:p>
        </w:tc>
        <w:tc>
          <w:tcPr>
            <w:tcW w:w="1080" w:type="dxa"/>
          </w:tcPr>
          <w:p w14:paraId="513BBDBD" w14:textId="77777777" w:rsidR="0074475F" w:rsidRPr="00131B54" w:rsidRDefault="0074475F" w:rsidP="0074475F">
            <w:pPr>
              <w:spacing w:line="360" w:lineRule="auto"/>
              <w:jc w:val="center"/>
              <w:rPr>
                <w:sz w:val="26"/>
                <w:szCs w:val="26"/>
              </w:rPr>
            </w:pPr>
          </w:p>
        </w:tc>
        <w:tc>
          <w:tcPr>
            <w:tcW w:w="1350" w:type="dxa"/>
          </w:tcPr>
          <w:p w14:paraId="7BEAD8B8" w14:textId="77777777" w:rsidR="0074475F" w:rsidRPr="00131B54" w:rsidRDefault="0074475F" w:rsidP="0074475F">
            <w:pPr>
              <w:spacing w:line="360" w:lineRule="auto"/>
              <w:jc w:val="center"/>
              <w:rPr>
                <w:sz w:val="26"/>
                <w:szCs w:val="26"/>
              </w:rPr>
            </w:pPr>
          </w:p>
        </w:tc>
      </w:tr>
      <w:tr w:rsidR="0074475F" w:rsidRPr="00131B54" w14:paraId="26BF56E0" w14:textId="77777777" w:rsidTr="0074475F">
        <w:trPr>
          <w:trHeight w:val="468"/>
        </w:trPr>
        <w:tc>
          <w:tcPr>
            <w:tcW w:w="900" w:type="dxa"/>
            <w:vAlign w:val="center"/>
          </w:tcPr>
          <w:p w14:paraId="512977BF" w14:textId="77777777" w:rsidR="0074475F" w:rsidRPr="00131B54" w:rsidRDefault="0074475F" w:rsidP="0074475F">
            <w:pPr>
              <w:spacing w:line="360" w:lineRule="auto"/>
              <w:jc w:val="center"/>
              <w:rPr>
                <w:sz w:val="26"/>
                <w:szCs w:val="26"/>
              </w:rPr>
            </w:pPr>
          </w:p>
        </w:tc>
        <w:tc>
          <w:tcPr>
            <w:tcW w:w="1080" w:type="dxa"/>
            <w:vAlign w:val="center"/>
          </w:tcPr>
          <w:p w14:paraId="3EE3BFC4" w14:textId="77777777" w:rsidR="0074475F" w:rsidRPr="00131B54" w:rsidRDefault="0074475F" w:rsidP="0074475F">
            <w:pPr>
              <w:spacing w:line="360" w:lineRule="auto"/>
              <w:jc w:val="center"/>
              <w:rPr>
                <w:sz w:val="26"/>
                <w:szCs w:val="26"/>
              </w:rPr>
            </w:pPr>
          </w:p>
        </w:tc>
        <w:tc>
          <w:tcPr>
            <w:tcW w:w="4680" w:type="dxa"/>
          </w:tcPr>
          <w:p w14:paraId="424092D3" w14:textId="77777777" w:rsidR="0074475F" w:rsidRPr="00131B54" w:rsidRDefault="0074475F" w:rsidP="0074475F">
            <w:pPr>
              <w:spacing w:line="360" w:lineRule="auto"/>
              <w:jc w:val="center"/>
              <w:rPr>
                <w:sz w:val="26"/>
                <w:szCs w:val="26"/>
              </w:rPr>
            </w:pPr>
          </w:p>
        </w:tc>
        <w:tc>
          <w:tcPr>
            <w:tcW w:w="1080" w:type="dxa"/>
          </w:tcPr>
          <w:p w14:paraId="424D9393" w14:textId="77777777" w:rsidR="0074475F" w:rsidRPr="00131B54" w:rsidRDefault="0074475F" w:rsidP="0074475F">
            <w:pPr>
              <w:spacing w:line="360" w:lineRule="auto"/>
              <w:jc w:val="center"/>
              <w:rPr>
                <w:sz w:val="26"/>
                <w:szCs w:val="26"/>
              </w:rPr>
            </w:pPr>
          </w:p>
        </w:tc>
        <w:tc>
          <w:tcPr>
            <w:tcW w:w="1350" w:type="dxa"/>
          </w:tcPr>
          <w:p w14:paraId="35234FF6" w14:textId="77777777" w:rsidR="0074475F" w:rsidRPr="00131B54" w:rsidRDefault="0074475F" w:rsidP="0074475F">
            <w:pPr>
              <w:spacing w:line="360" w:lineRule="auto"/>
              <w:jc w:val="center"/>
              <w:rPr>
                <w:sz w:val="26"/>
                <w:szCs w:val="26"/>
              </w:rPr>
            </w:pPr>
          </w:p>
        </w:tc>
      </w:tr>
      <w:tr w:rsidR="0074475F" w:rsidRPr="00131B54" w14:paraId="596ECF92" w14:textId="77777777" w:rsidTr="0074475F">
        <w:trPr>
          <w:trHeight w:val="468"/>
        </w:trPr>
        <w:tc>
          <w:tcPr>
            <w:tcW w:w="900" w:type="dxa"/>
            <w:vAlign w:val="center"/>
          </w:tcPr>
          <w:p w14:paraId="1574A64B" w14:textId="77777777" w:rsidR="0074475F" w:rsidRPr="00131B54" w:rsidRDefault="0074475F" w:rsidP="0074475F">
            <w:pPr>
              <w:spacing w:line="360" w:lineRule="auto"/>
              <w:jc w:val="center"/>
              <w:rPr>
                <w:sz w:val="26"/>
                <w:szCs w:val="26"/>
              </w:rPr>
            </w:pPr>
          </w:p>
        </w:tc>
        <w:tc>
          <w:tcPr>
            <w:tcW w:w="1080" w:type="dxa"/>
            <w:vAlign w:val="center"/>
          </w:tcPr>
          <w:p w14:paraId="371C59B2" w14:textId="77777777" w:rsidR="0074475F" w:rsidRPr="00131B54" w:rsidRDefault="0074475F" w:rsidP="0074475F">
            <w:pPr>
              <w:spacing w:line="360" w:lineRule="auto"/>
              <w:jc w:val="center"/>
              <w:rPr>
                <w:sz w:val="26"/>
                <w:szCs w:val="26"/>
              </w:rPr>
            </w:pPr>
          </w:p>
        </w:tc>
        <w:tc>
          <w:tcPr>
            <w:tcW w:w="4680" w:type="dxa"/>
          </w:tcPr>
          <w:p w14:paraId="55A9E252" w14:textId="77777777" w:rsidR="0074475F" w:rsidRPr="00131B54" w:rsidRDefault="0074475F" w:rsidP="0074475F">
            <w:pPr>
              <w:spacing w:line="360" w:lineRule="auto"/>
              <w:jc w:val="center"/>
              <w:rPr>
                <w:sz w:val="26"/>
                <w:szCs w:val="26"/>
              </w:rPr>
            </w:pPr>
          </w:p>
        </w:tc>
        <w:tc>
          <w:tcPr>
            <w:tcW w:w="1080" w:type="dxa"/>
          </w:tcPr>
          <w:p w14:paraId="715C49C4" w14:textId="77777777" w:rsidR="0074475F" w:rsidRPr="00131B54" w:rsidRDefault="0074475F" w:rsidP="0074475F">
            <w:pPr>
              <w:spacing w:line="360" w:lineRule="auto"/>
              <w:jc w:val="center"/>
              <w:rPr>
                <w:sz w:val="26"/>
                <w:szCs w:val="26"/>
              </w:rPr>
            </w:pPr>
          </w:p>
        </w:tc>
        <w:tc>
          <w:tcPr>
            <w:tcW w:w="1350" w:type="dxa"/>
          </w:tcPr>
          <w:p w14:paraId="7C86C635" w14:textId="77777777" w:rsidR="0074475F" w:rsidRPr="00131B54" w:rsidRDefault="0074475F" w:rsidP="0074475F">
            <w:pPr>
              <w:spacing w:line="360" w:lineRule="auto"/>
              <w:jc w:val="center"/>
              <w:rPr>
                <w:sz w:val="26"/>
                <w:szCs w:val="26"/>
              </w:rPr>
            </w:pPr>
          </w:p>
        </w:tc>
      </w:tr>
      <w:tr w:rsidR="0074475F" w:rsidRPr="00131B54" w14:paraId="2C360CD6" w14:textId="77777777" w:rsidTr="0074475F">
        <w:trPr>
          <w:trHeight w:val="452"/>
        </w:trPr>
        <w:tc>
          <w:tcPr>
            <w:tcW w:w="900" w:type="dxa"/>
            <w:vAlign w:val="center"/>
          </w:tcPr>
          <w:p w14:paraId="0B1DF8AC" w14:textId="77777777" w:rsidR="0074475F" w:rsidRPr="00131B54" w:rsidRDefault="0074475F" w:rsidP="0074475F">
            <w:pPr>
              <w:spacing w:line="360" w:lineRule="auto"/>
              <w:jc w:val="center"/>
              <w:rPr>
                <w:sz w:val="26"/>
                <w:szCs w:val="26"/>
              </w:rPr>
            </w:pPr>
          </w:p>
        </w:tc>
        <w:tc>
          <w:tcPr>
            <w:tcW w:w="1080" w:type="dxa"/>
            <w:vAlign w:val="center"/>
          </w:tcPr>
          <w:p w14:paraId="17D98FCA" w14:textId="77777777" w:rsidR="0074475F" w:rsidRPr="00131B54" w:rsidRDefault="0074475F" w:rsidP="0074475F">
            <w:pPr>
              <w:spacing w:line="360" w:lineRule="auto"/>
              <w:jc w:val="center"/>
              <w:rPr>
                <w:sz w:val="26"/>
                <w:szCs w:val="26"/>
              </w:rPr>
            </w:pPr>
          </w:p>
        </w:tc>
        <w:tc>
          <w:tcPr>
            <w:tcW w:w="4680" w:type="dxa"/>
          </w:tcPr>
          <w:p w14:paraId="106DFFCB" w14:textId="77777777" w:rsidR="0074475F" w:rsidRPr="00131B54" w:rsidRDefault="0074475F" w:rsidP="0074475F">
            <w:pPr>
              <w:spacing w:line="360" w:lineRule="auto"/>
              <w:jc w:val="center"/>
              <w:rPr>
                <w:sz w:val="26"/>
                <w:szCs w:val="26"/>
              </w:rPr>
            </w:pPr>
          </w:p>
        </w:tc>
        <w:tc>
          <w:tcPr>
            <w:tcW w:w="1080" w:type="dxa"/>
          </w:tcPr>
          <w:p w14:paraId="66FAC631" w14:textId="77777777" w:rsidR="0074475F" w:rsidRPr="00131B54" w:rsidRDefault="0074475F" w:rsidP="0074475F">
            <w:pPr>
              <w:spacing w:line="360" w:lineRule="auto"/>
              <w:jc w:val="center"/>
              <w:rPr>
                <w:sz w:val="26"/>
                <w:szCs w:val="26"/>
              </w:rPr>
            </w:pPr>
          </w:p>
        </w:tc>
        <w:tc>
          <w:tcPr>
            <w:tcW w:w="1350" w:type="dxa"/>
          </w:tcPr>
          <w:p w14:paraId="3D922F86" w14:textId="77777777" w:rsidR="0074475F" w:rsidRPr="00131B54" w:rsidRDefault="0074475F" w:rsidP="0074475F">
            <w:pPr>
              <w:spacing w:line="360" w:lineRule="auto"/>
              <w:jc w:val="center"/>
              <w:rPr>
                <w:sz w:val="26"/>
                <w:szCs w:val="26"/>
              </w:rPr>
            </w:pPr>
          </w:p>
        </w:tc>
      </w:tr>
      <w:tr w:rsidR="0074475F" w:rsidRPr="00131B54" w14:paraId="3DAB958F" w14:textId="77777777" w:rsidTr="0074475F">
        <w:trPr>
          <w:trHeight w:val="468"/>
        </w:trPr>
        <w:tc>
          <w:tcPr>
            <w:tcW w:w="900" w:type="dxa"/>
            <w:vAlign w:val="center"/>
          </w:tcPr>
          <w:p w14:paraId="30972976" w14:textId="77777777" w:rsidR="0074475F" w:rsidRPr="00131B54" w:rsidRDefault="0074475F" w:rsidP="0074475F">
            <w:pPr>
              <w:spacing w:line="360" w:lineRule="auto"/>
              <w:jc w:val="center"/>
              <w:rPr>
                <w:sz w:val="26"/>
                <w:szCs w:val="26"/>
              </w:rPr>
            </w:pPr>
          </w:p>
        </w:tc>
        <w:tc>
          <w:tcPr>
            <w:tcW w:w="1080" w:type="dxa"/>
            <w:vAlign w:val="center"/>
          </w:tcPr>
          <w:p w14:paraId="321E64CA" w14:textId="77777777" w:rsidR="0074475F" w:rsidRPr="00131B54" w:rsidRDefault="0074475F" w:rsidP="0074475F">
            <w:pPr>
              <w:spacing w:line="360" w:lineRule="auto"/>
              <w:jc w:val="center"/>
              <w:rPr>
                <w:sz w:val="26"/>
                <w:szCs w:val="26"/>
              </w:rPr>
            </w:pPr>
          </w:p>
        </w:tc>
        <w:tc>
          <w:tcPr>
            <w:tcW w:w="4680" w:type="dxa"/>
          </w:tcPr>
          <w:p w14:paraId="530D79D1" w14:textId="77777777" w:rsidR="0074475F" w:rsidRPr="00131B54" w:rsidRDefault="0074475F" w:rsidP="0074475F">
            <w:pPr>
              <w:spacing w:line="360" w:lineRule="auto"/>
              <w:jc w:val="center"/>
              <w:rPr>
                <w:sz w:val="26"/>
                <w:szCs w:val="26"/>
              </w:rPr>
            </w:pPr>
          </w:p>
        </w:tc>
        <w:tc>
          <w:tcPr>
            <w:tcW w:w="1080" w:type="dxa"/>
          </w:tcPr>
          <w:p w14:paraId="47071800" w14:textId="77777777" w:rsidR="0074475F" w:rsidRPr="00131B54" w:rsidRDefault="0074475F" w:rsidP="0074475F">
            <w:pPr>
              <w:spacing w:line="360" w:lineRule="auto"/>
              <w:jc w:val="center"/>
              <w:rPr>
                <w:sz w:val="26"/>
                <w:szCs w:val="26"/>
              </w:rPr>
            </w:pPr>
          </w:p>
        </w:tc>
        <w:tc>
          <w:tcPr>
            <w:tcW w:w="1350" w:type="dxa"/>
          </w:tcPr>
          <w:p w14:paraId="76308001" w14:textId="77777777" w:rsidR="0074475F" w:rsidRPr="00131B54" w:rsidRDefault="0074475F" w:rsidP="0074475F">
            <w:pPr>
              <w:spacing w:line="360" w:lineRule="auto"/>
              <w:jc w:val="center"/>
              <w:rPr>
                <w:sz w:val="26"/>
                <w:szCs w:val="26"/>
              </w:rPr>
            </w:pPr>
          </w:p>
        </w:tc>
      </w:tr>
      <w:tr w:rsidR="0074475F" w:rsidRPr="00131B54" w14:paraId="217359C0" w14:textId="77777777" w:rsidTr="0074475F">
        <w:trPr>
          <w:trHeight w:val="452"/>
        </w:trPr>
        <w:tc>
          <w:tcPr>
            <w:tcW w:w="900" w:type="dxa"/>
            <w:vAlign w:val="center"/>
          </w:tcPr>
          <w:p w14:paraId="7A9557B4" w14:textId="77777777" w:rsidR="0074475F" w:rsidRPr="00131B54" w:rsidRDefault="0074475F" w:rsidP="0074475F">
            <w:pPr>
              <w:spacing w:line="360" w:lineRule="auto"/>
              <w:jc w:val="center"/>
              <w:rPr>
                <w:sz w:val="26"/>
                <w:szCs w:val="26"/>
              </w:rPr>
            </w:pPr>
          </w:p>
        </w:tc>
        <w:tc>
          <w:tcPr>
            <w:tcW w:w="1080" w:type="dxa"/>
            <w:vAlign w:val="center"/>
          </w:tcPr>
          <w:p w14:paraId="4E527C8A" w14:textId="77777777" w:rsidR="0074475F" w:rsidRPr="00131B54" w:rsidRDefault="0074475F" w:rsidP="0074475F">
            <w:pPr>
              <w:spacing w:line="360" w:lineRule="auto"/>
              <w:jc w:val="center"/>
              <w:rPr>
                <w:sz w:val="26"/>
                <w:szCs w:val="26"/>
              </w:rPr>
            </w:pPr>
          </w:p>
        </w:tc>
        <w:tc>
          <w:tcPr>
            <w:tcW w:w="4680" w:type="dxa"/>
          </w:tcPr>
          <w:p w14:paraId="4D80A68E" w14:textId="77777777" w:rsidR="0074475F" w:rsidRPr="00131B54" w:rsidRDefault="0074475F" w:rsidP="0074475F">
            <w:pPr>
              <w:spacing w:line="360" w:lineRule="auto"/>
              <w:jc w:val="center"/>
              <w:rPr>
                <w:sz w:val="26"/>
                <w:szCs w:val="26"/>
              </w:rPr>
            </w:pPr>
          </w:p>
        </w:tc>
        <w:tc>
          <w:tcPr>
            <w:tcW w:w="1080" w:type="dxa"/>
          </w:tcPr>
          <w:p w14:paraId="5B82690E" w14:textId="77777777" w:rsidR="0074475F" w:rsidRPr="00131B54" w:rsidRDefault="0074475F" w:rsidP="0074475F">
            <w:pPr>
              <w:spacing w:line="360" w:lineRule="auto"/>
              <w:jc w:val="center"/>
              <w:rPr>
                <w:sz w:val="26"/>
                <w:szCs w:val="26"/>
              </w:rPr>
            </w:pPr>
          </w:p>
        </w:tc>
        <w:tc>
          <w:tcPr>
            <w:tcW w:w="1350" w:type="dxa"/>
          </w:tcPr>
          <w:p w14:paraId="35052543" w14:textId="77777777" w:rsidR="0074475F" w:rsidRPr="00131B54" w:rsidRDefault="0074475F" w:rsidP="0074475F">
            <w:pPr>
              <w:spacing w:line="360" w:lineRule="auto"/>
              <w:jc w:val="center"/>
              <w:rPr>
                <w:sz w:val="26"/>
                <w:szCs w:val="26"/>
              </w:rPr>
            </w:pPr>
          </w:p>
        </w:tc>
      </w:tr>
    </w:tbl>
    <w:p w14:paraId="60CCA1C1" w14:textId="5009D1C9" w:rsidR="00E80ECB" w:rsidRPr="00131B54" w:rsidRDefault="00E80ECB" w:rsidP="00E80ECB">
      <w:pPr>
        <w:spacing w:after="200" w:line="276" w:lineRule="auto"/>
        <w:rPr>
          <w:rFonts w:asciiTheme="majorHAnsi" w:hAnsiTheme="majorHAnsi" w:cstheme="majorHAnsi"/>
          <w:b/>
          <w:sz w:val="24"/>
          <w:szCs w:val="24"/>
        </w:rPr>
      </w:pPr>
    </w:p>
    <w:p w14:paraId="5152517B" w14:textId="3F9E10DB" w:rsidR="00E80ECB" w:rsidRPr="00131B54" w:rsidRDefault="00E80ECB" w:rsidP="00E80ECB">
      <w:pPr>
        <w:spacing w:after="200" w:line="276" w:lineRule="auto"/>
        <w:rPr>
          <w:rFonts w:asciiTheme="majorHAnsi" w:hAnsiTheme="majorHAnsi" w:cstheme="majorHAnsi"/>
          <w:b/>
          <w:sz w:val="24"/>
          <w:szCs w:val="24"/>
        </w:rPr>
      </w:pPr>
      <w:r w:rsidRPr="00131B54">
        <w:rPr>
          <w:rFonts w:asciiTheme="majorHAnsi" w:hAnsiTheme="majorHAnsi" w:cstheme="majorHAnsi"/>
          <w:b/>
          <w:sz w:val="24"/>
          <w:szCs w:val="24"/>
        </w:rPr>
        <w:br w:type="page"/>
      </w:r>
    </w:p>
    <w:sdt>
      <w:sdtPr>
        <w:rPr>
          <w:rFonts w:ascii="Times New Roman" w:eastAsia="Times New Roman" w:hAnsi="Times New Roman" w:cs="Times New Roman"/>
          <w:b w:val="0"/>
          <w:bCs w:val="0"/>
          <w:color w:val="auto"/>
          <w:sz w:val="20"/>
          <w:szCs w:val="20"/>
        </w:rPr>
        <w:id w:val="1429625841"/>
        <w:docPartObj>
          <w:docPartGallery w:val="Table of Contents"/>
          <w:docPartUnique/>
        </w:docPartObj>
      </w:sdtPr>
      <w:sdtEndPr>
        <w:rPr>
          <w:noProof/>
        </w:rPr>
      </w:sdtEndPr>
      <w:sdtContent>
        <w:p w14:paraId="47B00148" w14:textId="14505B7E" w:rsidR="00284B03" w:rsidRPr="00284B03" w:rsidRDefault="00284B03" w:rsidP="00284B03">
          <w:pPr>
            <w:pStyle w:val="TOCHeading"/>
            <w:jc w:val="center"/>
            <w:rPr>
              <w:color w:val="auto"/>
              <w:sz w:val="26"/>
              <w:szCs w:val="26"/>
            </w:rPr>
          </w:pPr>
          <w:r w:rsidRPr="00284B03">
            <w:rPr>
              <w:color w:val="auto"/>
              <w:sz w:val="26"/>
              <w:szCs w:val="26"/>
            </w:rPr>
            <w:t>MỤC LỤC</w:t>
          </w:r>
        </w:p>
        <w:p w14:paraId="3A8F0193" w14:textId="162BC72B" w:rsidR="00C54925" w:rsidRPr="00C54925" w:rsidRDefault="00284B03">
          <w:pPr>
            <w:pStyle w:val="TOC1"/>
            <w:rPr>
              <w:rFonts w:asciiTheme="minorHAnsi" w:eastAsiaTheme="minorEastAsia" w:hAnsiTheme="minorHAnsi" w:cstheme="minorBidi"/>
              <w:b w:val="0"/>
              <w:bCs w:val="0"/>
              <w:snapToGrid/>
              <w:w w:val="100"/>
              <w:sz w:val="24"/>
              <w:szCs w:val="24"/>
            </w:rPr>
          </w:pPr>
          <w:r w:rsidRPr="00C54925">
            <w:rPr>
              <w:sz w:val="24"/>
              <w:szCs w:val="24"/>
            </w:rPr>
            <w:fldChar w:fldCharType="begin"/>
          </w:r>
          <w:r w:rsidRPr="00C54925">
            <w:rPr>
              <w:sz w:val="24"/>
              <w:szCs w:val="24"/>
            </w:rPr>
            <w:instrText xml:space="preserve"> TOC \o "1-3" \h \z \u </w:instrText>
          </w:r>
          <w:r w:rsidRPr="00C54925">
            <w:rPr>
              <w:sz w:val="24"/>
              <w:szCs w:val="24"/>
            </w:rPr>
            <w:fldChar w:fldCharType="separate"/>
          </w:r>
          <w:hyperlink w:anchor="_Toc46526109" w:history="1">
            <w:r w:rsidR="00C54925" w:rsidRPr="00C54925">
              <w:rPr>
                <w:rStyle w:val="Hyperlink"/>
                <w:sz w:val="24"/>
                <w:szCs w:val="24"/>
              </w:rPr>
              <w:t>1.</w:t>
            </w:r>
            <w:r w:rsidR="00C54925" w:rsidRPr="00C54925">
              <w:rPr>
                <w:rFonts w:asciiTheme="minorHAnsi" w:eastAsiaTheme="minorEastAsia" w:hAnsiTheme="minorHAnsi" w:cstheme="minorBidi"/>
                <w:b w:val="0"/>
                <w:bCs w:val="0"/>
                <w:snapToGrid/>
                <w:w w:val="100"/>
                <w:sz w:val="24"/>
                <w:szCs w:val="24"/>
              </w:rPr>
              <w:tab/>
            </w:r>
            <w:r w:rsidR="00C54925" w:rsidRPr="00C54925">
              <w:rPr>
                <w:rStyle w:val="Hyperlink"/>
                <w:sz w:val="24"/>
                <w:szCs w:val="24"/>
              </w:rPr>
              <w:t>Giới thiệu chung</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_Toc46526109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1</w:t>
            </w:r>
            <w:r w:rsidR="00C54925" w:rsidRPr="00C54925">
              <w:rPr>
                <w:webHidden/>
                <w:sz w:val="24"/>
                <w:szCs w:val="24"/>
              </w:rPr>
              <w:fldChar w:fldCharType="end"/>
            </w:r>
          </w:hyperlink>
        </w:p>
        <w:p w14:paraId="1B3C48CF" w14:textId="07DBF4D6"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10" w:history="1">
            <w:r w:rsidR="00C54925" w:rsidRPr="00C54925">
              <w:rPr>
                <w:rStyle w:val="Hyperlink"/>
                <w:sz w:val="24"/>
                <w:szCs w:val="24"/>
              </w:rPr>
              <w:t>1.1.</w:t>
            </w:r>
            <w:r w:rsidR="00C54925" w:rsidRPr="00C54925">
              <w:rPr>
                <w:rFonts w:asciiTheme="minorHAnsi" w:eastAsiaTheme="minorEastAsia" w:hAnsiTheme="minorHAnsi" w:cstheme="minorBidi"/>
                <w:b w:val="0"/>
                <w:bCs w:val="0"/>
                <w:i w:val="0"/>
                <w:iCs w:val="0"/>
                <w:sz w:val="24"/>
                <w:szCs w:val="24"/>
              </w:rPr>
              <w:tab/>
            </w:r>
            <w:r w:rsidR="00C54925" w:rsidRPr="00C54925">
              <w:rPr>
                <w:rStyle w:val="Hyperlink"/>
                <w:sz w:val="24"/>
                <w:szCs w:val="24"/>
              </w:rPr>
              <w:t xml:space="preserve">Tóm tắt về Bệnh viện </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_Toc46526110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1</w:t>
            </w:r>
            <w:r w:rsidR="00C54925" w:rsidRPr="00C54925">
              <w:rPr>
                <w:webHidden/>
                <w:sz w:val="24"/>
                <w:szCs w:val="24"/>
              </w:rPr>
              <w:fldChar w:fldCharType="end"/>
            </w:r>
          </w:hyperlink>
        </w:p>
        <w:p w14:paraId="72C1EFF5" w14:textId="646F8511"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11" w:history="1">
            <w:r w:rsidR="00C54925" w:rsidRPr="00C54925">
              <w:rPr>
                <w:rStyle w:val="Hyperlink"/>
                <w:sz w:val="24"/>
                <w:szCs w:val="24"/>
              </w:rPr>
              <w:t>1.2.</w:t>
            </w:r>
            <w:r w:rsidR="00C54925" w:rsidRPr="00C54925">
              <w:rPr>
                <w:rFonts w:asciiTheme="minorHAnsi" w:eastAsiaTheme="minorEastAsia" w:hAnsiTheme="minorHAnsi" w:cstheme="minorBidi"/>
                <w:b w:val="0"/>
                <w:bCs w:val="0"/>
                <w:i w:val="0"/>
                <w:iCs w:val="0"/>
                <w:sz w:val="24"/>
                <w:szCs w:val="24"/>
              </w:rPr>
              <w:tab/>
            </w:r>
            <w:r w:rsidR="000F5D6E">
              <w:rPr>
                <w:rStyle w:val="Hyperlink"/>
                <w:sz w:val="24"/>
                <w:szCs w:val="24"/>
              </w:rPr>
              <w:t>Hoạt động Khoa Vi sinh-Miễn dịch</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_Toc46526111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1</w:t>
            </w:r>
            <w:r w:rsidR="00C54925" w:rsidRPr="00C54925">
              <w:rPr>
                <w:webHidden/>
                <w:sz w:val="24"/>
                <w:szCs w:val="24"/>
              </w:rPr>
              <w:fldChar w:fldCharType="end"/>
            </w:r>
          </w:hyperlink>
        </w:p>
        <w:p w14:paraId="151F8424" w14:textId="10FDC7BC"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12" w:history="1">
            <w:r w:rsidR="00C54925" w:rsidRPr="00C54925">
              <w:rPr>
                <w:rStyle w:val="Hyperlink"/>
                <w:sz w:val="24"/>
                <w:szCs w:val="24"/>
              </w:rPr>
              <w:t>1.3.</w:t>
            </w:r>
            <w:r w:rsidR="00C54925" w:rsidRPr="00C54925">
              <w:rPr>
                <w:rFonts w:asciiTheme="minorHAnsi" w:eastAsiaTheme="minorEastAsia" w:hAnsiTheme="minorHAnsi" w:cstheme="minorBidi"/>
                <w:b w:val="0"/>
                <w:bCs w:val="0"/>
                <w:i w:val="0"/>
                <w:iCs w:val="0"/>
                <w:sz w:val="24"/>
                <w:szCs w:val="24"/>
              </w:rPr>
              <w:tab/>
            </w:r>
            <w:r w:rsidR="00C54925" w:rsidRPr="00C54925">
              <w:rPr>
                <w:rStyle w:val="Hyperlink"/>
                <w:sz w:val="24"/>
                <w:szCs w:val="24"/>
              </w:rPr>
              <w:t>Tôn chỉ, tầm nhìn và giá</w:t>
            </w:r>
            <w:r w:rsidR="000F5D6E">
              <w:rPr>
                <w:rStyle w:val="Hyperlink"/>
                <w:sz w:val="24"/>
                <w:szCs w:val="24"/>
              </w:rPr>
              <w:t xml:space="preserve"> trị cốt lõi của Khoa Vi sinh-Miễn dịch</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_Toc46526112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2</w:t>
            </w:r>
            <w:r w:rsidR="00C54925" w:rsidRPr="00C54925">
              <w:rPr>
                <w:webHidden/>
                <w:sz w:val="24"/>
                <w:szCs w:val="24"/>
              </w:rPr>
              <w:fldChar w:fldCharType="end"/>
            </w:r>
          </w:hyperlink>
        </w:p>
        <w:p w14:paraId="751D0F8C" w14:textId="23FAF04F" w:rsidR="00C54925" w:rsidRPr="00C54925" w:rsidRDefault="00C07DA4">
          <w:pPr>
            <w:pStyle w:val="TOC3"/>
            <w:tabs>
              <w:tab w:val="left" w:pos="1100"/>
              <w:tab w:val="right" w:leader="dot" w:pos="9062"/>
            </w:tabs>
            <w:rPr>
              <w:rFonts w:asciiTheme="minorHAnsi" w:eastAsiaTheme="minorEastAsia" w:hAnsiTheme="minorHAnsi" w:cstheme="minorBidi"/>
              <w:noProof/>
              <w:sz w:val="24"/>
              <w:szCs w:val="24"/>
            </w:rPr>
          </w:pPr>
          <w:hyperlink w:anchor="_Toc46526113" w:history="1">
            <w:r w:rsidR="00C54925" w:rsidRPr="00C54925">
              <w:rPr>
                <w:rStyle w:val="Hyperlink"/>
                <w:noProof/>
                <w:sz w:val="24"/>
                <w:szCs w:val="24"/>
              </w:rPr>
              <w:t>1.3.1.</w:t>
            </w:r>
            <w:r w:rsidR="00C54925" w:rsidRPr="00C54925">
              <w:rPr>
                <w:rFonts w:asciiTheme="minorHAnsi" w:eastAsiaTheme="minorEastAsia" w:hAnsiTheme="minorHAnsi" w:cstheme="minorBidi"/>
                <w:noProof/>
                <w:sz w:val="24"/>
                <w:szCs w:val="24"/>
              </w:rPr>
              <w:tab/>
            </w:r>
            <w:r w:rsidR="00C54925" w:rsidRPr="00C54925">
              <w:rPr>
                <w:rStyle w:val="Hyperlink"/>
                <w:noProof/>
                <w:sz w:val="24"/>
                <w:szCs w:val="24"/>
              </w:rPr>
              <w:t>Tôn chỉ</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_Toc46526113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2</w:t>
            </w:r>
            <w:r w:rsidR="00C54925" w:rsidRPr="00C54925">
              <w:rPr>
                <w:noProof/>
                <w:webHidden/>
                <w:sz w:val="24"/>
                <w:szCs w:val="24"/>
              </w:rPr>
              <w:fldChar w:fldCharType="end"/>
            </w:r>
          </w:hyperlink>
        </w:p>
        <w:p w14:paraId="76EA7015" w14:textId="645A5E1A" w:rsidR="00C54925" w:rsidRPr="00C54925" w:rsidRDefault="00C07DA4">
          <w:pPr>
            <w:pStyle w:val="TOC3"/>
            <w:tabs>
              <w:tab w:val="left" w:pos="1100"/>
              <w:tab w:val="right" w:leader="dot" w:pos="9062"/>
            </w:tabs>
            <w:rPr>
              <w:rFonts w:asciiTheme="minorHAnsi" w:eastAsiaTheme="minorEastAsia" w:hAnsiTheme="minorHAnsi" w:cstheme="minorBidi"/>
              <w:noProof/>
              <w:sz w:val="24"/>
              <w:szCs w:val="24"/>
            </w:rPr>
          </w:pPr>
          <w:hyperlink w:anchor="_Toc46526114" w:history="1">
            <w:r w:rsidR="00C54925" w:rsidRPr="00C54925">
              <w:rPr>
                <w:rStyle w:val="Hyperlink"/>
                <w:noProof/>
                <w:sz w:val="24"/>
                <w:szCs w:val="24"/>
              </w:rPr>
              <w:t>1.3.2.</w:t>
            </w:r>
            <w:r w:rsidR="00C54925" w:rsidRPr="00C54925">
              <w:rPr>
                <w:rFonts w:asciiTheme="minorHAnsi" w:eastAsiaTheme="minorEastAsia" w:hAnsiTheme="minorHAnsi" w:cstheme="minorBidi"/>
                <w:noProof/>
                <w:sz w:val="24"/>
                <w:szCs w:val="24"/>
              </w:rPr>
              <w:tab/>
            </w:r>
            <w:r w:rsidR="00C54925" w:rsidRPr="00C54925">
              <w:rPr>
                <w:rStyle w:val="Hyperlink"/>
                <w:noProof/>
                <w:sz w:val="24"/>
                <w:szCs w:val="24"/>
              </w:rPr>
              <w:t>Tầm nhìn</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_Toc46526114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2</w:t>
            </w:r>
            <w:r w:rsidR="00C54925" w:rsidRPr="00C54925">
              <w:rPr>
                <w:noProof/>
                <w:webHidden/>
                <w:sz w:val="24"/>
                <w:szCs w:val="24"/>
              </w:rPr>
              <w:fldChar w:fldCharType="end"/>
            </w:r>
          </w:hyperlink>
        </w:p>
        <w:p w14:paraId="1ADACA25" w14:textId="582EDFBB" w:rsidR="00C54925" w:rsidRPr="00C54925" w:rsidRDefault="00C07DA4">
          <w:pPr>
            <w:pStyle w:val="TOC3"/>
            <w:tabs>
              <w:tab w:val="left" w:pos="1100"/>
              <w:tab w:val="right" w:leader="dot" w:pos="9062"/>
            </w:tabs>
            <w:rPr>
              <w:rFonts w:asciiTheme="minorHAnsi" w:eastAsiaTheme="minorEastAsia" w:hAnsiTheme="minorHAnsi" w:cstheme="minorBidi"/>
              <w:noProof/>
              <w:sz w:val="24"/>
              <w:szCs w:val="24"/>
            </w:rPr>
          </w:pPr>
          <w:hyperlink w:anchor="_Toc46526115" w:history="1">
            <w:r w:rsidR="00C54925" w:rsidRPr="00C54925">
              <w:rPr>
                <w:rStyle w:val="Hyperlink"/>
                <w:noProof/>
                <w:sz w:val="24"/>
                <w:szCs w:val="24"/>
              </w:rPr>
              <w:t>1.3.3.</w:t>
            </w:r>
            <w:r w:rsidR="00C54925" w:rsidRPr="00C54925">
              <w:rPr>
                <w:rFonts w:asciiTheme="minorHAnsi" w:eastAsiaTheme="minorEastAsia" w:hAnsiTheme="minorHAnsi" w:cstheme="minorBidi"/>
                <w:noProof/>
                <w:sz w:val="24"/>
                <w:szCs w:val="24"/>
              </w:rPr>
              <w:tab/>
            </w:r>
            <w:r w:rsidR="00C54925" w:rsidRPr="00C54925">
              <w:rPr>
                <w:rStyle w:val="Hyperlink"/>
                <w:noProof/>
                <w:sz w:val="24"/>
                <w:szCs w:val="24"/>
              </w:rPr>
              <w:t>Giá trị cốt lõi</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_Toc46526115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2</w:t>
            </w:r>
            <w:r w:rsidR="00C54925" w:rsidRPr="00C54925">
              <w:rPr>
                <w:noProof/>
                <w:webHidden/>
                <w:sz w:val="24"/>
                <w:szCs w:val="24"/>
              </w:rPr>
              <w:fldChar w:fldCharType="end"/>
            </w:r>
          </w:hyperlink>
        </w:p>
        <w:p w14:paraId="5689B24D" w14:textId="7DDD3186" w:rsidR="00C54925" w:rsidRPr="00C54925" w:rsidRDefault="00C07DA4">
          <w:pPr>
            <w:pStyle w:val="TOC1"/>
            <w:rPr>
              <w:rFonts w:asciiTheme="minorHAnsi" w:eastAsiaTheme="minorEastAsia" w:hAnsiTheme="minorHAnsi" w:cstheme="minorBidi"/>
              <w:b w:val="0"/>
              <w:bCs w:val="0"/>
              <w:snapToGrid/>
              <w:w w:val="100"/>
              <w:sz w:val="24"/>
              <w:szCs w:val="24"/>
            </w:rPr>
          </w:pPr>
          <w:hyperlink w:anchor="_Toc46526116" w:history="1">
            <w:r w:rsidR="00C54925" w:rsidRPr="00C54925">
              <w:rPr>
                <w:rStyle w:val="Hyperlink"/>
                <w:sz w:val="24"/>
                <w:szCs w:val="24"/>
              </w:rPr>
              <w:t>2.</w:t>
            </w:r>
            <w:r w:rsidR="00C54925" w:rsidRPr="00C54925">
              <w:rPr>
                <w:rFonts w:asciiTheme="minorHAnsi" w:eastAsiaTheme="minorEastAsia" w:hAnsiTheme="minorHAnsi" w:cstheme="minorBidi"/>
                <w:b w:val="0"/>
                <w:bCs w:val="0"/>
                <w:snapToGrid/>
                <w:w w:val="100"/>
                <w:sz w:val="24"/>
                <w:szCs w:val="24"/>
              </w:rPr>
              <w:tab/>
            </w:r>
            <w:r w:rsidR="00C54925" w:rsidRPr="00C54925">
              <w:rPr>
                <w:rStyle w:val="Hyperlink"/>
                <w:sz w:val="24"/>
                <w:szCs w:val="24"/>
              </w:rPr>
              <w:t>Chính sách, mục tiêu và cam kết chất lượng</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_Toc46526116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2</w:t>
            </w:r>
            <w:r w:rsidR="00C54925" w:rsidRPr="00C54925">
              <w:rPr>
                <w:webHidden/>
                <w:sz w:val="24"/>
                <w:szCs w:val="24"/>
              </w:rPr>
              <w:fldChar w:fldCharType="end"/>
            </w:r>
          </w:hyperlink>
        </w:p>
        <w:p w14:paraId="7B8A0B09" w14:textId="2655F85A"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17" w:history="1">
            <w:r w:rsidR="00C54925" w:rsidRPr="00C54925">
              <w:rPr>
                <w:rStyle w:val="Hyperlink"/>
                <w:sz w:val="24"/>
                <w:szCs w:val="24"/>
              </w:rPr>
              <w:t>2.1.</w:t>
            </w:r>
            <w:r w:rsidR="00C54925" w:rsidRPr="00C54925">
              <w:rPr>
                <w:rFonts w:asciiTheme="minorHAnsi" w:eastAsiaTheme="minorEastAsia" w:hAnsiTheme="minorHAnsi" w:cstheme="minorBidi"/>
                <w:b w:val="0"/>
                <w:bCs w:val="0"/>
                <w:i w:val="0"/>
                <w:iCs w:val="0"/>
                <w:sz w:val="24"/>
                <w:szCs w:val="24"/>
              </w:rPr>
              <w:tab/>
            </w:r>
            <w:r w:rsidR="00C54925" w:rsidRPr="00C54925">
              <w:rPr>
                <w:rStyle w:val="Hyperlink"/>
                <w:sz w:val="24"/>
                <w:szCs w:val="24"/>
              </w:rPr>
              <w:t>Chính sách chất lượng</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_Toc46526117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2</w:t>
            </w:r>
            <w:r w:rsidR="00C54925" w:rsidRPr="00C54925">
              <w:rPr>
                <w:webHidden/>
                <w:sz w:val="24"/>
                <w:szCs w:val="24"/>
              </w:rPr>
              <w:fldChar w:fldCharType="end"/>
            </w:r>
          </w:hyperlink>
        </w:p>
        <w:p w14:paraId="79D65B04" w14:textId="22E49F9C"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18" w:history="1">
            <w:r w:rsidR="00C54925" w:rsidRPr="00C54925">
              <w:rPr>
                <w:rStyle w:val="Hyperlink"/>
                <w:sz w:val="24"/>
                <w:szCs w:val="24"/>
              </w:rPr>
              <w:t>2.2.</w:t>
            </w:r>
            <w:r w:rsidR="00C54925" w:rsidRPr="00C54925">
              <w:rPr>
                <w:rFonts w:asciiTheme="minorHAnsi" w:eastAsiaTheme="minorEastAsia" w:hAnsiTheme="minorHAnsi" w:cstheme="minorBidi"/>
                <w:b w:val="0"/>
                <w:bCs w:val="0"/>
                <w:i w:val="0"/>
                <w:iCs w:val="0"/>
                <w:sz w:val="24"/>
                <w:szCs w:val="24"/>
              </w:rPr>
              <w:tab/>
            </w:r>
            <w:r w:rsidR="00C54925" w:rsidRPr="00C54925">
              <w:rPr>
                <w:rStyle w:val="Hyperlink"/>
                <w:sz w:val="24"/>
                <w:szCs w:val="24"/>
              </w:rPr>
              <w:t>Mục tiêu chất lượng</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_Toc46526118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3</w:t>
            </w:r>
            <w:r w:rsidR="00C54925" w:rsidRPr="00C54925">
              <w:rPr>
                <w:webHidden/>
                <w:sz w:val="24"/>
                <w:szCs w:val="24"/>
              </w:rPr>
              <w:fldChar w:fldCharType="end"/>
            </w:r>
          </w:hyperlink>
        </w:p>
        <w:p w14:paraId="2F6EA74F" w14:textId="4044D683"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19" w:history="1">
            <w:r w:rsidR="00C54925" w:rsidRPr="00C54925">
              <w:rPr>
                <w:rStyle w:val="Hyperlink"/>
                <w:sz w:val="24"/>
                <w:szCs w:val="24"/>
              </w:rPr>
              <w:t>2.3.</w:t>
            </w:r>
            <w:r w:rsidR="00C54925" w:rsidRPr="00C54925">
              <w:rPr>
                <w:rFonts w:asciiTheme="minorHAnsi" w:eastAsiaTheme="minorEastAsia" w:hAnsiTheme="minorHAnsi" w:cstheme="minorBidi"/>
                <w:b w:val="0"/>
                <w:bCs w:val="0"/>
                <w:i w:val="0"/>
                <w:iCs w:val="0"/>
                <w:sz w:val="24"/>
                <w:szCs w:val="24"/>
              </w:rPr>
              <w:tab/>
            </w:r>
            <w:r w:rsidR="00C54925" w:rsidRPr="00C54925">
              <w:rPr>
                <w:rStyle w:val="Hyperlink"/>
                <w:sz w:val="24"/>
                <w:szCs w:val="24"/>
              </w:rPr>
              <w:t>Cam kết của lãnh đạo</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_Toc46526119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4</w:t>
            </w:r>
            <w:r w:rsidR="00C54925" w:rsidRPr="00C54925">
              <w:rPr>
                <w:webHidden/>
                <w:sz w:val="24"/>
                <w:szCs w:val="24"/>
              </w:rPr>
              <w:fldChar w:fldCharType="end"/>
            </w:r>
          </w:hyperlink>
        </w:p>
        <w:p w14:paraId="4315491B" w14:textId="117CE12F" w:rsidR="00C54925" w:rsidRPr="00C54925" w:rsidRDefault="00C07DA4">
          <w:pPr>
            <w:pStyle w:val="TOC1"/>
            <w:rPr>
              <w:rFonts w:asciiTheme="minorHAnsi" w:eastAsiaTheme="minorEastAsia" w:hAnsiTheme="minorHAnsi" w:cstheme="minorBidi"/>
              <w:b w:val="0"/>
              <w:bCs w:val="0"/>
              <w:snapToGrid/>
              <w:w w:val="100"/>
              <w:sz w:val="24"/>
              <w:szCs w:val="24"/>
            </w:rPr>
          </w:pPr>
          <w:hyperlink w:anchor="_Toc46526120" w:history="1">
            <w:r w:rsidR="00C54925" w:rsidRPr="00C54925">
              <w:rPr>
                <w:rStyle w:val="Hyperlink"/>
                <w:sz w:val="24"/>
                <w:szCs w:val="24"/>
              </w:rPr>
              <w:t>3.</w:t>
            </w:r>
            <w:r w:rsidR="00C54925" w:rsidRPr="00C54925">
              <w:rPr>
                <w:rFonts w:asciiTheme="minorHAnsi" w:eastAsiaTheme="minorEastAsia" w:hAnsiTheme="minorHAnsi" w:cstheme="minorBidi"/>
                <w:b w:val="0"/>
                <w:bCs w:val="0"/>
                <w:snapToGrid/>
                <w:w w:val="100"/>
                <w:sz w:val="24"/>
                <w:szCs w:val="24"/>
              </w:rPr>
              <w:tab/>
            </w:r>
            <w:r w:rsidR="00C54925" w:rsidRPr="00C54925">
              <w:rPr>
                <w:rStyle w:val="Hyperlink"/>
                <w:sz w:val="24"/>
                <w:szCs w:val="24"/>
              </w:rPr>
              <w:t>Các chữ viết tắt và định nghĩa</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_Toc46526120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5</w:t>
            </w:r>
            <w:r w:rsidR="00C54925" w:rsidRPr="00C54925">
              <w:rPr>
                <w:webHidden/>
                <w:sz w:val="24"/>
                <w:szCs w:val="24"/>
              </w:rPr>
              <w:fldChar w:fldCharType="end"/>
            </w:r>
          </w:hyperlink>
        </w:p>
        <w:p w14:paraId="22A26E9F" w14:textId="7EF001A0"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21" w:history="1">
            <w:r w:rsidR="00C54925" w:rsidRPr="00C54925">
              <w:rPr>
                <w:rStyle w:val="Hyperlink"/>
                <w:sz w:val="24"/>
                <w:szCs w:val="24"/>
              </w:rPr>
              <w:t>3.1.</w:t>
            </w:r>
            <w:r w:rsidR="00C54925" w:rsidRPr="00C54925">
              <w:rPr>
                <w:rFonts w:asciiTheme="minorHAnsi" w:eastAsiaTheme="minorEastAsia" w:hAnsiTheme="minorHAnsi" w:cstheme="minorBidi"/>
                <w:b w:val="0"/>
                <w:bCs w:val="0"/>
                <w:i w:val="0"/>
                <w:iCs w:val="0"/>
                <w:sz w:val="24"/>
                <w:szCs w:val="24"/>
              </w:rPr>
              <w:tab/>
            </w:r>
            <w:r w:rsidR="00C54925" w:rsidRPr="00C54925">
              <w:rPr>
                <w:rStyle w:val="Hyperlink"/>
                <w:sz w:val="24"/>
                <w:szCs w:val="24"/>
              </w:rPr>
              <w:t>Các chữ viết tắt</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_Toc46526121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5</w:t>
            </w:r>
            <w:r w:rsidR="00C54925" w:rsidRPr="00C54925">
              <w:rPr>
                <w:webHidden/>
                <w:sz w:val="24"/>
                <w:szCs w:val="24"/>
              </w:rPr>
              <w:fldChar w:fldCharType="end"/>
            </w:r>
          </w:hyperlink>
        </w:p>
        <w:p w14:paraId="4C7A8D1F" w14:textId="301E9E5F"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22" w:history="1">
            <w:r w:rsidR="00C54925" w:rsidRPr="00C54925">
              <w:rPr>
                <w:rStyle w:val="Hyperlink"/>
                <w:sz w:val="24"/>
                <w:szCs w:val="24"/>
              </w:rPr>
              <w:t>3.2.</w:t>
            </w:r>
            <w:r w:rsidR="00C54925" w:rsidRPr="00C54925">
              <w:rPr>
                <w:rFonts w:asciiTheme="minorHAnsi" w:eastAsiaTheme="minorEastAsia" w:hAnsiTheme="minorHAnsi" w:cstheme="minorBidi"/>
                <w:b w:val="0"/>
                <w:bCs w:val="0"/>
                <w:i w:val="0"/>
                <w:iCs w:val="0"/>
                <w:sz w:val="24"/>
                <w:szCs w:val="24"/>
              </w:rPr>
              <w:tab/>
            </w:r>
            <w:r w:rsidR="00C54925" w:rsidRPr="00C54925">
              <w:rPr>
                <w:rStyle w:val="Hyperlink"/>
                <w:sz w:val="24"/>
                <w:szCs w:val="24"/>
              </w:rPr>
              <w:t>Định nghĩa</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_Toc46526122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5</w:t>
            </w:r>
            <w:r w:rsidR="00C54925" w:rsidRPr="00C54925">
              <w:rPr>
                <w:webHidden/>
                <w:sz w:val="24"/>
                <w:szCs w:val="24"/>
              </w:rPr>
              <w:fldChar w:fldCharType="end"/>
            </w:r>
          </w:hyperlink>
        </w:p>
        <w:p w14:paraId="1484C36B" w14:textId="3FF43E2C" w:rsidR="00C54925" w:rsidRPr="00C54925" w:rsidRDefault="00C07DA4">
          <w:pPr>
            <w:pStyle w:val="TOC1"/>
            <w:rPr>
              <w:rFonts w:asciiTheme="minorHAnsi" w:eastAsiaTheme="minorEastAsia" w:hAnsiTheme="minorHAnsi" w:cstheme="minorBidi"/>
              <w:b w:val="0"/>
              <w:bCs w:val="0"/>
              <w:snapToGrid/>
              <w:w w:val="100"/>
              <w:sz w:val="24"/>
              <w:szCs w:val="24"/>
            </w:rPr>
          </w:pPr>
          <w:hyperlink w:anchor="_Toc46526123" w:history="1">
            <w:r w:rsidR="00C54925" w:rsidRPr="00C54925">
              <w:rPr>
                <w:rStyle w:val="Hyperlink"/>
                <w:sz w:val="24"/>
                <w:szCs w:val="24"/>
              </w:rPr>
              <w:t>4.</w:t>
            </w:r>
            <w:r w:rsidR="00C54925" w:rsidRPr="00C54925">
              <w:rPr>
                <w:rFonts w:asciiTheme="minorHAnsi" w:eastAsiaTheme="minorEastAsia" w:hAnsiTheme="minorHAnsi" w:cstheme="minorBidi"/>
                <w:b w:val="0"/>
                <w:bCs w:val="0"/>
                <w:snapToGrid/>
                <w:w w:val="100"/>
                <w:sz w:val="24"/>
                <w:szCs w:val="24"/>
              </w:rPr>
              <w:tab/>
            </w:r>
            <w:r w:rsidR="00C54925" w:rsidRPr="00C54925">
              <w:rPr>
                <w:rStyle w:val="Hyperlink"/>
                <w:rFonts w:cstheme="majorHAnsi"/>
                <w:sz w:val="24"/>
                <w:szCs w:val="24"/>
              </w:rPr>
              <w:t>Sơ đồ tổ chức và trách nhiệm quản lý</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_Toc46526123 \h </w:instrText>
            </w:r>
            <w:r w:rsidR="00C54925" w:rsidRPr="00C54925">
              <w:rPr>
                <w:webHidden/>
                <w:sz w:val="24"/>
                <w:szCs w:val="24"/>
              </w:rPr>
            </w:r>
            <w:r w:rsidR="00C54925" w:rsidRPr="00C54925">
              <w:rPr>
                <w:webHidden/>
                <w:sz w:val="24"/>
                <w:szCs w:val="24"/>
              </w:rPr>
              <w:fldChar w:fldCharType="separate"/>
            </w:r>
            <w:r w:rsidR="0050733F">
              <w:rPr>
                <w:webHidden/>
                <w:sz w:val="24"/>
                <w:szCs w:val="24"/>
              </w:rPr>
              <w:t>9</w:t>
            </w:r>
            <w:r w:rsidR="00C54925" w:rsidRPr="00C54925">
              <w:rPr>
                <w:webHidden/>
                <w:sz w:val="24"/>
                <w:szCs w:val="24"/>
              </w:rPr>
              <w:fldChar w:fldCharType="end"/>
            </w:r>
          </w:hyperlink>
        </w:p>
        <w:p w14:paraId="44499B97" w14:textId="57464CC0"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24" w:history="1">
            <w:r w:rsidR="00C54925" w:rsidRPr="00C54925">
              <w:rPr>
                <w:rStyle w:val="Hyperlink"/>
                <w:rFonts w:cstheme="majorHAnsi"/>
                <w:sz w:val="24"/>
                <w:szCs w:val="24"/>
              </w:rPr>
              <w:t>4.1.</w:t>
            </w:r>
            <w:r w:rsidR="00C54925" w:rsidRPr="00C54925">
              <w:rPr>
                <w:rFonts w:asciiTheme="minorHAnsi" w:eastAsiaTheme="minorEastAsia" w:hAnsiTheme="minorHAnsi" w:cstheme="minorBidi"/>
                <w:b w:val="0"/>
                <w:bCs w:val="0"/>
                <w:i w:val="0"/>
                <w:iCs w:val="0"/>
                <w:sz w:val="24"/>
                <w:szCs w:val="24"/>
              </w:rPr>
              <w:tab/>
            </w:r>
            <w:r w:rsidR="00C54925" w:rsidRPr="00C54925">
              <w:rPr>
                <w:rStyle w:val="Hyperlink"/>
                <w:rFonts w:cstheme="majorHAnsi"/>
                <w:sz w:val="24"/>
                <w:szCs w:val="24"/>
              </w:rPr>
              <w:t>Sơ đồ tổ chức</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_Toc46526124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10</w:t>
            </w:r>
            <w:r w:rsidR="00C54925" w:rsidRPr="00C54925">
              <w:rPr>
                <w:webHidden/>
                <w:sz w:val="24"/>
                <w:szCs w:val="24"/>
              </w:rPr>
              <w:fldChar w:fldCharType="end"/>
            </w:r>
          </w:hyperlink>
        </w:p>
        <w:p w14:paraId="56E2C0C7" w14:textId="6138A2C5"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25" w:history="1">
            <w:r w:rsidR="00C54925" w:rsidRPr="00C54925">
              <w:rPr>
                <w:rStyle w:val="Hyperlink"/>
                <w:rFonts w:cstheme="majorHAnsi"/>
                <w:sz w:val="24"/>
                <w:szCs w:val="24"/>
              </w:rPr>
              <w:t>4.2.</w:t>
            </w:r>
            <w:r w:rsidR="00C54925" w:rsidRPr="00C54925">
              <w:rPr>
                <w:rFonts w:asciiTheme="minorHAnsi" w:eastAsiaTheme="minorEastAsia" w:hAnsiTheme="minorHAnsi" w:cstheme="minorBidi"/>
                <w:b w:val="0"/>
                <w:bCs w:val="0"/>
                <w:i w:val="0"/>
                <w:iCs w:val="0"/>
                <w:sz w:val="24"/>
                <w:szCs w:val="24"/>
              </w:rPr>
              <w:tab/>
            </w:r>
            <w:r w:rsidR="00C54925" w:rsidRPr="00C54925">
              <w:rPr>
                <w:rStyle w:val="Hyperlink"/>
                <w:rFonts w:cstheme="majorHAnsi"/>
                <w:sz w:val="24"/>
                <w:szCs w:val="24"/>
              </w:rPr>
              <w:t>Trách nhiệm và quyền hạn của các cá nhân trong hệ thống quản lý chất lượng</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_Toc46526125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10</w:t>
            </w:r>
            <w:r w:rsidR="00C54925" w:rsidRPr="00C54925">
              <w:rPr>
                <w:webHidden/>
                <w:sz w:val="24"/>
                <w:szCs w:val="24"/>
              </w:rPr>
              <w:fldChar w:fldCharType="end"/>
            </w:r>
          </w:hyperlink>
        </w:p>
        <w:p w14:paraId="540A72BA" w14:textId="34A232B5" w:rsidR="00C54925" w:rsidRPr="00C54925" w:rsidRDefault="00C07DA4">
          <w:pPr>
            <w:pStyle w:val="TOC3"/>
            <w:tabs>
              <w:tab w:val="left" w:pos="1100"/>
              <w:tab w:val="right" w:leader="dot" w:pos="9062"/>
            </w:tabs>
            <w:rPr>
              <w:rFonts w:asciiTheme="minorHAnsi" w:eastAsiaTheme="minorEastAsia" w:hAnsiTheme="minorHAnsi" w:cstheme="minorBidi"/>
              <w:noProof/>
              <w:sz w:val="24"/>
              <w:szCs w:val="24"/>
            </w:rPr>
          </w:pPr>
          <w:hyperlink w:anchor="_Toc46526126" w:history="1">
            <w:r w:rsidR="00C54925" w:rsidRPr="00C54925">
              <w:rPr>
                <w:rStyle w:val="Hyperlink"/>
                <w:noProof/>
                <w:sz w:val="24"/>
                <w:szCs w:val="24"/>
              </w:rPr>
              <w:t>4.2.1.</w:t>
            </w:r>
            <w:r w:rsidR="00C54925" w:rsidRPr="00C54925">
              <w:rPr>
                <w:rFonts w:asciiTheme="minorHAnsi" w:eastAsiaTheme="minorEastAsia" w:hAnsiTheme="minorHAnsi" w:cstheme="minorBidi"/>
                <w:noProof/>
                <w:sz w:val="24"/>
                <w:szCs w:val="24"/>
              </w:rPr>
              <w:tab/>
            </w:r>
            <w:r w:rsidR="00C54925" w:rsidRPr="00C54925">
              <w:rPr>
                <w:rStyle w:val="Hyperlink"/>
                <w:noProof/>
                <w:sz w:val="24"/>
                <w:szCs w:val="24"/>
              </w:rPr>
              <w:t>Lãnh đạo Bệnh viện</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_Toc46526126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10</w:t>
            </w:r>
            <w:r w:rsidR="00C54925" w:rsidRPr="00C54925">
              <w:rPr>
                <w:noProof/>
                <w:webHidden/>
                <w:sz w:val="24"/>
                <w:szCs w:val="24"/>
              </w:rPr>
              <w:fldChar w:fldCharType="end"/>
            </w:r>
          </w:hyperlink>
        </w:p>
        <w:p w14:paraId="2FE01AA5" w14:textId="5A893595" w:rsidR="00C54925" w:rsidRPr="00C54925" w:rsidRDefault="00C07DA4">
          <w:pPr>
            <w:pStyle w:val="TOC3"/>
            <w:tabs>
              <w:tab w:val="left" w:pos="1100"/>
              <w:tab w:val="right" w:leader="dot" w:pos="9062"/>
            </w:tabs>
            <w:rPr>
              <w:rFonts w:asciiTheme="minorHAnsi" w:eastAsiaTheme="minorEastAsia" w:hAnsiTheme="minorHAnsi" w:cstheme="minorBidi"/>
              <w:noProof/>
              <w:sz w:val="24"/>
              <w:szCs w:val="24"/>
            </w:rPr>
          </w:pPr>
          <w:hyperlink w:anchor="_Toc46526127" w:history="1">
            <w:r w:rsidR="00C54925" w:rsidRPr="00C54925">
              <w:rPr>
                <w:rStyle w:val="Hyperlink"/>
                <w:noProof/>
                <w:sz w:val="24"/>
                <w:szCs w:val="24"/>
              </w:rPr>
              <w:t>4.2.2.</w:t>
            </w:r>
            <w:r w:rsidR="00C54925" w:rsidRPr="00C54925">
              <w:rPr>
                <w:rFonts w:asciiTheme="minorHAnsi" w:eastAsiaTheme="minorEastAsia" w:hAnsiTheme="minorHAnsi" w:cstheme="minorBidi"/>
                <w:noProof/>
                <w:sz w:val="24"/>
                <w:szCs w:val="24"/>
              </w:rPr>
              <w:tab/>
            </w:r>
            <w:r w:rsidR="00C54925" w:rsidRPr="00C54925">
              <w:rPr>
                <w:rStyle w:val="Hyperlink"/>
                <w:noProof/>
                <w:sz w:val="24"/>
                <w:szCs w:val="24"/>
              </w:rPr>
              <w:t>Lãnh đạo Khoa</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_Toc46526127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10</w:t>
            </w:r>
            <w:r w:rsidR="00C54925" w:rsidRPr="00C54925">
              <w:rPr>
                <w:noProof/>
                <w:webHidden/>
                <w:sz w:val="24"/>
                <w:szCs w:val="24"/>
              </w:rPr>
              <w:fldChar w:fldCharType="end"/>
            </w:r>
          </w:hyperlink>
        </w:p>
        <w:p w14:paraId="436AF3F3" w14:textId="7C55C66E" w:rsidR="00C54925" w:rsidRPr="00C54925" w:rsidRDefault="00C07DA4">
          <w:pPr>
            <w:pStyle w:val="TOC3"/>
            <w:tabs>
              <w:tab w:val="left" w:pos="1100"/>
              <w:tab w:val="right" w:leader="dot" w:pos="9062"/>
            </w:tabs>
            <w:rPr>
              <w:rFonts w:asciiTheme="minorHAnsi" w:eastAsiaTheme="minorEastAsia" w:hAnsiTheme="minorHAnsi" w:cstheme="minorBidi"/>
              <w:noProof/>
              <w:sz w:val="24"/>
              <w:szCs w:val="24"/>
            </w:rPr>
          </w:pPr>
          <w:hyperlink w:anchor="_Toc46526128" w:history="1">
            <w:r w:rsidR="00C54925" w:rsidRPr="00C54925">
              <w:rPr>
                <w:rStyle w:val="Hyperlink"/>
                <w:noProof/>
                <w:sz w:val="24"/>
                <w:szCs w:val="24"/>
              </w:rPr>
              <w:t>4.2.3.</w:t>
            </w:r>
            <w:r w:rsidR="00C54925" w:rsidRPr="00C54925">
              <w:rPr>
                <w:rFonts w:asciiTheme="minorHAnsi" w:eastAsiaTheme="minorEastAsia" w:hAnsiTheme="minorHAnsi" w:cstheme="minorBidi"/>
                <w:noProof/>
                <w:sz w:val="24"/>
                <w:szCs w:val="24"/>
              </w:rPr>
              <w:tab/>
            </w:r>
            <w:r w:rsidR="00C54925" w:rsidRPr="00C54925">
              <w:rPr>
                <w:rStyle w:val="Hyperlink"/>
                <w:noProof/>
                <w:sz w:val="24"/>
                <w:szCs w:val="24"/>
              </w:rPr>
              <w:t xml:space="preserve">Quản lý chất lượng </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_Toc46526128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11</w:t>
            </w:r>
            <w:r w:rsidR="00C54925" w:rsidRPr="00C54925">
              <w:rPr>
                <w:noProof/>
                <w:webHidden/>
                <w:sz w:val="24"/>
                <w:szCs w:val="24"/>
              </w:rPr>
              <w:fldChar w:fldCharType="end"/>
            </w:r>
          </w:hyperlink>
        </w:p>
        <w:p w14:paraId="7AE24CED" w14:textId="03F9D952" w:rsidR="00C54925" w:rsidRPr="00C54925" w:rsidRDefault="00C07DA4" w:rsidP="000F5D6E">
          <w:pPr>
            <w:pStyle w:val="TOC3"/>
            <w:tabs>
              <w:tab w:val="left" w:pos="1100"/>
              <w:tab w:val="right" w:leader="dot" w:pos="9062"/>
            </w:tabs>
            <w:rPr>
              <w:rFonts w:asciiTheme="minorHAnsi" w:eastAsiaTheme="minorEastAsia" w:hAnsiTheme="minorHAnsi" w:cstheme="minorBidi"/>
              <w:noProof/>
              <w:sz w:val="24"/>
              <w:szCs w:val="24"/>
            </w:rPr>
          </w:pPr>
          <w:hyperlink w:anchor="_Toc46526129" w:history="1">
            <w:r w:rsidR="00C54925" w:rsidRPr="00C54925">
              <w:rPr>
                <w:rStyle w:val="Hyperlink"/>
                <w:noProof/>
                <w:sz w:val="24"/>
                <w:szCs w:val="24"/>
              </w:rPr>
              <w:t>4.2.4.</w:t>
            </w:r>
            <w:r w:rsidR="00C54925" w:rsidRPr="00C54925">
              <w:rPr>
                <w:rFonts w:asciiTheme="minorHAnsi" w:eastAsiaTheme="minorEastAsia" w:hAnsiTheme="minorHAnsi" w:cstheme="minorBidi"/>
                <w:noProof/>
                <w:sz w:val="24"/>
                <w:szCs w:val="24"/>
              </w:rPr>
              <w:tab/>
            </w:r>
            <w:r w:rsidR="00C54925" w:rsidRPr="00C54925">
              <w:rPr>
                <w:rStyle w:val="Hyperlink"/>
                <w:noProof/>
                <w:sz w:val="24"/>
                <w:szCs w:val="24"/>
              </w:rPr>
              <w:t xml:space="preserve">Quản lý kỹ thuật </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_Toc46526129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11</w:t>
            </w:r>
            <w:r w:rsidR="00C54925" w:rsidRPr="00C54925">
              <w:rPr>
                <w:noProof/>
                <w:webHidden/>
                <w:sz w:val="24"/>
                <w:szCs w:val="24"/>
              </w:rPr>
              <w:fldChar w:fldCharType="end"/>
            </w:r>
          </w:hyperlink>
        </w:p>
        <w:p w14:paraId="56AE0852" w14:textId="2B1085F3" w:rsidR="00C54925" w:rsidRPr="00C54925" w:rsidRDefault="00C07DA4">
          <w:pPr>
            <w:pStyle w:val="TOC3"/>
            <w:tabs>
              <w:tab w:val="left" w:pos="1100"/>
              <w:tab w:val="right" w:leader="dot" w:pos="9062"/>
            </w:tabs>
            <w:rPr>
              <w:rFonts w:asciiTheme="minorHAnsi" w:eastAsiaTheme="minorEastAsia" w:hAnsiTheme="minorHAnsi" w:cstheme="minorBidi"/>
              <w:noProof/>
              <w:sz w:val="24"/>
              <w:szCs w:val="24"/>
            </w:rPr>
          </w:pPr>
          <w:hyperlink w:anchor="_Toc46526131" w:history="1">
            <w:r w:rsidR="00C54925" w:rsidRPr="00C54925">
              <w:rPr>
                <w:rStyle w:val="Hyperlink"/>
                <w:noProof/>
                <w:sz w:val="24"/>
                <w:szCs w:val="24"/>
              </w:rPr>
              <w:t>4.2.</w:t>
            </w:r>
            <w:r w:rsidR="000F5D6E">
              <w:rPr>
                <w:rStyle w:val="Hyperlink"/>
                <w:noProof/>
                <w:sz w:val="24"/>
                <w:szCs w:val="24"/>
              </w:rPr>
              <w:t>5</w:t>
            </w:r>
            <w:r w:rsidR="00C54925" w:rsidRPr="00C54925">
              <w:rPr>
                <w:rStyle w:val="Hyperlink"/>
                <w:noProof/>
                <w:sz w:val="24"/>
                <w:szCs w:val="24"/>
              </w:rPr>
              <w:t>.</w:t>
            </w:r>
            <w:r w:rsidR="00C54925" w:rsidRPr="00C54925">
              <w:rPr>
                <w:rFonts w:asciiTheme="minorHAnsi" w:eastAsiaTheme="minorEastAsia" w:hAnsiTheme="minorHAnsi" w:cstheme="minorBidi"/>
                <w:noProof/>
                <w:sz w:val="24"/>
                <w:szCs w:val="24"/>
              </w:rPr>
              <w:tab/>
            </w:r>
            <w:r w:rsidR="00C54925" w:rsidRPr="00C54925">
              <w:rPr>
                <w:rStyle w:val="Hyperlink"/>
                <w:noProof/>
                <w:sz w:val="24"/>
                <w:szCs w:val="24"/>
              </w:rPr>
              <w:t>Nhân viên PXN</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_Toc46526131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12</w:t>
            </w:r>
            <w:r w:rsidR="00C54925" w:rsidRPr="00C54925">
              <w:rPr>
                <w:noProof/>
                <w:webHidden/>
                <w:sz w:val="24"/>
                <w:szCs w:val="24"/>
              </w:rPr>
              <w:fldChar w:fldCharType="end"/>
            </w:r>
          </w:hyperlink>
        </w:p>
        <w:p w14:paraId="6D82251A" w14:textId="5EF9EC24" w:rsidR="00C54925" w:rsidRPr="00C54925" w:rsidRDefault="00C07DA4">
          <w:pPr>
            <w:pStyle w:val="TOC1"/>
            <w:rPr>
              <w:rFonts w:asciiTheme="minorHAnsi" w:eastAsiaTheme="minorEastAsia" w:hAnsiTheme="minorHAnsi" w:cstheme="minorBidi"/>
              <w:b w:val="0"/>
              <w:bCs w:val="0"/>
              <w:snapToGrid/>
              <w:w w:val="100"/>
              <w:sz w:val="24"/>
              <w:szCs w:val="24"/>
            </w:rPr>
          </w:pPr>
          <w:hyperlink w:anchor="_Toc46526132" w:history="1">
            <w:r w:rsidR="00C54925" w:rsidRPr="00C54925">
              <w:rPr>
                <w:rStyle w:val="Hyperlink"/>
                <w:sz w:val="24"/>
                <w:szCs w:val="24"/>
              </w:rPr>
              <w:t>5.</w:t>
            </w:r>
            <w:r w:rsidR="00C54925" w:rsidRPr="00C54925">
              <w:rPr>
                <w:rFonts w:asciiTheme="minorHAnsi" w:eastAsiaTheme="minorEastAsia" w:hAnsiTheme="minorHAnsi" w:cstheme="minorBidi"/>
                <w:b w:val="0"/>
                <w:bCs w:val="0"/>
                <w:snapToGrid/>
                <w:w w:val="100"/>
                <w:sz w:val="24"/>
                <w:szCs w:val="24"/>
              </w:rPr>
              <w:tab/>
            </w:r>
            <w:r w:rsidR="00C54925" w:rsidRPr="00C54925">
              <w:rPr>
                <w:rStyle w:val="Hyperlink"/>
                <w:sz w:val="24"/>
                <w:szCs w:val="24"/>
              </w:rPr>
              <w:t>Các yêu cầu cụ thể</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_Toc46526132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13</w:t>
            </w:r>
            <w:r w:rsidR="00C54925" w:rsidRPr="00C54925">
              <w:rPr>
                <w:webHidden/>
                <w:sz w:val="24"/>
                <w:szCs w:val="24"/>
              </w:rPr>
              <w:fldChar w:fldCharType="end"/>
            </w:r>
          </w:hyperlink>
        </w:p>
        <w:p w14:paraId="34D64531" w14:textId="4138D693"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33" w:history="1">
            <w:r w:rsidR="00C54925" w:rsidRPr="00C54925">
              <w:rPr>
                <w:rStyle w:val="Hyperlink"/>
                <w:sz w:val="24"/>
                <w:szCs w:val="24"/>
              </w:rPr>
              <w:t>5.1.</w:t>
            </w:r>
            <w:r w:rsidR="00C54925" w:rsidRPr="00C54925">
              <w:rPr>
                <w:rFonts w:asciiTheme="minorHAnsi" w:eastAsiaTheme="minorEastAsia" w:hAnsiTheme="minorHAnsi" w:cstheme="minorBidi"/>
                <w:b w:val="0"/>
                <w:bCs w:val="0"/>
                <w:i w:val="0"/>
                <w:iCs w:val="0"/>
                <w:sz w:val="24"/>
                <w:szCs w:val="24"/>
              </w:rPr>
              <w:t xml:space="preserve"> </w:t>
            </w:r>
            <w:r w:rsidR="00C54925" w:rsidRPr="00C54925">
              <w:rPr>
                <w:rStyle w:val="Hyperlink"/>
                <w:sz w:val="24"/>
                <w:szCs w:val="24"/>
              </w:rPr>
              <w:t>Tổ chức quản lý</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_Toc46526133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13</w:t>
            </w:r>
            <w:r w:rsidR="00C54925" w:rsidRPr="00C54925">
              <w:rPr>
                <w:webHidden/>
                <w:sz w:val="24"/>
                <w:szCs w:val="24"/>
              </w:rPr>
              <w:fldChar w:fldCharType="end"/>
            </w:r>
          </w:hyperlink>
        </w:p>
        <w:p w14:paraId="1B292E43" w14:textId="785BAF7D" w:rsidR="00C54925" w:rsidRPr="00C54925" w:rsidRDefault="00C07DA4">
          <w:pPr>
            <w:pStyle w:val="TOC3"/>
            <w:tabs>
              <w:tab w:val="left" w:pos="1100"/>
              <w:tab w:val="right" w:leader="dot" w:pos="9062"/>
            </w:tabs>
            <w:rPr>
              <w:rFonts w:asciiTheme="minorHAnsi" w:eastAsiaTheme="minorEastAsia" w:hAnsiTheme="minorHAnsi" w:cstheme="minorBidi"/>
              <w:noProof/>
              <w:sz w:val="24"/>
              <w:szCs w:val="24"/>
            </w:rPr>
          </w:pPr>
          <w:hyperlink w:anchor="_Toc46526134" w:history="1">
            <w:r w:rsidR="00C54925" w:rsidRPr="00C54925">
              <w:rPr>
                <w:rStyle w:val="Hyperlink"/>
                <w:noProof/>
                <w:sz w:val="24"/>
                <w:szCs w:val="24"/>
              </w:rPr>
              <w:t>5.1.1.</w:t>
            </w:r>
            <w:r w:rsidR="00C54925" w:rsidRPr="00C54925">
              <w:rPr>
                <w:rFonts w:asciiTheme="minorHAnsi" w:eastAsiaTheme="minorEastAsia" w:hAnsiTheme="minorHAnsi" w:cstheme="minorBidi"/>
                <w:noProof/>
                <w:sz w:val="24"/>
                <w:szCs w:val="24"/>
              </w:rPr>
              <w:t xml:space="preserve"> </w:t>
            </w:r>
            <w:r w:rsidR="00C54925" w:rsidRPr="00C54925">
              <w:rPr>
                <w:rStyle w:val="Hyperlink"/>
                <w:noProof/>
                <w:sz w:val="24"/>
                <w:szCs w:val="24"/>
              </w:rPr>
              <w:t>Tổ chức và trách nhiệm quản lý</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_Toc46526134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13</w:t>
            </w:r>
            <w:r w:rsidR="00C54925" w:rsidRPr="00C54925">
              <w:rPr>
                <w:noProof/>
                <w:webHidden/>
                <w:sz w:val="24"/>
                <w:szCs w:val="24"/>
              </w:rPr>
              <w:fldChar w:fldCharType="end"/>
            </w:r>
          </w:hyperlink>
        </w:p>
        <w:p w14:paraId="15E0826E" w14:textId="69DF4E56" w:rsidR="00C54925" w:rsidRPr="00C54925" w:rsidRDefault="00C07DA4">
          <w:pPr>
            <w:pStyle w:val="TOC3"/>
            <w:tabs>
              <w:tab w:val="left" w:pos="1100"/>
              <w:tab w:val="right" w:leader="dot" w:pos="9062"/>
            </w:tabs>
            <w:rPr>
              <w:rFonts w:asciiTheme="minorHAnsi" w:eastAsiaTheme="minorEastAsia" w:hAnsiTheme="minorHAnsi" w:cstheme="minorBidi"/>
              <w:noProof/>
              <w:sz w:val="24"/>
              <w:szCs w:val="24"/>
            </w:rPr>
          </w:pPr>
          <w:hyperlink w:anchor="_Toc46526135" w:history="1">
            <w:r w:rsidR="00C54925" w:rsidRPr="00C54925">
              <w:rPr>
                <w:rStyle w:val="Hyperlink"/>
                <w:noProof/>
                <w:sz w:val="24"/>
                <w:szCs w:val="24"/>
              </w:rPr>
              <w:t>5.1.2.</w:t>
            </w:r>
            <w:r w:rsidR="00C54925" w:rsidRPr="00C54925">
              <w:rPr>
                <w:rFonts w:asciiTheme="minorHAnsi" w:eastAsiaTheme="minorEastAsia" w:hAnsiTheme="minorHAnsi" w:cstheme="minorBidi"/>
                <w:noProof/>
                <w:sz w:val="24"/>
                <w:szCs w:val="24"/>
              </w:rPr>
              <w:t xml:space="preserve"> </w:t>
            </w:r>
            <w:r w:rsidR="00C54925" w:rsidRPr="00C54925">
              <w:rPr>
                <w:rStyle w:val="Hyperlink"/>
                <w:noProof/>
                <w:sz w:val="24"/>
                <w:szCs w:val="24"/>
              </w:rPr>
              <w:t>Xem xét của lãnh đạo</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_Toc46526135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13</w:t>
            </w:r>
            <w:r w:rsidR="00C54925" w:rsidRPr="00C54925">
              <w:rPr>
                <w:noProof/>
                <w:webHidden/>
                <w:sz w:val="24"/>
                <w:szCs w:val="24"/>
              </w:rPr>
              <w:fldChar w:fldCharType="end"/>
            </w:r>
          </w:hyperlink>
        </w:p>
        <w:p w14:paraId="60F87161" w14:textId="43052756"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36" w:history="1">
            <w:r w:rsidR="00C54925" w:rsidRPr="00C54925">
              <w:rPr>
                <w:rStyle w:val="Hyperlink"/>
                <w:rFonts w:asciiTheme="majorHAnsi" w:hAnsiTheme="majorHAnsi" w:cstheme="majorHAnsi"/>
                <w:sz w:val="24"/>
                <w:szCs w:val="24"/>
              </w:rPr>
              <w:t>5.2. Tài liệu và hồ sơ</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_Toc46526136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14</w:t>
            </w:r>
            <w:r w:rsidR="00C54925" w:rsidRPr="00C54925">
              <w:rPr>
                <w:webHidden/>
                <w:sz w:val="24"/>
                <w:szCs w:val="24"/>
              </w:rPr>
              <w:fldChar w:fldCharType="end"/>
            </w:r>
          </w:hyperlink>
        </w:p>
        <w:p w14:paraId="362271A7" w14:textId="48BC849F" w:rsidR="00C54925" w:rsidRPr="00C54925" w:rsidRDefault="00C07DA4">
          <w:pPr>
            <w:pStyle w:val="TOC3"/>
            <w:tabs>
              <w:tab w:val="right" w:leader="dot" w:pos="9062"/>
            </w:tabs>
            <w:rPr>
              <w:rFonts w:asciiTheme="minorHAnsi" w:eastAsiaTheme="minorEastAsia" w:hAnsiTheme="minorHAnsi" w:cstheme="minorBidi"/>
              <w:noProof/>
              <w:sz w:val="24"/>
              <w:szCs w:val="24"/>
            </w:rPr>
          </w:pPr>
          <w:hyperlink w:anchor="_Toc46526137" w:history="1">
            <w:r w:rsidR="00C54925" w:rsidRPr="00C54925">
              <w:rPr>
                <w:rStyle w:val="Hyperlink"/>
                <w:noProof/>
                <w:sz w:val="24"/>
                <w:szCs w:val="24"/>
              </w:rPr>
              <w:t>5.2.1 Tài liệu hệ thống quản lý</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_Toc46526137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14</w:t>
            </w:r>
            <w:r w:rsidR="00C54925" w:rsidRPr="00C54925">
              <w:rPr>
                <w:noProof/>
                <w:webHidden/>
                <w:sz w:val="24"/>
                <w:szCs w:val="24"/>
              </w:rPr>
              <w:fldChar w:fldCharType="end"/>
            </w:r>
          </w:hyperlink>
        </w:p>
        <w:p w14:paraId="626EDE38" w14:textId="0C46FC3F" w:rsidR="00C54925" w:rsidRPr="00C54925" w:rsidRDefault="00C07DA4">
          <w:pPr>
            <w:pStyle w:val="TOC3"/>
            <w:tabs>
              <w:tab w:val="right" w:leader="dot" w:pos="9062"/>
            </w:tabs>
            <w:rPr>
              <w:rFonts w:asciiTheme="minorHAnsi" w:eastAsiaTheme="minorEastAsia" w:hAnsiTheme="minorHAnsi" w:cstheme="minorBidi"/>
              <w:noProof/>
              <w:sz w:val="24"/>
              <w:szCs w:val="24"/>
            </w:rPr>
          </w:pPr>
          <w:hyperlink w:anchor="_Toc46526138" w:history="1">
            <w:r w:rsidR="00C54925" w:rsidRPr="00C54925">
              <w:rPr>
                <w:rStyle w:val="Hyperlink"/>
                <w:noProof/>
                <w:sz w:val="24"/>
                <w:szCs w:val="24"/>
              </w:rPr>
              <w:t>5.2.2. Kiểm soát tài liệu</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_Toc46526138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15</w:t>
            </w:r>
            <w:r w:rsidR="00C54925" w:rsidRPr="00C54925">
              <w:rPr>
                <w:noProof/>
                <w:webHidden/>
                <w:sz w:val="24"/>
                <w:szCs w:val="24"/>
              </w:rPr>
              <w:fldChar w:fldCharType="end"/>
            </w:r>
          </w:hyperlink>
        </w:p>
        <w:p w14:paraId="52500048" w14:textId="28BB8D7D" w:rsidR="00C54925" w:rsidRPr="00C54925" w:rsidRDefault="00C07DA4">
          <w:pPr>
            <w:pStyle w:val="TOC3"/>
            <w:tabs>
              <w:tab w:val="right" w:leader="dot" w:pos="9062"/>
            </w:tabs>
            <w:rPr>
              <w:rFonts w:asciiTheme="minorHAnsi" w:eastAsiaTheme="minorEastAsia" w:hAnsiTheme="minorHAnsi" w:cstheme="minorBidi"/>
              <w:noProof/>
              <w:sz w:val="24"/>
              <w:szCs w:val="24"/>
            </w:rPr>
          </w:pPr>
          <w:hyperlink w:anchor="_Toc46526139" w:history="1">
            <w:r w:rsidR="00C54925" w:rsidRPr="00C54925">
              <w:rPr>
                <w:rStyle w:val="Hyperlink"/>
                <w:noProof/>
                <w:sz w:val="24"/>
                <w:szCs w:val="24"/>
              </w:rPr>
              <w:t xml:space="preserve">5.2.3. </w:t>
            </w:r>
            <w:r w:rsidR="00C54925" w:rsidRPr="00C54925">
              <w:rPr>
                <w:rStyle w:val="Hyperlink"/>
                <w:noProof/>
                <w:sz w:val="24"/>
                <w:szCs w:val="24"/>
                <w:lang w:val="vi-VN"/>
              </w:rPr>
              <w:t>Quản lý hồ sơ</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_Toc46526139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15</w:t>
            </w:r>
            <w:r w:rsidR="00C54925" w:rsidRPr="00C54925">
              <w:rPr>
                <w:noProof/>
                <w:webHidden/>
                <w:sz w:val="24"/>
                <w:szCs w:val="24"/>
              </w:rPr>
              <w:fldChar w:fldCharType="end"/>
            </w:r>
          </w:hyperlink>
        </w:p>
        <w:p w14:paraId="6227A03F" w14:textId="31763026"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40" w:history="1">
            <w:r w:rsidR="00C54925" w:rsidRPr="00C54925">
              <w:rPr>
                <w:rStyle w:val="Hyperlink"/>
                <w:rFonts w:asciiTheme="majorHAnsi" w:hAnsiTheme="majorHAnsi" w:cstheme="majorHAnsi"/>
                <w:sz w:val="24"/>
                <w:szCs w:val="24"/>
              </w:rPr>
              <w:t>5.3.</w:t>
            </w:r>
            <w:r w:rsidR="00C54925" w:rsidRPr="00C54925">
              <w:rPr>
                <w:rStyle w:val="Hyperlink"/>
                <w:rFonts w:asciiTheme="majorHAnsi" w:hAnsiTheme="majorHAnsi" w:cstheme="majorHAnsi"/>
                <w:sz w:val="24"/>
                <w:szCs w:val="24"/>
                <w:lang w:val="vi-VN"/>
              </w:rPr>
              <w:t xml:space="preserve"> Quản lý nhân sự</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_Toc46526140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1</w:t>
            </w:r>
            <w:r w:rsidR="00C54925" w:rsidRPr="00C54925">
              <w:rPr>
                <w:webHidden/>
                <w:sz w:val="24"/>
                <w:szCs w:val="24"/>
              </w:rPr>
              <w:fldChar w:fldCharType="end"/>
            </w:r>
          </w:hyperlink>
          <w:r w:rsidR="00AC18E2">
            <w:rPr>
              <w:sz w:val="24"/>
              <w:szCs w:val="24"/>
            </w:rPr>
            <w:t>6</w:t>
          </w:r>
        </w:p>
        <w:p w14:paraId="253B85C7" w14:textId="7A9F4AC3"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41" w:history="1">
            <w:r w:rsidR="00C54925" w:rsidRPr="00C54925">
              <w:rPr>
                <w:rStyle w:val="Hyperlink"/>
                <w:rFonts w:asciiTheme="majorHAnsi" w:hAnsiTheme="majorHAnsi" w:cstheme="majorHAnsi"/>
                <w:sz w:val="24"/>
                <w:szCs w:val="24"/>
                <w:lang w:val="vi-VN"/>
              </w:rPr>
              <w:t>5.4. Dịch vụ và quản lý khách hàng</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_Toc46526141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16</w:t>
            </w:r>
            <w:r w:rsidR="00C54925" w:rsidRPr="00C54925">
              <w:rPr>
                <w:webHidden/>
                <w:sz w:val="24"/>
                <w:szCs w:val="24"/>
              </w:rPr>
              <w:fldChar w:fldCharType="end"/>
            </w:r>
          </w:hyperlink>
        </w:p>
        <w:p w14:paraId="7787E48D" w14:textId="659C57BA" w:rsidR="00C54925" w:rsidRPr="00C54925" w:rsidRDefault="00C07DA4">
          <w:pPr>
            <w:pStyle w:val="TOC3"/>
            <w:tabs>
              <w:tab w:val="right" w:leader="dot" w:pos="9062"/>
            </w:tabs>
            <w:rPr>
              <w:rFonts w:asciiTheme="minorHAnsi" w:eastAsiaTheme="minorEastAsia" w:hAnsiTheme="minorHAnsi" w:cstheme="minorBidi"/>
              <w:noProof/>
              <w:sz w:val="24"/>
              <w:szCs w:val="24"/>
            </w:rPr>
          </w:pPr>
          <w:hyperlink w:anchor="_Toc46526142" w:history="1">
            <w:r w:rsidR="00C54925" w:rsidRPr="00C54925">
              <w:rPr>
                <w:rStyle w:val="Hyperlink"/>
                <w:noProof/>
                <w:sz w:val="24"/>
                <w:szCs w:val="24"/>
              </w:rPr>
              <w:t xml:space="preserve">5.4.1. </w:t>
            </w:r>
            <w:r w:rsidR="00C54925" w:rsidRPr="00C54925">
              <w:rPr>
                <w:rStyle w:val="Hyperlink"/>
                <w:noProof/>
                <w:sz w:val="24"/>
                <w:szCs w:val="24"/>
                <w:lang w:val="vi-VN"/>
              </w:rPr>
              <w:t>Dịch vụ tư vấn</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_Toc46526142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16</w:t>
            </w:r>
            <w:r w:rsidR="00C54925" w:rsidRPr="00C54925">
              <w:rPr>
                <w:noProof/>
                <w:webHidden/>
                <w:sz w:val="24"/>
                <w:szCs w:val="24"/>
              </w:rPr>
              <w:fldChar w:fldCharType="end"/>
            </w:r>
          </w:hyperlink>
        </w:p>
        <w:p w14:paraId="3357FD72" w14:textId="76E18062" w:rsidR="00C54925" w:rsidRPr="00C54925" w:rsidRDefault="00C07DA4">
          <w:pPr>
            <w:pStyle w:val="TOC3"/>
            <w:tabs>
              <w:tab w:val="right" w:leader="dot" w:pos="9062"/>
            </w:tabs>
            <w:rPr>
              <w:rFonts w:asciiTheme="minorHAnsi" w:eastAsiaTheme="minorEastAsia" w:hAnsiTheme="minorHAnsi" w:cstheme="minorBidi"/>
              <w:noProof/>
              <w:sz w:val="24"/>
              <w:szCs w:val="24"/>
            </w:rPr>
          </w:pPr>
          <w:hyperlink w:anchor="_Toc46526143" w:history="1">
            <w:r w:rsidR="00C54925" w:rsidRPr="00C54925">
              <w:rPr>
                <w:rStyle w:val="Hyperlink"/>
                <w:noProof/>
                <w:sz w:val="24"/>
                <w:szCs w:val="24"/>
              </w:rPr>
              <w:t xml:space="preserve">5.4.2. </w:t>
            </w:r>
            <w:r w:rsidR="00C54925" w:rsidRPr="00C54925">
              <w:rPr>
                <w:rStyle w:val="Hyperlink"/>
                <w:noProof/>
                <w:sz w:val="24"/>
                <w:szCs w:val="24"/>
                <w:lang w:val="vi-VN"/>
              </w:rPr>
              <w:t>Giải quyết khiếu nại</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_Toc46526143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17</w:t>
            </w:r>
            <w:r w:rsidR="00C54925" w:rsidRPr="00C54925">
              <w:rPr>
                <w:noProof/>
                <w:webHidden/>
                <w:sz w:val="24"/>
                <w:szCs w:val="24"/>
              </w:rPr>
              <w:fldChar w:fldCharType="end"/>
            </w:r>
          </w:hyperlink>
        </w:p>
        <w:p w14:paraId="51A2BA95" w14:textId="3BCBD1C2"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44" w:history="1">
            <w:r w:rsidR="00C54925" w:rsidRPr="00C54925">
              <w:rPr>
                <w:rStyle w:val="Hyperlink"/>
                <w:rFonts w:asciiTheme="majorHAnsi" w:hAnsiTheme="majorHAnsi" w:cstheme="majorHAnsi"/>
                <w:sz w:val="24"/>
                <w:szCs w:val="24"/>
              </w:rPr>
              <w:t>5.5. Quản lý trang thiết bị:</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_Toc46526144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1</w:t>
            </w:r>
            <w:bookmarkStart w:id="0" w:name="_GoBack"/>
            <w:bookmarkEnd w:id="0"/>
            <w:r w:rsidR="00C54925" w:rsidRPr="00C54925">
              <w:rPr>
                <w:webHidden/>
                <w:sz w:val="24"/>
                <w:szCs w:val="24"/>
              </w:rPr>
              <w:t>7</w:t>
            </w:r>
            <w:r w:rsidR="00C54925" w:rsidRPr="00C54925">
              <w:rPr>
                <w:webHidden/>
                <w:sz w:val="24"/>
                <w:szCs w:val="24"/>
              </w:rPr>
              <w:fldChar w:fldCharType="end"/>
            </w:r>
          </w:hyperlink>
        </w:p>
        <w:p w14:paraId="6ADCBA7F" w14:textId="02AE717C"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45" w:history="1">
            <w:r w:rsidR="00C54925" w:rsidRPr="00C54925">
              <w:rPr>
                <w:rStyle w:val="Hyperlink"/>
                <w:rFonts w:asciiTheme="majorHAnsi" w:hAnsiTheme="majorHAnsi" w:cstheme="majorHAnsi"/>
                <w:sz w:val="24"/>
                <w:szCs w:val="24"/>
              </w:rPr>
              <w:t>5.6. Đánh giá nội bộ</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_Toc46526145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17</w:t>
            </w:r>
            <w:r w:rsidR="00C54925" w:rsidRPr="00C54925">
              <w:rPr>
                <w:webHidden/>
                <w:sz w:val="24"/>
                <w:szCs w:val="24"/>
              </w:rPr>
              <w:fldChar w:fldCharType="end"/>
            </w:r>
          </w:hyperlink>
        </w:p>
        <w:p w14:paraId="30EB8835" w14:textId="34997D24"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46" w:history="1">
            <w:r w:rsidR="00C54925" w:rsidRPr="00C54925">
              <w:rPr>
                <w:rStyle w:val="Hyperlink"/>
                <w:sz w:val="24"/>
                <w:szCs w:val="24"/>
              </w:rPr>
              <w:t>5.7 Quản lý mua sắm hóa chất, vật tư, sinh phẩm</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_Toc46526146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18</w:t>
            </w:r>
            <w:r w:rsidR="00C54925" w:rsidRPr="00C54925">
              <w:rPr>
                <w:webHidden/>
                <w:sz w:val="24"/>
                <w:szCs w:val="24"/>
              </w:rPr>
              <w:fldChar w:fldCharType="end"/>
            </w:r>
          </w:hyperlink>
        </w:p>
        <w:p w14:paraId="56D52CA6" w14:textId="0CA04444" w:rsidR="00C54925" w:rsidRPr="00C54925" w:rsidRDefault="00C07DA4">
          <w:pPr>
            <w:pStyle w:val="TOC3"/>
            <w:tabs>
              <w:tab w:val="right" w:leader="dot" w:pos="9062"/>
            </w:tabs>
            <w:rPr>
              <w:rFonts w:asciiTheme="minorHAnsi" w:eastAsiaTheme="minorEastAsia" w:hAnsiTheme="minorHAnsi" w:cstheme="minorBidi"/>
              <w:noProof/>
              <w:sz w:val="24"/>
              <w:szCs w:val="24"/>
            </w:rPr>
          </w:pPr>
          <w:hyperlink w:anchor="_Toc46526147" w:history="1">
            <w:r w:rsidR="00C54925" w:rsidRPr="00C54925">
              <w:rPr>
                <w:rStyle w:val="Hyperlink"/>
                <w:noProof/>
                <w:sz w:val="24"/>
                <w:szCs w:val="24"/>
              </w:rPr>
              <w:t>5.7.1. Mua sắm và dịch vụ bên ngoài</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_Toc46526147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18</w:t>
            </w:r>
            <w:r w:rsidR="00C54925" w:rsidRPr="00C54925">
              <w:rPr>
                <w:noProof/>
                <w:webHidden/>
                <w:sz w:val="24"/>
                <w:szCs w:val="24"/>
              </w:rPr>
              <w:fldChar w:fldCharType="end"/>
            </w:r>
          </w:hyperlink>
        </w:p>
        <w:p w14:paraId="4B1EBC83" w14:textId="425DEEBE" w:rsidR="00C54925" w:rsidRPr="00C54925" w:rsidRDefault="00C07DA4">
          <w:pPr>
            <w:pStyle w:val="TOC3"/>
            <w:tabs>
              <w:tab w:val="right" w:leader="dot" w:pos="9062"/>
            </w:tabs>
            <w:rPr>
              <w:rFonts w:asciiTheme="minorHAnsi" w:eastAsiaTheme="minorEastAsia" w:hAnsiTheme="minorHAnsi" w:cstheme="minorBidi"/>
              <w:noProof/>
              <w:sz w:val="24"/>
              <w:szCs w:val="24"/>
            </w:rPr>
          </w:pPr>
          <w:hyperlink w:anchor="_Toc46526148" w:history="1">
            <w:r w:rsidR="00C54925" w:rsidRPr="00C54925">
              <w:rPr>
                <w:rStyle w:val="Hyperlink"/>
                <w:noProof/>
                <w:sz w:val="24"/>
                <w:szCs w:val="24"/>
              </w:rPr>
              <w:t>5.7.2. Hóa chất, vật tư, sinh phẩm</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_Toc46526148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19</w:t>
            </w:r>
            <w:r w:rsidR="00C54925" w:rsidRPr="00C54925">
              <w:rPr>
                <w:noProof/>
                <w:webHidden/>
                <w:sz w:val="24"/>
                <w:szCs w:val="24"/>
              </w:rPr>
              <w:fldChar w:fldCharType="end"/>
            </w:r>
          </w:hyperlink>
        </w:p>
        <w:p w14:paraId="7532D01E" w14:textId="62E00204"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49" w:history="1">
            <w:r w:rsidR="00C54925" w:rsidRPr="00C54925">
              <w:rPr>
                <w:rStyle w:val="Hyperlink"/>
                <w:rFonts w:asciiTheme="majorHAnsi" w:hAnsiTheme="majorHAnsi" w:cstheme="majorHAnsi"/>
                <w:sz w:val="24"/>
                <w:szCs w:val="24"/>
              </w:rPr>
              <w:t>5.8. Quản lý quá trình xét nghiệm</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_Toc46526149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19</w:t>
            </w:r>
            <w:r w:rsidR="00C54925" w:rsidRPr="00C54925">
              <w:rPr>
                <w:webHidden/>
                <w:sz w:val="24"/>
                <w:szCs w:val="24"/>
              </w:rPr>
              <w:fldChar w:fldCharType="end"/>
            </w:r>
          </w:hyperlink>
        </w:p>
        <w:p w14:paraId="396709A2" w14:textId="5C29980F" w:rsidR="00C54925" w:rsidRPr="00C54925" w:rsidRDefault="00C07DA4">
          <w:pPr>
            <w:pStyle w:val="TOC3"/>
            <w:tabs>
              <w:tab w:val="right" w:leader="dot" w:pos="9062"/>
            </w:tabs>
            <w:rPr>
              <w:rFonts w:asciiTheme="minorHAnsi" w:eastAsiaTheme="minorEastAsia" w:hAnsiTheme="minorHAnsi" w:cstheme="minorBidi"/>
              <w:noProof/>
              <w:sz w:val="24"/>
              <w:szCs w:val="24"/>
            </w:rPr>
          </w:pPr>
          <w:hyperlink w:anchor="_Toc46526150" w:history="1">
            <w:r w:rsidR="00C54925" w:rsidRPr="00C54925">
              <w:rPr>
                <w:rStyle w:val="Hyperlink"/>
                <w:noProof/>
                <w:sz w:val="24"/>
                <w:szCs w:val="24"/>
              </w:rPr>
              <w:t>5.8.1. Quá trình trước xét nghiệm</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_Toc46526150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19</w:t>
            </w:r>
            <w:r w:rsidR="00C54925" w:rsidRPr="00C54925">
              <w:rPr>
                <w:noProof/>
                <w:webHidden/>
                <w:sz w:val="24"/>
                <w:szCs w:val="24"/>
              </w:rPr>
              <w:fldChar w:fldCharType="end"/>
            </w:r>
          </w:hyperlink>
        </w:p>
        <w:p w14:paraId="40E953B5" w14:textId="00B473BF" w:rsidR="00C54925" w:rsidRPr="00C54925" w:rsidRDefault="00C07DA4">
          <w:pPr>
            <w:pStyle w:val="TOC3"/>
            <w:tabs>
              <w:tab w:val="right" w:leader="dot" w:pos="9062"/>
            </w:tabs>
            <w:rPr>
              <w:rFonts w:asciiTheme="minorHAnsi" w:eastAsiaTheme="minorEastAsia" w:hAnsiTheme="minorHAnsi" w:cstheme="minorBidi"/>
              <w:noProof/>
              <w:sz w:val="24"/>
              <w:szCs w:val="24"/>
            </w:rPr>
          </w:pPr>
          <w:hyperlink w:anchor="_Toc46526151" w:history="1">
            <w:r w:rsidR="00C54925" w:rsidRPr="00C54925">
              <w:rPr>
                <w:rStyle w:val="Hyperlink"/>
                <w:noProof/>
                <w:sz w:val="24"/>
                <w:szCs w:val="24"/>
              </w:rPr>
              <w:t>5.8.2. Quá trình xét nghiệm</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_Toc46526151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20</w:t>
            </w:r>
            <w:r w:rsidR="00C54925" w:rsidRPr="00C54925">
              <w:rPr>
                <w:noProof/>
                <w:webHidden/>
                <w:sz w:val="24"/>
                <w:szCs w:val="24"/>
              </w:rPr>
              <w:fldChar w:fldCharType="end"/>
            </w:r>
          </w:hyperlink>
        </w:p>
        <w:p w14:paraId="523D2803" w14:textId="08802C39" w:rsidR="00C54925" w:rsidRPr="00C54925" w:rsidRDefault="00C07DA4">
          <w:pPr>
            <w:pStyle w:val="TOC3"/>
            <w:tabs>
              <w:tab w:val="right" w:leader="dot" w:pos="9062"/>
            </w:tabs>
            <w:rPr>
              <w:rFonts w:asciiTheme="minorHAnsi" w:eastAsiaTheme="minorEastAsia" w:hAnsiTheme="minorHAnsi" w:cstheme="minorBidi"/>
              <w:noProof/>
              <w:sz w:val="24"/>
              <w:szCs w:val="24"/>
            </w:rPr>
          </w:pPr>
          <w:hyperlink w:anchor="_Toc46526152" w:history="1">
            <w:r w:rsidR="00C54925" w:rsidRPr="00C54925">
              <w:rPr>
                <w:rStyle w:val="Hyperlink"/>
                <w:noProof/>
                <w:sz w:val="24"/>
                <w:szCs w:val="24"/>
              </w:rPr>
              <w:t>5.8.3. Đảm bảo chất lượng kết quả xét nghiệm</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_Toc46526152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2</w:t>
            </w:r>
            <w:r w:rsidR="00C54925" w:rsidRPr="00C54925">
              <w:rPr>
                <w:noProof/>
                <w:webHidden/>
                <w:sz w:val="24"/>
                <w:szCs w:val="24"/>
              </w:rPr>
              <w:fldChar w:fldCharType="end"/>
            </w:r>
          </w:hyperlink>
          <w:r w:rsidR="001A5664">
            <w:rPr>
              <w:noProof/>
              <w:sz w:val="24"/>
              <w:szCs w:val="24"/>
            </w:rPr>
            <w:t>1</w:t>
          </w:r>
        </w:p>
        <w:p w14:paraId="0F34CC17" w14:textId="58D384D4" w:rsidR="00C54925" w:rsidRPr="00C54925" w:rsidRDefault="00C07DA4">
          <w:pPr>
            <w:pStyle w:val="TOC3"/>
            <w:tabs>
              <w:tab w:val="right" w:leader="dot" w:pos="9062"/>
            </w:tabs>
            <w:rPr>
              <w:rFonts w:asciiTheme="minorHAnsi" w:eastAsiaTheme="minorEastAsia" w:hAnsiTheme="minorHAnsi" w:cstheme="minorBidi"/>
              <w:noProof/>
              <w:sz w:val="24"/>
              <w:szCs w:val="24"/>
            </w:rPr>
          </w:pPr>
          <w:hyperlink w:anchor="_Toc46526153" w:history="1">
            <w:r w:rsidR="00C54925" w:rsidRPr="00C54925">
              <w:rPr>
                <w:rStyle w:val="Hyperlink"/>
                <w:noProof/>
                <w:sz w:val="24"/>
                <w:szCs w:val="24"/>
              </w:rPr>
              <w:t>5.8.4. Quá trình sau xét nghiệm</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_Toc46526153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2</w:t>
            </w:r>
            <w:r w:rsidR="00C54925" w:rsidRPr="00C54925">
              <w:rPr>
                <w:noProof/>
                <w:webHidden/>
                <w:sz w:val="24"/>
                <w:szCs w:val="24"/>
              </w:rPr>
              <w:fldChar w:fldCharType="end"/>
            </w:r>
          </w:hyperlink>
          <w:r w:rsidR="001A5664">
            <w:rPr>
              <w:noProof/>
              <w:sz w:val="24"/>
              <w:szCs w:val="24"/>
            </w:rPr>
            <w:t>1</w:t>
          </w:r>
        </w:p>
        <w:p w14:paraId="77864F64" w14:textId="3418EA59"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54" w:history="1">
            <w:r w:rsidR="00C54925" w:rsidRPr="00C54925">
              <w:rPr>
                <w:rStyle w:val="Hyperlink"/>
                <w:rFonts w:asciiTheme="majorHAnsi" w:hAnsiTheme="majorHAnsi" w:cstheme="majorHAnsi"/>
                <w:sz w:val="24"/>
                <w:szCs w:val="24"/>
              </w:rPr>
              <w:t>5.9. Quản lý thông tin</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_Toc46526154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21</w:t>
            </w:r>
            <w:r w:rsidR="00C54925" w:rsidRPr="00C54925">
              <w:rPr>
                <w:webHidden/>
                <w:sz w:val="24"/>
                <w:szCs w:val="24"/>
              </w:rPr>
              <w:fldChar w:fldCharType="end"/>
            </w:r>
          </w:hyperlink>
        </w:p>
        <w:p w14:paraId="76A0A2A4" w14:textId="6436DF73"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55" w:history="1">
            <w:r w:rsidR="00C54925" w:rsidRPr="00C54925">
              <w:rPr>
                <w:rStyle w:val="Hyperlink"/>
                <w:rFonts w:asciiTheme="majorHAnsi" w:hAnsiTheme="majorHAnsi" w:cstheme="majorHAnsi"/>
                <w:sz w:val="24"/>
                <w:szCs w:val="24"/>
              </w:rPr>
              <w:t>5.10.  Xác định sự không phù hợp, hành động khắc phục và hành động phòng ngừa.</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_Toc46526155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22</w:t>
            </w:r>
            <w:r w:rsidR="00C54925" w:rsidRPr="00C54925">
              <w:rPr>
                <w:webHidden/>
                <w:sz w:val="24"/>
                <w:szCs w:val="24"/>
              </w:rPr>
              <w:fldChar w:fldCharType="end"/>
            </w:r>
          </w:hyperlink>
        </w:p>
        <w:p w14:paraId="0B8C5C67" w14:textId="42287FAE" w:rsidR="00C54925" w:rsidRPr="00C54925" w:rsidRDefault="00C07DA4">
          <w:pPr>
            <w:pStyle w:val="TOC3"/>
            <w:tabs>
              <w:tab w:val="right" w:leader="dot" w:pos="9062"/>
            </w:tabs>
            <w:rPr>
              <w:rFonts w:asciiTheme="minorHAnsi" w:eastAsiaTheme="minorEastAsia" w:hAnsiTheme="minorHAnsi" w:cstheme="minorBidi"/>
              <w:noProof/>
              <w:sz w:val="24"/>
              <w:szCs w:val="24"/>
            </w:rPr>
          </w:pPr>
          <w:hyperlink w:anchor="_Toc46526156" w:history="1">
            <w:r w:rsidR="00C54925" w:rsidRPr="00C54925">
              <w:rPr>
                <w:rStyle w:val="Hyperlink"/>
                <w:noProof/>
                <w:sz w:val="24"/>
                <w:szCs w:val="24"/>
              </w:rPr>
              <w:t>5.10.1. Xác định và kiểm soát sự không phù hợp</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_Toc46526156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22</w:t>
            </w:r>
            <w:r w:rsidR="00C54925" w:rsidRPr="00C54925">
              <w:rPr>
                <w:noProof/>
                <w:webHidden/>
                <w:sz w:val="24"/>
                <w:szCs w:val="24"/>
              </w:rPr>
              <w:fldChar w:fldCharType="end"/>
            </w:r>
          </w:hyperlink>
        </w:p>
        <w:p w14:paraId="22C18169" w14:textId="2AE0127D" w:rsidR="00C54925" w:rsidRPr="00C54925" w:rsidRDefault="00C07DA4">
          <w:pPr>
            <w:pStyle w:val="TOC3"/>
            <w:tabs>
              <w:tab w:val="right" w:leader="dot" w:pos="9062"/>
            </w:tabs>
            <w:rPr>
              <w:rFonts w:asciiTheme="minorHAnsi" w:eastAsiaTheme="minorEastAsia" w:hAnsiTheme="minorHAnsi" w:cstheme="minorBidi"/>
              <w:noProof/>
              <w:sz w:val="24"/>
              <w:szCs w:val="24"/>
            </w:rPr>
          </w:pPr>
          <w:hyperlink w:anchor="_Toc46526157" w:history="1">
            <w:r w:rsidR="00C54925" w:rsidRPr="00C54925">
              <w:rPr>
                <w:rStyle w:val="Hyperlink"/>
                <w:noProof/>
                <w:sz w:val="24"/>
                <w:szCs w:val="24"/>
              </w:rPr>
              <w:t xml:space="preserve">5.10.2. </w:t>
            </w:r>
            <w:r w:rsidR="00C54925" w:rsidRPr="00C54925">
              <w:rPr>
                <w:rStyle w:val="Hyperlink"/>
                <w:noProof/>
                <w:sz w:val="24"/>
                <w:szCs w:val="24"/>
                <w:lang w:val="vi-VN"/>
              </w:rPr>
              <w:t>Hành động khắc phục</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_Toc46526157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22</w:t>
            </w:r>
            <w:r w:rsidR="00C54925" w:rsidRPr="00C54925">
              <w:rPr>
                <w:noProof/>
                <w:webHidden/>
                <w:sz w:val="24"/>
                <w:szCs w:val="24"/>
              </w:rPr>
              <w:fldChar w:fldCharType="end"/>
            </w:r>
          </w:hyperlink>
        </w:p>
        <w:p w14:paraId="748E5024" w14:textId="1FDC4815" w:rsidR="00C54925" w:rsidRPr="00C54925" w:rsidRDefault="00C07DA4">
          <w:pPr>
            <w:pStyle w:val="TOC3"/>
            <w:tabs>
              <w:tab w:val="right" w:leader="dot" w:pos="9062"/>
            </w:tabs>
            <w:rPr>
              <w:rFonts w:asciiTheme="minorHAnsi" w:eastAsiaTheme="minorEastAsia" w:hAnsiTheme="minorHAnsi" w:cstheme="minorBidi"/>
              <w:noProof/>
              <w:sz w:val="24"/>
              <w:szCs w:val="24"/>
            </w:rPr>
          </w:pPr>
          <w:hyperlink w:anchor="_Toc46526158" w:history="1">
            <w:r w:rsidR="00C54925" w:rsidRPr="00C54925">
              <w:rPr>
                <w:rStyle w:val="Hyperlink"/>
                <w:noProof/>
                <w:sz w:val="24"/>
                <w:szCs w:val="24"/>
              </w:rPr>
              <w:t xml:space="preserve">5.10.3. </w:t>
            </w:r>
            <w:r w:rsidR="00C54925" w:rsidRPr="00C54925">
              <w:rPr>
                <w:rStyle w:val="Hyperlink"/>
                <w:noProof/>
                <w:sz w:val="24"/>
                <w:szCs w:val="24"/>
                <w:lang w:val="vi-VN"/>
              </w:rPr>
              <w:t>Hành động phòng ngừa</w:t>
            </w:r>
            <w:r w:rsidR="00C54925" w:rsidRPr="00C54925">
              <w:rPr>
                <w:noProof/>
                <w:webHidden/>
                <w:sz w:val="24"/>
                <w:szCs w:val="24"/>
              </w:rPr>
              <w:tab/>
            </w:r>
            <w:r w:rsidR="00C54925" w:rsidRPr="00C54925">
              <w:rPr>
                <w:noProof/>
                <w:webHidden/>
                <w:sz w:val="24"/>
                <w:szCs w:val="24"/>
              </w:rPr>
              <w:fldChar w:fldCharType="begin"/>
            </w:r>
            <w:r w:rsidR="00C54925" w:rsidRPr="00C54925">
              <w:rPr>
                <w:noProof/>
                <w:webHidden/>
                <w:sz w:val="24"/>
                <w:szCs w:val="24"/>
              </w:rPr>
              <w:instrText xml:space="preserve"> PAGEREF _Toc46526158 \h </w:instrText>
            </w:r>
            <w:r w:rsidR="00C54925" w:rsidRPr="00C54925">
              <w:rPr>
                <w:noProof/>
                <w:webHidden/>
                <w:sz w:val="24"/>
                <w:szCs w:val="24"/>
              </w:rPr>
            </w:r>
            <w:r w:rsidR="00C54925" w:rsidRPr="00C54925">
              <w:rPr>
                <w:noProof/>
                <w:webHidden/>
                <w:sz w:val="24"/>
                <w:szCs w:val="24"/>
              </w:rPr>
              <w:fldChar w:fldCharType="separate"/>
            </w:r>
            <w:r w:rsidR="00C54925" w:rsidRPr="00C54925">
              <w:rPr>
                <w:noProof/>
                <w:webHidden/>
                <w:sz w:val="24"/>
                <w:szCs w:val="24"/>
              </w:rPr>
              <w:t>22</w:t>
            </w:r>
            <w:r w:rsidR="00C54925" w:rsidRPr="00C54925">
              <w:rPr>
                <w:noProof/>
                <w:webHidden/>
                <w:sz w:val="24"/>
                <w:szCs w:val="24"/>
              </w:rPr>
              <w:fldChar w:fldCharType="end"/>
            </w:r>
          </w:hyperlink>
        </w:p>
        <w:p w14:paraId="12A55B5C" w14:textId="3633C5B7"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59" w:history="1">
            <w:r w:rsidR="00C54925" w:rsidRPr="00C54925">
              <w:rPr>
                <w:rStyle w:val="Hyperlink"/>
                <w:rFonts w:asciiTheme="majorHAnsi" w:hAnsiTheme="majorHAnsi" w:cstheme="majorHAnsi"/>
                <w:sz w:val="24"/>
                <w:szCs w:val="24"/>
                <w:lang w:val="vi-VN"/>
              </w:rPr>
              <w:t>5.11. Cải tiến liên tục</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_Toc46526159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23</w:t>
            </w:r>
            <w:r w:rsidR="00C54925" w:rsidRPr="00C54925">
              <w:rPr>
                <w:webHidden/>
                <w:sz w:val="24"/>
                <w:szCs w:val="24"/>
              </w:rPr>
              <w:fldChar w:fldCharType="end"/>
            </w:r>
          </w:hyperlink>
        </w:p>
        <w:p w14:paraId="6CAE89A6" w14:textId="67A39D28" w:rsidR="00C54925" w:rsidRPr="00C54925" w:rsidRDefault="00C07DA4">
          <w:pPr>
            <w:pStyle w:val="TOC2"/>
            <w:rPr>
              <w:rFonts w:asciiTheme="minorHAnsi" w:eastAsiaTheme="minorEastAsia" w:hAnsiTheme="minorHAnsi" w:cstheme="minorBidi"/>
              <w:b w:val="0"/>
              <w:bCs w:val="0"/>
              <w:i w:val="0"/>
              <w:iCs w:val="0"/>
              <w:sz w:val="24"/>
              <w:szCs w:val="24"/>
            </w:rPr>
          </w:pPr>
          <w:hyperlink w:anchor="_Toc46526160" w:history="1">
            <w:r w:rsidR="00C54925" w:rsidRPr="00C54925">
              <w:rPr>
                <w:rStyle w:val="Hyperlink"/>
                <w:rFonts w:asciiTheme="majorHAnsi" w:hAnsiTheme="majorHAnsi" w:cstheme="majorHAnsi"/>
                <w:sz w:val="24"/>
                <w:szCs w:val="24"/>
              </w:rPr>
              <w:t>5.12. Cơ sở vật chất và an toàn</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_Toc46526160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2</w:t>
            </w:r>
            <w:r w:rsidR="00C54925" w:rsidRPr="00C54925">
              <w:rPr>
                <w:webHidden/>
                <w:sz w:val="24"/>
                <w:szCs w:val="24"/>
              </w:rPr>
              <w:fldChar w:fldCharType="end"/>
            </w:r>
          </w:hyperlink>
          <w:r w:rsidR="001A5664">
            <w:rPr>
              <w:sz w:val="24"/>
              <w:szCs w:val="24"/>
            </w:rPr>
            <w:t>4</w:t>
          </w:r>
        </w:p>
        <w:p w14:paraId="7EE38C1A" w14:textId="24976D57" w:rsidR="00C54925" w:rsidRPr="00C54925" w:rsidRDefault="00C07DA4">
          <w:pPr>
            <w:pStyle w:val="TOC1"/>
            <w:rPr>
              <w:rFonts w:asciiTheme="minorHAnsi" w:eastAsiaTheme="minorEastAsia" w:hAnsiTheme="minorHAnsi" w:cstheme="minorBidi"/>
              <w:b w:val="0"/>
              <w:bCs w:val="0"/>
              <w:snapToGrid/>
              <w:w w:val="100"/>
              <w:sz w:val="24"/>
              <w:szCs w:val="24"/>
            </w:rPr>
          </w:pPr>
          <w:hyperlink w:anchor="_Toc46526161" w:history="1">
            <w:r w:rsidR="00C54925" w:rsidRPr="00C54925">
              <w:rPr>
                <w:rStyle w:val="Hyperlink"/>
                <w:sz w:val="24"/>
                <w:szCs w:val="24"/>
              </w:rPr>
              <w:t>6.</w:t>
            </w:r>
            <w:r w:rsidR="00C54925" w:rsidRPr="00C54925">
              <w:rPr>
                <w:rFonts w:asciiTheme="minorHAnsi" w:eastAsiaTheme="minorEastAsia" w:hAnsiTheme="minorHAnsi" w:cstheme="minorBidi"/>
                <w:b w:val="0"/>
                <w:bCs w:val="0"/>
                <w:snapToGrid/>
                <w:w w:val="100"/>
                <w:sz w:val="24"/>
                <w:szCs w:val="24"/>
              </w:rPr>
              <w:tab/>
            </w:r>
            <w:r w:rsidR="00C54925" w:rsidRPr="00C54925">
              <w:rPr>
                <w:rStyle w:val="Hyperlink"/>
                <w:sz w:val="24"/>
                <w:szCs w:val="24"/>
              </w:rPr>
              <w:t>Tài liệu tham khảo</w:t>
            </w:r>
            <w:r w:rsidR="00C54925" w:rsidRPr="00C54925">
              <w:rPr>
                <w:webHidden/>
                <w:sz w:val="24"/>
                <w:szCs w:val="24"/>
              </w:rPr>
              <w:tab/>
            </w:r>
            <w:r w:rsidR="00C54925" w:rsidRPr="00C54925">
              <w:rPr>
                <w:webHidden/>
                <w:sz w:val="24"/>
                <w:szCs w:val="24"/>
              </w:rPr>
              <w:fldChar w:fldCharType="begin"/>
            </w:r>
            <w:r w:rsidR="00C54925" w:rsidRPr="00C54925">
              <w:rPr>
                <w:webHidden/>
                <w:sz w:val="24"/>
                <w:szCs w:val="24"/>
              </w:rPr>
              <w:instrText xml:space="preserve"> PAGEREF _Toc46526161 \h </w:instrText>
            </w:r>
            <w:r w:rsidR="00C54925" w:rsidRPr="00C54925">
              <w:rPr>
                <w:webHidden/>
                <w:sz w:val="24"/>
                <w:szCs w:val="24"/>
              </w:rPr>
            </w:r>
            <w:r w:rsidR="00C54925" w:rsidRPr="00C54925">
              <w:rPr>
                <w:webHidden/>
                <w:sz w:val="24"/>
                <w:szCs w:val="24"/>
              </w:rPr>
              <w:fldChar w:fldCharType="separate"/>
            </w:r>
            <w:r w:rsidR="00C54925" w:rsidRPr="00C54925">
              <w:rPr>
                <w:webHidden/>
                <w:sz w:val="24"/>
                <w:szCs w:val="24"/>
              </w:rPr>
              <w:t>2</w:t>
            </w:r>
            <w:r w:rsidR="00C54925" w:rsidRPr="00C54925">
              <w:rPr>
                <w:webHidden/>
                <w:sz w:val="24"/>
                <w:szCs w:val="24"/>
              </w:rPr>
              <w:fldChar w:fldCharType="end"/>
            </w:r>
          </w:hyperlink>
          <w:r w:rsidR="00165AD2">
            <w:rPr>
              <w:sz w:val="24"/>
              <w:szCs w:val="24"/>
            </w:rPr>
            <w:t>8</w:t>
          </w:r>
        </w:p>
        <w:p w14:paraId="462DFDD9" w14:textId="3B0E9C4D" w:rsidR="00284B03" w:rsidRDefault="00284B03">
          <w:r w:rsidRPr="00C54925">
            <w:rPr>
              <w:b/>
              <w:bCs/>
              <w:noProof/>
              <w:sz w:val="24"/>
              <w:szCs w:val="24"/>
            </w:rPr>
            <w:fldChar w:fldCharType="end"/>
          </w:r>
        </w:p>
      </w:sdtContent>
    </w:sdt>
    <w:p w14:paraId="14CF5519" w14:textId="77777777" w:rsidR="00E80ECB" w:rsidRPr="00131B54" w:rsidRDefault="00E80ECB" w:rsidP="00E80ECB">
      <w:pPr>
        <w:spacing w:after="200" w:line="276" w:lineRule="auto"/>
        <w:rPr>
          <w:rFonts w:asciiTheme="majorHAnsi" w:hAnsiTheme="majorHAnsi" w:cstheme="majorHAnsi"/>
          <w:b/>
          <w:sz w:val="24"/>
          <w:szCs w:val="24"/>
        </w:rPr>
        <w:sectPr w:rsidR="00E80ECB" w:rsidRPr="00131B54" w:rsidSect="006B683A">
          <w:headerReference w:type="first" r:id="rId9"/>
          <w:footerReference w:type="first" r:id="rId10"/>
          <w:pgSz w:w="11907" w:h="16840" w:code="9"/>
          <w:pgMar w:top="851" w:right="1134" w:bottom="851" w:left="1701" w:header="426" w:footer="709" w:gutter="0"/>
          <w:pgNumType w:start="1"/>
          <w:cols w:space="708"/>
          <w:titlePg/>
          <w:docGrid w:linePitch="360"/>
        </w:sectPr>
      </w:pPr>
    </w:p>
    <w:p w14:paraId="10A94347" w14:textId="2D6D6BCB" w:rsidR="00264939" w:rsidRPr="00131B54" w:rsidRDefault="00264939" w:rsidP="007C5AD8">
      <w:pPr>
        <w:pStyle w:val="Heading1"/>
        <w:spacing w:line="360" w:lineRule="auto"/>
        <w:rPr>
          <w:b w:val="0"/>
          <w:sz w:val="26"/>
          <w:szCs w:val="26"/>
        </w:rPr>
      </w:pPr>
      <w:bookmarkStart w:id="1" w:name="_Toc46526109"/>
      <w:r w:rsidRPr="00131B54">
        <w:rPr>
          <w:sz w:val="26"/>
          <w:szCs w:val="26"/>
        </w:rPr>
        <w:lastRenderedPageBreak/>
        <w:t>Giới thiệu</w:t>
      </w:r>
      <w:r w:rsidR="001C707A" w:rsidRPr="00131B54">
        <w:rPr>
          <w:sz w:val="26"/>
          <w:szCs w:val="26"/>
        </w:rPr>
        <w:t xml:space="preserve"> chung</w:t>
      </w:r>
      <w:bookmarkEnd w:id="1"/>
    </w:p>
    <w:p w14:paraId="0F477F2A" w14:textId="3957210E" w:rsidR="00D27BB2" w:rsidRPr="00131B54" w:rsidRDefault="005A7942" w:rsidP="007C5AD8">
      <w:pPr>
        <w:pStyle w:val="Heading2"/>
        <w:spacing w:line="360" w:lineRule="auto"/>
        <w:ind w:left="360" w:hanging="360"/>
        <w:rPr>
          <w:b w:val="0"/>
          <w:i/>
        </w:rPr>
      </w:pPr>
      <w:bookmarkStart w:id="2" w:name="_Toc116503"/>
      <w:r>
        <w:rPr>
          <w:i/>
        </w:rPr>
        <w:t xml:space="preserve"> </w:t>
      </w:r>
      <w:bookmarkStart w:id="3" w:name="_Toc46526110"/>
      <w:r w:rsidR="00D27BB2" w:rsidRPr="00131B54">
        <w:rPr>
          <w:i/>
        </w:rPr>
        <w:t xml:space="preserve">Tóm tắt về Bệnh viện </w:t>
      </w:r>
      <w:bookmarkEnd w:id="2"/>
      <w:bookmarkEnd w:id="3"/>
    </w:p>
    <w:p w14:paraId="4E004DF2" w14:textId="29748D41" w:rsidR="00D25B93" w:rsidRDefault="00777695" w:rsidP="005456DD">
      <w:pPr>
        <w:spacing w:line="360" w:lineRule="auto"/>
        <w:jc w:val="both"/>
        <w:rPr>
          <w:sz w:val="26"/>
          <w:szCs w:val="26"/>
        </w:rPr>
      </w:pPr>
      <w:r>
        <w:rPr>
          <w:sz w:val="26"/>
          <w:szCs w:val="26"/>
        </w:rPr>
        <w:t xml:space="preserve"> </w:t>
      </w:r>
      <w:r>
        <w:rPr>
          <w:sz w:val="26"/>
          <w:szCs w:val="26"/>
        </w:rPr>
        <w:tab/>
      </w:r>
      <w:r w:rsidR="00D27BB2" w:rsidRPr="00131B54">
        <w:rPr>
          <w:sz w:val="26"/>
          <w:szCs w:val="26"/>
        </w:rPr>
        <w:t xml:space="preserve">Bệnh viện </w:t>
      </w:r>
      <w:r w:rsidR="001D6BD2">
        <w:rPr>
          <w:sz w:val="26"/>
          <w:szCs w:val="26"/>
        </w:rPr>
        <w:t>Phong-Da liễu TW Quy Hòa</w:t>
      </w:r>
      <w:r w:rsidR="001D6BD2" w:rsidRPr="00131B54">
        <w:rPr>
          <w:sz w:val="26"/>
          <w:szCs w:val="26"/>
        </w:rPr>
        <w:t xml:space="preserve"> </w:t>
      </w:r>
      <w:r w:rsidR="00D27BB2" w:rsidRPr="00131B54">
        <w:rPr>
          <w:sz w:val="26"/>
          <w:szCs w:val="26"/>
        </w:rPr>
        <w:t xml:space="preserve">có </w:t>
      </w:r>
      <w:r w:rsidR="001D6BD2">
        <w:rPr>
          <w:sz w:val="26"/>
          <w:szCs w:val="26"/>
        </w:rPr>
        <w:t>2 cơ</w:t>
      </w:r>
      <w:r w:rsidR="00003D7E">
        <w:rPr>
          <w:sz w:val="26"/>
          <w:szCs w:val="26"/>
        </w:rPr>
        <w:t xml:space="preserve"> sở</w:t>
      </w:r>
      <w:r w:rsidR="00D27BB2" w:rsidRPr="00131B54">
        <w:rPr>
          <w:sz w:val="26"/>
          <w:szCs w:val="26"/>
        </w:rPr>
        <w:t xml:space="preserve">: </w:t>
      </w:r>
      <w:r w:rsidR="001D6BD2">
        <w:rPr>
          <w:sz w:val="26"/>
          <w:szCs w:val="26"/>
        </w:rPr>
        <w:t>Cơ sở 1 đóng tại Quy Nhơn, cơ sở 2 đóng tại Quy Hòa.</w:t>
      </w:r>
      <w:r w:rsidR="005456DD">
        <w:rPr>
          <w:sz w:val="26"/>
          <w:szCs w:val="26"/>
        </w:rPr>
        <w:t xml:space="preserve"> H</w:t>
      </w:r>
      <w:r w:rsidRPr="00777695">
        <w:rPr>
          <w:sz w:val="26"/>
          <w:szCs w:val="26"/>
        </w:rPr>
        <w:t xml:space="preserve">oạt động dưới sự chỉ đạo của Bộ Y tế. Được thành lập và đi vào hoạt động từ năm 1929. Bệnh viện </w:t>
      </w:r>
      <w:r w:rsidR="007C5AD8">
        <w:rPr>
          <w:sz w:val="26"/>
          <w:szCs w:val="26"/>
        </w:rPr>
        <w:t xml:space="preserve">hằng năm </w:t>
      </w:r>
      <w:r w:rsidRPr="00777695">
        <w:rPr>
          <w:sz w:val="26"/>
          <w:szCs w:val="26"/>
        </w:rPr>
        <w:t xml:space="preserve">với số lượng bệnh nhân </w:t>
      </w:r>
      <w:r w:rsidR="007C5AD8">
        <w:rPr>
          <w:sz w:val="26"/>
          <w:szCs w:val="26"/>
        </w:rPr>
        <w:t xml:space="preserve">đến khám </w:t>
      </w:r>
      <w:r w:rsidRPr="00777695">
        <w:rPr>
          <w:sz w:val="26"/>
          <w:szCs w:val="26"/>
        </w:rPr>
        <w:t xml:space="preserve">ngày càng tăng mỗi năm hơn 100 </w:t>
      </w:r>
      <w:r>
        <w:rPr>
          <w:sz w:val="26"/>
          <w:szCs w:val="26"/>
        </w:rPr>
        <w:t xml:space="preserve">nghìn </w:t>
      </w:r>
      <w:r w:rsidRPr="00777695">
        <w:rPr>
          <w:sz w:val="26"/>
          <w:szCs w:val="26"/>
        </w:rPr>
        <w:t xml:space="preserve">lượt khám. Với hơn </w:t>
      </w:r>
      <w:r>
        <w:rPr>
          <w:sz w:val="26"/>
          <w:szCs w:val="26"/>
        </w:rPr>
        <w:t>6</w:t>
      </w:r>
      <w:r w:rsidRPr="00777695">
        <w:rPr>
          <w:sz w:val="26"/>
          <w:szCs w:val="26"/>
        </w:rPr>
        <w:t xml:space="preserve">00 giường nội trú đang cung cấp dịch vụ đặc biệt và chất lượng cao. </w:t>
      </w:r>
    </w:p>
    <w:p w14:paraId="0A94F409" w14:textId="2E7BD11E" w:rsidR="00D27BB2" w:rsidRPr="00131B54" w:rsidRDefault="00D25B93" w:rsidP="007C5AD8">
      <w:pPr>
        <w:spacing w:line="360" w:lineRule="auto"/>
        <w:jc w:val="both"/>
        <w:rPr>
          <w:sz w:val="26"/>
          <w:szCs w:val="26"/>
        </w:rPr>
      </w:pPr>
      <w:r>
        <w:rPr>
          <w:sz w:val="26"/>
          <w:szCs w:val="26"/>
        </w:rPr>
        <w:tab/>
      </w:r>
      <w:r w:rsidRPr="00131B54">
        <w:rPr>
          <w:sz w:val="26"/>
          <w:szCs w:val="26"/>
        </w:rPr>
        <w:t xml:space="preserve">Bệnh viện </w:t>
      </w:r>
      <w:r>
        <w:rPr>
          <w:sz w:val="26"/>
          <w:szCs w:val="26"/>
        </w:rPr>
        <w:t>Phong-Da liễu TW Quy Hòa</w:t>
      </w:r>
      <w:r w:rsidRPr="00131B54">
        <w:rPr>
          <w:sz w:val="26"/>
          <w:szCs w:val="26"/>
        </w:rPr>
        <w:t xml:space="preserve"> </w:t>
      </w:r>
      <w:r>
        <w:rPr>
          <w:sz w:val="26"/>
          <w:szCs w:val="26"/>
        </w:rPr>
        <w:t xml:space="preserve">bao gồm </w:t>
      </w:r>
      <w:r w:rsidRPr="00131B54">
        <w:rPr>
          <w:sz w:val="26"/>
          <w:szCs w:val="26"/>
        </w:rPr>
        <w:t xml:space="preserve">các Khoa, phòng sau: Phòng Tổ chức cán bộ, phòng Kế hoạch tổng hợp, Khoa khám bệnh, Khoa nội, </w:t>
      </w:r>
      <w:r>
        <w:rPr>
          <w:sz w:val="26"/>
          <w:szCs w:val="26"/>
        </w:rPr>
        <w:t xml:space="preserve">Khoa nhi, Khoa da lây nhiễm, Khoa ngoại tổng hợp, Khoa ngoại Kỹ thuật cao, Khoa Giải phẩu bệnh, Khoa Sinh hóa-Huyết học-Truyền máu, Khoa Vi sinh-Miễn dịch, Khoa sinh học phân tử, khoa Chẩn đoán hình </w:t>
      </w:r>
      <w:proofErr w:type="gramStart"/>
      <w:r>
        <w:rPr>
          <w:sz w:val="26"/>
          <w:szCs w:val="26"/>
        </w:rPr>
        <w:t>ảnh,v.v</w:t>
      </w:r>
      <w:r w:rsidRPr="00131B54">
        <w:rPr>
          <w:sz w:val="26"/>
          <w:szCs w:val="26"/>
        </w:rPr>
        <w:t>.</w:t>
      </w:r>
      <w:proofErr w:type="gramEnd"/>
    </w:p>
    <w:p w14:paraId="0F62B984" w14:textId="0EB8D974" w:rsidR="00D27BB2" w:rsidRPr="00131B54" w:rsidRDefault="00D27BB2" w:rsidP="007C5AD8">
      <w:pPr>
        <w:pStyle w:val="Heading2"/>
        <w:spacing w:line="360" w:lineRule="auto"/>
        <w:ind w:left="360" w:hanging="360"/>
        <w:rPr>
          <w:b w:val="0"/>
          <w:i/>
        </w:rPr>
      </w:pPr>
      <w:bookmarkStart w:id="4" w:name="_Toc116504"/>
      <w:r w:rsidRPr="00131B54">
        <w:rPr>
          <w:i/>
        </w:rPr>
        <w:t xml:space="preserve"> </w:t>
      </w:r>
      <w:bookmarkStart w:id="5" w:name="_Toc46526111"/>
      <w:r w:rsidRPr="00131B54">
        <w:rPr>
          <w:i/>
        </w:rPr>
        <w:t xml:space="preserve">Hoạt động </w:t>
      </w:r>
      <w:r w:rsidR="001315B9" w:rsidRPr="00131B54">
        <w:rPr>
          <w:i/>
        </w:rPr>
        <w:t xml:space="preserve">Khoa </w:t>
      </w:r>
      <w:bookmarkEnd w:id="5"/>
      <w:r w:rsidR="005456DD">
        <w:rPr>
          <w:i/>
        </w:rPr>
        <w:t>Vi sinh - Miễn dịch</w:t>
      </w:r>
      <w:r w:rsidRPr="00131B54">
        <w:rPr>
          <w:i/>
        </w:rPr>
        <w:t xml:space="preserve"> </w:t>
      </w:r>
      <w:bookmarkEnd w:id="4"/>
    </w:p>
    <w:p w14:paraId="55EB31FC" w14:textId="1A7B1E9C" w:rsidR="00D25B93" w:rsidRDefault="00D27BB2" w:rsidP="007C5AD8">
      <w:pPr>
        <w:tabs>
          <w:tab w:val="left" w:pos="567"/>
        </w:tabs>
        <w:spacing w:line="360" w:lineRule="auto"/>
        <w:jc w:val="both"/>
        <w:rPr>
          <w:sz w:val="26"/>
          <w:szCs w:val="26"/>
        </w:rPr>
      </w:pPr>
      <w:r w:rsidRPr="00D25B93">
        <w:rPr>
          <w:sz w:val="26"/>
          <w:szCs w:val="26"/>
        </w:rPr>
        <w:t xml:space="preserve">- </w:t>
      </w:r>
      <w:r w:rsidR="00D25B93" w:rsidRPr="00D25B93">
        <w:rPr>
          <w:sz w:val="26"/>
          <w:szCs w:val="26"/>
        </w:rPr>
        <w:t>Khoa được thành lập vào năm 2015 cung cấp dịch vụ xét nghiệm cho bệnh viện và cho cả một số đơn vị khác thông q</w:t>
      </w:r>
      <w:r w:rsidR="00D25B93">
        <w:rPr>
          <w:sz w:val="26"/>
          <w:szCs w:val="26"/>
        </w:rPr>
        <w:t xml:space="preserve">ua dịch vụ xét nghiệm chẩn đoán, giám sát </w:t>
      </w:r>
      <w:r w:rsidR="00D25B93" w:rsidRPr="00D25B93">
        <w:rPr>
          <w:sz w:val="26"/>
          <w:szCs w:val="26"/>
        </w:rPr>
        <w:t xml:space="preserve">và công tác nghiên cứu. Vì vậy, Khoa Vi sinh – Miễn dịch Bệnh viện Phong – Da liễu Trung ương Quy Hòa phục vụ như là nơi hổ trợ chuyên môn và đào tạo bao gồm các xét nghiệm tham chiếu từ các bệnh viện khác gửi đến. </w:t>
      </w:r>
    </w:p>
    <w:p w14:paraId="3AE9697D" w14:textId="2C80C856" w:rsidR="00D25B93" w:rsidRPr="00D25B93" w:rsidRDefault="00512020" w:rsidP="005456DD">
      <w:pPr>
        <w:tabs>
          <w:tab w:val="left" w:pos="567"/>
        </w:tabs>
        <w:autoSpaceDE w:val="0"/>
        <w:autoSpaceDN w:val="0"/>
        <w:adjustRightInd w:val="0"/>
        <w:spacing w:line="360" w:lineRule="auto"/>
        <w:ind w:right="72"/>
        <w:jc w:val="both"/>
        <w:rPr>
          <w:sz w:val="26"/>
          <w:szCs w:val="26"/>
        </w:rPr>
      </w:pPr>
      <w:r>
        <w:rPr>
          <w:sz w:val="26"/>
          <w:szCs w:val="26"/>
        </w:rPr>
        <w:t xml:space="preserve">- </w:t>
      </w:r>
      <w:r w:rsidR="005456DD">
        <w:rPr>
          <w:sz w:val="26"/>
          <w:szCs w:val="26"/>
        </w:rPr>
        <w:t>Khoa c</w:t>
      </w:r>
      <w:r w:rsidR="00D25B93" w:rsidRPr="00D25B93">
        <w:rPr>
          <w:sz w:val="26"/>
          <w:szCs w:val="26"/>
        </w:rPr>
        <w:t xml:space="preserve">ung cấp </w:t>
      </w:r>
      <w:r w:rsidR="005456DD">
        <w:rPr>
          <w:sz w:val="26"/>
          <w:szCs w:val="26"/>
        </w:rPr>
        <w:t xml:space="preserve">dịch vụ </w:t>
      </w:r>
      <w:r w:rsidR="00D25B93" w:rsidRPr="00D25B93">
        <w:rPr>
          <w:sz w:val="26"/>
          <w:szCs w:val="26"/>
        </w:rPr>
        <w:t>những xét nghiệm chuyên biệt như sau: Vi sinh và Miễn dịch. Với đội ngũ cán bộ nhiều kinh nghiệm, khoa đã tham gia vào các chương trình nghiên cứu lâm sàng và dịch tể học.</w:t>
      </w:r>
    </w:p>
    <w:p w14:paraId="4AC6FD87" w14:textId="246D006F" w:rsidR="00512020" w:rsidRPr="00131B54" w:rsidRDefault="00512020" w:rsidP="00512020">
      <w:pPr>
        <w:tabs>
          <w:tab w:val="left" w:pos="567"/>
        </w:tabs>
        <w:spacing w:line="360" w:lineRule="auto"/>
        <w:jc w:val="both"/>
        <w:rPr>
          <w:sz w:val="26"/>
          <w:szCs w:val="26"/>
        </w:rPr>
      </w:pPr>
      <w:r w:rsidRPr="00131B54">
        <w:rPr>
          <w:sz w:val="26"/>
          <w:szCs w:val="26"/>
        </w:rPr>
        <w:t xml:space="preserve">- Khoa đảm bảo rằng STCL được lập thành văn bản, được duy trì và được ứng dụng theo 12 thành tố tham gia quyết định chất lượng. Đây là một nỗ lực để bảo đảm với khách hàng hay người sử dụng dịch vụ về chất lượng cũng như hiệu quả </w:t>
      </w:r>
      <w:r>
        <w:rPr>
          <w:sz w:val="26"/>
          <w:szCs w:val="26"/>
        </w:rPr>
        <w:t>xét nghiệm</w:t>
      </w:r>
      <w:r w:rsidRPr="00131B54">
        <w:rPr>
          <w:sz w:val="26"/>
          <w:szCs w:val="26"/>
        </w:rPr>
        <w:t xml:space="preserve">. </w:t>
      </w:r>
    </w:p>
    <w:p w14:paraId="4EF8F198" w14:textId="7FC0093C" w:rsidR="00512020" w:rsidRPr="00131B54" w:rsidRDefault="00512020" w:rsidP="00512020">
      <w:pPr>
        <w:spacing w:line="360" w:lineRule="auto"/>
        <w:jc w:val="both"/>
        <w:rPr>
          <w:sz w:val="26"/>
          <w:szCs w:val="26"/>
        </w:rPr>
      </w:pPr>
      <w:r>
        <w:rPr>
          <w:sz w:val="26"/>
          <w:szCs w:val="26"/>
        </w:rPr>
        <w:t xml:space="preserve">- </w:t>
      </w:r>
      <w:r w:rsidRPr="00131B54">
        <w:rPr>
          <w:sz w:val="26"/>
          <w:szCs w:val="26"/>
        </w:rPr>
        <w:t xml:space="preserve">Khoa đã </w:t>
      </w:r>
      <w:r>
        <w:rPr>
          <w:sz w:val="26"/>
          <w:szCs w:val="26"/>
        </w:rPr>
        <w:t>phân công một</w:t>
      </w:r>
      <w:r w:rsidRPr="00131B54">
        <w:rPr>
          <w:sz w:val="26"/>
          <w:szCs w:val="26"/>
        </w:rPr>
        <w:t xml:space="preserve"> nhân viên Quản lý Chất lượng và Quản lý Kỹ thuật có trách nhiệm cho việc bảo đảm chất lượng của toàn khoa. Nhân viên Quản lý Chất lượng của Khoa sẽ báo cáo cho lãnh đạo Khoa về </w:t>
      </w:r>
      <w:proofErr w:type="gramStart"/>
      <w:r w:rsidRPr="00131B54">
        <w:rPr>
          <w:sz w:val="26"/>
          <w:szCs w:val="26"/>
        </w:rPr>
        <w:t>mọi  hoạt</w:t>
      </w:r>
      <w:proofErr w:type="gramEnd"/>
      <w:r w:rsidRPr="00131B54">
        <w:rPr>
          <w:sz w:val="26"/>
          <w:szCs w:val="26"/>
        </w:rPr>
        <w:t xml:space="preserve"> động của Khoa. Lãnh đạo Khoa báo cáo Giám đốc Bệnh viện các hoạt động của Khoa thông qua các cuộc họp định kỳ hàng tháng, 6 tháng hoặc 1 năm, hoặc bằng những văn bản hay trong các cuộc thảo luận. </w:t>
      </w:r>
    </w:p>
    <w:p w14:paraId="467DBB0C" w14:textId="3E646DBA" w:rsidR="00D27BB2" w:rsidRPr="00D25B93" w:rsidRDefault="00D27BB2" w:rsidP="005456DD">
      <w:pPr>
        <w:tabs>
          <w:tab w:val="left" w:pos="567"/>
        </w:tabs>
        <w:autoSpaceDE w:val="0"/>
        <w:autoSpaceDN w:val="0"/>
        <w:adjustRightInd w:val="0"/>
        <w:spacing w:line="360" w:lineRule="auto"/>
        <w:ind w:right="72"/>
        <w:jc w:val="both"/>
        <w:rPr>
          <w:sz w:val="26"/>
          <w:szCs w:val="26"/>
        </w:rPr>
      </w:pPr>
      <w:r w:rsidRPr="00D25B93">
        <w:rPr>
          <w:sz w:val="26"/>
          <w:szCs w:val="26"/>
        </w:rPr>
        <w:lastRenderedPageBreak/>
        <w:t xml:space="preserve">- Khoa được trang bị nhiều máy móc hiện đại và cung cấp các dịch vụ </w:t>
      </w:r>
      <w:r w:rsidR="00542873" w:rsidRPr="00D25B93">
        <w:rPr>
          <w:sz w:val="26"/>
          <w:szCs w:val="26"/>
        </w:rPr>
        <w:t>xét nghiệm</w:t>
      </w:r>
      <w:r w:rsidRPr="00D25B93">
        <w:rPr>
          <w:sz w:val="26"/>
          <w:szCs w:val="26"/>
        </w:rPr>
        <w:t xml:space="preserve"> kỹ thuật cao theo </w:t>
      </w:r>
      <w:r w:rsidR="005456DD">
        <w:rPr>
          <w:sz w:val="26"/>
          <w:szCs w:val="26"/>
        </w:rPr>
        <w:t>nhu</w:t>
      </w:r>
      <w:r w:rsidRPr="00D25B93">
        <w:rPr>
          <w:sz w:val="26"/>
          <w:szCs w:val="26"/>
        </w:rPr>
        <w:t xml:space="preserve"> cầu của khách hàng gồm:</w:t>
      </w:r>
    </w:p>
    <w:p w14:paraId="4D146DE2" w14:textId="4A1EFC19" w:rsidR="00D27BB2" w:rsidRDefault="00D27BB2" w:rsidP="00D25B93">
      <w:pPr>
        <w:spacing w:line="360" w:lineRule="auto"/>
        <w:jc w:val="both"/>
        <w:rPr>
          <w:sz w:val="26"/>
          <w:szCs w:val="26"/>
        </w:rPr>
      </w:pPr>
      <w:r w:rsidRPr="00D25B93">
        <w:rPr>
          <w:sz w:val="26"/>
          <w:szCs w:val="26"/>
        </w:rPr>
        <w:t xml:space="preserve">+ </w:t>
      </w:r>
      <w:r w:rsidR="007D6D6E" w:rsidRPr="00D25B93">
        <w:rPr>
          <w:sz w:val="26"/>
          <w:szCs w:val="26"/>
        </w:rPr>
        <w:t>Máy miễn dịch tự động</w:t>
      </w:r>
      <w:r w:rsidR="00D25B93">
        <w:rPr>
          <w:sz w:val="26"/>
          <w:szCs w:val="26"/>
        </w:rPr>
        <w:t>;</w:t>
      </w:r>
    </w:p>
    <w:p w14:paraId="632BB055" w14:textId="47A9DF54" w:rsidR="00D25B93" w:rsidRPr="00131B54" w:rsidRDefault="00D25B93" w:rsidP="00D25B93">
      <w:pPr>
        <w:spacing w:line="360" w:lineRule="auto"/>
        <w:jc w:val="both"/>
        <w:rPr>
          <w:sz w:val="26"/>
          <w:szCs w:val="26"/>
        </w:rPr>
      </w:pPr>
      <w:r>
        <w:rPr>
          <w:sz w:val="26"/>
          <w:szCs w:val="26"/>
        </w:rPr>
        <w:t>+ Máy xét nghiệm 108 dị nguyên tự động;</w:t>
      </w:r>
    </w:p>
    <w:p w14:paraId="563DA613" w14:textId="2175001D" w:rsidR="00D27BB2" w:rsidRPr="00131B54" w:rsidRDefault="00D27BB2" w:rsidP="002E0678">
      <w:pPr>
        <w:spacing w:line="360" w:lineRule="auto"/>
        <w:jc w:val="both"/>
        <w:rPr>
          <w:sz w:val="26"/>
          <w:szCs w:val="26"/>
        </w:rPr>
      </w:pPr>
      <w:r w:rsidRPr="00131B54">
        <w:rPr>
          <w:sz w:val="26"/>
          <w:szCs w:val="26"/>
        </w:rPr>
        <w:t xml:space="preserve">+ </w:t>
      </w:r>
      <w:r w:rsidR="007D6D6E">
        <w:rPr>
          <w:sz w:val="26"/>
          <w:szCs w:val="26"/>
        </w:rPr>
        <w:t>Máy định danh và kháng sinh đồ tự động</w:t>
      </w:r>
      <w:r w:rsidR="00D25B93">
        <w:rPr>
          <w:sz w:val="26"/>
          <w:szCs w:val="26"/>
        </w:rPr>
        <w:t>;</w:t>
      </w:r>
    </w:p>
    <w:p w14:paraId="22AF7349" w14:textId="2EE33794" w:rsidR="001315B9" w:rsidRPr="00131B54" w:rsidRDefault="001315B9" w:rsidP="002E0678">
      <w:pPr>
        <w:spacing w:line="360" w:lineRule="auto"/>
        <w:jc w:val="both"/>
        <w:rPr>
          <w:sz w:val="26"/>
          <w:szCs w:val="26"/>
        </w:rPr>
      </w:pPr>
      <w:r w:rsidRPr="00131B54">
        <w:rPr>
          <w:sz w:val="26"/>
          <w:szCs w:val="26"/>
        </w:rPr>
        <w:t>………………..</w:t>
      </w:r>
    </w:p>
    <w:p w14:paraId="16191AE5" w14:textId="0A459E4D" w:rsidR="00D27BB2" w:rsidRPr="00131B54" w:rsidRDefault="00D27BB2" w:rsidP="002E0678">
      <w:pPr>
        <w:spacing w:line="360" w:lineRule="auto"/>
        <w:jc w:val="both"/>
        <w:rPr>
          <w:sz w:val="26"/>
          <w:szCs w:val="26"/>
        </w:rPr>
      </w:pPr>
      <w:r w:rsidRPr="00131B54">
        <w:rPr>
          <w:sz w:val="26"/>
          <w:szCs w:val="26"/>
        </w:rPr>
        <w:t xml:space="preserve">- Nhân lực của </w:t>
      </w:r>
      <w:r w:rsidR="007D6D6E">
        <w:rPr>
          <w:sz w:val="26"/>
          <w:szCs w:val="26"/>
        </w:rPr>
        <w:t xml:space="preserve">khoa hiện có 12 </w:t>
      </w:r>
      <w:r w:rsidRPr="00131B54">
        <w:rPr>
          <w:sz w:val="26"/>
          <w:szCs w:val="26"/>
        </w:rPr>
        <w:t>người, bao gồm:</w:t>
      </w:r>
    </w:p>
    <w:p w14:paraId="3EC2C3E5" w14:textId="72FAFD00" w:rsidR="00D27BB2" w:rsidRPr="00131B54" w:rsidRDefault="00D27BB2" w:rsidP="002E0678">
      <w:pPr>
        <w:spacing w:line="360" w:lineRule="auto"/>
        <w:jc w:val="both"/>
        <w:rPr>
          <w:sz w:val="26"/>
          <w:szCs w:val="26"/>
        </w:rPr>
      </w:pPr>
      <w:r w:rsidRPr="00131B54">
        <w:rPr>
          <w:sz w:val="26"/>
          <w:szCs w:val="26"/>
        </w:rPr>
        <w:t>+ 0</w:t>
      </w:r>
      <w:r w:rsidR="007D6D6E">
        <w:rPr>
          <w:sz w:val="26"/>
          <w:szCs w:val="26"/>
        </w:rPr>
        <w:t>1</w:t>
      </w:r>
      <w:r w:rsidRPr="00131B54">
        <w:rPr>
          <w:sz w:val="26"/>
          <w:szCs w:val="26"/>
        </w:rPr>
        <w:t xml:space="preserve"> Thạc sĩ</w:t>
      </w:r>
    </w:p>
    <w:p w14:paraId="50E20613" w14:textId="64AD5DE9" w:rsidR="00D27BB2" w:rsidRPr="00131B54" w:rsidRDefault="00D27BB2" w:rsidP="002E0678">
      <w:pPr>
        <w:spacing w:line="360" w:lineRule="auto"/>
        <w:jc w:val="both"/>
        <w:rPr>
          <w:sz w:val="26"/>
          <w:szCs w:val="26"/>
        </w:rPr>
      </w:pPr>
      <w:r w:rsidRPr="00131B54">
        <w:rPr>
          <w:sz w:val="26"/>
          <w:szCs w:val="26"/>
        </w:rPr>
        <w:t xml:space="preserve">+ </w:t>
      </w:r>
      <w:r w:rsidR="007D6D6E">
        <w:rPr>
          <w:sz w:val="26"/>
          <w:szCs w:val="26"/>
        </w:rPr>
        <w:t>01 CKI.XN</w:t>
      </w:r>
    </w:p>
    <w:p w14:paraId="0A0FF799" w14:textId="38B455A8" w:rsidR="00D27BB2" w:rsidRPr="00131B54" w:rsidRDefault="007D6D6E" w:rsidP="002E0678">
      <w:pPr>
        <w:spacing w:line="360" w:lineRule="auto"/>
        <w:jc w:val="both"/>
        <w:rPr>
          <w:sz w:val="26"/>
          <w:szCs w:val="26"/>
        </w:rPr>
      </w:pPr>
      <w:r>
        <w:rPr>
          <w:sz w:val="26"/>
          <w:szCs w:val="26"/>
        </w:rPr>
        <w:t>+ 10</w:t>
      </w:r>
      <w:r w:rsidR="00D27BB2" w:rsidRPr="00131B54">
        <w:rPr>
          <w:sz w:val="26"/>
          <w:szCs w:val="26"/>
        </w:rPr>
        <w:t xml:space="preserve"> cử nhân đại học </w:t>
      </w:r>
      <w:r w:rsidR="00542873">
        <w:rPr>
          <w:sz w:val="26"/>
          <w:szCs w:val="26"/>
        </w:rPr>
        <w:t>xét nghiệm</w:t>
      </w:r>
      <w:r w:rsidR="00D27BB2" w:rsidRPr="00131B54">
        <w:rPr>
          <w:sz w:val="26"/>
          <w:szCs w:val="26"/>
        </w:rPr>
        <w:t xml:space="preserve"> </w:t>
      </w:r>
    </w:p>
    <w:p w14:paraId="1220E6DC" w14:textId="62CE54B5" w:rsidR="00D27BB2" w:rsidRPr="00131B54" w:rsidRDefault="00D27BB2" w:rsidP="00350DEF">
      <w:pPr>
        <w:pStyle w:val="Heading2"/>
        <w:spacing w:line="360" w:lineRule="auto"/>
        <w:ind w:left="450" w:hanging="450"/>
        <w:rPr>
          <w:b w:val="0"/>
          <w:i/>
        </w:rPr>
      </w:pPr>
      <w:bookmarkStart w:id="6" w:name="_Toc46526112"/>
      <w:bookmarkStart w:id="7" w:name="_Toc116505"/>
      <w:r w:rsidRPr="00131B54">
        <w:rPr>
          <w:i/>
        </w:rPr>
        <w:t xml:space="preserve">Tôn chỉ, tầm nhìn và giá trị cốt lõi của </w:t>
      </w:r>
      <w:r w:rsidR="001315B9" w:rsidRPr="00131B54">
        <w:rPr>
          <w:i/>
        </w:rPr>
        <w:t xml:space="preserve">Khoa </w:t>
      </w:r>
      <w:bookmarkEnd w:id="6"/>
      <w:r w:rsidR="0050733F">
        <w:rPr>
          <w:i/>
        </w:rPr>
        <w:t>Vi sinh-Miễn dịch</w:t>
      </w:r>
      <w:r w:rsidRPr="00131B54">
        <w:rPr>
          <w:i/>
        </w:rPr>
        <w:t xml:space="preserve"> </w:t>
      </w:r>
      <w:bookmarkEnd w:id="7"/>
    </w:p>
    <w:p w14:paraId="13453C66" w14:textId="22A8EFDF" w:rsidR="00D27BB2" w:rsidRDefault="00D27BB2" w:rsidP="00350DEF">
      <w:pPr>
        <w:pStyle w:val="Heading3"/>
        <w:spacing w:line="360" w:lineRule="auto"/>
      </w:pPr>
      <w:bookmarkStart w:id="8" w:name="_Toc46526113"/>
      <w:bookmarkStart w:id="9" w:name="_Toc116506"/>
      <w:r w:rsidRPr="00284B03">
        <w:t>Tôn chỉ</w:t>
      </w:r>
      <w:bookmarkEnd w:id="8"/>
      <w:r w:rsidRPr="00284B03">
        <w:t xml:space="preserve"> </w:t>
      </w:r>
      <w:bookmarkEnd w:id="9"/>
    </w:p>
    <w:p w14:paraId="622ACA8D" w14:textId="299A40CA" w:rsidR="00D27BB2" w:rsidRPr="00131B54" w:rsidRDefault="001315B9" w:rsidP="00350DEF">
      <w:pPr>
        <w:spacing w:line="360" w:lineRule="auto"/>
        <w:ind w:firstLine="397"/>
        <w:jc w:val="both"/>
        <w:rPr>
          <w:sz w:val="26"/>
          <w:szCs w:val="26"/>
        </w:rPr>
      </w:pPr>
      <w:r w:rsidRPr="00131B54">
        <w:rPr>
          <w:sz w:val="26"/>
          <w:szCs w:val="26"/>
        </w:rPr>
        <w:t xml:space="preserve">Khoa </w:t>
      </w:r>
      <w:r w:rsidR="00003D7E">
        <w:rPr>
          <w:sz w:val="26"/>
          <w:szCs w:val="26"/>
        </w:rPr>
        <w:t>Vi sinh-Miễn dịch</w:t>
      </w:r>
      <w:r w:rsidR="00D27BB2" w:rsidRPr="00131B54">
        <w:rPr>
          <w:sz w:val="26"/>
          <w:szCs w:val="26"/>
        </w:rPr>
        <w:t xml:space="preserve"> cung cấp các dịch vụ </w:t>
      </w:r>
      <w:r w:rsidR="00542873">
        <w:rPr>
          <w:sz w:val="26"/>
          <w:szCs w:val="26"/>
        </w:rPr>
        <w:t>xét nghiệm</w:t>
      </w:r>
      <w:r w:rsidR="00D27BB2" w:rsidRPr="00131B54">
        <w:rPr>
          <w:sz w:val="26"/>
          <w:szCs w:val="26"/>
        </w:rPr>
        <w:t xml:space="preserve"> </w:t>
      </w:r>
      <w:r w:rsidR="00BF2CC3">
        <w:rPr>
          <w:sz w:val="26"/>
          <w:szCs w:val="26"/>
        </w:rPr>
        <w:t>Vi sinh và Miễn dịch</w:t>
      </w:r>
      <w:r w:rsidR="00D27BB2" w:rsidRPr="00131B54">
        <w:rPr>
          <w:sz w:val="26"/>
          <w:szCs w:val="26"/>
        </w:rPr>
        <w:t xml:space="preserve"> </w:t>
      </w:r>
      <w:r w:rsidR="0050733F">
        <w:rPr>
          <w:sz w:val="26"/>
          <w:szCs w:val="26"/>
        </w:rPr>
        <w:t xml:space="preserve">“AN TOÀN, HIỆU QUẢ, HÀI LÒNG, CẢI TIẾN LIÊN TỤC” lấy sự hài lòng của </w:t>
      </w:r>
      <w:r w:rsidR="009104EF">
        <w:rPr>
          <w:sz w:val="26"/>
          <w:szCs w:val="26"/>
        </w:rPr>
        <w:t>khách hàng</w:t>
      </w:r>
      <w:r w:rsidR="0050733F">
        <w:rPr>
          <w:sz w:val="26"/>
          <w:szCs w:val="26"/>
        </w:rPr>
        <w:t xml:space="preserve"> làm thước đó về chất lượng dịch vụ</w:t>
      </w:r>
      <w:r w:rsidR="00D27BB2" w:rsidRPr="00131B54">
        <w:rPr>
          <w:sz w:val="26"/>
          <w:szCs w:val="26"/>
        </w:rPr>
        <w:t xml:space="preserve">.  </w:t>
      </w:r>
    </w:p>
    <w:p w14:paraId="1EA97797" w14:textId="29A6A42B" w:rsidR="00D27BB2" w:rsidRPr="00284B03" w:rsidRDefault="00D27BB2" w:rsidP="00350DEF">
      <w:pPr>
        <w:pStyle w:val="Heading3"/>
        <w:spacing w:line="360" w:lineRule="auto"/>
      </w:pPr>
      <w:bookmarkStart w:id="10" w:name="_Toc46526114"/>
      <w:bookmarkStart w:id="11" w:name="_Toc116507"/>
      <w:r w:rsidRPr="00284B03">
        <w:t>Tầm nhìn</w:t>
      </w:r>
      <w:bookmarkEnd w:id="10"/>
      <w:r w:rsidRPr="00284B03">
        <w:t xml:space="preserve"> </w:t>
      </w:r>
      <w:bookmarkEnd w:id="11"/>
    </w:p>
    <w:p w14:paraId="665D92B3" w14:textId="41F8834A" w:rsidR="00D27BB2" w:rsidRPr="00131B54" w:rsidRDefault="001315B9" w:rsidP="00350DEF">
      <w:pPr>
        <w:spacing w:line="360" w:lineRule="auto"/>
        <w:ind w:firstLine="397"/>
        <w:jc w:val="both"/>
        <w:rPr>
          <w:sz w:val="26"/>
          <w:szCs w:val="26"/>
        </w:rPr>
      </w:pPr>
      <w:r w:rsidRPr="00131B54">
        <w:rPr>
          <w:sz w:val="26"/>
          <w:szCs w:val="26"/>
        </w:rPr>
        <w:t xml:space="preserve">Khoa </w:t>
      </w:r>
      <w:r w:rsidR="00003D7E">
        <w:rPr>
          <w:sz w:val="26"/>
          <w:szCs w:val="26"/>
        </w:rPr>
        <w:t>Vi sinh – Miễn dịch</w:t>
      </w:r>
      <w:r w:rsidR="00D27BB2" w:rsidRPr="00131B54">
        <w:rPr>
          <w:sz w:val="26"/>
          <w:szCs w:val="26"/>
        </w:rPr>
        <w:t xml:space="preserve"> nỗ lực phấn đấu để trở thành </w:t>
      </w:r>
      <w:r w:rsidR="00BF2CC3">
        <w:rPr>
          <w:sz w:val="26"/>
          <w:szCs w:val="26"/>
        </w:rPr>
        <w:t>đơn vị</w:t>
      </w:r>
      <w:r w:rsidR="00D27BB2" w:rsidRPr="00131B54">
        <w:rPr>
          <w:sz w:val="26"/>
          <w:szCs w:val="26"/>
        </w:rPr>
        <w:t xml:space="preserve"> </w:t>
      </w:r>
      <w:r w:rsidR="00542873">
        <w:rPr>
          <w:sz w:val="26"/>
          <w:szCs w:val="26"/>
        </w:rPr>
        <w:t>xét nghiệm</w:t>
      </w:r>
      <w:r w:rsidR="00D27BB2" w:rsidRPr="00131B54">
        <w:rPr>
          <w:sz w:val="26"/>
          <w:szCs w:val="26"/>
        </w:rPr>
        <w:t xml:space="preserve"> hàng đầu về cung cấp dịch vụ các </w:t>
      </w:r>
      <w:r w:rsidR="00542873">
        <w:rPr>
          <w:sz w:val="26"/>
          <w:szCs w:val="26"/>
        </w:rPr>
        <w:t>xét nghiệm</w:t>
      </w:r>
      <w:r w:rsidR="00D27BB2" w:rsidRPr="00131B54">
        <w:rPr>
          <w:sz w:val="26"/>
          <w:szCs w:val="26"/>
        </w:rPr>
        <w:t xml:space="preserve"> </w:t>
      </w:r>
      <w:r w:rsidR="00BF2CC3">
        <w:rPr>
          <w:sz w:val="26"/>
          <w:szCs w:val="26"/>
        </w:rPr>
        <w:t>Vi sinh và Miễn dịch</w:t>
      </w:r>
      <w:r w:rsidR="00D27BB2" w:rsidRPr="00131B54">
        <w:rPr>
          <w:sz w:val="26"/>
          <w:szCs w:val="26"/>
        </w:rPr>
        <w:t xml:space="preserve"> </w:t>
      </w:r>
      <w:r w:rsidR="00BF2CC3">
        <w:rPr>
          <w:sz w:val="26"/>
          <w:szCs w:val="26"/>
        </w:rPr>
        <w:t xml:space="preserve">phục vụ </w:t>
      </w:r>
      <w:r w:rsidR="00D27BB2" w:rsidRPr="00131B54">
        <w:rPr>
          <w:sz w:val="26"/>
          <w:szCs w:val="26"/>
        </w:rPr>
        <w:t xml:space="preserve">tại </w:t>
      </w:r>
      <w:r w:rsidR="00BF2CC3">
        <w:rPr>
          <w:sz w:val="26"/>
          <w:szCs w:val="26"/>
        </w:rPr>
        <w:t>bệnh viện</w:t>
      </w:r>
      <w:r w:rsidR="00D27BB2" w:rsidRPr="00131B54">
        <w:rPr>
          <w:sz w:val="26"/>
          <w:szCs w:val="26"/>
        </w:rPr>
        <w:t xml:space="preserve"> và các tỉnh </w:t>
      </w:r>
      <w:r w:rsidR="0050733F">
        <w:rPr>
          <w:sz w:val="26"/>
          <w:szCs w:val="26"/>
        </w:rPr>
        <w:t>k</w:t>
      </w:r>
      <w:r w:rsidR="00BF2CC3">
        <w:rPr>
          <w:sz w:val="26"/>
          <w:szCs w:val="26"/>
        </w:rPr>
        <w:t>hu vực Nam trung bộ, Việt Nam.</w:t>
      </w:r>
    </w:p>
    <w:p w14:paraId="2ED1DBBC" w14:textId="16F49219" w:rsidR="00D27BB2" w:rsidRPr="00131B54" w:rsidRDefault="00D27BB2" w:rsidP="00350DEF">
      <w:pPr>
        <w:pStyle w:val="Heading3"/>
        <w:spacing w:line="360" w:lineRule="auto"/>
      </w:pPr>
      <w:bookmarkStart w:id="12" w:name="_Toc116508"/>
      <w:r w:rsidRPr="00131B54">
        <w:t xml:space="preserve"> </w:t>
      </w:r>
      <w:bookmarkStart w:id="13" w:name="_Toc46526115"/>
      <w:r w:rsidRPr="00131B54">
        <w:t xml:space="preserve">Giá trị </w:t>
      </w:r>
      <w:bookmarkEnd w:id="12"/>
      <w:r w:rsidR="002E0678" w:rsidRPr="00131B54">
        <w:t>cốt lõi</w:t>
      </w:r>
      <w:bookmarkEnd w:id="13"/>
    </w:p>
    <w:p w14:paraId="43E774B1" w14:textId="77777777" w:rsidR="00D27BB2" w:rsidRPr="00131B54" w:rsidRDefault="00D27BB2" w:rsidP="00350DEF">
      <w:pPr>
        <w:spacing w:line="360" w:lineRule="auto"/>
        <w:jc w:val="both"/>
        <w:rPr>
          <w:sz w:val="26"/>
          <w:szCs w:val="26"/>
        </w:rPr>
      </w:pPr>
      <w:r w:rsidRPr="00131B54">
        <w:rPr>
          <w:sz w:val="26"/>
          <w:szCs w:val="26"/>
        </w:rPr>
        <w:t xml:space="preserve">Chất lượng cao; </w:t>
      </w:r>
    </w:p>
    <w:p w14:paraId="21748963" w14:textId="77777777" w:rsidR="00D27BB2" w:rsidRPr="00131B54" w:rsidRDefault="00D27BB2" w:rsidP="00350DEF">
      <w:pPr>
        <w:spacing w:line="360" w:lineRule="auto"/>
        <w:jc w:val="both"/>
        <w:rPr>
          <w:sz w:val="26"/>
          <w:szCs w:val="26"/>
        </w:rPr>
      </w:pPr>
      <w:r w:rsidRPr="00131B54">
        <w:rPr>
          <w:sz w:val="26"/>
          <w:szCs w:val="26"/>
        </w:rPr>
        <w:t xml:space="preserve">Dịch vụ chuyên nghiệp; </w:t>
      </w:r>
    </w:p>
    <w:p w14:paraId="75FD322D" w14:textId="77777777" w:rsidR="00D27BB2" w:rsidRPr="00131B54" w:rsidRDefault="00D27BB2" w:rsidP="00350DEF">
      <w:pPr>
        <w:spacing w:line="360" w:lineRule="auto"/>
        <w:jc w:val="both"/>
        <w:rPr>
          <w:sz w:val="26"/>
          <w:szCs w:val="26"/>
        </w:rPr>
      </w:pPr>
      <w:r w:rsidRPr="00131B54">
        <w:rPr>
          <w:sz w:val="26"/>
          <w:szCs w:val="26"/>
        </w:rPr>
        <w:t xml:space="preserve">Phục vụ tất cả vì khách hàng; </w:t>
      </w:r>
    </w:p>
    <w:p w14:paraId="521FE8F5" w14:textId="0A6F1E5D" w:rsidR="00D27BB2" w:rsidRPr="00131B54" w:rsidRDefault="00D27BB2" w:rsidP="00350DEF">
      <w:pPr>
        <w:spacing w:line="360" w:lineRule="auto"/>
        <w:jc w:val="both"/>
        <w:rPr>
          <w:sz w:val="26"/>
          <w:szCs w:val="26"/>
        </w:rPr>
      </w:pPr>
      <w:r w:rsidRPr="00131B54">
        <w:rPr>
          <w:sz w:val="26"/>
          <w:szCs w:val="26"/>
        </w:rPr>
        <w:t>Hoạt động theo tinh thần tập thể.</w:t>
      </w:r>
    </w:p>
    <w:p w14:paraId="48C4BDEA" w14:textId="4C47D25D" w:rsidR="0011069E" w:rsidRPr="00131B54" w:rsidRDefault="0011069E" w:rsidP="00350DEF">
      <w:pPr>
        <w:pStyle w:val="Heading1"/>
        <w:spacing w:line="360" w:lineRule="auto"/>
        <w:rPr>
          <w:b w:val="0"/>
          <w:sz w:val="26"/>
          <w:szCs w:val="26"/>
        </w:rPr>
      </w:pPr>
      <w:bookmarkStart w:id="14" w:name="_Toc46526116"/>
      <w:r w:rsidRPr="00131B54">
        <w:rPr>
          <w:sz w:val="26"/>
          <w:szCs w:val="26"/>
        </w:rPr>
        <w:t>Chính sách, mục tiêu và cam kết chất lượng</w:t>
      </w:r>
      <w:bookmarkEnd w:id="14"/>
    </w:p>
    <w:p w14:paraId="3EB688E8" w14:textId="258B859F" w:rsidR="006E707D" w:rsidRPr="00131B54" w:rsidRDefault="006E707D" w:rsidP="00350DEF">
      <w:pPr>
        <w:pStyle w:val="Heading2"/>
        <w:spacing w:line="360" w:lineRule="auto"/>
        <w:ind w:left="450" w:hanging="450"/>
        <w:rPr>
          <w:b w:val="0"/>
          <w:i/>
        </w:rPr>
      </w:pPr>
      <w:bookmarkStart w:id="15" w:name="_Toc46526117"/>
      <w:r w:rsidRPr="00131B54">
        <w:rPr>
          <w:i/>
        </w:rPr>
        <w:t>Chính sách chất lượng</w:t>
      </w:r>
      <w:bookmarkEnd w:id="15"/>
    </w:p>
    <w:p w14:paraId="680EEEEA" w14:textId="5432E8AB" w:rsidR="0041163B" w:rsidRPr="00131B54" w:rsidRDefault="001315B9" w:rsidP="00350DEF">
      <w:pPr>
        <w:spacing w:line="360" w:lineRule="auto"/>
        <w:jc w:val="both"/>
        <w:rPr>
          <w:sz w:val="26"/>
          <w:szCs w:val="26"/>
        </w:rPr>
      </w:pPr>
      <w:r w:rsidRPr="00131B54">
        <w:rPr>
          <w:sz w:val="26"/>
          <w:szCs w:val="26"/>
        </w:rPr>
        <w:t xml:space="preserve">Khoa </w:t>
      </w:r>
      <w:r w:rsidR="00FF5811">
        <w:rPr>
          <w:sz w:val="26"/>
          <w:szCs w:val="26"/>
        </w:rPr>
        <w:t>Vi sinh-Miễn dịch</w:t>
      </w:r>
      <w:r w:rsidR="0041163B" w:rsidRPr="00131B54">
        <w:rPr>
          <w:sz w:val="26"/>
          <w:szCs w:val="26"/>
        </w:rPr>
        <w:t xml:space="preserve"> cam kết:</w:t>
      </w:r>
    </w:p>
    <w:p w14:paraId="7BAF1062" w14:textId="222CCDE8" w:rsidR="00525E18" w:rsidRPr="00131B54" w:rsidRDefault="002E0678" w:rsidP="00350DEF">
      <w:pPr>
        <w:spacing w:line="360" w:lineRule="auto"/>
        <w:jc w:val="both"/>
        <w:rPr>
          <w:sz w:val="26"/>
          <w:szCs w:val="26"/>
        </w:rPr>
      </w:pPr>
      <w:r w:rsidRPr="00131B54">
        <w:rPr>
          <w:sz w:val="26"/>
          <w:szCs w:val="26"/>
        </w:rPr>
        <w:t xml:space="preserve">- </w:t>
      </w:r>
      <w:r w:rsidR="00525E18" w:rsidRPr="00131B54">
        <w:rPr>
          <w:sz w:val="26"/>
          <w:szCs w:val="26"/>
        </w:rPr>
        <w:t xml:space="preserve">Cung cấp các dịch vụ chính xác, tin cậy và kịp thời nhằm </w:t>
      </w:r>
      <w:r w:rsidR="00587674" w:rsidRPr="00131B54">
        <w:rPr>
          <w:sz w:val="26"/>
          <w:szCs w:val="26"/>
        </w:rPr>
        <w:t>đảm bảo chất lượng cho công tác chẩn đoán, giám sát, nghiên cứu và đào tạo</w:t>
      </w:r>
      <w:r w:rsidR="00525E18" w:rsidRPr="00131B54">
        <w:rPr>
          <w:sz w:val="26"/>
          <w:szCs w:val="26"/>
        </w:rPr>
        <w:t xml:space="preserve">. </w:t>
      </w:r>
    </w:p>
    <w:p w14:paraId="06147338" w14:textId="2EAFFB3C" w:rsidR="00C563C2" w:rsidRPr="00131B54" w:rsidRDefault="002E0678" w:rsidP="002E0678">
      <w:pPr>
        <w:spacing w:line="360" w:lineRule="auto"/>
        <w:jc w:val="both"/>
        <w:rPr>
          <w:sz w:val="26"/>
          <w:szCs w:val="26"/>
        </w:rPr>
      </w:pPr>
      <w:r w:rsidRPr="00131B54">
        <w:rPr>
          <w:sz w:val="26"/>
          <w:szCs w:val="26"/>
        </w:rPr>
        <w:lastRenderedPageBreak/>
        <w:t xml:space="preserve">- </w:t>
      </w:r>
      <w:r w:rsidR="00C563C2" w:rsidRPr="00131B54">
        <w:rPr>
          <w:sz w:val="26"/>
          <w:szCs w:val="26"/>
        </w:rPr>
        <w:t xml:space="preserve">Xây dựng hệ thống quản lý chất lượng phù hợp </w:t>
      </w:r>
      <w:r w:rsidR="00D27BB2" w:rsidRPr="00131B54">
        <w:rPr>
          <w:sz w:val="26"/>
          <w:szCs w:val="26"/>
        </w:rPr>
        <w:t>hướng tới</w:t>
      </w:r>
      <w:r w:rsidR="001315B9" w:rsidRPr="00131B54">
        <w:rPr>
          <w:sz w:val="26"/>
          <w:szCs w:val="26"/>
        </w:rPr>
        <w:t xml:space="preserve"> tiêu chuẩn quốc gia và quốc tế.</w:t>
      </w:r>
    </w:p>
    <w:p w14:paraId="5994E94F" w14:textId="2A8814EC" w:rsidR="00587674" w:rsidRPr="00131B54" w:rsidRDefault="002E0678" w:rsidP="002E0678">
      <w:pPr>
        <w:spacing w:line="360" w:lineRule="auto"/>
        <w:jc w:val="both"/>
        <w:rPr>
          <w:sz w:val="26"/>
          <w:szCs w:val="26"/>
        </w:rPr>
      </w:pPr>
      <w:r w:rsidRPr="00131B54">
        <w:rPr>
          <w:sz w:val="26"/>
          <w:szCs w:val="26"/>
        </w:rPr>
        <w:t xml:space="preserve">- </w:t>
      </w:r>
      <w:r w:rsidR="00587674" w:rsidRPr="00131B54">
        <w:rPr>
          <w:sz w:val="26"/>
          <w:szCs w:val="26"/>
        </w:rPr>
        <w:t>Không ngừng cải tiến chất lượng nhằm đáp ứng các nhu cầu và yêu cầu chính đáng của khách hàng và nâng cao uy tín của Khoa với cơ quan quản lý</w:t>
      </w:r>
      <w:r w:rsidR="00C563C2" w:rsidRPr="00131B54">
        <w:rPr>
          <w:sz w:val="26"/>
          <w:szCs w:val="26"/>
        </w:rPr>
        <w:t xml:space="preserve"> và </w:t>
      </w:r>
      <w:r w:rsidR="00587674" w:rsidRPr="00131B54">
        <w:rPr>
          <w:sz w:val="26"/>
          <w:szCs w:val="26"/>
        </w:rPr>
        <w:t xml:space="preserve">khách hàng. </w:t>
      </w:r>
    </w:p>
    <w:p w14:paraId="48D79F6F" w14:textId="70EBEEF5" w:rsidR="004D2C43" w:rsidRPr="00131B54" w:rsidRDefault="002E0678" w:rsidP="002E0678">
      <w:pPr>
        <w:spacing w:line="360" w:lineRule="auto"/>
        <w:jc w:val="both"/>
        <w:rPr>
          <w:sz w:val="26"/>
          <w:szCs w:val="26"/>
        </w:rPr>
      </w:pPr>
      <w:r w:rsidRPr="00131B54">
        <w:rPr>
          <w:sz w:val="26"/>
          <w:szCs w:val="26"/>
        </w:rPr>
        <w:t xml:space="preserve">- </w:t>
      </w:r>
      <w:r w:rsidR="004D2C43" w:rsidRPr="00131B54">
        <w:rPr>
          <w:sz w:val="26"/>
          <w:szCs w:val="26"/>
        </w:rPr>
        <w:t xml:space="preserve">Định kỳ xem xét để đảm bảo sự phù hợp với định hướng phát triển của Khoa và </w:t>
      </w:r>
      <w:r w:rsidR="00D27BB2" w:rsidRPr="00131B54">
        <w:rPr>
          <w:sz w:val="26"/>
          <w:szCs w:val="26"/>
        </w:rPr>
        <w:t>Bệnh viện</w:t>
      </w:r>
    </w:p>
    <w:p w14:paraId="3B687273" w14:textId="2FF706B9" w:rsidR="00587674" w:rsidRPr="00131B54" w:rsidRDefault="00587674" w:rsidP="009104EF">
      <w:pPr>
        <w:pStyle w:val="Heading2"/>
        <w:spacing w:line="360" w:lineRule="auto"/>
        <w:ind w:left="540" w:hanging="540"/>
        <w:rPr>
          <w:b w:val="0"/>
          <w:i/>
        </w:rPr>
      </w:pPr>
      <w:bookmarkStart w:id="16" w:name="_Toc46526118"/>
      <w:r w:rsidRPr="00131B54">
        <w:rPr>
          <w:i/>
        </w:rPr>
        <w:t>Mục tiêu chất lượng</w:t>
      </w:r>
      <w:bookmarkEnd w:id="16"/>
    </w:p>
    <w:p w14:paraId="30FB8217" w14:textId="36E51654" w:rsidR="0022573A" w:rsidRPr="00131B54" w:rsidRDefault="002E0678" w:rsidP="009104EF">
      <w:pPr>
        <w:spacing w:line="360" w:lineRule="auto"/>
        <w:jc w:val="both"/>
        <w:rPr>
          <w:sz w:val="26"/>
          <w:szCs w:val="26"/>
        </w:rPr>
      </w:pPr>
      <w:r w:rsidRPr="00131B54">
        <w:rPr>
          <w:sz w:val="26"/>
          <w:szCs w:val="26"/>
        </w:rPr>
        <w:tab/>
      </w:r>
      <w:r w:rsidR="004D2C43" w:rsidRPr="00131B54">
        <w:rPr>
          <w:sz w:val="26"/>
          <w:szCs w:val="26"/>
        </w:rPr>
        <w:t xml:space="preserve">Dựa trên chính sách chất lượng </w:t>
      </w:r>
      <w:r w:rsidR="0022573A" w:rsidRPr="00131B54">
        <w:rPr>
          <w:sz w:val="26"/>
          <w:szCs w:val="26"/>
        </w:rPr>
        <w:t>Khoa xây dựng và duy trì hệ thống quản lý chất lượng với các mục tiêu chung sau:</w:t>
      </w:r>
    </w:p>
    <w:p w14:paraId="3CB2E6FC" w14:textId="6FFD358C" w:rsidR="00C65345" w:rsidRPr="00131B54" w:rsidRDefault="002E0678" w:rsidP="009104EF">
      <w:pPr>
        <w:spacing w:line="360" w:lineRule="auto"/>
        <w:jc w:val="both"/>
        <w:rPr>
          <w:sz w:val="26"/>
          <w:szCs w:val="26"/>
        </w:rPr>
      </w:pPr>
      <w:r w:rsidRPr="00131B54">
        <w:rPr>
          <w:sz w:val="26"/>
          <w:szCs w:val="26"/>
        </w:rPr>
        <w:t xml:space="preserve">- </w:t>
      </w:r>
      <w:r w:rsidR="00C65345" w:rsidRPr="00131B54">
        <w:rPr>
          <w:sz w:val="26"/>
          <w:szCs w:val="26"/>
        </w:rPr>
        <w:t xml:space="preserve">Đảm bảo tính khách quan, trung thực, bảo mật trong công tác </w:t>
      </w:r>
      <w:r w:rsidR="00542873">
        <w:rPr>
          <w:sz w:val="26"/>
          <w:szCs w:val="26"/>
        </w:rPr>
        <w:t>xét nghiệm</w:t>
      </w:r>
    </w:p>
    <w:p w14:paraId="3BBA7DCE" w14:textId="6923545F" w:rsidR="00C563C2" w:rsidRPr="00131B54" w:rsidRDefault="002E0678" w:rsidP="009104EF">
      <w:pPr>
        <w:spacing w:line="360" w:lineRule="auto"/>
        <w:jc w:val="both"/>
        <w:rPr>
          <w:sz w:val="26"/>
          <w:szCs w:val="26"/>
        </w:rPr>
      </w:pPr>
      <w:r w:rsidRPr="00131B54">
        <w:rPr>
          <w:sz w:val="26"/>
          <w:szCs w:val="26"/>
        </w:rPr>
        <w:t xml:space="preserve">- </w:t>
      </w:r>
      <w:r w:rsidR="00C563C2" w:rsidRPr="00131B54">
        <w:rPr>
          <w:sz w:val="26"/>
          <w:szCs w:val="26"/>
        </w:rPr>
        <w:t xml:space="preserve">Đảm bảo tính </w:t>
      </w:r>
      <w:r w:rsidR="0022573A" w:rsidRPr="00131B54">
        <w:rPr>
          <w:sz w:val="26"/>
          <w:szCs w:val="26"/>
        </w:rPr>
        <w:t>chính xác, tin cậy và kịp thời của kết quả</w:t>
      </w:r>
      <w:r w:rsidR="00C563C2" w:rsidRPr="00131B54">
        <w:rPr>
          <w:sz w:val="26"/>
          <w:szCs w:val="26"/>
        </w:rPr>
        <w:t xml:space="preserve"> </w:t>
      </w:r>
      <w:r w:rsidR="00542873">
        <w:rPr>
          <w:sz w:val="26"/>
          <w:szCs w:val="26"/>
        </w:rPr>
        <w:t>xét nghiệm</w:t>
      </w:r>
    </w:p>
    <w:p w14:paraId="7C790C51" w14:textId="045375AD" w:rsidR="0022573A" w:rsidRPr="00131B54" w:rsidRDefault="002E0678" w:rsidP="009104EF">
      <w:pPr>
        <w:spacing w:line="360" w:lineRule="auto"/>
        <w:jc w:val="both"/>
        <w:rPr>
          <w:sz w:val="26"/>
          <w:szCs w:val="26"/>
        </w:rPr>
      </w:pPr>
      <w:r w:rsidRPr="00131B54">
        <w:rPr>
          <w:sz w:val="26"/>
          <w:szCs w:val="26"/>
        </w:rPr>
        <w:t xml:space="preserve">- </w:t>
      </w:r>
      <w:r w:rsidR="0022573A" w:rsidRPr="00131B54">
        <w:rPr>
          <w:sz w:val="26"/>
          <w:szCs w:val="26"/>
        </w:rPr>
        <w:t>Xây dựng kế hoạch đào tạo/đào tạo liên tục hoặc tuyển dụng n</w:t>
      </w:r>
      <w:r w:rsidR="00C65345" w:rsidRPr="00131B54">
        <w:rPr>
          <w:sz w:val="26"/>
          <w:szCs w:val="26"/>
        </w:rPr>
        <w:t>hân lực đáp ứng yêu cầu thực tế</w:t>
      </w:r>
    </w:p>
    <w:p w14:paraId="329B745E" w14:textId="4A0BBB3D" w:rsidR="00C65345" w:rsidRPr="00131B54" w:rsidRDefault="002E0678" w:rsidP="009104EF">
      <w:pPr>
        <w:spacing w:line="360" w:lineRule="auto"/>
        <w:jc w:val="both"/>
        <w:rPr>
          <w:sz w:val="26"/>
          <w:szCs w:val="26"/>
        </w:rPr>
      </w:pPr>
      <w:r w:rsidRPr="00131B54">
        <w:rPr>
          <w:sz w:val="26"/>
          <w:szCs w:val="26"/>
        </w:rPr>
        <w:t xml:space="preserve">- </w:t>
      </w:r>
      <w:r w:rsidR="00C65345" w:rsidRPr="00131B54">
        <w:rPr>
          <w:sz w:val="26"/>
          <w:szCs w:val="26"/>
        </w:rPr>
        <w:t>Soát xét hệ thống tài liệu định kỳ theo kế hoạch</w:t>
      </w:r>
    </w:p>
    <w:p w14:paraId="4ADA8061" w14:textId="47BC9772" w:rsidR="0022573A" w:rsidRPr="00131B54" w:rsidRDefault="002E0678" w:rsidP="002E0678">
      <w:pPr>
        <w:spacing w:line="360" w:lineRule="auto"/>
        <w:jc w:val="both"/>
        <w:rPr>
          <w:sz w:val="26"/>
          <w:szCs w:val="26"/>
        </w:rPr>
      </w:pPr>
      <w:r w:rsidRPr="00131B54">
        <w:rPr>
          <w:sz w:val="26"/>
          <w:szCs w:val="26"/>
        </w:rPr>
        <w:t xml:space="preserve">- </w:t>
      </w:r>
      <w:r w:rsidR="0022573A" w:rsidRPr="00131B54">
        <w:rPr>
          <w:sz w:val="26"/>
          <w:szCs w:val="26"/>
        </w:rPr>
        <w:t xml:space="preserve">Đảm bảo chất lượng của </w:t>
      </w:r>
      <w:r w:rsidR="0074475F" w:rsidRPr="00131B54">
        <w:rPr>
          <w:sz w:val="26"/>
          <w:szCs w:val="26"/>
        </w:rPr>
        <w:t>h</w:t>
      </w:r>
      <w:r w:rsidR="0022573A" w:rsidRPr="00131B54">
        <w:rPr>
          <w:sz w:val="26"/>
          <w:szCs w:val="26"/>
        </w:rPr>
        <w:t xml:space="preserve">óa chất, sinh phẩm sử dụng cho </w:t>
      </w:r>
      <w:r w:rsidR="00542873">
        <w:rPr>
          <w:sz w:val="26"/>
          <w:szCs w:val="26"/>
        </w:rPr>
        <w:t>xét nghiệm</w:t>
      </w:r>
    </w:p>
    <w:p w14:paraId="3B7BD3F1" w14:textId="61D9AA7B" w:rsidR="0022573A" w:rsidRPr="00131B54" w:rsidRDefault="002E0678" w:rsidP="002E0678">
      <w:pPr>
        <w:spacing w:line="360" w:lineRule="auto"/>
        <w:jc w:val="both"/>
        <w:rPr>
          <w:sz w:val="26"/>
          <w:szCs w:val="26"/>
        </w:rPr>
      </w:pPr>
      <w:r w:rsidRPr="00131B54">
        <w:rPr>
          <w:sz w:val="26"/>
          <w:szCs w:val="26"/>
        </w:rPr>
        <w:t xml:space="preserve">- </w:t>
      </w:r>
      <w:r w:rsidR="0022573A" w:rsidRPr="00131B54">
        <w:rPr>
          <w:sz w:val="26"/>
          <w:szCs w:val="26"/>
        </w:rPr>
        <w:t xml:space="preserve">Kiểm tra, hiệu chuẩn, bảo dưỡng thiết bị theo đúng kế hoạch và sửa chữa kịp thời khi cần thiết. </w:t>
      </w:r>
    </w:p>
    <w:p w14:paraId="187EA210" w14:textId="6E3F49B6" w:rsidR="0022573A" w:rsidRPr="00131B54" w:rsidRDefault="002E0678" w:rsidP="002E0678">
      <w:pPr>
        <w:spacing w:line="360" w:lineRule="auto"/>
        <w:jc w:val="both"/>
        <w:rPr>
          <w:sz w:val="26"/>
          <w:szCs w:val="26"/>
        </w:rPr>
      </w:pPr>
      <w:r w:rsidRPr="00131B54">
        <w:rPr>
          <w:sz w:val="26"/>
          <w:szCs w:val="26"/>
        </w:rPr>
        <w:t xml:space="preserve">- </w:t>
      </w:r>
      <w:r w:rsidR="0022573A" w:rsidRPr="00131B54">
        <w:rPr>
          <w:sz w:val="26"/>
          <w:szCs w:val="26"/>
        </w:rPr>
        <w:t>Hạn chế tối đa sự không hài lòng của khách hàng với các dịch vụ cung cấp.</w:t>
      </w:r>
    </w:p>
    <w:p w14:paraId="7D45B76C" w14:textId="6CDD60E8" w:rsidR="004D2C43" w:rsidRPr="00131B54" w:rsidRDefault="002E0678" w:rsidP="002E0678">
      <w:pPr>
        <w:spacing w:line="360" w:lineRule="auto"/>
        <w:jc w:val="both"/>
        <w:rPr>
          <w:sz w:val="26"/>
          <w:szCs w:val="26"/>
        </w:rPr>
      </w:pPr>
      <w:r w:rsidRPr="00131B54">
        <w:rPr>
          <w:sz w:val="26"/>
          <w:szCs w:val="26"/>
        </w:rPr>
        <w:t xml:space="preserve">- </w:t>
      </w:r>
      <w:r w:rsidR="0022573A" w:rsidRPr="00131B54">
        <w:rPr>
          <w:sz w:val="26"/>
          <w:szCs w:val="26"/>
        </w:rPr>
        <w:t xml:space="preserve">Cải tiến liên tục hệ thống quản lý chất lượng. </w:t>
      </w:r>
    </w:p>
    <w:p w14:paraId="48450208" w14:textId="22BD3E23" w:rsidR="0022573A" w:rsidRPr="00131B54" w:rsidRDefault="002E0678" w:rsidP="002E0678">
      <w:pPr>
        <w:spacing w:line="360" w:lineRule="auto"/>
        <w:jc w:val="both"/>
        <w:rPr>
          <w:sz w:val="26"/>
          <w:szCs w:val="26"/>
        </w:rPr>
      </w:pPr>
      <w:r w:rsidRPr="00131B54">
        <w:rPr>
          <w:sz w:val="26"/>
          <w:szCs w:val="26"/>
        </w:rPr>
        <w:t xml:space="preserve">- </w:t>
      </w:r>
      <w:r w:rsidR="0022573A" w:rsidRPr="00131B54">
        <w:rPr>
          <w:sz w:val="26"/>
          <w:szCs w:val="26"/>
        </w:rPr>
        <w:t xml:space="preserve">Hằng năm, Lãnh đạo </w:t>
      </w:r>
      <w:r w:rsidR="0074475F" w:rsidRPr="00131B54">
        <w:rPr>
          <w:sz w:val="26"/>
          <w:szCs w:val="26"/>
        </w:rPr>
        <w:t>Bệnh v</w:t>
      </w:r>
      <w:r w:rsidR="0022573A" w:rsidRPr="00131B54">
        <w:rPr>
          <w:sz w:val="26"/>
          <w:szCs w:val="26"/>
        </w:rPr>
        <w:t xml:space="preserve">iện, Lãnh đạo </w:t>
      </w:r>
      <w:r w:rsidR="0074475F" w:rsidRPr="00131B54">
        <w:rPr>
          <w:sz w:val="26"/>
          <w:szCs w:val="26"/>
        </w:rPr>
        <w:t xml:space="preserve">Khoa </w:t>
      </w:r>
      <w:r w:rsidR="0022573A" w:rsidRPr="00131B54">
        <w:rPr>
          <w:sz w:val="26"/>
          <w:szCs w:val="26"/>
        </w:rPr>
        <w:t xml:space="preserve">và nhân viên Khoa sẽ xây dựng mục tiêu cụ thể cho từng năm trong cuộc họp xem xét của lãnh đạo. </w:t>
      </w:r>
    </w:p>
    <w:p w14:paraId="42E82ACF" w14:textId="77777777" w:rsidR="009672A1" w:rsidRPr="00131B54" w:rsidRDefault="009672A1" w:rsidP="002E0678">
      <w:pPr>
        <w:spacing w:line="360" w:lineRule="auto"/>
        <w:jc w:val="both"/>
        <w:rPr>
          <w:rFonts w:eastAsiaTheme="majorEastAsia"/>
          <w:sz w:val="26"/>
          <w:szCs w:val="26"/>
        </w:rPr>
      </w:pPr>
      <w:r w:rsidRPr="00131B54">
        <w:rPr>
          <w:sz w:val="26"/>
          <w:szCs w:val="26"/>
        </w:rPr>
        <w:br w:type="page"/>
      </w:r>
    </w:p>
    <w:p w14:paraId="1A6BCD7E" w14:textId="4D9CEC9B" w:rsidR="00587674" w:rsidRPr="00131B54" w:rsidRDefault="00C563C2" w:rsidP="0050733F">
      <w:pPr>
        <w:pStyle w:val="Heading2"/>
        <w:spacing w:line="360" w:lineRule="auto"/>
        <w:ind w:left="540" w:hanging="540"/>
        <w:rPr>
          <w:b w:val="0"/>
          <w:i/>
        </w:rPr>
      </w:pPr>
      <w:bookmarkStart w:id="17" w:name="_Toc46526119"/>
      <w:r w:rsidRPr="00131B54">
        <w:rPr>
          <w:i/>
        </w:rPr>
        <w:lastRenderedPageBreak/>
        <w:t>Cam kết của lãnh đạo</w:t>
      </w:r>
      <w:bookmarkEnd w:id="17"/>
    </w:p>
    <w:p w14:paraId="34B7136C" w14:textId="4CB39779" w:rsidR="00C563C2" w:rsidRPr="00131B54" w:rsidRDefault="00C563C2" w:rsidP="0050733F">
      <w:pPr>
        <w:spacing w:line="360" w:lineRule="auto"/>
        <w:ind w:firstLine="397"/>
        <w:jc w:val="both"/>
        <w:rPr>
          <w:sz w:val="26"/>
          <w:szCs w:val="26"/>
        </w:rPr>
      </w:pPr>
      <w:r w:rsidRPr="00131B54">
        <w:rPr>
          <w:sz w:val="26"/>
          <w:szCs w:val="26"/>
        </w:rPr>
        <w:t>Để hoàn thành tốt chức năng, nhiệm vụ và đáp</w:t>
      </w:r>
      <w:r w:rsidR="0074475F" w:rsidRPr="00131B54">
        <w:rPr>
          <w:sz w:val="26"/>
          <w:szCs w:val="26"/>
        </w:rPr>
        <w:t xml:space="preserve"> ứng các yêu cầu của khách hàng</w:t>
      </w:r>
      <w:r w:rsidRPr="00131B54">
        <w:rPr>
          <w:sz w:val="26"/>
          <w:szCs w:val="26"/>
        </w:rPr>
        <w:t xml:space="preserve">, Lãnh đạo </w:t>
      </w:r>
      <w:r w:rsidR="00D27BB2" w:rsidRPr="00131B54">
        <w:rPr>
          <w:sz w:val="26"/>
          <w:szCs w:val="26"/>
        </w:rPr>
        <w:t xml:space="preserve">Bệnh viện </w:t>
      </w:r>
      <w:r w:rsidR="00A9728D">
        <w:rPr>
          <w:sz w:val="26"/>
          <w:szCs w:val="26"/>
        </w:rPr>
        <w:t>Phong – Da liễu Trung ương Quy Hòa</w:t>
      </w:r>
      <w:r w:rsidRPr="00131B54">
        <w:rPr>
          <w:sz w:val="26"/>
          <w:szCs w:val="26"/>
        </w:rPr>
        <w:t xml:space="preserve"> và Lãnh đạo Khoa </w:t>
      </w:r>
      <w:r w:rsidR="00A9728D">
        <w:rPr>
          <w:sz w:val="26"/>
          <w:szCs w:val="26"/>
        </w:rPr>
        <w:t xml:space="preserve">Vi sinh-Miễn dịch </w:t>
      </w:r>
      <w:r w:rsidRPr="00131B54">
        <w:rPr>
          <w:sz w:val="26"/>
          <w:szCs w:val="26"/>
        </w:rPr>
        <w:t>cam kết:</w:t>
      </w:r>
    </w:p>
    <w:p w14:paraId="6E70D5FF" w14:textId="1B8E2D5A" w:rsidR="00C563C2" w:rsidRPr="00131B54" w:rsidRDefault="002E0678" w:rsidP="0050733F">
      <w:pPr>
        <w:spacing w:line="360" w:lineRule="auto"/>
        <w:jc w:val="both"/>
        <w:rPr>
          <w:sz w:val="26"/>
          <w:szCs w:val="26"/>
        </w:rPr>
      </w:pPr>
      <w:r w:rsidRPr="00131B54">
        <w:rPr>
          <w:sz w:val="26"/>
          <w:szCs w:val="26"/>
        </w:rPr>
        <w:t xml:space="preserve">- </w:t>
      </w:r>
      <w:r w:rsidR="00C563C2" w:rsidRPr="00131B54">
        <w:rPr>
          <w:sz w:val="26"/>
          <w:szCs w:val="26"/>
        </w:rPr>
        <w:t xml:space="preserve">Trong phạm vi cho phép, tạo điều kiện thuận lợi, hỗ trợ các nguồn lực cần thiết cho hoạt động của Khoa để đảm bảo độ tin cậy, tính chính xác và kịp thời của kết quả </w:t>
      </w:r>
      <w:r w:rsidR="00542873">
        <w:rPr>
          <w:sz w:val="26"/>
          <w:szCs w:val="26"/>
        </w:rPr>
        <w:t>xét nghiệm</w:t>
      </w:r>
      <w:r w:rsidR="00C563C2" w:rsidRPr="00131B54">
        <w:rPr>
          <w:sz w:val="26"/>
          <w:szCs w:val="26"/>
        </w:rPr>
        <w:t>;</w:t>
      </w:r>
    </w:p>
    <w:p w14:paraId="79CE8794" w14:textId="32D8CE2B" w:rsidR="00EB5BF2" w:rsidRPr="00131B54" w:rsidRDefault="002E0678" w:rsidP="002E0678">
      <w:pPr>
        <w:spacing w:line="360" w:lineRule="auto"/>
        <w:jc w:val="both"/>
        <w:rPr>
          <w:sz w:val="26"/>
          <w:szCs w:val="26"/>
        </w:rPr>
      </w:pPr>
      <w:r w:rsidRPr="00131B54">
        <w:rPr>
          <w:sz w:val="26"/>
          <w:szCs w:val="26"/>
        </w:rPr>
        <w:t xml:space="preserve">- </w:t>
      </w:r>
      <w:r w:rsidR="00EB5BF2" w:rsidRPr="00131B54">
        <w:rPr>
          <w:sz w:val="26"/>
          <w:szCs w:val="26"/>
        </w:rPr>
        <w:t>Thường xuyên bồi dưỡng kiến thức chuyên môn nghiệp vụ cho đội ngũ nghiên cứu viên, kỹ thuật viên để duy trì và nâng cao hiệu quả công việc;</w:t>
      </w:r>
    </w:p>
    <w:p w14:paraId="033420FF" w14:textId="1E7952EE" w:rsidR="00EB5BF2" w:rsidRPr="00131B54" w:rsidRDefault="002E0678" w:rsidP="002E0678">
      <w:pPr>
        <w:spacing w:line="360" w:lineRule="auto"/>
        <w:jc w:val="both"/>
        <w:rPr>
          <w:sz w:val="26"/>
          <w:szCs w:val="26"/>
        </w:rPr>
      </w:pPr>
      <w:r w:rsidRPr="00131B54">
        <w:rPr>
          <w:sz w:val="26"/>
          <w:szCs w:val="26"/>
        </w:rPr>
        <w:t xml:space="preserve">- </w:t>
      </w:r>
      <w:r w:rsidR="00EB5BF2" w:rsidRPr="00131B54">
        <w:rPr>
          <w:sz w:val="26"/>
          <w:szCs w:val="26"/>
        </w:rPr>
        <w:t>Thường xuyên cập nhật kỹ thuật, phương pháp tiên tiến để không ngừng nâng cao chất lượng dịch vụ;</w:t>
      </w:r>
    </w:p>
    <w:p w14:paraId="01E27D3B" w14:textId="6E83DD01" w:rsidR="00EB5BF2" w:rsidRPr="00131B54" w:rsidRDefault="002E0678" w:rsidP="002E0678">
      <w:pPr>
        <w:spacing w:line="360" w:lineRule="auto"/>
        <w:jc w:val="both"/>
        <w:rPr>
          <w:sz w:val="26"/>
          <w:szCs w:val="26"/>
        </w:rPr>
      </w:pPr>
      <w:r w:rsidRPr="00131B54">
        <w:rPr>
          <w:sz w:val="26"/>
          <w:szCs w:val="26"/>
        </w:rPr>
        <w:t xml:space="preserve">- </w:t>
      </w:r>
      <w:r w:rsidR="00EB5BF2" w:rsidRPr="00131B54">
        <w:rPr>
          <w:sz w:val="26"/>
          <w:szCs w:val="26"/>
        </w:rPr>
        <w:t xml:space="preserve">Xây dựng, duy trì và cải tiến liên tục hệ thống quản lý chất lượng phù hợp </w:t>
      </w:r>
      <w:r w:rsidR="0074475F" w:rsidRPr="00131B54">
        <w:rPr>
          <w:sz w:val="26"/>
          <w:szCs w:val="26"/>
        </w:rPr>
        <w:t>hướng tới</w:t>
      </w:r>
      <w:r w:rsidR="00EB5BF2" w:rsidRPr="00131B54">
        <w:rPr>
          <w:sz w:val="26"/>
          <w:szCs w:val="26"/>
        </w:rPr>
        <w:t xml:space="preserve"> </w:t>
      </w:r>
      <w:r w:rsidR="0074475F" w:rsidRPr="00131B54">
        <w:rPr>
          <w:sz w:val="26"/>
          <w:szCs w:val="26"/>
        </w:rPr>
        <w:t xml:space="preserve">đáp ứng </w:t>
      </w:r>
      <w:r w:rsidR="00EB5BF2" w:rsidRPr="00131B54">
        <w:rPr>
          <w:sz w:val="26"/>
          <w:szCs w:val="26"/>
        </w:rPr>
        <w:t xml:space="preserve">các yêu cầu </w:t>
      </w:r>
      <w:r w:rsidR="00D73EF6">
        <w:rPr>
          <w:sz w:val="26"/>
          <w:szCs w:val="26"/>
        </w:rPr>
        <w:t>của quyết định 2429/QĐ-BYT</w:t>
      </w:r>
      <w:r w:rsidR="00EB5BF2" w:rsidRPr="00131B54">
        <w:rPr>
          <w:sz w:val="26"/>
          <w:szCs w:val="26"/>
        </w:rPr>
        <w:t>;</w:t>
      </w:r>
    </w:p>
    <w:p w14:paraId="68EAE274" w14:textId="17FEA2D0" w:rsidR="00EB5BF2" w:rsidRPr="00131B54" w:rsidRDefault="002E0678" w:rsidP="002E0678">
      <w:pPr>
        <w:spacing w:line="360" w:lineRule="auto"/>
        <w:jc w:val="both"/>
        <w:rPr>
          <w:sz w:val="26"/>
          <w:szCs w:val="26"/>
        </w:rPr>
      </w:pPr>
      <w:r w:rsidRPr="00131B54">
        <w:rPr>
          <w:sz w:val="26"/>
          <w:szCs w:val="26"/>
        </w:rPr>
        <w:t xml:space="preserve">- </w:t>
      </w:r>
      <w:r w:rsidR="00EB5BF2" w:rsidRPr="00131B54">
        <w:rPr>
          <w:sz w:val="26"/>
          <w:szCs w:val="26"/>
        </w:rPr>
        <w:t xml:space="preserve">Phổ biến các chính sách, các quy định của </w:t>
      </w:r>
      <w:r w:rsidR="0074475F" w:rsidRPr="00131B54">
        <w:rPr>
          <w:sz w:val="26"/>
          <w:szCs w:val="26"/>
        </w:rPr>
        <w:t>Bệnh v</w:t>
      </w:r>
      <w:r w:rsidR="00EB5BF2" w:rsidRPr="00131B54">
        <w:rPr>
          <w:sz w:val="26"/>
          <w:szCs w:val="26"/>
        </w:rPr>
        <w:t>iện và của Khoa tới từng cán bộ, nhân viên;</w:t>
      </w:r>
    </w:p>
    <w:p w14:paraId="15FE5873" w14:textId="73B46478" w:rsidR="00EB5BF2" w:rsidRPr="00131B54" w:rsidRDefault="002E0678" w:rsidP="002E0678">
      <w:pPr>
        <w:spacing w:line="360" w:lineRule="auto"/>
        <w:jc w:val="both"/>
        <w:rPr>
          <w:sz w:val="26"/>
          <w:szCs w:val="26"/>
        </w:rPr>
      </w:pPr>
      <w:r w:rsidRPr="00131B54">
        <w:rPr>
          <w:sz w:val="26"/>
          <w:szCs w:val="26"/>
        </w:rPr>
        <w:t xml:space="preserve">- </w:t>
      </w:r>
      <w:r w:rsidR="00EB5BF2" w:rsidRPr="00131B54">
        <w:rPr>
          <w:sz w:val="26"/>
          <w:szCs w:val="26"/>
        </w:rPr>
        <w:t xml:space="preserve">Lãnh đạo </w:t>
      </w:r>
      <w:r w:rsidR="0074475F" w:rsidRPr="00131B54">
        <w:rPr>
          <w:sz w:val="26"/>
          <w:szCs w:val="26"/>
        </w:rPr>
        <w:t>Bệnh v</w:t>
      </w:r>
      <w:r w:rsidR="00EB5BF2" w:rsidRPr="00131B54">
        <w:rPr>
          <w:sz w:val="26"/>
          <w:szCs w:val="26"/>
        </w:rPr>
        <w:t xml:space="preserve">iện và toàn thể cán bộ, nhân viên trong Khoa tuân thủ chính sách, quy định, quy trình và nỗ lực hoàn thành các mục tiêu của hệ thống quản lý chất lượng. </w:t>
      </w:r>
    </w:p>
    <w:p w14:paraId="5993FD95" w14:textId="1083DECA" w:rsidR="00C563C2" w:rsidRPr="00131B54" w:rsidRDefault="002E0678" w:rsidP="002E0678">
      <w:pPr>
        <w:spacing w:line="360" w:lineRule="auto"/>
        <w:jc w:val="both"/>
        <w:rPr>
          <w:sz w:val="26"/>
          <w:szCs w:val="26"/>
        </w:rPr>
      </w:pPr>
      <w:r w:rsidRPr="00131B54">
        <w:rPr>
          <w:sz w:val="26"/>
          <w:szCs w:val="26"/>
        </w:rPr>
        <w:t xml:space="preserve">- </w:t>
      </w:r>
      <w:r w:rsidR="00EB5BF2" w:rsidRPr="00131B54">
        <w:rPr>
          <w:sz w:val="26"/>
          <w:szCs w:val="26"/>
        </w:rPr>
        <w:t>Đảm bảo t</w:t>
      </w:r>
      <w:r w:rsidR="00C563C2" w:rsidRPr="00131B54">
        <w:rPr>
          <w:sz w:val="26"/>
          <w:szCs w:val="26"/>
        </w:rPr>
        <w:t xml:space="preserve">oàn bộ nhân viên và </w:t>
      </w:r>
      <w:r w:rsidR="00EC53EA" w:rsidRPr="00131B54">
        <w:rPr>
          <w:sz w:val="26"/>
          <w:szCs w:val="26"/>
        </w:rPr>
        <w:t>L</w:t>
      </w:r>
      <w:r w:rsidR="00C563C2" w:rsidRPr="00131B54">
        <w:rPr>
          <w:sz w:val="26"/>
          <w:szCs w:val="26"/>
        </w:rPr>
        <w:t xml:space="preserve">ãnh đạo </w:t>
      </w:r>
      <w:r w:rsidR="001C116F" w:rsidRPr="00131B54">
        <w:rPr>
          <w:sz w:val="26"/>
          <w:szCs w:val="26"/>
        </w:rPr>
        <w:t xml:space="preserve">Khoa </w:t>
      </w:r>
      <w:r w:rsidR="00C563C2" w:rsidRPr="00131B54">
        <w:rPr>
          <w:sz w:val="26"/>
          <w:szCs w:val="26"/>
        </w:rPr>
        <w:t xml:space="preserve">không chịu áp lực về thương mại, tài chính hoặc các áp lực khác làm ảnh hưởng đến chất lượng </w:t>
      </w:r>
      <w:r w:rsidR="001C116F" w:rsidRPr="00131B54">
        <w:rPr>
          <w:sz w:val="26"/>
          <w:szCs w:val="26"/>
        </w:rPr>
        <w:t>dịch vụ</w:t>
      </w:r>
      <w:r w:rsidR="00C563C2" w:rsidRPr="00131B54">
        <w:rPr>
          <w:sz w:val="26"/>
          <w:szCs w:val="26"/>
        </w:rPr>
        <w:t>;</w:t>
      </w:r>
    </w:p>
    <w:p w14:paraId="575A4F28" w14:textId="7807D6E4" w:rsidR="00C563C2" w:rsidRDefault="002E0678" w:rsidP="00A61097">
      <w:pPr>
        <w:spacing w:line="360" w:lineRule="auto"/>
        <w:jc w:val="both"/>
        <w:rPr>
          <w:sz w:val="26"/>
          <w:szCs w:val="26"/>
        </w:rPr>
      </w:pPr>
      <w:r w:rsidRPr="00131B54">
        <w:rPr>
          <w:sz w:val="26"/>
          <w:szCs w:val="26"/>
        </w:rPr>
        <w:t xml:space="preserve">- </w:t>
      </w:r>
      <w:r w:rsidR="00C563C2" w:rsidRPr="00131B54">
        <w:rPr>
          <w:sz w:val="26"/>
          <w:szCs w:val="26"/>
        </w:rPr>
        <w:t xml:space="preserve">Giữ mối quan hệ </w:t>
      </w:r>
      <w:r w:rsidR="00FF5811">
        <w:rPr>
          <w:sz w:val="26"/>
          <w:szCs w:val="26"/>
        </w:rPr>
        <w:t>với các khoa/phòng trong bệnh viện</w:t>
      </w:r>
      <w:r w:rsidR="00C563C2" w:rsidRPr="00131B54">
        <w:rPr>
          <w:sz w:val="26"/>
          <w:szCs w:val="26"/>
        </w:rPr>
        <w:t xml:space="preserve">, tăng cường hợp tác </w:t>
      </w:r>
      <w:r w:rsidR="001C116F" w:rsidRPr="00131B54">
        <w:rPr>
          <w:sz w:val="26"/>
          <w:szCs w:val="26"/>
        </w:rPr>
        <w:t>q</w:t>
      </w:r>
      <w:r w:rsidR="00C563C2" w:rsidRPr="00131B54">
        <w:rPr>
          <w:sz w:val="26"/>
          <w:szCs w:val="26"/>
        </w:rPr>
        <w:t>uốc tế với các tổ chức quốc tế trong cùng lĩnh vực hoạt động</w:t>
      </w:r>
      <w:r w:rsidR="00FF5811">
        <w:rPr>
          <w:sz w:val="26"/>
          <w:szCs w:val="26"/>
        </w:rPr>
        <w:t xml:space="preserve"> chuyên môn</w:t>
      </w:r>
      <w:r w:rsidR="00C563C2" w:rsidRPr="00131B54">
        <w:rPr>
          <w:sz w:val="26"/>
          <w:szCs w:val="26"/>
        </w:rPr>
        <w:t>.</w:t>
      </w:r>
    </w:p>
    <w:p w14:paraId="5FCBDA31" w14:textId="7EADC4D8" w:rsidR="0050733F" w:rsidRDefault="0050733F" w:rsidP="00A61097">
      <w:pPr>
        <w:spacing w:line="360" w:lineRule="auto"/>
        <w:jc w:val="both"/>
        <w:rPr>
          <w:sz w:val="26"/>
          <w:szCs w:val="26"/>
        </w:rPr>
      </w:pPr>
    </w:p>
    <w:p w14:paraId="6B658003" w14:textId="6EDA94FC" w:rsidR="0050733F" w:rsidRDefault="0050733F" w:rsidP="00A61097">
      <w:pPr>
        <w:spacing w:line="360" w:lineRule="auto"/>
        <w:jc w:val="both"/>
        <w:rPr>
          <w:sz w:val="26"/>
          <w:szCs w:val="26"/>
        </w:rPr>
      </w:pPr>
    </w:p>
    <w:p w14:paraId="529268BA" w14:textId="74FE1585" w:rsidR="0050733F" w:rsidRDefault="0050733F" w:rsidP="00A61097">
      <w:pPr>
        <w:spacing w:line="360" w:lineRule="auto"/>
        <w:jc w:val="both"/>
        <w:rPr>
          <w:sz w:val="26"/>
          <w:szCs w:val="26"/>
        </w:rPr>
      </w:pPr>
    </w:p>
    <w:p w14:paraId="528C73A5" w14:textId="482860A6" w:rsidR="0050733F" w:rsidRDefault="0050733F" w:rsidP="00A61097">
      <w:pPr>
        <w:spacing w:line="360" w:lineRule="auto"/>
        <w:jc w:val="both"/>
        <w:rPr>
          <w:sz w:val="26"/>
          <w:szCs w:val="26"/>
        </w:rPr>
      </w:pPr>
    </w:p>
    <w:p w14:paraId="5010926D" w14:textId="0CBE75AD" w:rsidR="0050733F" w:rsidRDefault="0050733F" w:rsidP="00A61097">
      <w:pPr>
        <w:spacing w:line="360" w:lineRule="auto"/>
        <w:jc w:val="both"/>
        <w:rPr>
          <w:sz w:val="26"/>
          <w:szCs w:val="26"/>
        </w:rPr>
      </w:pPr>
    </w:p>
    <w:p w14:paraId="01B51B09" w14:textId="65BFEAB8" w:rsidR="0050733F" w:rsidRDefault="0050733F" w:rsidP="00A61097">
      <w:pPr>
        <w:spacing w:line="360" w:lineRule="auto"/>
        <w:jc w:val="both"/>
        <w:rPr>
          <w:sz w:val="26"/>
          <w:szCs w:val="26"/>
        </w:rPr>
      </w:pPr>
    </w:p>
    <w:p w14:paraId="0E9C725C" w14:textId="77777777" w:rsidR="0050733F" w:rsidRPr="00131B54" w:rsidRDefault="0050733F" w:rsidP="00A61097">
      <w:pPr>
        <w:spacing w:line="360" w:lineRule="auto"/>
        <w:jc w:val="both"/>
        <w:rPr>
          <w:rFonts w:asciiTheme="majorHAnsi" w:hAnsiTheme="majorHAnsi" w:cstheme="majorHAnsi"/>
          <w:sz w:val="24"/>
          <w:szCs w:val="24"/>
        </w:rPr>
      </w:pPr>
    </w:p>
    <w:p w14:paraId="3A54D86A" w14:textId="34022880" w:rsidR="0074475F" w:rsidRPr="00131B54" w:rsidRDefault="0074475F" w:rsidP="0050733F">
      <w:pPr>
        <w:pStyle w:val="Heading1"/>
        <w:spacing w:line="360" w:lineRule="auto"/>
        <w:rPr>
          <w:b w:val="0"/>
          <w:sz w:val="26"/>
          <w:szCs w:val="26"/>
        </w:rPr>
      </w:pPr>
      <w:r w:rsidRPr="00131B54">
        <w:rPr>
          <w:sz w:val="26"/>
          <w:szCs w:val="26"/>
        </w:rPr>
        <w:lastRenderedPageBreak/>
        <w:t xml:space="preserve"> </w:t>
      </w:r>
      <w:bookmarkStart w:id="18" w:name="_Toc46526120"/>
      <w:r w:rsidRPr="00131B54">
        <w:rPr>
          <w:sz w:val="26"/>
          <w:szCs w:val="26"/>
        </w:rPr>
        <w:t>Các chữ viết tắt và định nghĩa</w:t>
      </w:r>
      <w:bookmarkEnd w:id="18"/>
      <w:r w:rsidRPr="00131B54">
        <w:rPr>
          <w:sz w:val="26"/>
          <w:szCs w:val="26"/>
        </w:rPr>
        <w:t xml:space="preserve">  </w:t>
      </w:r>
    </w:p>
    <w:p w14:paraId="63FF3AF0" w14:textId="3B7B38CB" w:rsidR="0074475F" w:rsidRPr="00131B54" w:rsidRDefault="0074475F" w:rsidP="0050733F">
      <w:pPr>
        <w:pStyle w:val="Heading2"/>
        <w:spacing w:line="360" w:lineRule="auto"/>
        <w:ind w:left="540" w:hanging="540"/>
        <w:rPr>
          <w:b w:val="0"/>
          <w:i/>
        </w:rPr>
      </w:pPr>
      <w:bookmarkStart w:id="19" w:name="_Toc46526121"/>
      <w:r w:rsidRPr="00131B54">
        <w:rPr>
          <w:i/>
        </w:rPr>
        <w:t>Các chữ viết tắt</w:t>
      </w:r>
      <w:bookmarkEnd w:id="19"/>
    </w:p>
    <w:tbl>
      <w:tblPr>
        <w:tblW w:w="8928" w:type="dxa"/>
        <w:tblLook w:val="01E0" w:firstRow="1" w:lastRow="1" w:firstColumn="1" w:lastColumn="1" w:noHBand="0" w:noVBand="0"/>
      </w:tblPr>
      <w:tblGrid>
        <w:gridCol w:w="1998"/>
        <w:gridCol w:w="6930"/>
      </w:tblGrid>
      <w:tr w:rsidR="0074475F" w:rsidRPr="00131B54" w14:paraId="1EA55B2F" w14:textId="77777777" w:rsidTr="0074475F">
        <w:tc>
          <w:tcPr>
            <w:tcW w:w="1998" w:type="dxa"/>
          </w:tcPr>
          <w:p w14:paraId="5185009F" w14:textId="77777777" w:rsidR="0074475F" w:rsidRPr="00131B54" w:rsidRDefault="0074475F" w:rsidP="0050733F">
            <w:pPr>
              <w:spacing w:line="360" w:lineRule="auto"/>
              <w:rPr>
                <w:sz w:val="26"/>
                <w:szCs w:val="26"/>
              </w:rPr>
            </w:pPr>
            <w:r w:rsidRPr="00131B54">
              <w:rPr>
                <w:sz w:val="26"/>
                <w:szCs w:val="26"/>
              </w:rPr>
              <w:t>ATSH</w:t>
            </w:r>
          </w:p>
        </w:tc>
        <w:tc>
          <w:tcPr>
            <w:tcW w:w="6930" w:type="dxa"/>
          </w:tcPr>
          <w:p w14:paraId="7675C221" w14:textId="77777777" w:rsidR="0074475F" w:rsidRPr="00131B54" w:rsidRDefault="0074475F" w:rsidP="0050733F">
            <w:pPr>
              <w:spacing w:line="360" w:lineRule="auto"/>
              <w:rPr>
                <w:sz w:val="26"/>
                <w:szCs w:val="26"/>
              </w:rPr>
            </w:pPr>
            <w:r w:rsidRPr="00131B54">
              <w:rPr>
                <w:sz w:val="26"/>
                <w:szCs w:val="26"/>
              </w:rPr>
              <w:t>An toàn sinh học</w:t>
            </w:r>
          </w:p>
        </w:tc>
      </w:tr>
      <w:tr w:rsidR="0074475F" w:rsidRPr="00131B54" w14:paraId="37A68288" w14:textId="77777777" w:rsidTr="0074475F">
        <w:tc>
          <w:tcPr>
            <w:tcW w:w="1998" w:type="dxa"/>
          </w:tcPr>
          <w:p w14:paraId="48A7E2D4" w14:textId="77777777" w:rsidR="0074475F" w:rsidRPr="00131B54" w:rsidRDefault="0074475F" w:rsidP="0050733F">
            <w:pPr>
              <w:spacing w:line="360" w:lineRule="auto"/>
              <w:rPr>
                <w:sz w:val="26"/>
                <w:szCs w:val="26"/>
              </w:rPr>
            </w:pPr>
            <w:r w:rsidRPr="00131B54">
              <w:rPr>
                <w:sz w:val="26"/>
                <w:szCs w:val="26"/>
              </w:rPr>
              <w:t>BYT</w:t>
            </w:r>
          </w:p>
        </w:tc>
        <w:tc>
          <w:tcPr>
            <w:tcW w:w="6930" w:type="dxa"/>
          </w:tcPr>
          <w:p w14:paraId="6BB5C72A" w14:textId="77777777" w:rsidR="0074475F" w:rsidRPr="00131B54" w:rsidRDefault="0074475F" w:rsidP="0050733F">
            <w:pPr>
              <w:spacing w:line="360" w:lineRule="auto"/>
              <w:rPr>
                <w:sz w:val="26"/>
                <w:szCs w:val="26"/>
              </w:rPr>
            </w:pPr>
            <w:r w:rsidRPr="00131B54">
              <w:rPr>
                <w:sz w:val="26"/>
                <w:szCs w:val="26"/>
              </w:rPr>
              <w:t>Bộ Y tế</w:t>
            </w:r>
          </w:p>
        </w:tc>
      </w:tr>
      <w:tr w:rsidR="0074475F" w:rsidRPr="00131B54" w14:paraId="1E376FDD" w14:textId="77777777" w:rsidTr="0074475F">
        <w:tc>
          <w:tcPr>
            <w:tcW w:w="1998" w:type="dxa"/>
          </w:tcPr>
          <w:p w14:paraId="09EA6105" w14:textId="77777777" w:rsidR="0074475F" w:rsidRPr="00131B54" w:rsidRDefault="0074475F" w:rsidP="0050733F">
            <w:pPr>
              <w:spacing w:line="360" w:lineRule="auto"/>
              <w:rPr>
                <w:sz w:val="26"/>
                <w:szCs w:val="26"/>
              </w:rPr>
            </w:pPr>
            <w:r w:rsidRPr="00131B54">
              <w:rPr>
                <w:sz w:val="26"/>
                <w:szCs w:val="26"/>
              </w:rPr>
              <w:t>CDC</w:t>
            </w:r>
          </w:p>
        </w:tc>
        <w:tc>
          <w:tcPr>
            <w:tcW w:w="6930" w:type="dxa"/>
          </w:tcPr>
          <w:p w14:paraId="7F98A679" w14:textId="77777777" w:rsidR="0074475F" w:rsidRPr="00131B54" w:rsidRDefault="0074475F" w:rsidP="0050733F">
            <w:pPr>
              <w:spacing w:line="360" w:lineRule="auto"/>
              <w:rPr>
                <w:sz w:val="26"/>
                <w:szCs w:val="26"/>
              </w:rPr>
            </w:pPr>
            <w:r w:rsidRPr="00131B54">
              <w:rPr>
                <w:sz w:val="26"/>
                <w:szCs w:val="26"/>
              </w:rPr>
              <w:t>Trung tâm phòng ngừa và kiểm soát dịch bệnh</w:t>
            </w:r>
          </w:p>
        </w:tc>
      </w:tr>
      <w:tr w:rsidR="0074475F" w:rsidRPr="00131B54" w14:paraId="7BC29D7A" w14:textId="77777777" w:rsidTr="0074475F">
        <w:tc>
          <w:tcPr>
            <w:tcW w:w="1998" w:type="dxa"/>
          </w:tcPr>
          <w:p w14:paraId="4FCB2728" w14:textId="77777777" w:rsidR="0074475F" w:rsidRPr="00131B54" w:rsidRDefault="0074475F" w:rsidP="0050733F">
            <w:pPr>
              <w:spacing w:line="360" w:lineRule="auto"/>
              <w:rPr>
                <w:sz w:val="26"/>
                <w:szCs w:val="26"/>
              </w:rPr>
            </w:pPr>
            <w:r w:rsidRPr="00131B54">
              <w:rPr>
                <w:sz w:val="26"/>
                <w:szCs w:val="26"/>
              </w:rPr>
              <w:t>HDAT</w:t>
            </w:r>
          </w:p>
        </w:tc>
        <w:tc>
          <w:tcPr>
            <w:tcW w:w="6930" w:type="dxa"/>
          </w:tcPr>
          <w:p w14:paraId="3FAA1A60" w14:textId="77777777" w:rsidR="0074475F" w:rsidRPr="00131B54" w:rsidRDefault="0074475F" w:rsidP="0050733F">
            <w:pPr>
              <w:spacing w:line="360" w:lineRule="auto"/>
              <w:rPr>
                <w:sz w:val="26"/>
                <w:szCs w:val="26"/>
              </w:rPr>
            </w:pPr>
            <w:r w:rsidRPr="00131B54">
              <w:rPr>
                <w:sz w:val="26"/>
                <w:szCs w:val="26"/>
              </w:rPr>
              <w:t>Hướng dẫn an toàn</w:t>
            </w:r>
          </w:p>
        </w:tc>
      </w:tr>
      <w:tr w:rsidR="0074475F" w:rsidRPr="00131B54" w14:paraId="77BE8E9C" w14:textId="77777777" w:rsidTr="0074475F">
        <w:tc>
          <w:tcPr>
            <w:tcW w:w="1998" w:type="dxa"/>
          </w:tcPr>
          <w:p w14:paraId="742051E5" w14:textId="77777777" w:rsidR="0074475F" w:rsidRPr="00131B54" w:rsidRDefault="0074475F" w:rsidP="0074475F">
            <w:pPr>
              <w:spacing w:line="360" w:lineRule="auto"/>
              <w:rPr>
                <w:sz w:val="26"/>
                <w:szCs w:val="26"/>
              </w:rPr>
            </w:pPr>
            <w:r w:rsidRPr="00131B54">
              <w:rPr>
                <w:sz w:val="26"/>
                <w:szCs w:val="26"/>
              </w:rPr>
              <w:t>HDCV</w:t>
            </w:r>
          </w:p>
        </w:tc>
        <w:tc>
          <w:tcPr>
            <w:tcW w:w="6930" w:type="dxa"/>
          </w:tcPr>
          <w:p w14:paraId="16F2B2B5" w14:textId="77777777" w:rsidR="0074475F" w:rsidRPr="00131B54" w:rsidRDefault="0074475F" w:rsidP="0074475F">
            <w:pPr>
              <w:spacing w:line="360" w:lineRule="auto"/>
              <w:rPr>
                <w:sz w:val="26"/>
                <w:szCs w:val="26"/>
              </w:rPr>
            </w:pPr>
            <w:r w:rsidRPr="00131B54">
              <w:rPr>
                <w:sz w:val="26"/>
                <w:szCs w:val="26"/>
              </w:rPr>
              <w:t>Hướng dẫn công việc</w:t>
            </w:r>
          </w:p>
        </w:tc>
      </w:tr>
      <w:tr w:rsidR="0074475F" w:rsidRPr="00131B54" w14:paraId="778B3488" w14:textId="77777777" w:rsidTr="0074475F">
        <w:tc>
          <w:tcPr>
            <w:tcW w:w="1998" w:type="dxa"/>
          </w:tcPr>
          <w:p w14:paraId="6471F41A" w14:textId="77777777" w:rsidR="0074475F" w:rsidRPr="00131B54" w:rsidRDefault="0074475F" w:rsidP="0074475F">
            <w:pPr>
              <w:spacing w:line="360" w:lineRule="auto"/>
              <w:rPr>
                <w:sz w:val="26"/>
                <w:szCs w:val="26"/>
              </w:rPr>
            </w:pPr>
            <w:r w:rsidRPr="00131B54">
              <w:rPr>
                <w:sz w:val="26"/>
                <w:szCs w:val="26"/>
              </w:rPr>
              <w:t xml:space="preserve">HDTB </w:t>
            </w:r>
          </w:p>
        </w:tc>
        <w:tc>
          <w:tcPr>
            <w:tcW w:w="6930" w:type="dxa"/>
          </w:tcPr>
          <w:p w14:paraId="02AE65FC" w14:textId="77777777" w:rsidR="0074475F" w:rsidRPr="00131B54" w:rsidRDefault="0074475F" w:rsidP="0074475F">
            <w:pPr>
              <w:spacing w:line="360" w:lineRule="auto"/>
              <w:rPr>
                <w:sz w:val="26"/>
                <w:szCs w:val="26"/>
              </w:rPr>
            </w:pPr>
            <w:r w:rsidRPr="00131B54">
              <w:rPr>
                <w:sz w:val="26"/>
                <w:szCs w:val="26"/>
              </w:rPr>
              <w:t>Hướng dẫn thiết bị</w:t>
            </w:r>
          </w:p>
        </w:tc>
      </w:tr>
      <w:tr w:rsidR="0074475F" w:rsidRPr="00131B54" w14:paraId="52567DE0" w14:textId="77777777" w:rsidTr="0074475F">
        <w:tc>
          <w:tcPr>
            <w:tcW w:w="1998" w:type="dxa"/>
          </w:tcPr>
          <w:p w14:paraId="326B4A42" w14:textId="77777777" w:rsidR="0074475F" w:rsidRPr="00131B54" w:rsidRDefault="0074475F" w:rsidP="0074475F">
            <w:pPr>
              <w:spacing w:line="360" w:lineRule="auto"/>
              <w:rPr>
                <w:sz w:val="26"/>
                <w:szCs w:val="26"/>
              </w:rPr>
            </w:pPr>
            <w:r w:rsidRPr="00131B54">
              <w:rPr>
                <w:sz w:val="26"/>
                <w:szCs w:val="26"/>
              </w:rPr>
              <w:t>HTQLCL</w:t>
            </w:r>
          </w:p>
        </w:tc>
        <w:tc>
          <w:tcPr>
            <w:tcW w:w="6930" w:type="dxa"/>
          </w:tcPr>
          <w:p w14:paraId="590C9254" w14:textId="77777777" w:rsidR="0074475F" w:rsidRPr="00131B54" w:rsidRDefault="0074475F" w:rsidP="0074475F">
            <w:pPr>
              <w:spacing w:line="360" w:lineRule="auto"/>
              <w:rPr>
                <w:sz w:val="26"/>
                <w:szCs w:val="26"/>
              </w:rPr>
            </w:pPr>
            <w:r w:rsidRPr="00131B54">
              <w:rPr>
                <w:sz w:val="26"/>
                <w:szCs w:val="26"/>
              </w:rPr>
              <w:t>Hệ thống quản lý chất lượng</w:t>
            </w:r>
          </w:p>
        </w:tc>
      </w:tr>
      <w:tr w:rsidR="0074475F" w:rsidRPr="00131B54" w14:paraId="397870E9" w14:textId="77777777" w:rsidTr="0074475F">
        <w:tc>
          <w:tcPr>
            <w:tcW w:w="1998" w:type="dxa"/>
          </w:tcPr>
          <w:p w14:paraId="5B27E0A7" w14:textId="77777777" w:rsidR="0074475F" w:rsidRPr="00131B54" w:rsidRDefault="0074475F" w:rsidP="0074475F">
            <w:pPr>
              <w:spacing w:line="360" w:lineRule="auto"/>
              <w:rPr>
                <w:sz w:val="26"/>
                <w:szCs w:val="26"/>
              </w:rPr>
            </w:pPr>
            <w:r w:rsidRPr="00131B54">
              <w:rPr>
                <w:sz w:val="26"/>
                <w:szCs w:val="26"/>
              </w:rPr>
              <w:t>ISO</w:t>
            </w:r>
          </w:p>
        </w:tc>
        <w:tc>
          <w:tcPr>
            <w:tcW w:w="6930" w:type="dxa"/>
          </w:tcPr>
          <w:p w14:paraId="23E23E30" w14:textId="77777777" w:rsidR="0074475F" w:rsidRPr="00131B54" w:rsidRDefault="0074475F" w:rsidP="0074475F">
            <w:pPr>
              <w:spacing w:line="360" w:lineRule="auto"/>
              <w:rPr>
                <w:sz w:val="26"/>
                <w:szCs w:val="26"/>
                <w:lang w:val="en-ZA"/>
              </w:rPr>
            </w:pPr>
            <w:r w:rsidRPr="00131B54">
              <w:rPr>
                <w:sz w:val="26"/>
                <w:szCs w:val="26"/>
              </w:rPr>
              <w:t xml:space="preserve">Tổ chức tiêu chuẩn hóa quốc tế </w:t>
            </w:r>
          </w:p>
        </w:tc>
      </w:tr>
      <w:tr w:rsidR="0074475F" w:rsidRPr="00131B54" w14:paraId="27C53265" w14:textId="77777777" w:rsidTr="0074475F">
        <w:tc>
          <w:tcPr>
            <w:tcW w:w="1998" w:type="dxa"/>
          </w:tcPr>
          <w:p w14:paraId="5C905A55" w14:textId="77777777" w:rsidR="0074475F" w:rsidRPr="00131B54" w:rsidRDefault="0074475F" w:rsidP="0074475F">
            <w:pPr>
              <w:spacing w:line="360" w:lineRule="auto"/>
              <w:rPr>
                <w:sz w:val="26"/>
                <w:szCs w:val="26"/>
                <w:lang w:val="nl-NL"/>
              </w:rPr>
            </w:pPr>
            <w:r w:rsidRPr="00131B54">
              <w:rPr>
                <w:sz w:val="26"/>
                <w:szCs w:val="26"/>
                <w:lang w:val="nl-NL"/>
              </w:rPr>
              <w:t>PTN</w:t>
            </w:r>
          </w:p>
        </w:tc>
        <w:tc>
          <w:tcPr>
            <w:tcW w:w="6930" w:type="dxa"/>
          </w:tcPr>
          <w:p w14:paraId="28E657DB" w14:textId="77777777" w:rsidR="0074475F" w:rsidRPr="00131B54" w:rsidRDefault="0074475F" w:rsidP="0074475F">
            <w:pPr>
              <w:spacing w:line="360" w:lineRule="auto"/>
              <w:rPr>
                <w:sz w:val="26"/>
                <w:szCs w:val="26"/>
                <w:lang w:val="nl-NL"/>
              </w:rPr>
            </w:pPr>
            <w:r w:rsidRPr="00131B54">
              <w:rPr>
                <w:sz w:val="26"/>
                <w:szCs w:val="26"/>
                <w:lang w:val="nl-NL"/>
              </w:rPr>
              <w:t>Phòng thí nghiệm</w:t>
            </w:r>
          </w:p>
        </w:tc>
      </w:tr>
      <w:tr w:rsidR="0074475F" w:rsidRPr="00131B54" w14:paraId="1981A575" w14:textId="77777777" w:rsidTr="0074475F">
        <w:tc>
          <w:tcPr>
            <w:tcW w:w="1998" w:type="dxa"/>
          </w:tcPr>
          <w:p w14:paraId="532B0B41" w14:textId="77777777" w:rsidR="0074475F" w:rsidRPr="00131B54" w:rsidRDefault="0074475F" w:rsidP="0074475F">
            <w:pPr>
              <w:spacing w:line="360" w:lineRule="auto"/>
              <w:rPr>
                <w:sz w:val="26"/>
                <w:szCs w:val="26"/>
                <w:lang w:val="nl-NL"/>
              </w:rPr>
            </w:pPr>
            <w:r w:rsidRPr="00131B54">
              <w:rPr>
                <w:sz w:val="26"/>
                <w:szCs w:val="26"/>
                <w:lang w:val="nl-NL"/>
              </w:rPr>
              <w:t>QLCL</w:t>
            </w:r>
          </w:p>
        </w:tc>
        <w:tc>
          <w:tcPr>
            <w:tcW w:w="6930" w:type="dxa"/>
          </w:tcPr>
          <w:p w14:paraId="355BB027" w14:textId="77777777" w:rsidR="0074475F" w:rsidRPr="00131B54" w:rsidRDefault="0074475F" w:rsidP="0074475F">
            <w:pPr>
              <w:spacing w:line="360" w:lineRule="auto"/>
              <w:rPr>
                <w:sz w:val="26"/>
                <w:szCs w:val="26"/>
                <w:lang w:val="nl-NL"/>
              </w:rPr>
            </w:pPr>
            <w:r w:rsidRPr="00131B54">
              <w:rPr>
                <w:sz w:val="26"/>
                <w:szCs w:val="26"/>
                <w:lang w:val="nl-NL"/>
              </w:rPr>
              <w:t>Quản lý chất lượng</w:t>
            </w:r>
          </w:p>
        </w:tc>
      </w:tr>
      <w:tr w:rsidR="0074475F" w:rsidRPr="00131B54" w14:paraId="53A35EF7" w14:textId="77777777" w:rsidTr="0074475F">
        <w:tc>
          <w:tcPr>
            <w:tcW w:w="1998" w:type="dxa"/>
          </w:tcPr>
          <w:p w14:paraId="1DB53274" w14:textId="77777777" w:rsidR="0074475F" w:rsidRPr="00131B54" w:rsidRDefault="0074475F" w:rsidP="0074475F">
            <w:pPr>
              <w:spacing w:line="360" w:lineRule="auto"/>
              <w:rPr>
                <w:sz w:val="26"/>
                <w:szCs w:val="26"/>
              </w:rPr>
            </w:pPr>
            <w:r w:rsidRPr="00131B54">
              <w:rPr>
                <w:sz w:val="26"/>
                <w:szCs w:val="26"/>
              </w:rPr>
              <w:t>QLKT</w:t>
            </w:r>
          </w:p>
        </w:tc>
        <w:tc>
          <w:tcPr>
            <w:tcW w:w="6930" w:type="dxa"/>
          </w:tcPr>
          <w:p w14:paraId="4B5D416A" w14:textId="77777777" w:rsidR="0074475F" w:rsidRPr="00131B54" w:rsidRDefault="0074475F" w:rsidP="0074475F">
            <w:pPr>
              <w:spacing w:line="360" w:lineRule="auto"/>
              <w:rPr>
                <w:sz w:val="26"/>
                <w:szCs w:val="26"/>
              </w:rPr>
            </w:pPr>
            <w:r w:rsidRPr="00131B54">
              <w:rPr>
                <w:sz w:val="26"/>
                <w:szCs w:val="26"/>
              </w:rPr>
              <w:t>Quản lý kỹ thuật</w:t>
            </w:r>
          </w:p>
        </w:tc>
      </w:tr>
      <w:tr w:rsidR="0074475F" w:rsidRPr="00131B54" w14:paraId="5DE2018B" w14:textId="77777777" w:rsidTr="0074475F">
        <w:tc>
          <w:tcPr>
            <w:tcW w:w="1998" w:type="dxa"/>
          </w:tcPr>
          <w:p w14:paraId="3D7F134E" w14:textId="77777777" w:rsidR="0074475F" w:rsidRPr="00131B54" w:rsidRDefault="0074475F" w:rsidP="0074475F">
            <w:pPr>
              <w:spacing w:line="360" w:lineRule="auto"/>
              <w:rPr>
                <w:sz w:val="26"/>
                <w:szCs w:val="26"/>
              </w:rPr>
            </w:pPr>
            <w:r w:rsidRPr="00131B54">
              <w:rPr>
                <w:sz w:val="26"/>
                <w:szCs w:val="26"/>
              </w:rPr>
              <w:t>QTKT</w:t>
            </w:r>
          </w:p>
        </w:tc>
        <w:tc>
          <w:tcPr>
            <w:tcW w:w="6930" w:type="dxa"/>
          </w:tcPr>
          <w:p w14:paraId="4F146E8D" w14:textId="77777777" w:rsidR="0074475F" w:rsidRPr="00131B54" w:rsidRDefault="0074475F" w:rsidP="0074475F">
            <w:pPr>
              <w:spacing w:line="360" w:lineRule="auto"/>
              <w:rPr>
                <w:sz w:val="26"/>
                <w:szCs w:val="26"/>
              </w:rPr>
            </w:pPr>
            <w:r w:rsidRPr="00131B54">
              <w:rPr>
                <w:sz w:val="26"/>
                <w:szCs w:val="26"/>
              </w:rPr>
              <w:t>Quy trình kỹ thuật</w:t>
            </w:r>
          </w:p>
        </w:tc>
      </w:tr>
      <w:tr w:rsidR="0074475F" w:rsidRPr="00131B54" w14:paraId="75B05D85" w14:textId="77777777" w:rsidTr="0074475F">
        <w:tc>
          <w:tcPr>
            <w:tcW w:w="1998" w:type="dxa"/>
          </w:tcPr>
          <w:p w14:paraId="42622808" w14:textId="77777777" w:rsidR="0074475F" w:rsidRPr="00131B54" w:rsidRDefault="0074475F" w:rsidP="0074475F">
            <w:pPr>
              <w:spacing w:line="360" w:lineRule="auto"/>
              <w:rPr>
                <w:sz w:val="26"/>
                <w:szCs w:val="26"/>
              </w:rPr>
            </w:pPr>
            <w:r w:rsidRPr="00131B54">
              <w:rPr>
                <w:sz w:val="26"/>
                <w:szCs w:val="26"/>
              </w:rPr>
              <w:t>QTQL</w:t>
            </w:r>
          </w:p>
        </w:tc>
        <w:tc>
          <w:tcPr>
            <w:tcW w:w="6930" w:type="dxa"/>
          </w:tcPr>
          <w:p w14:paraId="4AA6A262" w14:textId="77777777" w:rsidR="0074475F" w:rsidRPr="00131B54" w:rsidRDefault="0074475F" w:rsidP="0074475F">
            <w:pPr>
              <w:spacing w:line="360" w:lineRule="auto"/>
              <w:rPr>
                <w:sz w:val="26"/>
                <w:szCs w:val="26"/>
              </w:rPr>
            </w:pPr>
            <w:r w:rsidRPr="00131B54">
              <w:rPr>
                <w:sz w:val="26"/>
                <w:szCs w:val="26"/>
              </w:rPr>
              <w:t>Quy trình quản lý</w:t>
            </w:r>
          </w:p>
        </w:tc>
      </w:tr>
      <w:tr w:rsidR="0074475F" w:rsidRPr="00131B54" w14:paraId="2DE894A9" w14:textId="77777777" w:rsidTr="0074475F">
        <w:tc>
          <w:tcPr>
            <w:tcW w:w="1998" w:type="dxa"/>
          </w:tcPr>
          <w:p w14:paraId="0A00A1F1" w14:textId="77777777" w:rsidR="0074475F" w:rsidRPr="00131B54" w:rsidRDefault="0074475F" w:rsidP="0074475F">
            <w:pPr>
              <w:spacing w:line="360" w:lineRule="auto"/>
              <w:rPr>
                <w:sz w:val="26"/>
                <w:szCs w:val="26"/>
              </w:rPr>
            </w:pPr>
            <w:r w:rsidRPr="00131B54">
              <w:rPr>
                <w:sz w:val="26"/>
                <w:szCs w:val="26"/>
              </w:rPr>
              <w:t>QTXN</w:t>
            </w:r>
          </w:p>
        </w:tc>
        <w:tc>
          <w:tcPr>
            <w:tcW w:w="6930" w:type="dxa"/>
          </w:tcPr>
          <w:p w14:paraId="5551604F" w14:textId="5AB64CEB" w:rsidR="00A9728D" w:rsidRPr="00131B54" w:rsidRDefault="0074475F" w:rsidP="0074475F">
            <w:pPr>
              <w:spacing w:line="360" w:lineRule="auto"/>
              <w:rPr>
                <w:sz w:val="26"/>
                <w:szCs w:val="26"/>
              </w:rPr>
            </w:pPr>
            <w:r w:rsidRPr="00131B54">
              <w:rPr>
                <w:sz w:val="26"/>
                <w:szCs w:val="26"/>
              </w:rPr>
              <w:t xml:space="preserve">Quy trình </w:t>
            </w:r>
            <w:r w:rsidR="00542873">
              <w:rPr>
                <w:sz w:val="26"/>
                <w:szCs w:val="26"/>
              </w:rPr>
              <w:t>xét nghiệm</w:t>
            </w:r>
          </w:p>
        </w:tc>
      </w:tr>
      <w:tr w:rsidR="0074475F" w:rsidRPr="00131B54" w14:paraId="3BC71973" w14:textId="77777777" w:rsidTr="0074475F">
        <w:tc>
          <w:tcPr>
            <w:tcW w:w="1998" w:type="dxa"/>
          </w:tcPr>
          <w:p w14:paraId="4E9BE8B1" w14:textId="77777777" w:rsidR="0074475F" w:rsidRPr="00131B54" w:rsidRDefault="0074475F" w:rsidP="0074475F">
            <w:pPr>
              <w:spacing w:line="360" w:lineRule="auto"/>
              <w:rPr>
                <w:sz w:val="26"/>
                <w:szCs w:val="26"/>
              </w:rPr>
            </w:pPr>
            <w:r w:rsidRPr="00131B54">
              <w:rPr>
                <w:sz w:val="26"/>
                <w:szCs w:val="26"/>
              </w:rPr>
              <w:t>STCL</w:t>
            </w:r>
          </w:p>
        </w:tc>
        <w:tc>
          <w:tcPr>
            <w:tcW w:w="6930" w:type="dxa"/>
          </w:tcPr>
          <w:p w14:paraId="4E3AAB36" w14:textId="77777777" w:rsidR="0074475F" w:rsidRPr="00131B54" w:rsidRDefault="0074475F" w:rsidP="0074475F">
            <w:pPr>
              <w:spacing w:line="360" w:lineRule="auto"/>
              <w:rPr>
                <w:sz w:val="26"/>
                <w:szCs w:val="26"/>
              </w:rPr>
            </w:pPr>
            <w:r w:rsidRPr="00131B54">
              <w:rPr>
                <w:sz w:val="26"/>
                <w:szCs w:val="26"/>
              </w:rPr>
              <w:t>Sổ tay chất lượng</w:t>
            </w:r>
          </w:p>
        </w:tc>
      </w:tr>
      <w:tr w:rsidR="0074475F" w:rsidRPr="00131B54" w14:paraId="1E208E38" w14:textId="77777777" w:rsidTr="0074475F">
        <w:tc>
          <w:tcPr>
            <w:tcW w:w="1998" w:type="dxa"/>
          </w:tcPr>
          <w:p w14:paraId="6EA3EBBA" w14:textId="77777777" w:rsidR="0074475F" w:rsidRDefault="0074475F" w:rsidP="0074475F">
            <w:pPr>
              <w:spacing w:line="360" w:lineRule="auto"/>
              <w:rPr>
                <w:sz w:val="26"/>
                <w:szCs w:val="26"/>
              </w:rPr>
            </w:pPr>
            <w:r w:rsidRPr="00131B54">
              <w:rPr>
                <w:sz w:val="26"/>
                <w:szCs w:val="26"/>
              </w:rPr>
              <w:t>VSDT</w:t>
            </w:r>
          </w:p>
          <w:p w14:paraId="60281AA8" w14:textId="0BB5BE0C" w:rsidR="00A9728D" w:rsidRPr="00131B54" w:rsidRDefault="00A9728D" w:rsidP="0074475F">
            <w:pPr>
              <w:spacing w:line="360" w:lineRule="auto"/>
              <w:rPr>
                <w:sz w:val="26"/>
                <w:szCs w:val="26"/>
              </w:rPr>
            </w:pPr>
            <w:r>
              <w:rPr>
                <w:sz w:val="26"/>
                <w:szCs w:val="26"/>
              </w:rPr>
              <w:t>CNTT</w:t>
            </w:r>
          </w:p>
        </w:tc>
        <w:tc>
          <w:tcPr>
            <w:tcW w:w="6930" w:type="dxa"/>
          </w:tcPr>
          <w:p w14:paraId="71FD0609" w14:textId="77777777" w:rsidR="0074475F" w:rsidRDefault="0074475F" w:rsidP="0074475F">
            <w:pPr>
              <w:spacing w:line="360" w:lineRule="auto"/>
              <w:rPr>
                <w:sz w:val="26"/>
                <w:szCs w:val="26"/>
              </w:rPr>
            </w:pPr>
            <w:r w:rsidRPr="00131B54">
              <w:rPr>
                <w:sz w:val="26"/>
                <w:szCs w:val="26"/>
              </w:rPr>
              <w:t>Vệ sinh dịch tễ</w:t>
            </w:r>
          </w:p>
          <w:p w14:paraId="7D937C9D" w14:textId="307CEF18" w:rsidR="00A9728D" w:rsidRPr="00131B54" w:rsidRDefault="00A9728D" w:rsidP="00A9728D">
            <w:pPr>
              <w:spacing w:line="360" w:lineRule="auto"/>
              <w:jc w:val="both"/>
              <w:rPr>
                <w:sz w:val="26"/>
                <w:szCs w:val="26"/>
              </w:rPr>
            </w:pPr>
            <w:r>
              <w:rPr>
                <w:sz w:val="26"/>
                <w:szCs w:val="26"/>
              </w:rPr>
              <w:t>Công nghệ thông tin</w:t>
            </w:r>
          </w:p>
        </w:tc>
      </w:tr>
      <w:tr w:rsidR="0074475F" w:rsidRPr="00131B54" w14:paraId="3A25C635" w14:textId="77777777" w:rsidTr="0074475F">
        <w:tc>
          <w:tcPr>
            <w:tcW w:w="1998" w:type="dxa"/>
          </w:tcPr>
          <w:p w14:paraId="61FCC57F" w14:textId="77777777" w:rsidR="0074475F" w:rsidRPr="00131B54" w:rsidRDefault="0074475F" w:rsidP="0074475F">
            <w:pPr>
              <w:spacing w:line="360" w:lineRule="auto"/>
              <w:rPr>
                <w:sz w:val="26"/>
                <w:szCs w:val="26"/>
              </w:rPr>
            </w:pPr>
            <w:r w:rsidRPr="00131B54">
              <w:rPr>
                <w:sz w:val="26"/>
                <w:szCs w:val="26"/>
              </w:rPr>
              <w:t>WHO</w:t>
            </w:r>
          </w:p>
        </w:tc>
        <w:tc>
          <w:tcPr>
            <w:tcW w:w="6930" w:type="dxa"/>
          </w:tcPr>
          <w:p w14:paraId="39317A18" w14:textId="77777777" w:rsidR="0074475F" w:rsidRPr="00131B54" w:rsidRDefault="0074475F" w:rsidP="0074475F">
            <w:pPr>
              <w:spacing w:line="360" w:lineRule="auto"/>
              <w:rPr>
                <w:sz w:val="26"/>
                <w:szCs w:val="26"/>
              </w:rPr>
            </w:pPr>
            <w:r w:rsidRPr="00131B54">
              <w:rPr>
                <w:sz w:val="26"/>
                <w:szCs w:val="26"/>
              </w:rPr>
              <w:t xml:space="preserve">Tổ chức Y tế Thế giới </w:t>
            </w:r>
          </w:p>
        </w:tc>
      </w:tr>
    </w:tbl>
    <w:p w14:paraId="5631B0C6" w14:textId="67609E27" w:rsidR="0074475F" w:rsidRPr="00131B54" w:rsidRDefault="0074475F" w:rsidP="0050733F">
      <w:pPr>
        <w:pStyle w:val="Heading2"/>
        <w:spacing w:line="360" w:lineRule="auto"/>
        <w:ind w:left="540" w:hanging="540"/>
        <w:rPr>
          <w:b w:val="0"/>
          <w:i/>
        </w:rPr>
      </w:pPr>
      <w:r w:rsidRPr="00131B54">
        <w:rPr>
          <w:i/>
        </w:rPr>
        <w:t xml:space="preserve"> </w:t>
      </w:r>
      <w:bookmarkStart w:id="20" w:name="_Toc46526122"/>
      <w:r w:rsidRPr="00131B54">
        <w:rPr>
          <w:i/>
        </w:rPr>
        <w:t>Định nghĩa</w:t>
      </w:r>
      <w:bookmarkEnd w:id="20"/>
    </w:p>
    <w:p w14:paraId="4B578DBF" w14:textId="75733F6C" w:rsidR="0074475F" w:rsidRPr="00131B54" w:rsidRDefault="0074475F" w:rsidP="0050733F">
      <w:pPr>
        <w:spacing w:line="360" w:lineRule="auto"/>
        <w:ind w:right="26"/>
        <w:jc w:val="both"/>
        <w:rPr>
          <w:sz w:val="26"/>
          <w:szCs w:val="26"/>
        </w:rPr>
      </w:pPr>
      <w:r w:rsidRPr="00131B54">
        <w:rPr>
          <w:b/>
          <w:sz w:val="26"/>
          <w:szCs w:val="26"/>
        </w:rPr>
        <w:t>- Chất lượng</w:t>
      </w:r>
      <w:r w:rsidRPr="00131B54">
        <w:rPr>
          <w:sz w:val="26"/>
          <w:szCs w:val="26"/>
        </w:rPr>
        <w:t xml:space="preserve"> (Quality): Là mức độ tập hợp các đặc tính vốn có của một sản phẩm, dịch vụ hay phương pháp </w:t>
      </w:r>
      <w:r w:rsidR="00542873">
        <w:rPr>
          <w:sz w:val="26"/>
          <w:szCs w:val="26"/>
        </w:rPr>
        <w:t>xét nghiệm</w:t>
      </w:r>
      <w:r w:rsidRPr="00131B54">
        <w:rPr>
          <w:sz w:val="26"/>
          <w:szCs w:val="26"/>
        </w:rPr>
        <w:t xml:space="preserve"> có khả năng đáp ứng những nhu cầu.  </w:t>
      </w:r>
    </w:p>
    <w:p w14:paraId="78E5AEDA" w14:textId="77777777" w:rsidR="0074475F" w:rsidRPr="00131B54" w:rsidRDefault="0074475F" w:rsidP="0050733F">
      <w:pPr>
        <w:spacing w:line="360" w:lineRule="auto"/>
        <w:ind w:right="26"/>
        <w:jc w:val="both"/>
        <w:rPr>
          <w:sz w:val="26"/>
          <w:szCs w:val="26"/>
        </w:rPr>
      </w:pPr>
      <w:r w:rsidRPr="00131B54">
        <w:rPr>
          <w:b/>
          <w:sz w:val="26"/>
          <w:szCs w:val="26"/>
        </w:rPr>
        <w:t>- Hệ thống quản lý chất lượng</w:t>
      </w:r>
      <w:r w:rsidRPr="00131B54">
        <w:rPr>
          <w:sz w:val="26"/>
          <w:szCs w:val="26"/>
        </w:rPr>
        <w:t xml:space="preserve"> (Quality Management System): Là hệ thống để định hướng và kiểm soát một tổ chức về mặt chất lượng.</w:t>
      </w:r>
    </w:p>
    <w:p w14:paraId="1E71D290" w14:textId="77777777" w:rsidR="0074475F" w:rsidRPr="00F309E9" w:rsidRDefault="0074475F" w:rsidP="0050733F">
      <w:pPr>
        <w:spacing w:line="360" w:lineRule="auto"/>
        <w:ind w:right="26"/>
        <w:jc w:val="both"/>
        <w:rPr>
          <w:sz w:val="26"/>
          <w:szCs w:val="26"/>
          <w:lang w:val="nl-NL"/>
        </w:rPr>
      </w:pPr>
      <w:r w:rsidRPr="00131B54">
        <w:rPr>
          <w:b/>
          <w:sz w:val="26"/>
          <w:szCs w:val="26"/>
        </w:rPr>
        <w:t>- Chính sách chất lượng</w:t>
      </w:r>
      <w:r w:rsidRPr="00131B54">
        <w:rPr>
          <w:sz w:val="26"/>
          <w:szCs w:val="26"/>
        </w:rPr>
        <w:t xml:space="preserve"> (Quality Policy): </w:t>
      </w:r>
      <w:r w:rsidRPr="00131B54">
        <w:rPr>
          <w:snapToGrid w:val="0"/>
          <w:sz w:val="26"/>
          <w:szCs w:val="26"/>
          <w:lang w:val="nl-NL"/>
        </w:rPr>
        <w:t>Ý đồ và định hướng chung của một tổ chức có liên quan đến chất lượng được lãnh đạo cao nhất công bố chính thức. [TCVN ISO 9000:2007, định nghĩa 3.2.4].</w:t>
      </w:r>
    </w:p>
    <w:p w14:paraId="0FA7B169" w14:textId="77777777" w:rsidR="0074475F" w:rsidRPr="00F309E9" w:rsidRDefault="0074475F" w:rsidP="0074475F">
      <w:pPr>
        <w:spacing w:line="360" w:lineRule="auto"/>
        <w:ind w:right="26"/>
        <w:jc w:val="both"/>
        <w:rPr>
          <w:sz w:val="26"/>
          <w:szCs w:val="26"/>
          <w:lang w:val="nl-NL"/>
        </w:rPr>
      </w:pPr>
      <w:r w:rsidRPr="00F309E9">
        <w:rPr>
          <w:b/>
          <w:sz w:val="26"/>
          <w:szCs w:val="26"/>
          <w:lang w:val="nl-NL"/>
        </w:rPr>
        <w:t>- Mục tiêu chất lượng</w:t>
      </w:r>
      <w:r w:rsidRPr="00F309E9">
        <w:rPr>
          <w:sz w:val="26"/>
          <w:szCs w:val="26"/>
          <w:lang w:val="nl-NL"/>
        </w:rPr>
        <w:t xml:space="preserve"> (Quality objective): là điều định tìm kiếm hay nhằm tới có  liên quan đến chất lượng.  </w:t>
      </w:r>
    </w:p>
    <w:p w14:paraId="2F4DCD7B" w14:textId="77777777" w:rsidR="0074475F" w:rsidRPr="00F309E9" w:rsidRDefault="0074475F" w:rsidP="0074475F">
      <w:pPr>
        <w:spacing w:line="360" w:lineRule="auto"/>
        <w:ind w:right="26"/>
        <w:jc w:val="both"/>
        <w:rPr>
          <w:sz w:val="26"/>
          <w:szCs w:val="26"/>
          <w:lang w:val="nl-NL"/>
        </w:rPr>
      </w:pPr>
      <w:r w:rsidRPr="00F309E9">
        <w:rPr>
          <w:b/>
          <w:sz w:val="26"/>
          <w:szCs w:val="26"/>
          <w:lang w:val="nl-NL"/>
        </w:rPr>
        <w:lastRenderedPageBreak/>
        <w:t>- Đảm bảo chất lượng</w:t>
      </w:r>
      <w:r w:rsidRPr="00F309E9">
        <w:rPr>
          <w:sz w:val="26"/>
          <w:szCs w:val="26"/>
          <w:lang w:val="nl-NL"/>
        </w:rPr>
        <w:t xml:space="preserve"> (Quality Assurance): Là một phần của quản lý chất lượng, tập trung vào việc cung cấp lòng tin rằng các yêu cầu chất lượng sẽ được thực hiện.  </w:t>
      </w:r>
    </w:p>
    <w:p w14:paraId="56D0B456" w14:textId="77777777" w:rsidR="0074475F" w:rsidRPr="00F309E9" w:rsidRDefault="0074475F" w:rsidP="0074475F">
      <w:pPr>
        <w:spacing w:line="360" w:lineRule="auto"/>
        <w:ind w:right="26"/>
        <w:jc w:val="both"/>
        <w:rPr>
          <w:sz w:val="26"/>
          <w:szCs w:val="26"/>
          <w:lang w:val="nl-NL"/>
        </w:rPr>
      </w:pPr>
      <w:r w:rsidRPr="00F309E9">
        <w:rPr>
          <w:b/>
          <w:sz w:val="26"/>
          <w:szCs w:val="26"/>
          <w:lang w:val="nl-NL"/>
        </w:rPr>
        <w:t>- Cải tiến liên tục</w:t>
      </w:r>
      <w:r w:rsidRPr="00F309E9">
        <w:rPr>
          <w:sz w:val="26"/>
          <w:szCs w:val="26"/>
          <w:lang w:val="nl-NL"/>
        </w:rPr>
        <w:t xml:space="preserve"> (Continual Improvement): Là hoạt động lặp lại để nâng cao khả năng thực hiện các yêu cầu chất lượng.</w:t>
      </w:r>
    </w:p>
    <w:p w14:paraId="1FA31A1D" w14:textId="77777777" w:rsidR="0074475F" w:rsidRPr="00F309E9" w:rsidRDefault="0074475F" w:rsidP="0074475F">
      <w:pPr>
        <w:spacing w:line="360" w:lineRule="auto"/>
        <w:ind w:right="26"/>
        <w:jc w:val="both"/>
        <w:rPr>
          <w:sz w:val="26"/>
          <w:szCs w:val="26"/>
          <w:lang w:val="nl-NL"/>
        </w:rPr>
      </w:pPr>
      <w:r w:rsidRPr="00F309E9">
        <w:rPr>
          <w:b/>
          <w:sz w:val="26"/>
          <w:szCs w:val="26"/>
          <w:lang w:val="nl-NL"/>
        </w:rPr>
        <w:t>- Kiểm tra chất lượng</w:t>
      </w:r>
      <w:r w:rsidRPr="00F309E9">
        <w:rPr>
          <w:sz w:val="26"/>
          <w:szCs w:val="26"/>
          <w:lang w:val="nl-NL"/>
        </w:rPr>
        <w:t xml:space="preserve"> (Quality Control): Là một phần của quản lý chất lượng, tập trung vào việc thực hiện các yêu cầu chất lượng.</w:t>
      </w:r>
    </w:p>
    <w:p w14:paraId="4F2DA054" w14:textId="1EE91E49" w:rsidR="0074475F" w:rsidRPr="00F309E9" w:rsidRDefault="0074475F" w:rsidP="0074475F">
      <w:pPr>
        <w:spacing w:line="360" w:lineRule="auto"/>
        <w:jc w:val="both"/>
        <w:rPr>
          <w:b/>
          <w:sz w:val="26"/>
          <w:szCs w:val="26"/>
          <w:lang w:val="nl-NL"/>
        </w:rPr>
      </w:pPr>
      <w:r w:rsidRPr="00F309E9">
        <w:rPr>
          <w:b/>
          <w:sz w:val="26"/>
          <w:szCs w:val="26"/>
          <w:lang w:val="nl-NL"/>
        </w:rPr>
        <w:t>- Nội kiểm tra (</w:t>
      </w:r>
      <w:r w:rsidRPr="00F309E9">
        <w:rPr>
          <w:sz w:val="26"/>
          <w:szCs w:val="26"/>
          <w:lang w:val="nl-NL"/>
        </w:rPr>
        <w:t>Internal Quality Control</w:t>
      </w:r>
      <w:r w:rsidRPr="00F309E9">
        <w:rPr>
          <w:b/>
          <w:sz w:val="26"/>
          <w:szCs w:val="26"/>
          <w:lang w:val="nl-NL"/>
        </w:rPr>
        <w:t>):</w:t>
      </w:r>
      <w:r w:rsidRPr="00F309E9">
        <w:rPr>
          <w:sz w:val="26"/>
          <w:szCs w:val="26"/>
          <w:lang w:val="nl-NL"/>
        </w:rPr>
        <w:t xml:space="preserve"> Là các quy trình được chính nhân viên </w:t>
      </w:r>
      <w:r w:rsidR="001315B9" w:rsidRPr="00F309E9">
        <w:rPr>
          <w:sz w:val="26"/>
          <w:szCs w:val="26"/>
          <w:lang w:val="nl-NL"/>
        </w:rPr>
        <w:t xml:space="preserve">Khoa </w:t>
      </w:r>
      <w:r w:rsidR="00542873">
        <w:rPr>
          <w:sz w:val="26"/>
          <w:szCs w:val="26"/>
          <w:lang w:val="nl-NL"/>
        </w:rPr>
        <w:t>xét nghiệm</w:t>
      </w:r>
      <w:r w:rsidRPr="00F309E9">
        <w:rPr>
          <w:sz w:val="26"/>
          <w:szCs w:val="26"/>
          <w:lang w:val="nl-NL"/>
        </w:rPr>
        <w:t xml:space="preserve"> thực hiện để giám sát liên tục và nhanh quy trình </w:t>
      </w:r>
      <w:r w:rsidR="00542873">
        <w:rPr>
          <w:sz w:val="26"/>
          <w:szCs w:val="26"/>
          <w:lang w:val="nl-NL"/>
        </w:rPr>
        <w:t>xét nghiệm</w:t>
      </w:r>
      <w:r w:rsidRPr="00F309E9">
        <w:rPr>
          <w:sz w:val="26"/>
          <w:szCs w:val="26"/>
          <w:lang w:val="nl-NL"/>
        </w:rPr>
        <w:t xml:space="preserve">. IQC thực hiện phân tích trên mẫu chứng đã được biết trước khoảng giá trị. IQC được thực hiện hàng ngày trong </w:t>
      </w:r>
      <w:r w:rsidR="001315B9" w:rsidRPr="00F309E9">
        <w:rPr>
          <w:sz w:val="26"/>
          <w:szCs w:val="26"/>
          <w:lang w:val="nl-NL"/>
        </w:rPr>
        <w:t xml:space="preserve">Khoa </w:t>
      </w:r>
      <w:r w:rsidR="00542873">
        <w:rPr>
          <w:sz w:val="26"/>
          <w:szCs w:val="26"/>
          <w:lang w:val="nl-NL"/>
        </w:rPr>
        <w:t>xét nghiệm</w:t>
      </w:r>
      <w:r w:rsidRPr="00F309E9">
        <w:rPr>
          <w:sz w:val="26"/>
          <w:szCs w:val="26"/>
          <w:lang w:val="nl-NL"/>
        </w:rPr>
        <w:t xml:space="preserve">. Nó giúp phát hiện lỗi trong khi thực hiện </w:t>
      </w:r>
      <w:r w:rsidR="00542873">
        <w:rPr>
          <w:sz w:val="26"/>
          <w:szCs w:val="26"/>
          <w:lang w:val="nl-NL"/>
        </w:rPr>
        <w:t>xét nghiệm</w:t>
      </w:r>
      <w:r w:rsidRPr="00F309E9">
        <w:rPr>
          <w:sz w:val="26"/>
          <w:szCs w:val="26"/>
          <w:lang w:val="nl-NL"/>
        </w:rPr>
        <w:t xml:space="preserve"> thường quy.</w:t>
      </w:r>
    </w:p>
    <w:p w14:paraId="246C8F88" w14:textId="6ED019F5" w:rsidR="0074475F" w:rsidRPr="00F309E9" w:rsidRDefault="0074475F" w:rsidP="0074475F">
      <w:pPr>
        <w:spacing w:line="360" w:lineRule="auto"/>
        <w:ind w:right="26"/>
        <w:jc w:val="both"/>
        <w:rPr>
          <w:sz w:val="26"/>
          <w:szCs w:val="26"/>
          <w:lang w:val="nl-NL"/>
        </w:rPr>
      </w:pPr>
      <w:r w:rsidRPr="00F309E9">
        <w:rPr>
          <w:b/>
          <w:sz w:val="26"/>
          <w:szCs w:val="26"/>
          <w:lang w:val="nl-NL"/>
        </w:rPr>
        <w:t>- Kiểm tra chất lượng bên ngoài</w:t>
      </w:r>
      <w:r w:rsidRPr="00F309E9">
        <w:rPr>
          <w:sz w:val="26"/>
          <w:szCs w:val="26"/>
          <w:lang w:val="nl-NL"/>
        </w:rPr>
        <w:t xml:space="preserve"> (External Quality Assessment): Là một hệ thống do một cơ quan độc lập bên ngoài triển khai để đánh giá chất lượng của các </w:t>
      </w:r>
      <w:r w:rsidR="001315B9" w:rsidRPr="00F309E9">
        <w:rPr>
          <w:sz w:val="26"/>
          <w:szCs w:val="26"/>
          <w:lang w:val="nl-NL"/>
        </w:rPr>
        <w:t xml:space="preserve">Khoa </w:t>
      </w:r>
      <w:r w:rsidR="00542873">
        <w:rPr>
          <w:sz w:val="26"/>
          <w:szCs w:val="26"/>
          <w:lang w:val="nl-NL"/>
        </w:rPr>
        <w:t>xét nghiệm</w:t>
      </w:r>
      <w:r w:rsidRPr="00F309E9">
        <w:rPr>
          <w:sz w:val="26"/>
          <w:szCs w:val="26"/>
          <w:lang w:val="nl-NL"/>
        </w:rPr>
        <w:t xml:space="preserve"> trong cùng khu vực. Đơn vị này sẽ gửi các mẫu đồng nhất tới các </w:t>
      </w:r>
      <w:r w:rsidR="001315B9" w:rsidRPr="00F309E9">
        <w:rPr>
          <w:sz w:val="26"/>
          <w:szCs w:val="26"/>
          <w:lang w:val="nl-NL"/>
        </w:rPr>
        <w:t xml:space="preserve">Khoa </w:t>
      </w:r>
      <w:r w:rsidR="00542873">
        <w:rPr>
          <w:sz w:val="26"/>
          <w:szCs w:val="26"/>
          <w:lang w:val="nl-NL"/>
        </w:rPr>
        <w:t>xét nghiệm</w:t>
      </w:r>
      <w:r w:rsidRPr="00F309E9">
        <w:rPr>
          <w:sz w:val="26"/>
          <w:szCs w:val="26"/>
          <w:lang w:val="nl-NL"/>
        </w:rPr>
        <w:t xml:space="preserve"> tham gia. Tại các </w:t>
      </w:r>
      <w:r w:rsidR="001315B9" w:rsidRPr="00F309E9">
        <w:rPr>
          <w:sz w:val="26"/>
          <w:szCs w:val="26"/>
          <w:lang w:val="nl-NL"/>
        </w:rPr>
        <w:t xml:space="preserve">Khoa </w:t>
      </w:r>
      <w:r w:rsidR="00542873">
        <w:rPr>
          <w:sz w:val="26"/>
          <w:szCs w:val="26"/>
          <w:lang w:val="nl-NL"/>
        </w:rPr>
        <w:t>xét nghiệm</w:t>
      </w:r>
      <w:r w:rsidRPr="00F309E9">
        <w:rPr>
          <w:sz w:val="26"/>
          <w:szCs w:val="26"/>
          <w:lang w:val="nl-NL"/>
        </w:rPr>
        <w:t xml:space="preserve"> sẽ thực hiện phân tích như mẫu bệnh nhân. Sau đó đơn vị tổ chức ngoại kiểm sẽ tổng hợp kết quả để so sánh và đánh giá chất lượng của từng </w:t>
      </w:r>
      <w:r w:rsidR="001315B9" w:rsidRPr="00F309E9">
        <w:rPr>
          <w:sz w:val="26"/>
          <w:szCs w:val="26"/>
          <w:lang w:val="nl-NL"/>
        </w:rPr>
        <w:t xml:space="preserve">Khoa </w:t>
      </w:r>
      <w:r w:rsidR="00542873">
        <w:rPr>
          <w:sz w:val="26"/>
          <w:szCs w:val="26"/>
          <w:lang w:val="nl-NL"/>
        </w:rPr>
        <w:t>xét nghiệm</w:t>
      </w:r>
      <w:r w:rsidRPr="00F309E9">
        <w:rPr>
          <w:sz w:val="26"/>
          <w:szCs w:val="26"/>
          <w:lang w:val="nl-NL"/>
        </w:rPr>
        <w:t xml:space="preserve">. Qua các báo cáo đánh giá từ đơn vị tổ chức, </w:t>
      </w:r>
      <w:r w:rsidR="001315B9" w:rsidRPr="00F309E9">
        <w:rPr>
          <w:sz w:val="26"/>
          <w:szCs w:val="26"/>
          <w:lang w:val="nl-NL"/>
        </w:rPr>
        <w:t xml:space="preserve">Khoa </w:t>
      </w:r>
      <w:r w:rsidR="00542873">
        <w:rPr>
          <w:sz w:val="26"/>
          <w:szCs w:val="26"/>
          <w:lang w:val="nl-NL"/>
        </w:rPr>
        <w:t>xét nghiệm</w:t>
      </w:r>
      <w:r w:rsidRPr="00F309E9">
        <w:rPr>
          <w:sz w:val="26"/>
          <w:szCs w:val="26"/>
          <w:lang w:val="nl-NL"/>
        </w:rPr>
        <w:t xml:space="preserve"> sẽ thực hiện cải thiện chất lượng </w:t>
      </w:r>
      <w:r w:rsidR="00542873">
        <w:rPr>
          <w:sz w:val="26"/>
          <w:szCs w:val="26"/>
          <w:lang w:val="nl-NL"/>
        </w:rPr>
        <w:t>xét nghiệm</w:t>
      </w:r>
      <w:r w:rsidRPr="00F309E9">
        <w:rPr>
          <w:sz w:val="26"/>
          <w:szCs w:val="26"/>
          <w:lang w:val="nl-NL"/>
        </w:rPr>
        <w:t xml:space="preserve"> của mình.  </w:t>
      </w:r>
    </w:p>
    <w:p w14:paraId="73CB2626" w14:textId="77777777" w:rsidR="0074475F" w:rsidRPr="00131B54" w:rsidRDefault="0074475F" w:rsidP="0074475F">
      <w:pPr>
        <w:spacing w:line="360" w:lineRule="auto"/>
        <w:jc w:val="both"/>
        <w:rPr>
          <w:b/>
          <w:bCs/>
          <w:snapToGrid w:val="0"/>
          <w:sz w:val="26"/>
          <w:szCs w:val="26"/>
          <w:lang w:val="nl-NL"/>
        </w:rPr>
      </w:pPr>
      <w:r w:rsidRPr="00131B54">
        <w:rPr>
          <w:b/>
          <w:bCs/>
          <w:snapToGrid w:val="0"/>
          <w:sz w:val="26"/>
          <w:szCs w:val="26"/>
          <w:lang w:val="nl-NL"/>
        </w:rPr>
        <w:t>- Đánh giá bên ngoài</w:t>
      </w:r>
      <w:r w:rsidRPr="00131B54">
        <w:rPr>
          <w:bCs/>
          <w:snapToGrid w:val="0"/>
          <w:sz w:val="26"/>
          <w:szCs w:val="26"/>
          <w:lang w:val="nl-NL"/>
        </w:rPr>
        <w:t xml:space="preserve"> (External audit)</w:t>
      </w:r>
      <w:r w:rsidRPr="00131B54">
        <w:rPr>
          <w:b/>
          <w:bCs/>
          <w:snapToGrid w:val="0"/>
          <w:sz w:val="26"/>
          <w:szCs w:val="26"/>
          <w:lang w:val="nl-NL"/>
        </w:rPr>
        <w:t xml:space="preserve">: </w:t>
      </w:r>
      <w:r w:rsidRPr="00131B54">
        <w:rPr>
          <w:snapToGrid w:val="0"/>
          <w:sz w:val="26"/>
          <w:szCs w:val="26"/>
          <w:lang w:val="nl-NL"/>
        </w:rPr>
        <w:t>Do bên thứ hai (như khách hàng, hoặc đại diện của khách hàng) hoặc các tổ chức đánh giá độc lập bên ngoài tiến hành, (như các tổ chức thực hiện việc chứng nhân/đăng ký sự phù hợp với các yêu cầu của TCVN hay ISO). [TCVN ISO 9000:2007, định nghĩa 3.9.1, chú thích 2]</w:t>
      </w:r>
    </w:p>
    <w:p w14:paraId="53838686" w14:textId="77777777" w:rsidR="0074475F" w:rsidRPr="00131B54" w:rsidRDefault="0074475F" w:rsidP="0074475F">
      <w:pPr>
        <w:spacing w:line="360" w:lineRule="auto"/>
        <w:jc w:val="both"/>
        <w:rPr>
          <w:b/>
          <w:bCs/>
          <w:snapToGrid w:val="0"/>
          <w:sz w:val="26"/>
          <w:szCs w:val="26"/>
          <w:lang w:val="nl-NL"/>
        </w:rPr>
      </w:pPr>
      <w:r w:rsidRPr="00131B54">
        <w:rPr>
          <w:b/>
          <w:bCs/>
          <w:snapToGrid w:val="0"/>
          <w:sz w:val="26"/>
          <w:szCs w:val="26"/>
          <w:lang w:val="nl-NL"/>
        </w:rPr>
        <w:t xml:space="preserve">- Đánh giá nội bộ </w:t>
      </w:r>
      <w:r w:rsidRPr="00131B54">
        <w:rPr>
          <w:bCs/>
          <w:snapToGrid w:val="0"/>
          <w:sz w:val="26"/>
          <w:szCs w:val="26"/>
          <w:lang w:val="nl-NL"/>
        </w:rPr>
        <w:t>(Internal audit)</w:t>
      </w:r>
      <w:r w:rsidRPr="00131B54">
        <w:rPr>
          <w:b/>
          <w:bCs/>
          <w:snapToGrid w:val="0"/>
          <w:sz w:val="26"/>
          <w:szCs w:val="26"/>
          <w:lang w:val="nl-NL"/>
        </w:rPr>
        <w:t xml:space="preserve">: </w:t>
      </w:r>
      <w:r w:rsidRPr="00131B54">
        <w:rPr>
          <w:snapToGrid w:val="0"/>
          <w:sz w:val="26"/>
          <w:szCs w:val="26"/>
          <w:lang w:val="nl-NL"/>
        </w:rPr>
        <w:t>Do tổ chức tự tiến hành với mục đích xem xét của lãnh đạo và các mục đích nội bộ khác và có thể làm cơ sở cho việc tự công bố sự phù hợp của tổ chức. [TCVN ISO 9000:2007, định nghĩa 3.9.1, chú thích 1]</w:t>
      </w:r>
    </w:p>
    <w:p w14:paraId="77CCB34B" w14:textId="77777777" w:rsidR="0074475F" w:rsidRPr="00131B54" w:rsidRDefault="0074475F" w:rsidP="0074475F">
      <w:pPr>
        <w:spacing w:line="360" w:lineRule="auto"/>
        <w:jc w:val="both"/>
        <w:rPr>
          <w:b/>
          <w:bCs/>
          <w:snapToGrid w:val="0"/>
          <w:sz w:val="26"/>
          <w:szCs w:val="26"/>
          <w:lang w:val="nl-NL"/>
        </w:rPr>
      </w:pPr>
      <w:r w:rsidRPr="00131B54">
        <w:rPr>
          <w:b/>
          <w:bCs/>
          <w:snapToGrid w:val="0"/>
          <w:sz w:val="26"/>
          <w:szCs w:val="26"/>
          <w:lang w:val="nl-NL"/>
        </w:rPr>
        <w:t xml:space="preserve">- Độ chính xác của phép đo </w:t>
      </w:r>
      <w:r w:rsidRPr="00131B54">
        <w:rPr>
          <w:bCs/>
          <w:snapToGrid w:val="0"/>
          <w:sz w:val="26"/>
          <w:szCs w:val="26"/>
          <w:lang w:val="nl-NL"/>
        </w:rPr>
        <w:t>(Accuracy of measurement)</w:t>
      </w:r>
      <w:r w:rsidRPr="00131B54">
        <w:rPr>
          <w:b/>
          <w:bCs/>
          <w:snapToGrid w:val="0"/>
          <w:sz w:val="26"/>
          <w:szCs w:val="26"/>
          <w:lang w:val="nl-NL"/>
        </w:rPr>
        <w:t xml:space="preserve">: </w:t>
      </w:r>
      <w:r w:rsidRPr="00131B54">
        <w:rPr>
          <w:snapToGrid w:val="0"/>
          <w:sz w:val="26"/>
          <w:szCs w:val="26"/>
          <w:lang w:val="nl-NL"/>
        </w:rPr>
        <w:t xml:space="preserve">Là mức độ gần nhau giữa các kết quả đo và giá trị thực của đại lượng đo. </w:t>
      </w:r>
      <w:r w:rsidRPr="00F309E9">
        <w:rPr>
          <w:snapToGrid w:val="0"/>
          <w:sz w:val="26"/>
          <w:szCs w:val="26"/>
          <w:lang w:val="nl-NL"/>
        </w:rPr>
        <w:t>[TCVN 6165:1996 (VIM: 1993), định nghĩa 3.5]</w:t>
      </w:r>
    </w:p>
    <w:p w14:paraId="030744AD" w14:textId="77777777" w:rsidR="0074475F" w:rsidRPr="00F309E9" w:rsidRDefault="0074475F" w:rsidP="0074475F">
      <w:pPr>
        <w:spacing w:line="360" w:lineRule="auto"/>
        <w:jc w:val="both"/>
        <w:rPr>
          <w:b/>
          <w:bCs/>
          <w:snapToGrid w:val="0"/>
          <w:sz w:val="26"/>
          <w:szCs w:val="26"/>
          <w:lang w:val="nl-NL"/>
        </w:rPr>
      </w:pPr>
      <w:r w:rsidRPr="00F309E9">
        <w:rPr>
          <w:b/>
          <w:bCs/>
          <w:snapToGrid w:val="0"/>
          <w:sz w:val="26"/>
          <w:szCs w:val="26"/>
          <w:lang w:val="nl-NL"/>
        </w:rPr>
        <w:lastRenderedPageBreak/>
        <w:t xml:space="preserve">- Độ đúng của phép đo </w:t>
      </w:r>
      <w:r w:rsidRPr="00F309E9">
        <w:rPr>
          <w:bCs/>
          <w:snapToGrid w:val="0"/>
          <w:sz w:val="26"/>
          <w:szCs w:val="26"/>
          <w:lang w:val="nl-NL"/>
        </w:rPr>
        <w:t>(Trueness of measurement)</w:t>
      </w:r>
      <w:r w:rsidRPr="00F309E9">
        <w:rPr>
          <w:b/>
          <w:bCs/>
          <w:snapToGrid w:val="0"/>
          <w:sz w:val="26"/>
          <w:szCs w:val="26"/>
          <w:lang w:val="nl-NL"/>
        </w:rPr>
        <w:t xml:space="preserve">: </w:t>
      </w:r>
      <w:r w:rsidRPr="00F309E9">
        <w:rPr>
          <w:snapToGrid w:val="0"/>
          <w:sz w:val="26"/>
          <w:szCs w:val="26"/>
          <w:lang w:val="nl-NL"/>
        </w:rPr>
        <w:t>Mức độ thống nhất giữa giá trị trung bình thu được từ loạt các kết quả đo và giá trị thực. [ISO 3534-1:1993, định nghĩa 3.12]</w:t>
      </w:r>
    </w:p>
    <w:p w14:paraId="48E26136" w14:textId="77777777" w:rsidR="0074475F" w:rsidRPr="00F309E9" w:rsidRDefault="0074475F" w:rsidP="0074475F">
      <w:pPr>
        <w:spacing w:line="360" w:lineRule="auto"/>
        <w:jc w:val="both"/>
        <w:rPr>
          <w:b/>
          <w:bCs/>
          <w:snapToGrid w:val="0"/>
          <w:sz w:val="26"/>
          <w:szCs w:val="26"/>
          <w:lang w:val="nl-NL"/>
        </w:rPr>
      </w:pPr>
      <w:r w:rsidRPr="00F309E9">
        <w:rPr>
          <w:b/>
          <w:bCs/>
          <w:snapToGrid w:val="0"/>
          <w:sz w:val="26"/>
          <w:szCs w:val="26"/>
          <w:lang w:val="nl-NL"/>
        </w:rPr>
        <w:t xml:space="preserve">- Độ không đảm bảo đo </w:t>
      </w:r>
      <w:r w:rsidRPr="00F309E9">
        <w:rPr>
          <w:bCs/>
          <w:snapToGrid w:val="0"/>
          <w:sz w:val="26"/>
          <w:szCs w:val="26"/>
          <w:lang w:val="nl-NL"/>
        </w:rPr>
        <w:t>(Uncertainty of measurement)</w:t>
      </w:r>
      <w:r w:rsidRPr="00F309E9">
        <w:rPr>
          <w:b/>
          <w:bCs/>
          <w:snapToGrid w:val="0"/>
          <w:sz w:val="26"/>
          <w:szCs w:val="26"/>
          <w:lang w:val="nl-NL"/>
        </w:rPr>
        <w:t xml:space="preserve">: </w:t>
      </w:r>
      <w:r w:rsidRPr="00F309E9">
        <w:rPr>
          <w:snapToGrid w:val="0"/>
          <w:sz w:val="26"/>
          <w:szCs w:val="26"/>
          <w:lang w:val="nl-NL"/>
        </w:rPr>
        <w:t>Là đặc tính gắn với kết quả của phép đo, đặc trưng cho sự phân tán của các giá trị có thể quy cho đại lượng đo một cách hợp lý. [TCVN 6165:1996 (VIM: 1993), định nghĩa 3.9]</w:t>
      </w:r>
    </w:p>
    <w:p w14:paraId="2FB82F95" w14:textId="77777777" w:rsidR="0074475F" w:rsidRPr="00F309E9" w:rsidRDefault="0074475F" w:rsidP="0074475F">
      <w:pPr>
        <w:spacing w:line="360" w:lineRule="auto"/>
        <w:jc w:val="both"/>
        <w:rPr>
          <w:b/>
          <w:bCs/>
          <w:snapToGrid w:val="0"/>
          <w:sz w:val="26"/>
          <w:szCs w:val="26"/>
          <w:lang w:val="nl-NL"/>
        </w:rPr>
      </w:pPr>
      <w:r w:rsidRPr="00F309E9">
        <w:rPr>
          <w:b/>
          <w:bCs/>
          <w:snapToGrid w:val="0"/>
          <w:sz w:val="26"/>
          <w:szCs w:val="26"/>
          <w:lang w:val="nl-NL"/>
        </w:rPr>
        <w:t xml:space="preserve">- Hành động khắc phục </w:t>
      </w:r>
      <w:r w:rsidRPr="00F309E9">
        <w:rPr>
          <w:bCs/>
          <w:snapToGrid w:val="0"/>
          <w:sz w:val="26"/>
          <w:szCs w:val="26"/>
          <w:lang w:val="nl-NL"/>
        </w:rPr>
        <w:t>(Corrective action)</w:t>
      </w:r>
      <w:r w:rsidRPr="00F309E9">
        <w:rPr>
          <w:b/>
          <w:bCs/>
          <w:snapToGrid w:val="0"/>
          <w:sz w:val="26"/>
          <w:szCs w:val="26"/>
          <w:lang w:val="nl-NL"/>
        </w:rPr>
        <w:t xml:space="preserve">: </w:t>
      </w:r>
      <w:r w:rsidRPr="00F309E9">
        <w:rPr>
          <w:snapToGrid w:val="0"/>
          <w:sz w:val="26"/>
          <w:szCs w:val="26"/>
          <w:lang w:val="nl-NL"/>
        </w:rPr>
        <w:t>Hành động để loại bỏ nguyên nhân của sự không phù hợp đã được phát hiện hay tình trạng không mong muốn khác. [TCVN ISO 9000:2007, định nghĩa 3.6.5]</w:t>
      </w:r>
    </w:p>
    <w:p w14:paraId="4806453D" w14:textId="77777777" w:rsidR="0074475F" w:rsidRPr="00F309E9" w:rsidRDefault="0074475F" w:rsidP="0074475F">
      <w:pPr>
        <w:spacing w:line="360" w:lineRule="auto"/>
        <w:jc w:val="both"/>
        <w:rPr>
          <w:b/>
          <w:bCs/>
          <w:snapToGrid w:val="0"/>
          <w:sz w:val="26"/>
          <w:szCs w:val="26"/>
          <w:lang w:val="nl-NL"/>
        </w:rPr>
      </w:pPr>
      <w:r w:rsidRPr="00F309E9">
        <w:rPr>
          <w:b/>
          <w:bCs/>
          <w:snapToGrid w:val="0"/>
          <w:sz w:val="26"/>
          <w:szCs w:val="26"/>
          <w:lang w:val="nl-NL"/>
        </w:rPr>
        <w:t xml:space="preserve">- Hành động phòng ngừa </w:t>
      </w:r>
      <w:r w:rsidRPr="00F309E9">
        <w:rPr>
          <w:bCs/>
          <w:snapToGrid w:val="0"/>
          <w:sz w:val="26"/>
          <w:szCs w:val="26"/>
          <w:lang w:val="nl-NL"/>
        </w:rPr>
        <w:t>(Preventive action)</w:t>
      </w:r>
      <w:r w:rsidRPr="00F309E9">
        <w:rPr>
          <w:b/>
          <w:bCs/>
          <w:snapToGrid w:val="0"/>
          <w:sz w:val="26"/>
          <w:szCs w:val="26"/>
          <w:lang w:val="nl-NL"/>
        </w:rPr>
        <w:t xml:space="preserve">: </w:t>
      </w:r>
      <w:r w:rsidRPr="00F309E9">
        <w:rPr>
          <w:snapToGrid w:val="0"/>
          <w:sz w:val="26"/>
          <w:szCs w:val="26"/>
          <w:lang w:val="nl-NL"/>
        </w:rPr>
        <w:t>Hành động để loại bỏ nguyên nhân của sự không phù hợp tiềm tàng hay các tình trạng không mong muốn tiềm tàng khác. [TCVN ISO 9000:2007, định nghĩa 3.6.4]</w:t>
      </w:r>
    </w:p>
    <w:p w14:paraId="339B1465" w14:textId="24C2C60F" w:rsidR="0074475F" w:rsidRPr="00F309E9" w:rsidRDefault="0074475F" w:rsidP="0074475F">
      <w:pPr>
        <w:spacing w:line="360" w:lineRule="auto"/>
        <w:ind w:right="26"/>
        <w:jc w:val="both"/>
        <w:rPr>
          <w:sz w:val="26"/>
          <w:szCs w:val="26"/>
          <w:lang w:val="nl-NL"/>
        </w:rPr>
      </w:pPr>
      <w:r w:rsidRPr="00F309E9">
        <w:rPr>
          <w:b/>
          <w:sz w:val="26"/>
          <w:szCs w:val="26"/>
          <w:lang w:val="nl-NL"/>
        </w:rPr>
        <w:t xml:space="preserve">- Hiệu chuẩn </w:t>
      </w:r>
      <w:r w:rsidRPr="00F309E9">
        <w:rPr>
          <w:sz w:val="26"/>
          <w:szCs w:val="26"/>
          <w:lang w:val="nl-NL"/>
        </w:rPr>
        <w:t xml:space="preserve">(Calibration): Là tập hợp các thao tác trong điều kiện quy định để thiết lập mối quan hệ giữa các giá trị được chỉ bởi phương tiện đo, hệ thống đo với các giá trị tương ứng thể hiện từ chất chuẩn, từ đó có các biện pháp xử lý và hiệu chỉnh kịp thời phù hợp với mục tiêu </w:t>
      </w:r>
      <w:r w:rsidR="00542873">
        <w:rPr>
          <w:sz w:val="26"/>
          <w:szCs w:val="26"/>
          <w:lang w:val="nl-NL"/>
        </w:rPr>
        <w:t>xét nghiệm</w:t>
      </w:r>
      <w:r w:rsidRPr="00F309E9">
        <w:rPr>
          <w:sz w:val="26"/>
          <w:szCs w:val="26"/>
          <w:lang w:val="nl-NL"/>
        </w:rPr>
        <w:t xml:space="preserve">. </w:t>
      </w:r>
    </w:p>
    <w:p w14:paraId="5F6A3B5C" w14:textId="2C5A30C8" w:rsidR="0074475F" w:rsidRPr="00F309E9" w:rsidRDefault="0074475F" w:rsidP="0074475F">
      <w:pPr>
        <w:spacing w:line="360" w:lineRule="auto"/>
        <w:ind w:right="26"/>
        <w:jc w:val="both"/>
        <w:rPr>
          <w:sz w:val="26"/>
          <w:szCs w:val="26"/>
          <w:lang w:val="nl-NL"/>
        </w:rPr>
      </w:pPr>
      <w:r w:rsidRPr="00F309E9">
        <w:rPr>
          <w:b/>
          <w:sz w:val="26"/>
          <w:szCs w:val="26"/>
          <w:lang w:val="nl-NL"/>
        </w:rPr>
        <w:t xml:space="preserve">- Quy trình trước </w:t>
      </w:r>
      <w:r w:rsidR="00542873">
        <w:rPr>
          <w:b/>
          <w:sz w:val="26"/>
          <w:szCs w:val="26"/>
          <w:lang w:val="nl-NL"/>
        </w:rPr>
        <w:t>xét nghiệm</w:t>
      </w:r>
      <w:r w:rsidRPr="00F309E9">
        <w:rPr>
          <w:sz w:val="26"/>
          <w:szCs w:val="26"/>
          <w:lang w:val="nl-NL"/>
        </w:rPr>
        <w:t xml:space="preserve"> (Pre-examination procedure): Là các bước bắt đầu từ yêu cầu của bác sĩ lâm sàng bao gồm </w:t>
      </w:r>
      <w:r w:rsidR="00542873">
        <w:rPr>
          <w:sz w:val="26"/>
          <w:szCs w:val="26"/>
          <w:lang w:val="nl-NL"/>
        </w:rPr>
        <w:t>xét nghiệm</w:t>
      </w:r>
      <w:r w:rsidRPr="00F309E9">
        <w:rPr>
          <w:sz w:val="26"/>
          <w:szCs w:val="26"/>
          <w:lang w:val="nl-NL"/>
        </w:rPr>
        <w:t xml:space="preserve"> chỉ định, chuẩn bị cho bệnh nhân, lấy mẫu bệnh phẩm, vận chuyển mẫu đến </w:t>
      </w:r>
      <w:r w:rsidR="001315B9" w:rsidRPr="00F309E9">
        <w:rPr>
          <w:sz w:val="26"/>
          <w:szCs w:val="26"/>
          <w:lang w:val="nl-NL"/>
        </w:rPr>
        <w:t xml:space="preserve">Khoa </w:t>
      </w:r>
      <w:r w:rsidR="00542873">
        <w:rPr>
          <w:sz w:val="26"/>
          <w:szCs w:val="26"/>
          <w:lang w:val="nl-NL"/>
        </w:rPr>
        <w:t>xét nghiệm</w:t>
      </w:r>
      <w:r w:rsidRPr="00F309E9">
        <w:rPr>
          <w:sz w:val="26"/>
          <w:szCs w:val="26"/>
          <w:lang w:val="nl-NL"/>
        </w:rPr>
        <w:t xml:space="preserve"> và kết thúc khi quy trình </w:t>
      </w:r>
      <w:r w:rsidR="00542873">
        <w:rPr>
          <w:sz w:val="26"/>
          <w:szCs w:val="26"/>
          <w:lang w:val="nl-NL"/>
        </w:rPr>
        <w:t>xét nghiệm</w:t>
      </w:r>
      <w:r w:rsidRPr="00F309E9">
        <w:rPr>
          <w:sz w:val="26"/>
          <w:szCs w:val="26"/>
          <w:lang w:val="nl-NL"/>
        </w:rPr>
        <w:t xml:space="preserve"> bắt đầu thực hiện.  </w:t>
      </w:r>
    </w:p>
    <w:p w14:paraId="09741C01" w14:textId="3E72C8E9" w:rsidR="0074475F" w:rsidRPr="00F309E9" w:rsidRDefault="0074475F" w:rsidP="0074475F">
      <w:pPr>
        <w:spacing w:line="360" w:lineRule="auto"/>
        <w:ind w:right="26"/>
        <w:jc w:val="both"/>
        <w:rPr>
          <w:sz w:val="26"/>
          <w:szCs w:val="26"/>
          <w:lang w:val="nl-NL"/>
        </w:rPr>
      </w:pPr>
      <w:r w:rsidRPr="00F309E9">
        <w:rPr>
          <w:b/>
          <w:sz w:val="26"/>
          <w:szCs w:val="26"/>
          <w:lang w:val="nl-NL"/>
        </w:rPr>
        <w:t xml:space="preserve">- Quy trình </w:t>
      </w:r>
      <w:r w:rsidR="00542873">
        <w:rPr>
          <w:b/>
          <w:sz w:val="26"/>
          <w:szCs w:val="26"/>
          <w:lang w:val="nl-NL"/>
        </w:rPr>
        <w:t>xét nghiệm</w:t>
      </w:r>
      <w:r w:rsidRPr="00F309E9">
        <w:rPr>
          <w:sz w:val="26"/>
          <w:szCs w:val="26"/>
          <w:lang w:val="nl-NL"/>
        </w:rPr>
        <w:t xml:space="preserve"> (Examination Procedures): Các hoạt động hoặc các bước để thực hiện các </w:t>
      </w:r>
      <w:r w:rsidR="00542873">
        <w:rPr>
          <w:sz w:val="26"/>
          <w:szCs w:val="26"/>
          <w:lang w:val="nl-NL"/>
        </w:rPr>
        <w:t>xét nghiệm</w:t>
      </w:r>
      <w:r w:rsidRPr="00F309E9">
        <w:rPr>
          <w:sz w:val="26"/>
          <w:szCs w:val="26"/>
          <w:lang w:val="nl-NL"/>
        </w:rPr>
        <w:t xml:space="preserve">. </w:t>
      </w:r>
    </w:p>
    <w:p w14:paraId="46631533" w14:textId="597225D2" w:rsidR="0074475F" w:rsidRPr="00F309E9" w:rsidRDefault="0074475F" w:rsidP="0074475F">
      <w:pPr>
        <w:spacing w:line="360" w:lineRule="auto"/>
        <w:ind w:right="26"/>
        <w:jc w:val="both"/>
        <w:rPr>
          <w:sz w:val="26"/>
          <w:szCs w:val="26"/>
          <w:lang w:val="nl-NL"/>
        </w:rPr>
      </w:pPr>
      <w:r w:rsidRPr="00F309E9">
        <w:rPr>
          <w:b/>
          <w:sz w:val="26"/>
          <w:szCs w:val="26"/>
          <w:lang w:val="nl-NL"/>
        </w:rPr>
        <w:t xml:space="preserve">- Quy trình sau </w:t>
      </w:r>
      <w:r w:rsidR="00542873">
        <w:rPr>
          <w:b/>
          <w:sz w:val="26"/>
          <w:szCs w:val="26"/>
          <w:lang w:val="nl-NL"/>
        </w:rPr>
        <w:t>xét nghiệm</w:t>
      </w:r>
      <w:r w:rsidRPr="00F309E9">
        <w:rPr>
          <w:sz w:val="26"/>
          <w:szCs w:val="26"/>
          <w:lang w:val="nl-NL"/>
        </w:rPr>
        <w:t xml:space="preserve"> (Post-examination Procedure): Là giai đoạn sau phân tích, bao gồm kiểm tra, đọc kết quả, thẩm quyền ký kết quả, báo cáo, trả kết quả và lưu giữ mẫu </w:t>
      </w:r>
      <w:r w:rsidR="00542873">
        <w:rPr>
          <w:sz w:val="26"/>
          <w:szCs w:val="26"/>
          <w:lang w:val="nl-NL"/>
        </w:rPr>
        <w:t>xét nghiệm</w:t>
      </w:r>
      <w:r w:rsidRPr="00F309E9">
        <w:rPr>
          <w:sz w:val="26"/>
          <w:szCs w:val="26"/>
          <w:lang w:val="nl-NL"/>
        </w:rPr>
        <w:t xml:space="preserve">.  </w:t>
      </w:r>
    </w:p>
    <w:p w14:paraId="62312044" w14:textId="2B8960AB" w:rsidR="0074475F" w:rsidRPr="00F309E9" w:rsidRDefault="0074475F" w:rsidP="0074475F">
      <w:pPr>
        <w:spacing w:line="360" w:lineRule="auto"/>
        <w:ind w:right="26"/>
        <w:jc w:val="both"/>
        <w:rPr>
          <w:sz w:val="26"/>
          <w:szCs w:val="26"/>
          <w:lang w:val="nl-NL"/>
        </w:rPr>
      </w:pPr>
      <w:r w:rsidRPr="00F309E9">
        <w:rPr>
          <w:b/>
          <w:sz w:val="26"/>
          <w:szCs w:val="26"/>
          <w:lang w:val="nl-NL"/>
        </w:rPr>
        <w:t>- Khoảng cảnh báo</w:t>
      </w:r>
      <w:r w:rsidRPr="00F309E9">
        <w:rPr>
          <w:sz w:val="26"/>
          <w:szCs w:val="26"/>
          <w:lang w:val="nl-NL"/>
        </w:rPr>
        <w:t xml:space="preserve"> ( Arlert interval): khoảng kết quả </w:t>
      </w:r>
      <w:r w:rsidR="00542873">
        <w:rPr>
          <w:sz w:val="26"/>
          <w:szCs w:val="26"/>
          <w:lang w:val="nl-NL"/>
        </w:rPr>
        <w:t>xét nghiệm</w:t>
      </w:r>
      <w:r w:rsidRPr="00F309E9">
        <w:rPr>
          <w:sz w:val="26"/>
          <w:szCs w:val="26"/>
          <w:lang w:val="nl-NL"/>
        </w:rPr>
        <w:t xml:space="preserve"> của thử nghiệm cảnh báo (nguy hiểm) cho biết rủi ro tổn thương hoặc tử vong ngay lập tức cho bệnh nhân. </w:t>
      </w:r>
    </w:p>
    <w:p w14:paraId="11AFA946" w14:textId="77777777" w:rsidR="0074475F" w:rsidRPr="00131B54" w:rsidRDefault="0074475F" w:rsidP="0074475F">
      <w:pPr>
        <w:spacing w:line="360" w:lineRule="auto"/>
        <w:ind w:right="26"/>
        <w:jc w:val="both"/>
        <w:rPr>
          <w:sz w:val="26"/>
          <w:szCs w:val="26"/>
        </w:rPr>
      </w:pPr>
      <w:r w:rsidRPr="00131B54">
        <w:rPr>
          <w:b/>
          <w:sz w:val="26"/>
          <w:szCs w:val="26"/>
        </w:rPr>
        <w:t>- Lựa chọn và báo cáo kết quả tự động</w:t>
      </w:r>
      <w:r w:rsidRPr="00131B54">
        <w:rPr>
          <w:sz w:val="26"/>
          <w:szCs w:val="26"/>
        </w:rPr>
        <w:t xml:space="preserve"> </w:t>
      </w:r>
      <w:proofErr w:type="gramStart"/>
      <w:r w:rsidRPr="00131B54">
        <w:rPr>
          <w:sz w:val="26"/>
          <w:szCs w:val="26"/>
        </w:rPr>
        <w:t>( Automted</w:t>
      </w:r>
      <w:proofErr w:type="gramEnd"/>
      <w:r w:rsidRPr="00131B54">
        <w:rPr>
          <w:sz w:val="26"/>
          <w:szCs w:val="26"/>
        </w:rPr>
        <w:t xml:space="preserve"> selection and reporting of results): </w:t>
      </w:r>
    </w:p>
    <w:p w14:paraId="1AFD8A5E" w14:textId="6565CC00" w:rsidR="0074475F" w:rsidRPr="00131B54" w:rsidRDefault="0074475F" w:rsidP="0074475F">
      <w:pPr>
        <w:spacing w:line="360" w:lineRule="auto"/>
        <w:ind w:right="26"/>
        <w:jc w:val="both"/>
        <w:rPr>
          <w:sz w:val="26"/>
          <w:szCs w:val="26"/>
        </w:rPr>
      </w:pPr>
      <w:r w:rsidRPr="00131B54">
        <w:rPr>
          <w:sz w:val="26"/>
          <w:szCs w:val="26"/>
        </w:rPr>
        <w:t xml:space="preserve">Quá trình theo đó kết quả </w:t>
      </w:r>
      <w:r w:rsidR="00542873">
        <w:rPr>
          <w:sz w:val="26"/>
          <w:szCs w:val="26"/>
        </w:rPr>
        <w:t>xét nghiệm</w:t>
      </w:r>
      <w:r w:rsidRPr="00131B54">
        <w:rPr>
          <w:sz w:val="26"/>
          <w:szCs w:val="26"/>
        </w:rPr>
        <w:t xml:space="preserve"> của bệnh nhân được gửi tới hệ thống thông tin của phòng thí nghiệm, được so sánh với tiêu chí chấp nhận xác định của phòng thí nghiệm </w:t>
      </w:r>
      <w:r w:rsidRPr="00131B54">
        <w:rPr>
          <w:sz w:val="26"/>
          <w:szCs w:val="26"/>
        </w:rPr>
        <w:lastRenderedPageBreak/>
        <w:t xml:space="preserve">và các kết quả thuộc phạm I chuẩn mực xác định được tự động đưa vào dạng báo cáo của bệnh nhân mà không có bất kỳ can thiệp nào. </w:t>
      </w:r>
    </w:p>
    <w:p w14:paraId="0BB20ADF" w14:textId="77777777" w:rsidR="0074475F" w:rsidRPr="00131B54" w:rsidRDefault="0074475F" w:rsidP="0074475F">
      <w:pPr>
        <w:spacing w:line="360" w:lineRule="auto"/>
        <w:ind w:right="26"/>
        <w:jc w:val="both"/>
        <w:rPr>
          <w:sz w:val="26"/>
          <w:szCs w:val="26"/>
        </w:rPr>
      </w:pPr>
      <w:r w:rsidRPr="00131B54">
        <w:rPr>
          <w:b/>
          <w:sz w:val="26"/>
          <w:szCs w:val="26"/>
        </w:rPr>
        <w:t>- Khoảng chuẩn sinh học</w:t>
      </w:r>
      <w:r w:rsidRPr="00131B54">
        <w:rPr>
          <w:sz w:val="26"/>
          <w:szCs w:val="26"/>
        </w:rPr>
        <w:t xml:space="preserve"> (Biological reference interval): Khoảng xác định của phân bố các giá trị lấy từ giá trị tổng thể chuẩn sinh học. </w:t>
      </w:r>
    </w:p>
    <w:p w14:paraId="4857D4DE" w14:textId="77777777" w:rsidR="0074475F" w:rsidRPr="00131B54" w:rsidRDefault="0074475F" w:rsidP="0074475F">
      <w:pPr>
        <w:spacing w:line="360" w:lineRule="auto"/>
        <w:ind w:right="26"/>
        <w:jc w:val="both"/>
        <w:rPr>
          <w:sz w:val="26"/>
          <w:szCs w:val="26"/>
        </w:rPr>
      </w:pPr>
      <w:r w:rsidRPr="00131B54">
        <w:rPr>
          <w:b/>
          <w:sz w:val="26"/>
          <w:szCs w:val="26"/>
        </w:rPr>
        <w:t>- Năng lực</w:t>
      </w:r>
      <w:r w:rsidRPr="00131B54">
        <w:rPr>
          <w:sz w:val="26"/>
          <w:szCs w:val="26"/>
        </w:rPr>
        <w:t xml:space="preserve"> (Competence): Khả năng được chứng tỏ để áp dụng kiến thức và kỹ năng  </w:t>
      </w:r>
    </w:p>
    <w:p w14:paraId="6C8E29E7" w14:textId="77777777" w:rsidR="0074475F" w:rsidRPr="00131B54" w:rsidRDefault="0074475F" w:rsidP="0074475F">
      <w:pPr>
        <w:spacing w:line="360" w:lineRule="auto"/>
        <w:ind w:right="26"/>
        <w:jc w:val="both"/>
        <w:rPr>
          <w:sz w:val="26"/>
          <w:szCs w:val="26"/>
        </w:rPr>
      </w:pPr>
      <w:r w:rsidRPr="00131B54">
        <w:rPr>
          <w:b/>
          <w:sz w:val="26"/>
          <w:szCs w:val="26"/>
        </w:rPr>
        <w:t>- Quy trình/phương pháp dạng văn bản</w:t>
      </w:r>
      <w:r w:rsidRPr="00131B54">
        <w:rPr>
          <w:sz w:val="26"/>
          <w:szCs w:val="26"/>
        </w:rPr>
        <w:t xml:space="preserve"> (Documented procedure): Cách xác định để thực hiện một hoạt động hay quá trình được lập thành văn bản, áp dụng và duy trì. </w:t>
      </w:r>
    </w:p>
    <w:p w14:paraId="24EA7A48" w14:textId="77777777" w:rsidR="0074475F" w:rsidRPr="00131B54" w:rsidRDefault="0074475F" w:rsidP="0074475F">
      <w:pPr>
        <w:spacing w:line="360" w:lineRule="auto"/>
        <w:ind w:right="26"/>
        <w:jc w:val="both"/>
        <w:rPr>
          <w:sz w:val="26"/>
          <w:szCs w:val="26"/>
        </w:rPr>
      </w:pPr>
      <w:r w:rsidRPr="00131B54">
        <w:rPr>
          <w:b/>
          <w:sz w:val="26"/>
          <w:szCs w:val="26"/>
        </w:rPr>
        <w:t>- So sánh liên phòng</w:t>
      </w:r>
      <w:r w:rsidRPr="00131B54">
        <w:rPr>
          <w:sz w:val="26"/>
          <w:szCs w:val="26"/>
        </w:rPr>
        <w:t xml:space="preserve"> (Interlaboratory comparision): Việc tổ chức, thực hiện và đánh giá các phép đo hoặc phép thử trên cùng mẫu thử hoặc trên mẫu thử tương tự nhau bởi hai hay nhiều phòng thí nghiệm theo những điều kiện xác định trước. </w:t>
      </w:r>
    </w:p>
    <w:p w14:paraId="5261DD45" w14:textId="77777777" w:rsidR="0074475F" w:rsidRPr="00131B54" w:rsidRDefault="0074475F" w:rsidP="0074475F">
      <w:pPr>
        <w:spacing w:line="360" w:lineRule="auto"/>
        <w:ind w:right="26"/>
        <w:jc w:val="both"/>
        <w:rPr>
          <w:sz w:val="26"/>
          <w:szCs w:val="26"/>
        </w:rPr>
      </w:pPr>
      <w:r w:rsidRPr="00131B54">
        <w:rPr>
          <w:b/>
          <w:sz w:val="26"/>
          <w:szCs w:val="26"/>
        </w:rPr>
        <w:t>- Sự không phù hợp</w:t>
      </w:r>
      <w:r w:rsidRPr="00131B54">
        <w:rPr>
          <w:sz w:val="26"/>
          <w:szCs w:val="26"/>
        </w:rPr>
        <w:t xml:space="preserve"> (Non conformity): Là sự không hoàn chỉnh của một vấn đề xảy ra đủ nghiêm trọng làm cho dịch vụ không đáp ứng yêu cầu mong muốn. </w:t>
      </w:r>
    </w:p>
    <w:p w14:paraId="0F7273FD" w14:textId="50A25EC0" w:rsidR="0074475F" w:rsidRPr="00131B54" w:rsidRDefault="0074475F" w:rsidP="0074475F">
      <w:pPr>
        <w:spacing w:line="360" w:lineRule="auto"/>
        <w:jc w:val="both"/>
        <w:rPr>
          <w:sz w:val="26"/>
          <w:szCs w:val="26"/>
        </w:rPr>
      </w:pPr>
      <w:r w:rsidRPr="00131B54">
        <w:rPr>
          <w:b/>
          <w:sz w:val="26"/>
          <w:szCs w:val="26"/>
        </w:rPr>
        <w:t>- Tài liệu</w:t>
      </w:r>
      <w:r w:rsidRPr="00131B54">
        <w:rPr>
          <w:sz w:val="26"/>
          <w:szCs w:val="26"/>
        </w:rPr>
        <w:t xml:space="preserve"> (Documents): Có thể là mọi thông tin hoặc hướng dẫn bao gồm những công bố chính sách, các thủ tục, các hướng dẫn kỹ thuật, bảng hiệu chuẩn, khoảng tham chiếu sinh học và các tài liệu có nguồn gốc bên ngoài như các quy định, tiêu chuẩn hoặc các quy trình </w:t>
      </w:r>
      <w:r w:rsidR="00542873">
        <w:rPr>
          <w:sz w:val="26"/>
          <w:szCs w:val="26"/>
        </w:rPr>
        <w:t>xét nghiệm</w:t>
      </w:r>
      <w:r w:rsidRPr="00131B54">
        <w:rPr>
          <w:sz w:val="26"/>
          <w:szCs w:val="26"/>
        </w:rPr>
        <w:t xml:space="preserve"> bao gồm cả bản điện tử.</w:t>
      </w:r>
    </w:p>
    <w:p w14:paraId="34D8752C" w14:textId="77777777" w:rsidR="0074475F" w:rsidRPr="00131B54" w:rsidRDefault="0074475F" w:rsidP="0074475F">
      <w:pPr>
        <w:spacing w:line="360" w:lineRule="auto"/>
        <w:jc w:val="both"/>
        <w:rPr>
          <w:b/>
          <w:bCs/>
          <w:snapToGrid w:val="0"/>
          <w:sz w:val="26"/>
          <w:szCs w:val="26"/>
        </w:rPr>
      </w:pPr>
      <w:r w:rsidRPr="00131B54">
        <w:rPr>
          <w:b/>
          <w:bCs/>
          <w:snapToGrid w:val="0"/>
          <w:sz w:val="26"/>
          <w:szCs w:val="26"/>
        </w:rPr>
        <w:t xml:space="preserve">- Kiểm tra xác nhận phương pháp </w:t>
      </w:r>
      <w:r w:rsidRPr="00131B54">
        <w:rPr>
          <w:bCs/>
          <w:snapToGrid w:val="0"/>
          <w:sz w:val="26"/>
          <w:szCs w:val="26"/>
        </w:rPr>
        <w:t>(Method verification)</w:t>
      </w:r>
      <w:r w:rsidRPr="00131B54">
        <w:rPr>
          <w:b/>
          <w:bCs/>
          <w:snapToGrid w:val="0"/>
          <w:sz w:val="26"/>
          <w:szCs w:val="26"/>
        </w:rPr>
        <w:t xml:space="preserve">: </w:t>
      </w:r>
      <w:r w:rsidRPr="00131B54">
        <w:rPr>
          <w:snapToGrid w:val="0"/>
          <w:sz w:val="26"/>
          <w:szCs w:val="26"/>
        </w:rPr>
        <w:t xml:space="preserve">Quá trình cung cấp các bằng chứng khách quan rằng với điều kiện cụ thể của PTN (nguyên vật liệu, thiết bị, nhân sự, môi trường) phương pháp đó vẫn đáp ứng được các yêu cầu cụ thể. Thường áp dụng cho các phương pháp đã được thẩm định.  </w:t>
      </w:r>
      <w:r w:rsidRPr="00131B54">
        <w:rPr>
          <w:sz w:val="26"/>
          <w:szCs w:val="26"/>
        </w:rPr>
        <w:t>[Technical Note 17 – Guidelines for the validation and verification of chemical test methods, 2009, NATA]</w:t>
      </w:r>
    </w:p>
    <w:p w14:paraId="6F13DEAA" w14:textId="77777777" w:rsidR="0074475F" w:rsidRPr="00131B54" w:rsidRDefault="0074475F" w:rsidP="0074475F">
      <w:pPr>
        <w:spacing w:line="360" w:lineRule="auto"/>
        <w:jc w:val="both"/>
        <w:rPr>
          <w:bCs/>
          <w:snapToGrid w:val="0"/>
          <w:sz w:val="26"/>
          <w:szCs w:val="26"/>
        </w:rPr>
      </w:pPr>
      <w:r w:rsidRPr="00131B54">
        <w:rPr>
          <w:b/>
          <w:bCs/>
          <w:snapToGrid w:val="0"/>
          <w:sz w:val="26"/>
          <w:szCs w:val="26"/>
        </w:rPr>
        <w:t xml:space="preserve">- Mẫu </w:t>
      </w:r>
      <w:r w:rsidRPr="00131B54">
        <w:rPr>
          <w:bCs/>
          <w:snapToGrid w:val="0"/>
          <w:sz w:val="26"/>
          <w:szCs w:val="26"/>
        </w:rPr>
        <w:t xml:space="preserve">(Sample): </w:t>
      </w:r>
      <w:r w:rsidRPr="00131B54">
        <w:rPr>
          <w:snapToGrid w:val="0"/>
          <w:sz w:val="26"/>
          <w:szCs w:val="26"/>
        </w:rPr>
        <w:t>Một hoặc nhiều phần lấy từ mẫu ban đầu. [ISO 15189:2012, định nghĩa 3.16]</w:t>
      </w:r>
    </w:p>
    <w:p w14:paraId="68521D1C" w14:textId="77BB23A7" w:rsidR="0074475F" w:rsidRPr="00131B54" w:rsidRDefault="0074475F" w:rsidP="0074475F">
      <w:pPr>
        <w:spacing w:line="360" w:lineRule="auto"/>
        <w:jc w:val="both"/>
        <w:rPr>
          <w:b/>
          <w:bCs/>
          <w:snapToGrid w:val="0"/>
          <w:sz w:val="26"/>
          <w:szCs w:val="26"/>
        </w:rPr>
      </w:pPr>
      <w:r w:rsidRPr="00131B54">
        <w:rPr>
          <w:b/>
          <w:bCs/>
          <w:snapToGrid w:val="0"/>
          <w:sz w:val="26"/>
          <w:szCs w:val="26"/>
        </w:rPr>
        <w:t xml:space="preserve">- Mẫu ban đầu </w:t>
      </w:r>
      <w:r w:rsidRPr="00131B54">
        <w:rPr>
          <w:bCs/>
          <w:snapToGrid w:val="0"/>
          <w:sz w:val="26"/>
          <w:szCs w:val="26"/>
        </w:rPr>
        <w:t>(Primary sample)</w:t>
      </w:r>
      <w:r w:rsidRPr="00131B54">
        <w:rPr>
          <w:b/>
          <w:bCs/>
          <w:snapToGrid w:val="0"/>
          <w:sz w:val="26"/>
          <w:szCs w:val="26"/>
        </w:rPr>
        <w:t xml:space="preserve">: </w:t>
      </w:r>
      <w:r w:rsidRPr="00131B54">
        <w:rPr>
          <w:snapToGrid w:val="0"/>
          <w:sz w:val="26"/>
          <w:szCs w:val="26"/>
        </w:rPr>
        <w:t xml:space="preserve">Một phần của dịch cơ thể, đường thở, tóc hoặc mô lấy ra để </w:t>
      </w:r>
      <w:r w:rsidR="00542873">
        <w:rPr>
          <w:snapToGrid w:val="0"/>
          <w:sz w:val="26"/>
          <w:szCs w:val="26"/>
        </w:rPr>
        <w:t>xét nghiệm</w:t>
      </w:r>
      <w:r w:rsidRPr="00131B54">
        <w:rPr>
          <w:snapToGrid w:val="0"/>
          <w:sz w:val="26"/>
          <w:szCs w:val="26"/>
        </w:rPr>
        <w:t>, nghiên cứu hoặc phân tích định lượng hoặc định tính, từ đó đưa ra kết luận chung cho toàn bộ cơ thể. [ISO 15189:2012, định nghĩa 3.16]</w:t>
      </w:r>
    </w:p>
    <w:p w14:paraId="3133B708" w14:textId="77777777" w:rsidR="0074475F" w:rsidRPr="00131B54" w:rsidRDefault="0074475F" w:rsidP="0074475F">
      <w:pPr>
        <w:spacing w:line="360" w:lineRule="auto"/>
        <w:jc w:val="both"/>
        <w:rPr>
          <w:b/>
          <w:bCs/>
          <w:snapToGrid w:val="0"/>
          <w:sz w:val="26"/>
          <w:szCs w:val="26"/>
        </w:rPr>
      </w:pPr>
      <w:r w:rsidRPr="00131B54">
        <w:rPr>
          <w:b/>
          <w:bCs/>
          <w:snapToGrid w:val="0"/>
          <w:sz w:val="26"/>
          <w:szCs w:val="26"/>
        </w:rPr>
        <w:t xml:space="preserve">- Năng lực </w:t>
      </w:r>
      <w:r w:rsidRPr="00131B54">
        <w:rPr>
          <w:bCs/>
          <w:snapToGrid w:val="0"/>
          <w:sz w:val="26"/>
          <w:szCs w:val="26"/>
        </w:rPr>
        <w:t>(Laboratory capability)</w:t>
      </w:r>
      <w:r w:rsidRPr="00131B54">
        <w:rPr>
          <w:b/>
          <w:bCs/>
          <w:snapToGrid w:val="0"/>
          <w:sz w:val="26"/>
          <w:szCs w:val="26"/>
        </w:rPr>
        <w:t xml:space="preserve">: </w:t>
      </w:r>
      <w:r w:rsidRPr="00131B54">
        <w:rPr>
          <w:bCs/>
          <w:snapToGrid w:val="0"/>
          <w:sz w:val="26"/>
          <w:szCs w:val="26"/>
        </w:rPr>
        <w:t>Tiềm năng đã được chứng minh về ứng dụng kiến thức và kỹ năng. [TCVN ISO 9000:2007, định nghĩa 3.1.6]</w:t>
      </w:r>
    </w:p>
    <w:p w14:paraId="28016B0D" w14:textId="6534CD22" w:rsidR="0074475F" w:rsidRPr="00131B54" w:rsidRDefault="0074475F" w:rsidP="0074475F">
      <w:pPr>
        <w:spacing w:line="360" w:lineRule="auto"/>
        <w:jc w:val="both"/>
        <w:rPr>
          <w:b/>
          <w:bCs/>
          <w:snapToGrid w:val="0"/>
          <w:sz w:val="26"/>
          <w:szCs w:val="26"/>
        </w:rPr>
      </w:pPr>
      <w:r w:rsidRPr="00131B54">
        <w:rPr>
          <w:b/>
          <w:bCs/>
          <w:snapToGrid w:val="0"/>
          <w:sz w:val="26"/>
          <w:szCs w:val="26"/>
        </w:rPr>
        <w:lastRenderedPageBreak/>
        <w:t xml:space="preserve">- Phòng </w:t>
      </w:r>
      <w:r w:rsidR="00542873">
        <w:rPr>
          <w:b/>
          <w:bCs/>
          <w:snapToGrid w:val="0"/>
          <w:sz w:val="26"/>
          <w:szCs w:val="26"/>
        </w:rPr>
        <w:t>xét nghiệm</w:t>
      </w:r>
      <w:r w:rsidRPr="00131B54">
        <w:rPr>
          <w:b/>
          <w:bCs/>
          <w:snapToGrid w:val="0"/>
          <w:sz w:val="26"/>
          <w:szCs w:val="26"/>
        </w:rPr>
        <w:t xml:space="preserve"> tham chiếu/bên ngoài </w:t>
      </w:r>
      <w:r w:rsidRPr="00131B54">
        <w:rPr>
          <w:bCs/>
          <w:snapToGrid w:val="0"/>
          <w:sz w:val="26"/>
          <w:szCs w:val="26"/>
        </w:rPr>
        <w:t>(Referral laboratory)</w:t>
      </w:r>
      <w:r w:rsidRPr="00131B54">
        <w:rPr>
          <w:b/>
          <w:bCs/>
          <w:snapToGrid w:val="0"/>
          <w:sz w:val="26"/>
          <w:szCs w:val="26"/>
        </w:rPr>
        <w:t xml:space="preserve">: </w:t>
      </w:r>
      <w:r w:rsidRPr="00131B54">
        <w:rPr>
          <w:snapToGrid w:val="0"/>
          <w:sz w:val="26"/>
          <w:szCs w:val="26"/>
        </w:rPr>
        <w:t>Là PXN bên ngoài nơi mẫu được đưa đến để kiểm tra bổ sung hoặc kiểm tra xác nhận và để báo cáo. [TCVN 7782:2008, định nghĩa 3.15]</w:t>
      </w:r>
    </w:p>
    <w:p w14:paraId="59748D97" w14:textId="43121AC4" w:rsidR="0074475F" w:rsidRPr="00131B54" w:rsidRDefault="0074475F" w:rsidP="0074475F">
      <w:pPr>
        <w:spacing w:line="360" w:lineRule="auto"/>
        <w:jc w:val="both"/>
        <w:rPr>
          <w:b/>
          <w:bCs/>
          <w:snapToGrid w:val="0"/>
          <w:sz w:val="26"/>
          <w:szCs w:val="26"/>
        </w:rPr>
      </w:pPr>
      <w:r w:rsidRPr="00131B54">
        <w:rPr>
          <w:b/>
          <w:bCs/>
          <w:snapToGrid w:val="0"/>
          <w:sz w:val="26"/>
          <w:szCs w:val="26"/>
        </w:rPr>
        <w:t xml:space="preserve">- So sánh liên phòng </w:t>
      </w:r>
      <w:r w:rsidRPr="00131B54">
        <w:rPr>
          <w:bCs/>
          <w:snapToGrid w:val="0"/>
          <w:sz w:val="26"/>
          <w:szCs w:val="26"/>
        </w:rPr>
        <w:t>(Interlaboratory comparision)</w:t>
      </w:r>
      <w:r w:rsidRPr="00131B54">
        <w:rPr>
          <w:b/>
          <w:bCs/>
          <w:snapToGrid w:val="0"/>
          <w:sz w:val="26"/>
          <w:szCs w:val="26"/>
        </w:rPr>
        <w:t xml:space="preserve">: </w:t>
      </w:r>
      <w:r w:rsidRPr="00131B54">
        <w:rPr>
          <w:snapToGrid w:val="0"/>
          <w:sz w:val="26"/>
          <w:szCs w:val="26"/>
        </w:rPr>
        <w:t xml:space="preserve">Tổ chức, thực hiện và đánh giá phép đo hoặc </w:t>
      </w:r>
      <w:r w:rsidR="00542873">
        <w:rPr>
          <w:snapToGrid w:val="0"/>
          <w:sz w:val="26"/>
          <w:szCs w:val="26"/>
        </w:rPr>
        <w:t>xét nghiệm</w:t>
      </w:r>
      <w:r w:rsidRPr="00131B54">
        <w:rPr>
          <w:snapToGrid w:val="0"/>
          <w:sz w:val="26"/>
          <w:szCs w:val="26"/>
        </w:rPr>
        <w:t xml:space="preserve"> trên những mẫu tương tự nhau do hai hoặc nhiều </w:t>
      </w:r>
      <w:r w:rsidR="001315B9" w:rsidRPr="00131B54">
        <w:rPr>
          <w:snapToGrid w:val="0"/>
          <w:sz w:val="26"/>
          <w:szCs w:val="26"/>
        </w:rPr>
        <w:t xml:space="preserve">Khoa </w:t>
      </w:r>
      <w:r w:rsidR="00542873">
        <w:rPr>
          <w:snapToGrid w:val="0"/>
          <w:sz w:val="26"/>
          <w:szCs w:val="26"/>
        </w:rPr>
        <w:t>xét nghiệm</w:t>
      </w:r>
      <w:r w:rsidRPr="00131B54">
        <w:rPr>
          <w:snapToGrid w:val="0"/>
          <w:sz w:val="26"/>
          <w:szCs w:val="26"/>
        </w:rPr>
        <w:t xml:space="preserve"> thực hiện theo các điều kiện định sẵn. [ISO/IEC 17043:2010, định </w:t>
      </w:r>
      <w:proofErr w:type="gramStart"/>
      <w:r w:rsidRPr="00131B54">
        <w:rPr>
          <w:snapToGrid w:val="0"/>
          <w:sz w:val="26"/>
          <w:szCs w:val="26"/>
        </w:rPr>
        <w:t>nghĩa  3.4</w:t>
      </w:r>
      <w:proofErr w:type="gramEnd"/>
      <w:r w:rsidRPr="00131B54">
        <w:rPr>
          <w:snapToGrid w:val="0"/>
          <w:sz w:val="26"/>
          <w:szCs w:val="26"/>
        </w:rPr>
        <w:t>]</w:t>
      </w:r>
    </w:p>
    <w:p w14:paraId="6768B8B6" w14:textId="77777777" w:rsidR="0074475F" w:rsidRPr="00131B54" w:rsidRDefault="0074475F" w:rsidP="0074475F">
      <w:pPr>
        <w:spacing w:line="360" w:lineRule="auto"/>
        <w:jc w:val="both"/>
        <w:rPr>
          <w:b/>
          <w:bCs/>
          <w:snapToGrid w:val="0"/>
          <w:sz w:val="26"/>
          <w:szCs w:val="26"/>
        </w:rPr>
      </w:pPr>
      <w:r w:rsidRPr="00131B54">
        <w:rPr>
          <w:b/>
          <w:bCs/>
          <w:snapToGrid w:val="0"/>
          <w:sz w:val="26"/>
          <w:szCs w:val="26"/>
        </w:rPr>
        <w:t xml:space="preserve">- Sự không phù hợp </w:t>
      </w:r>
      <w:r w:rsidRPr="00131B54">
        <w:rPr>
          <w:bCs/>
          <w:snapToGrid w:val="0"/>
          <w:sz w:val="26"/>
          <w:szCs w:val="26"/>
        </w:rPr>
        <w:t>(Nonconformity)</w:t>
      </w:r>
      <w:r w:rsidRPr="00131B54">
        <w:rPr>
          <w:b/>
          <w:bCs/>
          <w:snapToGrid w:val="0"/>
          <w:sz w:val="26"/>
          <w:szCs w:val="26"/>
        </w:rPr>
        <w:t xml:space="preserve">: </w:t>
      </w:r>
      <w:r w:rsidRPr="00131B54">
        <w:rPr>
          <w:snapToGrid w:val="0"/>
          <w:sz w:val="26"/>
          <w:szCs w:val="26"/>
        </w:rPr>
        <w:t>Sự không đáp ứng một yêu cầu. [TCVN ISO 9000:2007, định nghĩa 3.6.2]</w:t>
      </w:r>
    </w:p>
    <w:p w14:paraId="2A89D63B" w14:textId="73461C46" w:rsidR="001120AC" w:rsidRPr="00131B54" w:rsidRDefault="0074475F" w:rsidP="0074475F">
      <w:pPr>
        <w:spacing w:line="360" w:lineRule="auto"/>
        <w:jc w:val="both"/>
        <w:rPr>
          <w:rFonts w:asciiTheme="majorHAnsi" w:hAnsiTheme="majorHAnsi" w:cstheme="majorHAnsi"/>
          <w:b/>
          <w:i/>
          <w:sz w:val="24"/>
          <w:szCs w:val="24"/>
        </w:rPr>
      </w:pPr>
      <w:r w:rsidRPr="00131B54">
        <w:rPr>
          <w:b/>
          <w:bCs/>
          <w:snapToGrid w:val="0"/>
          <w:sz w:val="26"/>
          <w:szCs w:val="26"/>
        </w:rPr>
        <w:t xml:space="preserve">- Thời gian trả lời kết quả </w:t>
      </w:r>
      <w:r w:rsidR="00542873">
        <w:rPr>
          <w:b/>
          <w:bCs/>
          <w:snapToGrid w:val="0"/>
          <w:sz w:val="26"/>
          <w:szCs w:val="26"/>
        </w:rPr>
        <w:t>xét nghiệm</w:t>
      </w:r>
      <w:r w:rsidRPr="00131B54">
        <w:rPr>
          <w:b/>
          <w:bCs/>
          <w:snapToGrid w:val="0"/>
          <w:sz w:val="26"/>
          <w:szCs w:val="26"/>
        </w:rPr>
        <w:t xml:space="preserve"> </w:t>
      </w:r>
      <w:r w:rsidRPr="00131B54">
        <w:rPr>
          <w:bCs/>
          <w:snapToGrid w:val="0"/>
          <w:sz w:val="26"/>
          <w:szCs w:val="26"/>
        </w:rPr>
        <w:t>(Turnaround time)</w:t>
      </w:r>
      <w:r w:rsidRPr="00131B54">
        <w:rPr>
          <w:b/>
          <w:bCs/>
          <w:snapToGrid w:val="0"/>
          <w:sz w:val="26"/>
          <w:szCs w:val="26"/>
        </w:rPr>
        <w:t xml:space="preserve">: </w:t>
      </w:r>
      <w:r w:rsidRPr="00131B54">
        <w:rPr>
          <w:snapToGrid w:val="0"/>
          <w:spacing w:val="-4"/>
          <w:sz w:val="26"/>
          <w:szCs w:val="26"/>
        </w:rPr>
        <w:t xml:space="preserve">Khoảng thời gian giữa hai thời điểm bắt đầu từ giai đoạn trước </w:t>
      </w:r>
      <w:r w:rsidR="00542873">
        <w:rPr>
          <w:snapToGrid w:val="0"/>
          <w:spacing w:val="-4"/>
          <w:sz w:val="26"/>
          <w:szCs w:val="26"/>
        </w:rPr>
        <w:t>xét nghiệm</w:t>
      </w:r>
      <w:r w:rsidRPr="00131B54">
        <w:rPr>
          <w:snapToGrid w:val="0"/>
          <w:spacing w:val="-4"/>
          <w:sz w:val="26"/>
          <w:szCs w:val="26"/>
        </w:rPr>
        <w:t xml:space="preserve">, qua giai đoạn </w:t>
      </w:r>
      <w:r w:rsidR="00542873">
        <w:rPr>
          <w:snapToGrid w:val="0"/>
          <w:spacing w:val="-4"/>
          <w:sz w:val="26"/>
          <w:szCs w:val="26"/>
        </w:rPr>
        <w:t>xét nghiệm</w:t>
      </w:r>
      <w:r w:rsidRPr="00131B54">
        <w:rPr>
          <w:snapToGrid w:val="0"/>
          <w:spacing w:val="-4"/>
          <w:sz w:val="26"/>
          <w:szCs w:val="26"/>
        </w:rPr>
        <w:t xml:space="preserve"> đến khi trả kết quả cho bệnh nhân.</w:t>
      </w:r>
    </w:p>
    <w:p w14:paraId="04EC6323" w14:textId="77777777" w:rsidR="001C707A" w:rsidRPr="00131B54" w:rsidRDefault="001C707A" w:rsidP="00A61097">
      <w:pPr>
        <w:spacing w:line="360" w:lineRule="auto"/>
        <w:rPr>
          <w:rFonts w:asciiTheme="majorHAnsi" w:hAnsiTheme="majorHAnsi" w:cstheme="majorHAnsi"/>
          <w:b/>
          <w:i/>
          <w:sz w:val="24"/>
          <w:szCs w:val="24"/>
        </w:rPr>
      </w:pPr>
      <w:r w:rsidRPr="00131B54">
        <w:rPr>
          <w:rFonts w:asciiTheme="majorHAnsi" w:hAnsiTheme="majorHAnsi" w:cstheme="majorHAnsi"/>
          <w:b/>
          <w:i/>
          <w:sz w:val="24"/>
          <w:szCs w:val="24"/>
        </w:rPr>
        <w:br w:type="page"/>
      </w:r>
    </w:p>
    <w:p w14:paraId="7BA3F70D" w14:textId="16581E38" w:rsidR="001C707A" w:rsidRPr="00131B54" w:rsidRDefault="001C707A" w:rsidP="004154ED">
      <w:pPr>
        <w:pStyle w:val="Heading1"/>
        <w:spacing w:line="360" w:lineRule="auto"/>
        <w:rPr>
          <w:rFonts w:cstheme="majorHAnsi"/>
          <w:b w:val="0"/>
          <w:sz w:val="26"/>
          <w:szCs w:val="26"/>
        </w:rPr>
      </w:pPr>
      <w:bookmarkStart w:id="21" w:name="_Toc46526123"/>
      <w:r w:rsidRPr="00131B54">
        <w:rPr>
          <w:rFonts w:cstheme="majorHAnsi"/>
          <w:sz w:val="26"/>
          <w:szCs w:val="26"/>
        </w:rPr>
        <w:lastRenderedPageBreak/>
        <w:t>Sơ đồ tổ chức và trách nhiệm quản lý</w:t>
      </w:r>
      <w:bookmarkEnd w:id="21"/>
    </w:p>
    <w:p w14:paraId="540CCF52" w14:textId="4EED1C0D" w:rsidR="004543B1" w:rsidRPr="004154ED" w:rsidRDefault="002E0678" w:rsidP="004154ED">
      <w:pPr>
        <w:pStyle w:val="Heading2"/>
        <w:spacing w:line="360" w:lineRule="auto"/>
        <w:ind w:left="540" w:hanging="540"/>
        <w:jc w:val="both"/>
        <w:rPr>
          <w:rFonts w:cstheme="majorHAnsi"/>
          <w:i/>
        </w:rPr>
      </w:pPr>
      <w:bookmarkStart w:id="22" w:name="_Toc46526124"/>
      <w:r w:rsidRPr="004154ED">
        <w:rPr>
          <w:rFonts w:cstheme="majorHAnsi"/>
          <w:i/>
        </w:rPr>
        <w:t>Sơ đồ tổ chức</w:t>
      </w:r>
      <w:bookmarkEnd w:id="22"/>
      <w:r w:rsidR="004154ED">
        <w:rPr>
          <w:rFonts w:cstheme="majorHAnsi"/>
          <w:i/>
        </w:rPr>
        <w:t xml:space="preserve"> khoa Vi sinh-Miễn dịch</w:t>
      </w:r>
    </w:p>
    <w:p w14:paraId="2436B7F1" w14:textId="368A4919" w:rsidR="004543B1" w:rsidRPr="00131B54" w:rsidRDefault="004543B1" w:rsidP="002E0678">
      <w:pPr>
        <w:spacing w:line="360" w:lineRule="auto"/>
        <w:jc w:val="center"/>
        <w:rPr>
          <w:rFonts w:asciiTheme="majorHAnsi" w:hAnsiTheme="majorHAnsi" w:cstheme="majorHAnsi"/>
          <w:sz w:val="26"/>
          <w:szCs w:val="26"/>
        </w:rPr>
      </w:pPr>
    </w:p>
    <w:p w14:paraId="21632C37" w14:textId="673CC511" w:rsidR="00F52DC4" w:rsidRPr="00F52DC4" w:rsidRDefault="00F52DC4" w:rsidP="00F52DC4">
      <w:pPr>
        <w:spacing w:before="40" w:line="360" w:lineRule="auto"/>
        <w:jc w:val="both"/>
        <w:rPr>
          <w:snapToGrid w:val="0"/>
          <w:sz w:val="26"/>
          <w:szCs w:val="26"/>
        </w:rPr>
      </w:pPr>
      <w:r w:rsidRPr="00F52DC4">
        <w:rPr>
          <w:rFonts w:ascii=".VnTime" w:hAnsi=".VnTime" w:cs="Arial"/>
          <w:noProof/>
          <w:sz w:val="26"/>
          <w:szCs w:val="26"/>
        </w:rPr>
        <mc:AlternateContent>
          <mc:Choice Requires="wps">
            <w:drawing>
              <wp:anchor distT="0" distB="0" distL="114300" distR="114300" simplePos="0" relativeHeight="251679744" behindDoc="0" locked="0" layoutInCell="1" allowOverlap="1" wp14:anchorId="5370EAF1" wp14:editId="2DF1F39F">
                <wp:simplePos x="0" y="0"/>
                <wp:positionH relativeFrom="column">
                  <wp:posOffset>1871345</wp:posOffset>
                </wp:positionH>
                <wp:positionV relativeFrom="paragraph">
                  <wp:posOffset>61181</wp:posOffset>
                </wp:positionV>
                <wp:extent cx="2590800" cy="704850"/>
                <wp:effectExtent l="0" t="0" r="0" b="0"/>
                <wp:wrapNone/>
                <wp:docPr id="1022970598" name="Rectangle 1022970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704850"/>
                        </a:xfrm>
                        <a:prstGeom prst="rect">
                          <a:avLst/>
                        </a:prstGeom>
                        <a:solidFill>
                          <a:sysClr val="window" lastClr="FFFFFF"/>
                        </a:solidFill>
                        <a:ln w="25400" cap="flat" cmpd="sng" algn="ctr">
                          <a:solidFill>
                            <a:srgbClr val="F79646"/>
                          </a:solidFill>
                          <a:prstDash val="solid"/>
                        </a:ln>
                        <a:effectLst/>
                      </wps:spPr>
                      <wps:txbx>
                        <w:txbxContent>
                          <w:p w14:paraId="744FE02C" w14:textId="77777777" w:rsidR="0050733F" w:rsidRPr="00F52DC4" w:rsidRDefault="0050733F" w:rsidP="00F52DC4">
                            <w:pPr>
                              <w:jc w:val="center"/>
                              <w:rPr>
                                <w:sz w:val="24"/>
                                <w:szCs w:val="24"/>
                                <w:lang w:val="vi-VN"/>
                              </w:rPr>
                            </w:pPr>
                            <w:r w:rsidRPr="00F52DC4">
                              <w:rPr>
                                <w:b/>
                                <w:sz w:val="24"/>
                                <w:szCs w:val="24"/>
                                <w:lang w:val="vi-VN"/>
                              </w:rPr>
                              <w:t>LÃNH ĐẠO BỆNH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370EAF1" id="Rectangle 1022970598" o:spid="_x0000_s1026" style="position:absolute;left:0;text-align:left;margin-left:147.35pt;margin-top:4.8pt;width:204pt;height:5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" fillcolor="window" strokecolor="#f79646" strokeweight="2pt">
                <v:path arrowok="t"/>
                <v:textbox>
                  <w:txbxContent>
                    <w:p w14:paraId="744FE02C" w14:textId="77777777" w:rsidR="0050733F" w:rsidRPr="00F52DC4" w:rsidRDefault="0050733F" w:rsidP="00F52DC4">
                      <w:pPr>
                        <w:jc w:val="center"/>
                        <w:rPr>
                          <w:sz w:val="24"/>
                          <w:szCs w:val="24"/>
                          <w:lang w:val="vi-VN"/>
                        </w:rPr>
                      </w:pPr>
                      <w:r w:rsidRPr="00F52DC4">
                        <w:rPr>
                          <w:b/>
                          <w:sz w:val="24"/>
                          <w:szCs w:val="24"/>
                          <w:lang w:val="vi-VN"/>
                        </w:rPr>
                        <w:t>LÃNH ĐẠO BỆNH VIÊN</w:t>
                      </w:r>
                    </w:p>
                  </w:txbxContent>
                </v:textbox>
              </v:rect>
            </w:pict>
          </mc:Fallback>
        </mc:AlternateContent>
      </w:r>
      <w:r w:rsidRPr="00F52DC4">
        <w:rPr>
          <w:noProof/>
          <w:sz w:val="26"/>
          <w:szCs w:val="26"/>
        </w:rPr>
        <mc:AlternateContent>
          <mc:Choice Requires="wps">
            <w:drawing>
              <wp:anchor distT="0" distB="0" distL="114299" distR="114299" simplePos="0" relativeHeight="251678720" behindDoc="0" locked="0" layoutInCell="1" allowOverlap="1" wp14:anchorId="361BECF6" wp14:editId="685E56CE">
                <wp:simplePos x="0" y="0"/>
                <wp:positionH relativeFrom="column">
                  <wp:posOffset>5586094</wp:posOffset>
                </wp:positionH>
                <wp:positionV relativeFrom="paragraph">
                  <wp:posOffset>4241165</wp:posOffset>
                </wp:positionV>
                <wp:extent cx="0" cy="600075"/>
                <wp:effectExtent l="76200" t="0" r="38100" b="28575"/>
                <wp:wrapNone/>
                <wp:docPr id="3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00075"/>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w14:anchorId="5E13D1FB" id="_x0000_t32" coordsize="21600,21600" o:spt="32" o:oned="t" path="m,l21600,21600e" filled="f">
                <v:path arrowok="t" fillok="f" o:connecttype="none"/>
                <o:lock v:ext="edit" shapetype="t"/>
              </v:shapetype>
              <v:shape id="Straight Arrow Connector 35" o:spid="_x0000_s1026" type="#_x0000_t32" style="position:absolute;margin-left:439.85pt;margin-top:333.95pt;width:0;height:47.25pt;z-index:2516787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" strokecolor="#4a7ebb">
                <v:stroke endarrow="block"/>
                <o:lock v:ext="edit" shapetype="f"/>
              </v:shape>
            </w:pict>
          </mc:Fallback>
        </mc:AlternateContent>
      </w:r>
      <w:r w:rsidRPr="00F52DC4">
        <w:rPr>
          <w:noProof/>
          <w:sz w:val="26"/>
          <w:szCs w:val="26"/>
        </w:rPr>
        <mc:AlternateContent>
          <mc:Choice Requires="wps">
            <w:drawing>
              <wp:anchor distT="0" distB="0" distL="114300" distR="114300" simplePos="0" relativeHeight="251672576" behindDoc="0" locked="0" layoutInCell="1" allowOverlap="1" wp14:anchorId="6D087B87" wp14:editId="43AB918D">
                <wp:simplePos x="0" y="0"/>
                <wp:positionH relativeFrom="column">
                  <wp:posOffset>80645</wp:posOffset>
                </wp:positionH>
                <wp:positionV relativeFrom="paragraph">
                  <wp:posOffset>4240530</wp:posOffset>
                </wp:positionV>
                <wp:extent cx="5514975" cy="10160"/>
                <wp:effectExtent l="0" t="0" r="9525" b="889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14975" cy="1016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299E8BC" id="Straight Connector 26"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5pt,333.9pt" to="440.6pt,3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" strokecolor="#4a7ebb">
                <o:lock v:ext="edit" shapetype="f"/>
              </v:line>
            </w:pict>
          </mc:Fallback>
        </mc:AlternateContent>
      </w:r>
      <w:r w:rsidRPr="00F52DC4">
        <w:rPr>
          <w:noProof/>
          <w:sz w:val="26"/>
          <w:szCs w:val="26"/>
        </w:rPr>
        <mc:AlternateContent>
          <mc:Choice Requires="wps">
            <w:drawing>
              <wp:anchor distT="0" distB="0" distL="114299" distR="114299" simplePos="0" relativeHeight="251675648" behindDoc="0" locked="0" layoutInCell="1" allowOverlap="1" wp14:anchorId="068AD9D9" wp14:editId="1C589D5A">
                <wp:simplePos x="0" y="0"/>
                <wp:positionH relativeFrom="column">
                  <wp:posOffset>80644</wp:posOffset>
                </wp:positionH>
                <wp:positionV relativeFrom="paragraph">
                  <wp:posOffset>4250690</wp:posOffset>
                </wp:positionV>
                <wp:extent cx="0" cy="571500"/>
                <wp:effectExtent l="76200" t="0" r="38100" b="38100"/>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7150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0319C9EB" id="Straight Arrow Connector 30" o:spid="_x0000_s1026" type="#_x0000_t32" style="position:absolute;margin-left:6.35pt;margin-top:334.7pt;width:0;height:45pt;z-index:2516756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" strokecolor="#4a7ebb">
                <v:stroke endarrow="block"/>
                <o:lock v:ext="edit" shapetype="f"/>
              </v:shape>
            </w:pict>
          </mc:Fallback>
        </mc:AlternateContent>
      </w:r>
      <w:r w:rsidRPr="00F52DC4">
        <w:rPr>
          <w:noProof/>
          <w:sz w:val="26"/>
          <w:szCs w:val="26"/>
        </w:rPr>
        <mc:AlternateContent>
          <mc:Choice Requires="wps">
            <w:drawing>
              <wp:anchor distT="0" distB="0" distL="114299" distR="114299" simplePos="0" relativeHeight="251677696" behindDoc="0" locked="0" layoutInCell="1" allowOverlap="1" wp14:anchorId="3BD8EF57" wp14:editId="0C62A6B7">
                <wp:simplePos x="0" y="0"/>
                <wp:positionH relativeFrom="column">
                  <wp:posOffset>3804919</wp:posOffset>
                </wp:positionH>
                <wp:positionV relativeFrom="paragraph">
                  <wp:posOffset>4260215</wp:posOffset>
                </wp:positionV>
                <wp:extent cx="0" cy="571500"/>
                <wp:effectExtent l="76200" t="0" r="38100" b="38100"/>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7150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4E37D6D5" id="Straight Arrow Connector 33" o:spid="_x0000_s1026" type="#_x0000_t32" style="position:absolute;margin-left:299.6pt;margin-top:335.45pt;width:0;height:45pt;z-index:2516776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" strokecolor="#4a7ebb">
                <v:stroke endarrow="block"/>
                <o:lock v:ext="edit" shapetype="f"/>
              </v:shape>
            </w:pict>
          </mc:Fallback>
        </mc:AlternateContent>
      </w:r>
      <w:r w:rsidRPr="00F52DC4">
        <w:rPr>
          <w:noProof/>
          <w:sz w:val="26"/>
          <w:szCs w:val="26"/>
        </w:rPr>
        <mc:AlternateContent>
          <mc:Choice Requires="wps">
            <w:drawing>
              <wp:anchor distT="0" distB="0" distL="114299" distR="114299" simplePos="0" relativeHeight="251676672" behindDoc="0" locked="0" layoutInCell="1" allowOverlap="1" wp14:anchorId="3FA2603F" wp14:editId="53531957">
                <wp:simplePos x="0" y="0"/>
                <wp:positionH relativeFrom="column">
                  <wp:posOffset>1928494</wp:posOffset>
                </wp:positionH>
                <wp:positionV relativeFrom="paragraph">
                  <wp:posOffset>4241165</wp:posOffset>
                </wp:positionV>
                <wp:extent cx="0" cy="600075"/>
                <wp:effectExtent l="76200" t="0" r="38100" b="28575"/>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00075"/>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11A23181" id="Straight Arrow Connector 32" o:spid="_x0000_s1026" type="#_x0000_t32" style="position:absolute;margin-left:151.85pt;margin-top:333.95pt;width:0;height:47.25pt;z-index:2516766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" strokecolor="#4a7ebb">
                <v:stroke endarrow="block"/>
                <o:lock v:ext="edit" shapetype="f"/>
              </v:shape>
            </w:pict>
          </mc:Fallback>
        </mc:AlternateContent>
      </w:r>
      <w:r w:rsidRPr="00F52DC4">
        <w:rPr>
          <w:noProof/>
          <w:sz w:val="26"/>
          <w:szCs w:val="26"/>
        </w:rPr>
        <mc:AlternateContent>
          <mc:Choice Requires="wps">
            <w:drawing>
              <wp:anchor distT="4294967295" distB="4294967295" distL="114300" distR="114300" simplePos="0" relativeHeight="251669504" behindDoc="0" locked="0" layoutInCell="1" allowOverlap="1" wp14:anchorId="3C7A78E8" wp14:editId="2161057A">
                <wp:simplePos x="0" y="0"/>
                <wp:positionH relativeFrom="column">
                  <wp:posOffset>1661795</wp:posOffset>
                </wp:positionH>
                <wp:positionV relativeFrom="paragraph">
                  <wp:posOffset>3850639</wp:posOffset>
                </wp:positionV>
                <wp:extent cx="318135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8135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82E4C23" id="Straight Connector 21"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0.85pt,303.2pt" to="381.35pt,30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" strokecolor="#4a7ebb">
                <o:lock v:ext="edit" shapetype="f"/>
              </v:line>
            </w:pict>
          </mc:Fallback>
        </mc:AlternateContent>
      </w:r>
      <w:r w:rsidRPr="00F52DC4">
        <w:rPr>
          <w:noProof/>
          <w:sz w:val="26"/>
          <w:szCs w:val="26"/>
        </w:rPr>
        <mc:AlternateContent>
          <mc:Choice Requires="wps">
            <w:drawing>
              <wp:anchor distT="0" distB="0" distL="114299" distR="114299" simplePos="0" relativeHeight="251667456" behindDoc="0" locked="0" layoutInCell="1" allowOverlap="1" wp14:anchorId="7ABD5E80" wp14:editId="4DDF524E">
                <wp:simplePos x="0" y="0"/>
                <wp:positionH relativeFrom="column">
                  <wp:posOffset>4791074</wp:posOffset>
                </wp:positionH>
                <wp:positionV relativeFrom="paragraph">
                  <wp:posOffset>2228215</wp:posOffset>
                </wp:positionV>
                <wp:extent cx="0" cy="285750"/>
                <wp:effectExtent l="76200" t="0" r="38100" b="3810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8575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34B30A80" id="Straight Arrow Connector 18" o:spid="_x0000_s1026" type="#_x0000_t32" style="position:absolute;margin-left:377.25pt;margin-top:175.45pt;width:0;height:22.5pt;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" strokecolor="#4a7ebb">
                <v:stroke endarrow="block"/>
                <o:lock v:ext="edit" shapetype="f"/>
              </v:shape>
            </w:pict>
          </mc:Fallback>
        </mc:AlternateContent>
      </w:r>
      <w:r w:rsidRPr="00F52DC4">
        <w:rPr>
          <w:noProof/>
          <w:sz w:val="26"/>
          <w:szCs w:val="26"/>
        </w:rPr>
        <mc:AlternateContent>
          <mc:Choice Requires="wps">
            <w:drawing>
              <wp:anchor distT="4294967295" distB="4294967295" distL="114300" distR="114300" simplePos="0" relativeHeight="251668480" behindDoc="0" locked="0" layoutInCell="1" allowOverlap="1" wp14:anchorId="0B655348" wp14:editId="49389592">
                <wp:simplePos x="0" y="0"/>
                <wp:positionH relativeFrom="column">
                  <wp:posOffset>1614170</wp:posOffset>
                </wp:positionH>
                <wp:positionV relativeFrom="paragraph">
                  <wp:posOffset>2240914</wp:posOffset>
                </wp:positionV>
                <wp:extent cx="318135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8135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BE326F1" id="Straight Connector 20"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7.1pt,176.45pt" to="377.6pt,17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" strokecolor="#4a7ebb">
                <o:lock v:ext="edit" shapetype="f"/>
              </v:line>
            </w:pict>
          </mc:Fallback>
        </mc:AlternateContent>
      </w:r>
      <w:r w:rsidRPr="00F52DC4">
        <w:rPr>
          <w:noProof/>
          <w:sz w:val="26"/>
          <w:szCs w:val="26"/>
        </w:rPr>
        <mc:AlternateContent>
          <mc:Choice Requires="wps">
            <w:drawing>
              <wp:anchor distT="0" distB="0" distL="114299" distR="114299" simplePos="0" relativeHeight="251666432" behindDoc="0" locked="0" layoutInCell="1" allowOverlap="1" wp14:anchorId="37820A02" wp14:editId="5A89F62B">
                <wp:simplePos x="0" y="0"/>
                <wp:positionH relativeFrom="column">
                  <wp:posOffset>1614169</wp:posOffset>
                </wp:positionH>
                <wp:positionV relativeFrom="paragraph">
                  <wp:posOffset>2231390</wp:posOffset>
                </wp:positionV>
                <wp:extent cx="0" cy="285750"/>
                <wp:effectExtent l="76200" t="0" r="38100" b="3810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8575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2508A4E1" id="Straight Arrow Connector 17" o:spid="_x0000_s1026" type="#_x0000_t32" style="position:absolute;margin-left:127.1pt;margin-top:175.7pt;width:0;height:22.5pt;z-index:2516664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" strokecolor="#4a7ebb">
                <v:stroke endarrow="block"/>
                <o:lock v:ext="edit" shapetype="f"/>
              </v:shape>
            </w:pict>
          </mc:Fallback>
        </mc:AlternateContent>
      </w:r>
    </w:p>
    <w:p w14:paraId="74A3FC70" w14:textId="77777777" w:rsidR="00F52DC4" w:rsidRPr="00F52DC4" w:rsidRDefault="00F52DC4" w:rsidP="00F52DC4">
      <w:pPr>
        <w:tabs>
          <w:tab w:val="left" w:pos="5400"/>
        </w:tabs>
        <w:spacing w:line="360" w:lineRule="auto"/>
        <w:rPr>
          <w:rFonts w:eastAsia="MS Mincho"/>
          <w:sz w:val="26"/>
          <w:szCs w:val="26"/>
          <w:lang w:eastAsia="ja-JP" w:bidi="th-TH"/>
        </w:rPr>
      </w:pPr>
      <w:r w:rsidRPr="00F52DC4">
        <w:rPr>
          <w:rFonts w:eastAsia="MS Mincho"/>
          <w:noProof/>
          <w:sz w:val="26"/>
          <w:szCs w:val="26"/>
        </w:rPr>
        <mc:AlternateContent>
          <mc:Choice Requires="wps">
            <w:drawing>
              <wp:anchor distT="0" distB="0" distL="114300" distR="114300" simplePos="0" relativeHeight="251691008" behindDoc="0" locked="0" layoutInCell="1" allowOverlap="1" wp14:anchorId="6F84CEC9" wp14:editId="54FDDD05">
                <wp:simplePos x="0" y="0"/>
                <wp:positionH relativeFrom="column">
                  <wp:posOffset>4455160</wp:posOffset>
                </wp:positionH>
                <wp:positionV relativeFrom="paragraph">
                  <wp:posOffset>118110</wp:posOffset>
                </wp:positionV>
                <wp:extent cx="498231" cy="2087880"/>
                <wp:effectExtent l="19050" t="76200" r="16510" b="26670"/>
                <wp:wrapNone/>
                <wp:docPr id="1094488802" name="Connector: Elbow 2"/>
                <wp:cNvGraphicFramePr/>
                <a:graphic xmlns:a="http://schemas.openxmlformats.org/drawingml/2006/main">
                  <a:graphicData uri="http://schemas.microsoft.com/office/word/2010/wordprocessingShape">
                    <wps:wsp>
                      <wps:cNvCnPr/>
                      <wps:spPr>
                        <a:xfrm flipH="1" flipV="1">
                          <a:off x="0" y="0"/>
                          <a:ext cx="498231" cy="2087880"/>
                        </a:xfrm>
                        <a:prstGeom prst="bentConnector3">
                          <a:avLst>
                            <a:gd name="adj1" fmla="val 514"/>
                          </a:avLst>
                        </a:prstGeom>
                        <a:noFill/>
                        <a:ln w="9525" cap="flat" cmpd="sng" algn="ctr">
                          <a:solidFill>
                            <a:srgbClr val="4F81BD">
                              <a:shade val="95000"/>
                              <a:satMod val="105000"/>
                            </a:srgbClr>
                          </a:solidFill>
                          <a:prstDash val="dash"/>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7C4B4EB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350.8pt;margin-top:9.3pt;width:39.25pt;height:164.4pt;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" adj="111" strokecolor="#4a7ebb">
                <v:stroke dashstyle="dash" endarrow="block"/>
              </v:shape>
            </w:pict>
          </mc:Fallback>
        </mc:AlternateContent>
      </w:r>
    </w:p>
    <w:p w14:paraId="5218594F" w14:textId="77777777" w:rsidR="00F52DC4" w:rsidRPr="00F52DC4" w:rsidRDefault="00F52DC4" w:rsidP="00F52DC4">
      <w:pPr>
        <w:tabs>
          <w:tab w:val="left" w:pos="5400"/>
        </w:tabs>
        <w:spacing w:line="360" w:lineRule="auto"/>
        <w:rPr>
          <w:rFonts w:eastAsia="MS Mincho"/>
          <w:sz w:val="26"/>
          <w:szCs w:val="26"/>
          <w:lang w:eastAsia="ja-JP" w:bidi="th-TH"/>
        </w:rPr>
      </w:pPr>
      <w:r w:rsidRPr="00F52DC4">
        <w:rPr>
          <w:rFonts w:eastAsia="MS Mincho" w:cs="Angsana New"/>
          <w:noProof/>
          <w:sz w:val="26"/>
          <w:szCs w:val="26"/>
        </w:rPr>
        <mc:AlternateContent>
          <mc:Choice Requires="wps">
            <w:drawing>
              <wp:anchor distT="0" distB="0" distL="114300" distR="114300" simplePos="0" relativeHeight="251689984" behindDoc="0" locked="0" layoutInCell="1" allowOverlap="1" wp14:anchorId="2A14E727" wp14:editId="7EF490F1">
                <wp:simplePos x="0" y="0"/>
                <wp:positionH relativeFrom="column">
                  <wp:posOffset>3267173</wp:posOffset>
                </wp:positionH>
                <wp:positionV relativeFrom="paragraph">
                  <wp:posOffset>134620</wp:posOffset>
                </wp:positionV>
                <wp:extent cx="0" cy="396000"/>
                <wp:effectExtent l="76200" t="38100" r="57150" b="23495"/>
                <wp:wrapNone/>
                <wp:docPr id="1607510498" name="Straight Arrow Connector 1"/>
                <wp:cNvGraphicFramePr/>
                <a:graphic xmlns:a="http://schemas.openxmlformats.org/drawingml/2006/main">
                  <a:graphicData uri="http://schemas.microsoft.com/office/word/2010/wordprocessingShape">
                    <wps:wsp>
                      <wps:cNvCnPr/>
                      <wps:spPr>
                        <a:xfrm flipV="1">
                          <a:off x="0" y="0"/>
                          <a:ext cx="0" cy="396000"/>
                        </a:xfrm>
                        <a:prstGeom prst="straightConnector1">
                          <a:avLst/>
                        </a:prstGeom>
                        <a:noFill/>
                        <a:ln w="9525" cap="flat" cmpd="sng" algn="ctr">
                          <a:solidFill>
                            <a:srgbClr val="4F81BD">
                              <a:shade val="95000"/>
                              <a:satMod val="105000"/>
                            </a:srgbClr>
                          </a:solidFill>
                          <a:prstDash val="dash"/>
                          <a:tailEnd type="triangle"/>
                        </a:ln>
                        <a:effectLst/>
                      </wps:spPr>
                      <wps:bodyPr/>
                    </wps:wsp>
                  </a:graphicData>
                </a:graphic>
                <wp14:sizeRelV relativeFrom="margin">
                  <wp14:pctHeight>0</wp14:pctHeight>
                </wp14:sizeRelV>
              </wp:anchor>
            </w:drawing>
          </mc:Choice>
          <mc:Fallback>
            <w:pict>
              <v:shape w14:anchorId="161E2342" id="Straight Arrow Connector 1" o:spid="_x0000_s1026" type="#_x0000_t32" style="position:absolute;margin-left:257.25pt;margin-top:10.6pt;width:0;height:31.2pt;flip:y;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" strokecolor="#4a7ebb">
                <v:stroke dashstyle="dash" endarrow="block"/>
              </v:shape>
            </w:pict>
          </mc:Fallback>
        </mc:AlternateContent>
      </w:r>
      <w:r w:rsidRPr="00F52DC4">
        <w:rPr>
          <w:rFonts w:eastAsia="MS Mincho" w:cs="Angsana New"/>
          <w:noProof/>
          <w:sz w:val="26"/>
          <w:szCs w:val="26"/>
        </w:rPr>
        <mc:AlternateContent>
          <mc:Choice Requires="wps">
            <w:drawing>
              <wp:anchor distT="0" distB="0" distL="114299" distR="114299" simplePos="0" relativeHeight="251680768" behindDoc="0" locked="0" layoutInCell="1" allowOverlap="1" wp14:anchorId="07695C39" wp14:editId="7003B51F">
                <wp:simplePos x="0" y="0"/>
                <wp:positionH relativeFrom="margin">
                  <wp:posOffset>3147695</wp:posOffset>
                </wp:positionH>
                <wp:positionV relativeFrom="paragraph">
                  <wp:posOffset>176226</wp:posOffset>
                </wp:positionV>
                <wp:extent cx="0" cy="360000"/>
                <wp:effectExtent l="76200" t="0" r="76200" b="59690"/>
                <wp:wrapNone/>
                <wp:docPr id="1626155338" name="Straight Arrow Connector 16261553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6000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1090852F" id="Straight Arrow Connector 1626155338" o:spid="_x0000_s1026" type="#_x0000_t32" style="position:absolute;margin-left:247.85pt;margin-top:13.9pt;width:0;height:28.35pt;z-index:251680768;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" strokecolor="#4a7ebb">
                <v:stroke endarrow="block"/>
                <o:lock v:ext="edit" shapetype="f"/>
                <w10:wrap anchorx="margin"/>
              </v:shape>
            </w:pict>
          </mc:Fallback>
        </mc:AlternateContent>
      </w:r>
    </w:p>
    <w:p w14:paraId="0B271906" w14:textId="77777777" w:rsidR="00F52DC4" w:rsidRPr="00F52DC4" w:rsidRDefault="00F52DC4" w:rsidP="00F52DC4">
      <w:pPr>
        <w:tabs>
          <w:tab w:val="left" w:pos="5400"/>
        </w:tabs>
        <w:spacing w:line="360" w:lineRule="auto"/>
        <w:jc w:val="right"/>
        <w:rPr>
          <w:rFonts w:eastAsia="MS Mincho"/>
          <w:i/>
          <w:sz w:val="26"/>
          <w:szCs w:val="26"/>
          <w:lang w:eastAsia="ja-JP" w:bidi="th-TH"/>
        </w:rPr>
      </w:pPr>
      <w:r w:rsidRPr="00F52DC4">
        <w:rPr>
          <w:rFonts w:eastAsia="MS Mincho" w:cs="Arial"/>
          <w:b/>
          <w:noProof/>
          <w:sz w:val="26"/>
          <w:szCs w:val="26"/>
        </w:rPr>
        <mc:AlternateContent>
          <mc:Choice Requires="wps">
            <w:drawing>
              <wp:anchor distT="0" distB="0" distL="114300" distR="114300" simplePos="0" relativeHeight="251659264" behindDoc="0" locked="0" layoutInCell="1" allowOverlap="1" wp14:anchorId="59484BDD" wp14:editId="459342D0">
                <wp:simplePos x="0" y="0"/>
                <wp:positionH relativeFrom="column">
                  <wp:posOffset>1871345</wp:posOffset>
                </wp:positionH>
                <wp:positionV relativeFrom="paragraph">
                  <wp:posOffset>225812</wp:posOffset>
                </wp:positionV>
                <wp:extent cx="2590800" cy="70485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704850"/>
                        </a:xfrm>
                        <a:prstGeom prst="rect">
                          <a:avLst/>
                        </a:prstGeom>
                        <a:solidFill>
                          <a:sysClr val="window" lastClr="FFFFFF"/>
                        </a:solidFill>
                        <a:ln w="25400" cap="flat" cmpd="sng" algn="ctr">
                          <a:solidFill>
                            <a:srgbClr val="F79646"/>
                          </a:solidFill>
                          <a:prstDash val="solid"/>
                        </a:ln>
                        <a:effectLst/>
                      </wps:spPr>
                      <wps:txbx>
                        <w:txbxContent>
                          <w:p w14:paraId="24FE7D83" w14:textId="77777777" w:rsidR="0050733F" w:rsidRPr="00F52DC4" w:rsidRDefault="0050733F" w:rsidP="00F52DC4">
                            <w:pPr>
                              <w:jc w:val="center"/>
                              <w:rPr>
                                <w:b/>
                                <w:sz w:val="24"/>
                                <w:szCs w:val="24"/>
                              </w:rPr>
                            </w:pPr>
                            <w:r w:rsidRPr="00F52DC4">
                              <w:rPr>
                                <w:b/>
                                <w:sz w:val="24"/>
                                <w:szCs w:val="24"/>
                              </w:rPr>
                              <w:t>Trưởng Khoa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9484BDD" id="Rectangle 3" o:spid="_x0000_s1027" style="position:absolute;left:0;text-align:left;margin-left:147.35pt;margin-top:17.8pt;width:204pt;height:5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" fillcolor="window" strokecolor="#f79646" strokeweight="2pt">
                <v:path arrowok="t"/>
                <v:textbox>
                  <w:txbxContent>
                    <w:p w14:paraId="24FE7D83" w14:textId="77777777" w:rsidR="0050733F" w:rsidRPr="00F52DC4" w:rsidRDefault="0050733F" w:rsidP="00F52DC4">
                      <w:pPr>
                        <w:jc w:val="center"/>
                        <w:rPr>
                          <w:b/>
                          <w:sz w:val="24"/>
                          <w:szCs w:val="24"/>
                        </w:rPr>
                      </w:pPr>
                      <w:r w:rsidRPr="00F52DC4">
                        <w:rPr>
                          <w:b/>
                          <w:sz w:val="24"/>
                          <w:szCs w:val="24"/>
                        </w:rPr>
                        <w:t>Trưởng Khoa</w:t>
                      </w:r>
                    </w:p>
                  </w:txbxContent>
                </v:textbox>
              </v:rect>
            </w:pict>
          </mc:Fallback>
        </mc:AlternateContent>
      </w:r>
    </w:p>
    <w:p w14:paraId="75F7AF2D" w14:textId="77777777" w:rsidR="00F52DC4" w:rsidRPr="00F52DC4" w:rsidRDefault="00F52DC4" w:rsidP="00F52DC4">
      <w:pPr>
        <w:tabs>
          <w:tab w:val="left" w:pos="5400"/>
        </w:tabs>
        <w:spacing w:line="360" w:lineRule="auto"/>
        <w:jc w:val="right"/>
        <w:rPr>
          <w:rFonts w:eastAsia="MS Mincho"/>
          <w:i/>
          <w:sz w:val="26"/>
          <w:szCs w:val="26"/>
          <w:lang w:eastAsia="ja-JP" w:bidi="th-TH"/>
        </w:rPr>
      </w:pPr>
    </w:p>
    <w:p w14:paraId="3A0853CC" w14:textId="77777777" w:rsidR="00F52DC4" w:rsidRPr="00F52DC4" w:rsidRDefault="00F52DC4" w:rsidP="00F52DC4">
      <w:pPr>
        <w:spacing w:line="360" w:lineRule="auto"/>
        <w:jc w:val="center"/>
        <w:rPr>
          <w:b/>
          <w:bCs/>
          <w:sz w:val="26"/>
          <w:szCs w:val="26"/>
        </w:rPr>
      </w:pPr>
    </w:p>
    <w:p w14:paraId="6C839C16" w14:textId="77777777" w:rsidR="00F52DC4" w:rsidRPr="00F52DC4" w:rsidRDefault="00F52DC4" w:rsidP="00F52DC4">
      <w:pPr>
        <w:spacing w:line="360" w:lineRule="auto"/>
        <w:jc w:val="center"/>
        <w:rPr>
          <w:b/>
          <w:bCs/>
          <w:sz w:val="26"/>
          <w:szCs w:val="26"/>
        </w:rPr>
      </w:pPr>
      <w:r w:rsidRPr="00F52DC4">
        <w:rPr>
          <w:rFonts w:ascii="Arial" w:hAnsi="Arial" w:cs="Arial"/>
          <w:b/>
          <w:bCs/>
          <w:noProof/>
          <w:sz w:val="26"/>
          <w:szCs w:val="26"/>
        </w:rPr>
        <mc:AlternateContent>
          <mc:Choice Requires="wps">
            <w:drawing>
              <wp:anchor distT="0" distB="0" distL="114300" distR="114300" simplePos="0" relativeHeight="251688960" behindDoc="0" locked="0" layoutInCell="1" allowOverlap="1" wp14:anchorId="3D77041F" wp14:editId="19E5FBF2">
                <wp:simplePos x="0" y="0"/>
                <wp:positionH relativeFrom="column">
                  <wp:posOffset>3331845</wp:posOffset>
                </wp:positionH>
                <wp:positionV relativeFrom="paragraph">
                  <wp:posOffset>77470</wp:posOffset>
                </wp:positionV>
                <wp:extent cx="0" cy="396000"/>
                <wp:effectExtent l="76200" t="38100" r="57150" b="23495"/>
                <wp:wrapNone/>
                <wp:docPr id="1979902041" name="Straight Arrow Connector 1"/>
                <wp:cNvGraphicFramePr/>
                <a:graphic xmlns:a="http://schemas.openxmlformats.org/drawingml/2006/main">
                  <a:graphicData uri="http://schemas.microsoft.com/office/word/2010/wordprocessingShape">
                    <wps:wsp>
                      <wps:cNvCnPr/>
                      <wps:spPr>
                        <a:xfrm flipV="1">
                          <a:off x="0" y="0"/>
                          <a:ext cx="0" cy="396000"/>
                        </a:xfrm>
                        <a:prstGeom prst="straightConnector1">
                          <a:avLst/>
                        </a:prstGeom>
                        <a:noFill/>
                        <a:ln w="9525" cap="flat" cmpd="sng" algn="ctr">
                          <a:solidFill>
                            <a:srgbClr val="4F81BD">
                              <a:shade val="95000"/>
                              <a:satMod val="105000"/>
                            </a:srgbClr>
                          </a:solidFill>
                          <a:prstDash val="dash"/>
                          <a:tailEnd type="triangle"/>
                        </a:ln>
                        <a:effectLst/>
                      </wps:spPr>
                      <wps:bodyPr/>
                    </wps:wsp>
                  </a:graphicData>
                </a:graphic>
                <wp14:sizeRelV relativeFrom="margin">
                  <wp14:pctHeight>0</wp14:pctHeight>
                </wp14:sizeRelV>
              </wp:anchor>
            </w:drawing>
          </mc:Choice>
          <mc:Fallback>
            <w:pict>
              <v:shape w14:anchorId="218F351E" id="Straight Arrow Connector 1" o:spid="_x0000_s1026" type="#_x0000_t32" style="position:absolute;margin-left:262.35pt;margin-top:6.1pt;width:0;height:31.2pt;flip:y;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" strokecolor="#4a7ebb">
                <v:stroke dashstyle="dash" endarrow="block"/>
              </v:shape>
            </w:pict>
          </mc:Fallback>
        </mc:AlternateContent>
      </w:r>
      <w:r w:rsidRPr="00F52DC4">
        <w:rPr>
          <w:rFonts w:ascii="Arial" w:hAnsi="Arial" w:cs="Angsana New"/>
          <w:b/>
          <w:bCs/>
          <w:noProof/>
          <w:sz w:val="26"/>
          <w:szCs w:val="26"/>
        </w:rPr>
        <mc:AlternateContent>
          <mc:Choice Requires="wps">
            <w:drawing>
              <wp:anchor distT="0" distB="0" distL="114299" distR="114299" simplePos="0" relativeHeight="251673600" behindDoc="0" locked="0" layoutInCell="1" allowOverlap="1" wp14:anchorId="26FF2EDC" wp14:editId="26B56D63">
                <wp:simplePos x="0" y="0"/>
                <wp:positionH relativeFrom="margin">
                  <wp:posOffset>3166110</wp:posOffset>
                </wp:positionH>
                <wp:positionV relativeFrom="paragraph">
                  <wp:posOffset>79375</wp:posOffset>
                </wp:positionV>
                <wp:extent cx="0" cy="432000"/>
                <wp:effectExtent l="76200" t="0" r="57150" b="63500"/>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3200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3DE50BBA" id="Straight Arrow Connector 27" o:spid="_x0000_s1026" type="#_x0000_t32" style="position:absolute;margin-left:249.3pt;margin-top:6.25pt;width:0;height:34pt;z-index:25167360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" strokecolor="#4a7ebb">
                <v:stroke endarrow="block"/>
                <o:lock v:ext="edit" shapetype="f"/>
                <w10:wrap anchorx="margin"/>
              </v:shape>
            </w:pict>
          </mc:Fallback>
        </mc:AlternateContent>
      </w:r>
    </w:p>
    <w:p w14:paraId="1007F62D" w14:textId="77777777" w:rsidR="00F52DC4" w:rsidRPr="00F52DC4" w:rsidRDefault="00F52DC4" w:rsidP="00F52DC4">
      <w:pPr>
        <w:spacing w:line="360" w:lineRule="auto"/>
        <w:jc w:val="center"/>
        <w:rPr>
          <w:b/>
          <w:bCs/>
          <w:sz w:val="26"/>
          <w:szCs w:val="26"/>
        </w:rPr>
      </w:pPr>
      <w:r w:rsidRPr="00F52DC4">
        <w:rPr>
          <w:rFonts w:ascii="Arial" w:hAnsi="Arial" w:cs="Arial"/>
          <w:b/>
          <w:bCs/>
          <w:noProof/>
          <w:sz w:val="26"/>
          <w:szCs w:val="26"/>
        </w:rPr>
        <mc:AlternateContent>
          <mc:Choice Requires="wps">
            <w:drawing>
              <wp:anchor distT="0" distB="0" distL="114300" distR="114300" simplePos="0" relativeHeight="251696128" behindDoc="0" locked="0" layoutInCell="1" allowOverlap="1" wp14:anchorId="19324309" wp14:editId="3DF79D71">
                <wp:simplePos x="0" y="0"/>
                <wp:positionH relativeFrom="column">
                  <wp:posOffset>3187065</wp:posOffset>
                </wp:positionH>
                <wp:positionV relativeFrom="paragraph">
                  <wp:posOffset>240665</wp:posOffset>
                </wp:positionV>
                <wp:extent cx="0" cy="278130"/>
                <wp:effectExtent l="76200" t="0" r="57150" b="64770"/>
                <wp:wrapNone/>
                <wp:docPr id="25" name="Straight Arrow Connector 25"/>
                <wp:cNvGraphicFramePr/>
                <a:graphic xmlns:a="http://schemas.openxmlformats.org/drawingml/2006/main">
                  <a:graphicData uri="http://schemas.microsoft.com/office/word/2010/wordprocessingShape">
                    <wps:wsp>
                      <wps:cNvCnPr/>
                      <wps:spPr>
                        <a:xfrm>
                          <a:off x="0" y="0"/>
                          <a:ext cx="0" cy="27813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anchor>
            </w:drawing>
          </mc:Choice>
          <mc:Fallback>
            <w:pict>
              <v:shape w14:anchorId="2F25C8CD" id="Straight Arrow Connector 25" o:spid="_x0000_s1026" type="#_x0000_t32" style="position:absolute;margin-left:250.95pt;margin-top:18.95pt;width:0;height:21.9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" strokecolor="#4a7ebb">
                <v:stroke endarrow="block"/>
              </v:shape>
            </w:pict>
          </mc:Fallback>
        </mc:AlternateContent>
      </w:r>
      <w:r w:rsidRPr="00F52DC4">
        <w:rPr>
          <w:rFonts w:ascii="Arial" w:hAnsi="Arial" w:cs="Arial"/>
          <w:b/>
          <w:bCs/>
          <w:noProof/>
          <w:sz w:val="26"/>
          <w:szCs w:val="26"/>
        </w:rPr>
        <mc:AlternateContent>
          <mc:Choice Requires="wps">
            <w:drawing>
              <wp:anchor distT="0" distB="0" distL="114300" distR="114300" simplePos="0" relativeHeight="251693056" behindDoc="0" locked="0" layoutInCell="1" allowOverlap="1" wp14:anchorId="6A93F308" wp14:editId="48DF7803">
                <wp:simplePos x="0" y="0"/>
                <wp:positionH relativeFrom="column">
                  <wp:posOffset>3333750</wp:posOffset>
                </wp:positionH>
                <wp:positionV relativeFrom="paragraph">
                  <wp:posOffset>229235</wp:posOffset>
                </wp:positionV>
                <wp:extent cx="0" cy="288000"/>
                <wp:effectExtent l="76200" t="38100" r="57150" b="17145"/>
                <wp:wrapNone/>
                <wp:docPr id="12" name="Straight Arrow Connector 1"/>
                <wp:cNvGraphicFramePr/>
                <a:graphic xmlns:a="http://schemas.openxmlformats.org/drawingml/2006/main">
                  <a:graphicData uri="http://schemas.microsoft.com/office/word/2010/wordprocessingShape">
                    <wps:wsp>
                      <wps:cNvCnPr/>
                      <wps:spPr>
                        <a:xfrm flipV="1">
                          <a:off x="0" y="0"/>
                          <a:ext cx="0" cy="288000"/>
                        </a:xfrm>
                        <a:prstGeom prst="straightConnector1">
                          <a:avLst/>
                        </a:prstGeom>
                        <a:noFill/>
                        <a:ln w="9525" cap="flat" cmpd="sng" algn="ctr">
                          <a:solidFill>
                            <a:srgbClr val="4F81BD">
                              <a:shade val="95000"/>
                              <a:satMod val="105000"/>
                            </a:srgbClr>
                          </a:solidFill>
                          <a:prstDash val="dash"/>
                          <a:tailEnd type="triangle"/>
                        </a:ln>
                        <a:effectLst/>
                      </wps:spPr>
                      <wps:bodyPr/>
                    </wps:wsp>
                  </a:graphicData>
                </a:graphic>
                <wp14:sizeRelV relativeFrom="margin">
                  <wp14:pctHeight>0</wp14:pctHeight>
                </wp14:sizeRelV>
              </wp:anchor>
            </w:drawing>
          </mc:Choice>
          <mc:Fallback>
            <w:pict>
              <v:shape w14:anchorId="60F3EEC5" id="Straight Arrow Connector 1" o:spid="_x0000_s1026" type="#_x0000_t32" style="position:absolute;margin-left:262.5pt;margin-top:18.05pt;width:0;height:22.7pt;flip:y;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" strokecolor="#4a7ebb">
                <v:stroke dashstyle="dash" endarrow="block"/>
              </v:shape>
            </w:pict>
          </mc:Fallback>
        </mc:AlternateContent>
      </w:r>
      <w:r w:rsidRPr="00F52DC4">
        <w:rPr>
          <w:rFonts w:ascii="Arial" w:hAnsi="Arial" w:cs="Arial"/>
          <w:b/>
          <w:bCs/>
          <w:noProof/>
          <w:sz w:val="26"/>
          <w:szCs w:val="26"/>
        </w:rPr>
        <mc:AlternateContent>
          <mc:Choice Requires="wps">
            <w:drawing>
              <wp:anchor distT="0" distB="0" distL="114300" distR="114300" simplePos="0" relativeHeight="251687936" behindDoc="0" locked="0" layoutInCell="1" allowOverlap="1" wp14:anchorId="400BD977" wp14:editId="21A283EC">
                <wp:simplePos x="0" y="0"/>
                <wp:positionH relativeFrom="column">
                  <wp:posOffset>1754749</wp:posOffset>
                </wp:positionH>
                <wp:positionV relativeFrom="paragraph">
                  <wp:posOffset>210331</wp:posOffset>
                </wp:positionV>
                <wp:extent cx="0" cy="288000"/>
                <wp:effectExtent l="76200" t="38100" r="57150" b="17145"/>
                <wp:wrapNone/>
                <wp:docPr id="880909544" name="Straight Arrow Connector 1"/>
                <wp:cNvGraphicFramePr/>
                <a:graphic xmlns:a="http://schemas.openxmlformats.org/drawingml/2006/main">
                  <a:graphicData uri="http://schemas.microsoft.com/office/word/2010/wordprocessingShape">
                    <wps:wsp>
                      <wps:cNvCnPr/>
                      <wps:spPr>
                        <a:xfrm flipV="1">
                          <a:off x="0" y="0"/>
                          <a:ext cx="0" cy="288000"/>
                        </a:xfrm>
                        <a:prstGeom prst="straightConnector1">
                          <a:avLst/>
                        </a:prstGeom>
                        <a:noFill/>
                        <a:ln w="9525" cap="flat" cmpd="sng" algn="ctr">
                          <a:solidFill>
                            <a:srgbClr val="4F81BD">
                              <a:shade val="95000"/>
                              <a:satMod val="105000"/>
                            </a:srgbClr>
                          </a:solidFill>
                          <a:prstDash val="dash"/>
                          <a:tailEnd type="triangle"/>
                        </a:ln>
                        <a:effectLst/>
                      </wps:spPr>
                      <wps:bodyPr/>
                    </wps:wsp>
                  </a:graphicData>
                </a:graphic>
                <wp14:sizeRelV relativeFrom="margin">
                  <wp14:pctHeight>0</wp14:pctHeight>
                </wp14:sizeRelV>
              </wp:anchor>
            </w:drawing>
          </mc:Choice>
          <mc:Fallback>
            <w:pict>
              <v:shape w14:anchorId="3A5711FD" id="Straight Arrow Connector 1" o:spid="_x0000_s1026" type="#_x0000_t32" style="position:absolute;margin-left:138.15pt;margin-top:16.55pt;width:0;height:22.7pt;flip:y;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" strokecolor="#4a7ebb">
                <v:stroke dashstyle="dash" endarrow="block"/>
              </v:shape>
            </w:pict>
          </mc:Fallback>
        </mc:AlternateContent>
      </w:r>
      <w:r w:rsidRPr="00F52DC4">
        <w:rPr>
          <w:rFonts w:ascii="Arial" w:hAnsi="Arial" w:cs="Arial"/>
          <w:b/>
          <w:bCs/>
          <w:noProof/>
          <w:sz w:val="26"/>
          <w:szCs w:val="26"/>
        </w:rPr>
        <mc:AlternateContent>
          <mc:Choice Requires="wps">
            <w:drawing>
              <wp:anchor distT="0" distB="0" distL="114300" distR="114300" simplePos="0" relativeHeight="251686912" behindDoc="0" locked="0" layoutInCell="1" allowOverlap="1" wp14:anchorId="72ABB877" wp14:editId="40D0B53A">
                <wp:simplePos x="0" y="0"/>
                <wp:positionH relativeFrom="column">
                  <wp:posOffset>4657725</wp:posOffset>
                </wp:positionH>
                <wp:positionV relativeFrom="paragraph">
                  <wp:posOffset>229235</wp:posOffset>
                </wp:positionV>
                <wp:extent cx="0" cy="288000"/>
                <wp:effectExtent l="76200" t="38100" r="57150" b="17145"/>
                <wp:wrapNone/>
                <wp:docPr id="1491799104" name="Straight Arrow Connector 1"/>
                <wp:cNvGraphicFramePr/>
                <a:graphic xmlns:a="http://schemas.openxmlformats.org/drawingml/2006/main">
                  <a:graphicData uri="http://schemas.microsoft.com/office/word/2010/wordprocessingShape">
                    <wps:wsp>
                      <wps:cNvCnPr/>
                      <wps:spPr>
                        <a:xfrm flipV="1">
                          <a:off x="0" y="0"/>
                          <a:ext cx="0" cy="288000"/>
                        </a:xfrm>
                        <a:prstGeom prst="straightConnector1">
                          <a:avLst/>
                        </a:prstGeom>
                        <a:noFill/>
                        <a:ln w="9525" cap="flat" cmpd="sng" algn="ctr">
                          <a:solidFill>
                            <a:srgbClr val="4F81BD">
                              <a:shade val="95000"/>
                              <a:satMod val="105000"/>
                            </a:srgbClr>
                          </a:solidFill>
                          <a:prstDash val="dash"/>
                          <a:tailEnd type="triangle"/>
                        </a:ln>
                        <a:effectLst/>
                      </wps:spPr>
                      <wps:bodyPr/>
                    </wps:wsp>
                  </a:graphicData>
                </a:graphic>
                <wp14:sizeRelV relativeFrom="margin">
                  <wp14:pctHeight>0</wp14:pctHeight>
                </wp14:sizeRelV>
              </wp:anchor>
            </w:drawing>
          </mc:Choice>
          <mc:Fallback>
            <w:pict>
              <v:shape w14:anchorId="5DF55ED5" id="Straight Arrow Connector 1" o:spid="_x0000_s1026" type="#_x0000_t32" style="position:absolute;margin-left:366.75pt;margin-top:18.05pt;width:0;height:22.7pt;flip:y;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" strokecolor="#4a7ebb">
                <v:stroke dashstyle="dash" endarrow="block"/>
              </v:shape>
            </w:pict>
          </mc:Fallback>
        </mc:AlternateContent>
      </w:r>
    </w:p>
    <w:p w14:paraId="1C7BCB55" w14:textId="4DBDE57B" w:rsidR="00F52DC4" w:rsidRPr="00F52DC4" w:rsidRDefault="00F52DC4" w:rsidP="00F52DC4">
      <w:pPr>
        <w:spacing w:line="360" w:lineRule="auto"/>
        <w:rPr>
          <w:rFonts w:eastAsia="MS Mincho" w:cs="Angsana New"/>
          <w:sz w:val="26"/>
          <w:szCs w:val="26"/>
        </w:rPr>
      </w:pPr>
      <w:r w:rsidRPr="00F52DC4">
        <w:rPr>
          <w:rFonts w:eastAsia="MS Mincho" w:cs="Angsana New"/>
          <w:b/>
          <w:noProof/>
          <w:sz w:val="26"/>
          <w:szCs w:val="26"/>
        </w:rPr>
        <mc:AlternateContent>
          <mc:Choice Requires="wps">
            <w:drawing>
              <wp:anchor distT="0" distB="0" distL="114300" distR="114300" simplePos="0" relativeHeight="251692032" behindDoc="0" locked="0" layoutInCell="1" allowOverlap="1" wp14:anchorId="21C53FA0" wp14:editId="31075EF9">
                <wp:simplePos x="0" y="0"/>
                <wp:positionH relativeFrom="column">
                  <wp:posOffset>2491740</wp:posOffset>
                </wp:positionH>
                <wp:positionV relativeFrom="paragraph">
                  <wp:posOffset>231775</wp:posOffset>
                </wp:positionV>
                <wp:extent cx="1543050" cy="1057275"/>
                <wp:effectExtent l="0" t="0" r="19050" b="2857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0" cy="1057275"/>
                        </a:xfrm>
                        <a:prstGeom prst="rect">
                          <a:avLst/>
                        </a:prstGeom>
                        <a:solidFill>
                          <a:sysClr val="window" lastClr="FFFFFF"/>
                        </a:solidFill>
                        <a:ln w="25400" cap="flat" cmpd="sng" algn="ctr">
                          <a:solidFill>
                            <a:srgbClr val="C0504D"/>
                          </a:solidFill>
                          <a:prstDash val="solid"/>
                        </a:ln>
                        <a:effectLst/>
                      </wps:spPr>
                      <wps:txbx>
                        <w:txbxContent>
                          <w:p w14:paraId="7FE7B484" w14:textId="77777777" w:rsidR="0050733F" w:rsidRPr="00F52DC4" w:rsidRDefault="0050733F" w:rsidP="00F52DC4">
                            <w:pPr>
                              <w:jc w:val="center"/>
                              <w:rPr>
                                <w:b/>
                                <w:sz w:val="24"/>
                                <w:szCs w:val="24"/>
                              </w:rPr>
                            </w:pPr>
                            <w:r w:rsidRPr="00F52DC4">
                              <w:rPr>
                                <w:b/>
                                <w:sz w:val="24"/>
                                <w:szCs w:val="24"/>
                              </w:rPr>
                              <w:t>KTV.Trưởng khoa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1C53FA0" id="Rectangle 4" o:spid="_x0000_s1028" style="position:absolute;margin-left:196.2pt;margin-top:18.25pt;width:121.5pt;height:83.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" fillcolor="window" strokecolor="#c0504d" strokeweight="2pt">
                <v:path arrowok="t"/>
                <v:textbox>
                  <w:txbxContent>
                    <w:p w14:paraId="7FE7B484" w14:textId="77777777" w:rsidR="0050733F" w:rsidRPr="00F52DC4" w:rsidRDefault="0050733F" w:rsidP="00F52DC4">
                      <w:pPr>
                        <w:jc w:val="center"/>
                        <w:rPr>
                          <w:b/>
                          <w:sz w:val="24"/>
                          <w:szCs w:val="24"/>
                        </w:rPr>
                      </w:pPr>
                      <w:r w:rsidRPr="00F52DC4">
                        <w:rPr>
                          <w:b/>
                          <w:sz w:val="24"/>
                          <w:szCs w:val="24"/>
                        </w:rPr>
                        <w:t>KTV.Trưởng khoa</w:t>
                      </w:r>
                    </w:p>
                  </w:txbxContent>
                </v:textbox>
              </v:rect>
            </w:pict>
          </mc:Fallback>
        </mc:AlternateContent>
      </w:r>
      <w:r w:rsidRPr="00F52DC4">
        <w:rPr>
          <w:rFonts w:eastAsia="MS Mincho" w:cs="Angsana New"/>
          <w:b/>
          <w:noProof/>
          <w:sz w:val="26"/>
          <w:szCs w:val="26"/>
        </w:rPr>
        <mc:AlternateContent>
          <mc:Choice Requires="wps">
            <w:drawing>
              <wp:anchor distT="0" distB="0" distL="114300" distR="114300" simplePos="0" relativeHeight="251660288" behindDoc="0" locked="0" layoutInCell="1" allowOverlap="1" wp14:anchorId="1E880E68" wp14:editId="1078D093">
                <wp:simplePos x="0" y="0"/>
                <wp:positionH relativeFrom="column">
                  <wp:posOffset>4301490</wp:posOffset>
                </wp:positionH>
                <wp:positionV relativeFrom="paragraph">
                  <wp:posOffset>231775</wp:posOffset>
                </wp:positionV>
                <wp:extent cx="1571625" cy="10572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1625" cy="1057275"/>
                        </a:xfrm>
                        <a:prstGeom prst="rect">
                          <a:avLst/>
                        </a:prstGeom>
                        <a:solidFill>
                          <a:sysClr val="window" lastClr="FFFFFF"/>
                        </a:solidFill>
                        <a:ln w="25400" cap="flat" cmpd="sng" algn="ctr">
                          <a:solidFill>
                            <a:srgbClr val="C0504D"/>
                          </a:solidFill>
                          <a:prstDash val="solid"/>
                        </a:ln>
                        <a:effectLst/>
                      </wps:spPr>
                      <wps:txbx>
                        <w:txbxContent>
                          <w:p w14:paraId="7C6CE655" w14:textId="77777777" w:rsidR="0050733F" w:rsidRPr="00F52DC4" w:rsidRDefault="0050733F" w:rsidP="00F52DC4">
                            <w:pPr>
                              <w:jc w:val="center"/>
                              <w:rPr>
                                <w:b/>
                                <w:sz w:val="24"/>
                                <w:szCs w:val="24"/>
                              </w:rPr>
                            </w:pPr>
                            <w:r w:rsidRPr="00F52DC4">
                              <w:rPr>
                                <w:b/>
                                <w:sz w:val="24"/>
                                <w:szCs w:val="24"/>
                              </w:rPr>
                              <w:t>QLCL/QLKT</w:t>
                            </w:r>
                          </w:p>
                          <w:p w14:paraId="76561B57" w14:textId="6C84115F" w:rsidR="0050733F" w:rsidRPr="00D71328" w:rsidRDefault="0050733F" w:rsidP="00F52DC4">
                            <w:pPr>
                              <w:jc w:val="center"/>
                              <w:rPr>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E880E68" id="Rectangle 7" o:spid="_x0000_s1029" style="position:absolute;margin-left:338.7pt;margin-top:18.25pt;width:123.75pt;height:8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" fillcolor="window" strokecolor="#c0504d" strokeweight="2pt">
                <v:path arrowok="t"/>
                <v:textbox>
                  <w:txbxContent>
                    <w:p w14:paraId="7C6CE655" w14:textId="77777777" w:rsidR="0050733F" w:rsidRPr="00F52DC4" w:rsidRDefault="0050733F" w:rsidP="00F52DC4">
                      <w:pPr>
                        <w:jc w:val="center"/>
                        <w:rPr>
                          <w:b/>
                          <w:sz w:val="24"/>
                          <w:szCs w:val="24"/>
                        </w:rPr>
                      </w:pPr>
                      <w:r w:rsidRPr="00F52DC4">
                        <w:rPr>
                          <w:b/>
                          <w:sz w:val="24"/>
                          <w:szCs w:val="24"/>
                        </w:rPr>
                        <w:t>QLCL/QLKT</w:t>
                      </w:r>
                    </w:p>
                    <w:p w14:paraId="76561B57" w14:textId="6C84115F" w:rsidR="0050733F" w:rsidRPr="00D71328" w:rsidRDefault="0050733F" w:rsidP="00F52DC4">
                      <w:pPr>
                        <w:jc w:val="center"/>
                        <w:rPr>
                          <w:bCs/>
                        </w:rPr>
                      </w:pPr>
                    </w:p>
                  </w:txbxContent>
                </v:textbox>
              </v:rect>
            </w:pict>
          </mc:Fallback>
        </mc:AlternateContent>
      </w:r>
      <w:r w:rsidRPr="00F52DC4">
        <w:rPr>
          <w:rFonts w:eastAsia="MS Mincho" w:cs="Angsana New"/>
          <w:b/>
          <w:noProof/>
          <w:sz w:val="26"/>
          <w:szCs w:val="26"/>
        </w:rPr>
        <mc:AlternateContent>
          <mc:Choice Requires="wps">
            <w:drawing>
              <wp:anchor distT="0" distB="0" distL="114300" distR="114300" simplePos="0" relativeHeight="251661312" behindDoc="0" locked="0" layoutInCell="1" allowOverlap="1" wp14:anchorId="0D8355C0" wp14:editId="26627475">
                <wp:simplePos x="0" y="0"/>
                <wp:positionH relativeFrom="column">
                  <wp:posOffset>415290</wp:posOffset>
                </wp:positionH>
                <wp:positionV relativeFrom="paragraph">
                  <wp:posOffset>231775</wp:posOffset>
                </wp:positionV>
                <wp:extent cx="1819275" cy="1085850"/>
                <wp:effectExtent l="0" t="0" r="28575"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9275" cy="1085850"/>
                        </a:xfrm>
                        <a:prstGeom prst="rect">
                          <a:avLst/>
                        </a:prstGeom>
                        <a:solidFill>
                          <a:sysClr val="window" lastClr="FFFFFF"/>
                        </a:solidFill>
                        <a:ln w="25400" cap="flat" cmpd="sng" algn="ctr">
                          <a:solidFill>
                            <a:srgbClr val="4F81BD"/>
                          </a:solidFill>
                          <a:prstDash val="solid"/>
                        </a:ln>
                        <a:effectLst/>
                      </wps:spPr>
                      <wps:txbx>
                        <w:txbxContent>
                          <w:p w14:paraId="1508CC52" w14:textId="77777777" w:rsidR="0050733F" w:rsidRPr="00F52DC4" w:rsidRDefault="0050733F" w:rsidP="00F52DC4">
                            <w:pPr>
                              <w:jc w:val="center"/>
                              <w:rPr>
                                <w:b/>
                                <w:sz w:val="24"/>
                                <w:szCs w:val="24"/>
                              </w:rPr>
                            </w:pPr>
                            <w:r w:rsidRPr="00F52DC4">
                              <w:rPr>
                                <w:b/>
                                <w:sz w:val="24"/>
                                <w:szCs w:val="24"/>
                              </w:rPr>
                              <w:t>Phụ trách ATSH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355C0" id="Rectangle 5" o:spid="_x0000_s1030" style="position:absolute;margin-left:32.7pt;margin-top:18.25pt;width:143.25pt;height:8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" fillcolor="window" strokecolor="#4f81bd" strokeweight="2pt">
                <v:path arrowok="t"/>
                <v:textbox>
                  <w:txbxContent>
                    <w:p w14:paraId="1508CC52" w14:textId="77777777" w:rsidR="0050733F" w:rsidRPr="00F52DC4" w:rsidRDefault="0050733F" w:rsidP="00F52DC4">
                      <w:pPr>
                        <w:jc w:val="center"/>
                        <w:rPr>
                          <w:b/>
                          <w:sz w:val="24"/>
                          <w:szCs w:val="24"/>
                        </w:rPr>
                      </w:pPr>
                      <w:r w:rsidRPr="00F52DC4">
                        <w:rPr>
                          <w:b/>
                          <w:sz w:val="24"/>
                          <w:szCs w:val="24"/>
                        </w:rPr>
                        <w:t>Phụ trách ATSH</w:t>
                      </w:r>
                    </w:p>
                  </w:txbxContent>
                </v:textbox>
              </v:rect>
            </w:pict>
          </mc:Fallback>
        </mc:AlternateContent>
      </w:r>
    </w:p>
    <w:p w14:paraId="54342B15" w14:textId="265F31B4" w:rsidR="00F52DC4" w:rsidRPr="00F52DC4" w:rsidRDefault="00F52DC4" w:rsidP="00F52DC4">
      <w:pPr>
        <w:spacing w:line="360" w:lineRule="auto"/>
        <w:rPr>
          <w:rFonts w:eastAsia="MS Mincho" w:cs="Angsana New"/>
          <w:sz w:val="26"/>
          <w:szCs w:val="26"/>
        </w:rPr>
      </w:pPr>
    </w:p>
    <w:p w14:paraId="7065AF19" w14:textId="29893E15" w:rsidR="00F52DC4" w:rsidRPr="00F52DC4" w:rsidRDefault="00F52DC4" w:rsidP="00F52DC4">
      <w:pPr>
        <w:spacing w:line="360" w:lineRule="auto"/>
        <w:rPr>
          <w:rFonts w:eastAsia="MS Mincho" w:cs="Angsana New"/>
          <w:sz w:val="26"/>
          <w:szCs w:val="26"/>
        </w:rPr>
      </w:pPr>
    </w:p>
    <w:p w14:paraId="07FB568F" w14:textId="2CDBA2D0" w:rsidR="00F52DC4" w:rsidRPr="00F52DC4" w:rsidRDefault="00F52DC4" w:rsidP="00F52DC4">
      <w:pPr>
        <w:spacing w:line="360" w:lineRule="auto"/>
        <w:rPr>
          <w:rFonts w:eastAsia="MS Mincho" w:cs="Angsana New"/>
          <w:sz w:val="26"/>
          <w:szCs w:val="26"/>
        </w:rPr>
      </w:pPr>
    </w:p>
    <w:p w14:paraId="503464D2" w14:textId="2C2B6CEE" w:rsidR="00F52DC4" w:rsidRPr="00F52DC4" w:rsidRDefault="00905381" w:rsidP="00F52DC4">
      <w:pPr>
        <w:spacing w:line="360" w:lineRule="auto"/>
        <w:rPr>
          <w:rFonts w:eastAsia="MS Mincho" w:cs="Angsana New"/>
          <w:sz w:val="26"/>
          <w:szCs w:val="26"/>
        </w:rPr>
      </w:pPr>
      <w:r w:rsidRPr="00F52DC4">
        <w:rPr>
          <w:noProof/>
          <w:sz w:val="26"/>
          <w:szCs w:val="26"/>
        </w:rPr>
        <mc:AlternateContent>
          <mc:Choice Requires="wps">
            <w:drawing>
              <wp:anchor distT="0" distB="0" distL="114299" distR="114299" simplePos="0" relativeHeight="251704320" behindDoc="0" locked="0" layoutInCell="1" allowOverlap="1" wp14:anchorId="24E1B1C9" wp14:editId="7BB05EEB">
                <wp:simplePos x="0" y="0"/>
                <wp:positionH relativeFrom="column">
                  <wp:posOffset>4832985</wp:posOffset>
                </wp:positionH>
                <wp:positionV relativeFrom="paragraph">
                  <wp:posOffset>142875</wp:posOffset>
                </wp:positionV>
                <wp:extent cx="0" cy="285750"/>
                <wp:effectExtent l="76200" t="0" r="57150" b="57150"/>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8575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4E44947A" id="Straight Arrow Connector 39" o:spid="_x0000_s1026" type="#_x0000_t32" style="position:absolute;margin-left:380.55pt;margin-top:11.25pt;width:0;height:22.5pt;z-index:2517043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" strokecolor="#4a7ebb">
                <v:stroke endarrow="block"/>
                <o:lock v:ext="edit" shapetype="f"/>
              </v:shape>
            </w:pict>
          </mc:Fallback>
        </mc:AlternateContent>
      </w:r>
      <w:r w:rsidRPr="00F52DC4">
        <w:rPr>
          <w:rFonts w:eastAsia="MS Mincho" w:cs="Angsana New"/>
          <w:noProof/>
          <w:sz w:val="26"/>
          <w:szCs w:val="26"/>
        </w:rPr>
        <mc:AlternateContent>
          <mc:Choice Requires="wps">
            <w:drawing>
              <wp:anchor distT="0" distB="0" distL="114300" distR="114300" simplePos="0" relativeHeight="251698176" behindDoc="0" locked="0" layoutInCell="1" allowOverlap="1" wp14:anchorId="6C36D6D3" wp14:editId="209943BE">
                <wp:simplePos x="0" y="0"/>
                <wp:positionH relativeFrom="column">
                  <wp:posOffset>4676775</wp:posOffset>
                </wp:positionH>
                <wp:positionV relativeFrom="paragraph">
                  <wp:posOffset>109855</wp:posOffset>
                </wp:positionV>
                <wp:extent cx="0" cy="287655"/>
                <wp:effectExtent l="76200" t="38100" r="57150" b="17145"/>
                <wp:wrapNone/>
                <wp:docPr id="34" name="Straight Arrow Connector 1"/>
                <wp:cNvGraphicFramePr/>
                <a:graphic xmlns:a="http://schemas.openxmlformats.org/drawingml/2006/main">
                  <a:graphicData uri="http://schemas.microsoft.com/office/word/2010/wordprocessingShape">
                    <wps:wsp>
                      <wps:cNvCnPr/>
                      <wps:spPr>
                        <a:xfrm flipV="1">
                          <a:off x="0" y="0"/>
                          <a:ext cx="0" cy="287655"/>
                        </a:xfrm>
                        <a:prstGeom prst="straightConnector1">
                          <a:avLst/>
                        </a:prstGeom>
                        <a:noFill/>
                        <a:ln w="9525" cap="flat" cmpd="sng" algn="ctr">
                          <a:solidFill>
                            <a:srgbClr val="4F81BD">
                              <a:shade val="95000"/>
                              <a:satMod val="105000"/>
                            </a:srgbClr>
                          </a:solidFill>
                          <a:prstDash val="dash"/>
                          <a:tailEnd type="triangle"/>
                        </a:ln>
                        <a:effectLst/>
                      </wps:spPr>
                      <wps:bodyPr/>
                    </wps:wsp>
                  </a:graphicData>
                </a:graphic>
                <wp14:sizeRelV relativeFrom="margin">
                  <wp14:pctHeight>0</wp14:pctHeight>
                </wp14:sizeRelV>
              </wp:anchor>
            </w:drawing>
          </mc:Choice>
          <mc:Fallback>
            <w:pict>
              <v:shape w14:anchorId="2FC37EF0" id="Straight Arrow Connector 1" o:spid="_x0000_s1026" type="#_x0000_t32" style="position:absolute;margin-left:368.25pt;margin-top:8.65pt;width:0;height:22.65pt;flip:y;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" strokecolor="#4a7ebb">
                <v:stroke dashstyle="dash" endarrow="block"/>
              </v:shape>
            </w:pict>
          </mc:Fallback>
        </mc:AlternateContent>
      </w:r>
      <w:r w:rsidRPr="00F52DC4">
        <w:rPr>
          <w:noProof/>
          <w:sz w:val="26"/>
          <w:szCs w:val="26"/>
        </w:rPr>
        <mc:AlternateContent>
          <mc:Choice Requires="wps">
            <w:drawing>
              <wp:anchor distT="0" distB="0" distL="114299" distR="114299" simplePos="0" relativeHeight="251702272" behindDoc="0" locked="0" layoutInCell="1" allowOverlap="1" wp14:anchorId="0F862CFB" wp14:editId="54D186AC">
                <wp:simplePos x="0" y="0"/>
                <wp:positionH relativeFrom="column">
                  <wp:posOffset>1642110</wp:posOffset>
                </wp:positionH>
                <wp:positionV relativeFrom="paragraph">
                  <wp:posOffset>142875</wp:posOffset>
                </wp:positionV>
                <wp:extent cx="0" cy="285750"/>
                <wp:effectExtent l="76200" t="0" r="57150" b="57150"/>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8575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236E5367" id="Straight Arrow Connector 38" o:spid="_x0000_s1026" type="#_x0000_t32" style="position:absolute;margin-left:129.3pt;margin-top:11.25pt;width:0;height:22.5pt;z-index:2517022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" strokecolor="#4a7ebb">
                <v:stroke endarrow="block"/>
                <o:lock v:ext="edit" shapetype="f"/>
              </v:shape>
            </w:pict>
          </mc:Fallback>
        </mc:AlternateContent>
      </w:r>
      <w:r w:rsidRPr="00F52DC4">
        <w:rPr>
          <w:rFonts w:eastAsia="MS Mincho" w:cs="Angsana New"/>
          <w:noProof/>
          <w:sz w:val="26"/>
          <w:szCs w:val="26"/>
        </w:rPr>
        <mc:AlternateContent>
          <mc:Choice Requires="wps">
            <w:drawing>
              <wp:anchor distT="0" distB="0" distL="114300" distR="114300" simplePos="0" relativeHeight="251700224" behindDoc="0" locked="0" layoutInCell="1" allowOverlap="1" wp14:anchorId="5110B493" wp14:editId="2C894AC5">
                <wp:simplePos x="0" y="0"/>
                <wp:positionH relativeFrom="column">
                  <wp:posOffset>1809750</wp:posOffset>
                </wp:positionH>
                <wp:positionV relativeFrom="paragraph">
                  <wp:posOffset>128905</wp:posOffset>
                </wp:positionV>
                <wp:extent cx="0" cy="287655"/>
                <wp:effectExtent l="76200" t="38100" r="57150" b="17145"/>
                <wp:wrapNone/>
                <wp:docPr id="36" name="Straight Arrow Connector 1"/>
                <wp:cNvGraphicFramePr/>
                <a:graphic xmlns:a="http://schemas.openxmlformats.org/drawingml/2006/main">
                  <a:graphicData uri="http://schemas.microsoft.com/office/word/2010/wordprocessingShape">
                    <wps:wsp>
                      <wps:cNvCnPr/>
                      <wps:spPr>
                        <a:xfrm flipV="1">
                          <a:off x="0" y="0"/>
                          <a:ext cx="0" cy="287655"/>
                        </a:xfrm>
                        <a:prstGeom prst="straightConnector1">
                          <a:avLst/>
                        </a:prstGeom>
                        <a:noFill/>
                        <a:ln w="9525" cap="flat" cmpd="sng" algn="ctr">
                          <a:solidFill>
                            <a:srgbClr val="4F81BD">
                              <a:shade val="95000"/>
                              <a:satMod val="105000"/>
                            </a:srgbClr>
                          </a:solidFill>
                          <a:prstDash val="dash"/>
                          <a:tailEnd type="triangle"/>
                        </a:ln>
                        <a:effectLst/>
                      </wps:spPr>
                      <wps:bodyPr/>
                    </wps:wsp>
                  </a:graphicData>
                </a:graphic>
                <wp14:sizeRelV relativeFrom="margin">
                  <wp14:pctHeight>0</wp14:pctHeight>
                </wp14:sizeRelV>
              </wp:anchor>
            </w:drawing>
          </mc:Choice>
          <mc:Fallback>
            <w:pict>
              <v:shape w14:anchorId="6488CE0F" id="Straight Arrow Connector 1" o:spid="_x0000_s1026" type="#_x0000_t32" style="position:absolute;margin-left:142.5pt;margin-top:10.15pt;width:0;height:22.65pt;flip:y;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" strokecolor="#4a7ebb">
                <v:stroke dashstyle="dash" endarrow="block"/>
              </v:shape>
            </w:pict>
          </mc:Fallback>
        </mc:AlternateContent>
      </w:r>
      <w:r w:rsidR="00F52DC4" w:rsidRPr="00F52DC4">
        <w:rPr>
          <w:rFonts w:eastAsia="MS Mincho" w:cs="Angsana New"/>
          <w:noProof/>
          <w:sz w:val="26"/>
          <w:szCs w:val="26"/>
        </w:rPr>
        <mc:AlternateContent>
          <mc:Choice Requires="wps">
            <w:drawing>
              <wp:anchor distT="0" distB="0" distL="114300" distR="114300" simplePos="0" relativeHeight="251695104" behindDoc="0" locked="0" layoutInCell="1" allowOverlap="1" wp14:anchorId="0886BFAD" wp14:editId="0BF7B2CE">
                <wp:simplePos x="0" y="0"/>
                <wp:positionH relativeFrom="column">
                  <wp:posOffset>3206115</wp:posOffset>
                </wp:positionH>
                <wp:positionV relativeFrom="paragraph">
                  <wp:posOffset>159385</wp:posOffset>
                </wp:positionV>
                <wp:extent cx="0" cy="257175"/>
                <wp:effectExtent l="76200" t="0" r="57150" b="47625"/>
                <wp:wrapNone/>
                <wp:docPr id="24" name="Straight Arrow Connector 24"/>
                <wp:cNvGraphicFramePr/>
                <a:graphic xmlns:a="http://schemas.openxmlformats.org/drawingml/2006/main">
                  <a:graphicData uri="http://schemas.microsoft.com/office/word/2010/wordprocessingShape">
                    <wps:wsp>
                      <wps:cNvCnPr/>
                      <wps:spPr>
                        <a:xfrm>
                          <a:off x="0" y="0"/>
                          <a:ext cx="0" cy="257175"/>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anchor>
            </w:drawing>
          </mc:Choice>
          <mc:Fallback>
            <w:pict>
              <v:shape w14:anchorId="016FB35E" id="Straight Arrow Connector 24" o:spid="_x0000_s1026" type="#_x0000_t32" style="position:absolute;margin-left:252.45pt;margin-top:12.55pt;width:0;height:20.2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" strokecolor="#4a7ebb">
                <v:stroke endarrow="block"/>
              </v:shape>
            </w:pict>
          </mc:Fallback>
        </mc:AlternateContent>
      </w:r>
      <w:r w:rsidR="00F52DC4" w:rsidRPr="00F52DC4">
        <w:rPr>
          <w:rFonts w:eastAsia="MS Mincho" w:cs="Angsana New"/>
          <w:noProof/>
          <w:sz w:val="26"/>
          <w:szCs w:val="26"/>
        </w:rPr>
        <mc:AlternateContent>
          <mc:Choice Requires="wps">
            <w:drawing>
              <wp:anchor distT="0" distB="0" distL="114300" distR="114300" simplePos="0" relativeHeight="251694080" behindDoc="0" locked="0" layoutInCell="1" allowOverlap="1" wp14:anchorId="611ADF8C" wp14:editId="5B5F29A9">
                <wp:simplePos x="0" y="0"/>
                <wp:positionH relativeFrom="column">
                  <wp:posOffset>3352800</wp:posOffset>
                </wp:positionH>
                <wp:positionV relativeFrom="paragraph">
                  <wp:posOffset>109855</wp:posOffset>
                </wp:positionV>
                <wp:extent cx="0" cy="287655"/>
                <wp:effectExtent l="76200" t="38100" r="57150" b="17145"/>
                <wp:wrapNone/>
                <wp:docPr id="14" name="Straight Arrow Connector 1"/>
                <wp:cNvGraphicFramePr/>
                <a:graphic xmlns:a="http://schemas.openxmlformats.org/drawingml/2006/main">
                  <a:graphicData uri="http://schemas.microsoft.com/office/word/2010/wordprocessingShape">
                    <wps:wsp>
                      <wps:cNvCnPr/>
                      <wps:spPr>
                        <a:xfrm flipV="1">
                          <a:off x="0" y="0"/>
                          <a:ext cx="0" cy="287655"/>
                        </a:xfrm>
                        <a:prstGeom prst="straightConnector1">
                          <a:avLst/>
                        </a:prstGeom>
                        <a:noFill/>
                        <a:ln w="9525" cap="flat" cmpd="sng" algn="ctr">
                          <a:solidFill>
                            <a:srgbClr val="4F81BD">
                              <a:shade val="95000"/>
                              <a:satMod val="105000"/>
                            </a:srgbClr>
                          </a:solidFill>
                          <a:prstDash val="dash"/>
                          <a:tailEnd type="triangle"/>
                        </a:ln>
                        <a:effectLst/>
                      </wps:spPr>
                      <wps:bodyPr/>
                    </wps:wsp>
                  </a:graphicData>
                </a:graphic>
                <wp14:sizeRelV relativeFrom="margin">
                  <wp14:pctHeight>0</wp14:pctHeight>
                </wp14:sizeRelV>
              </wp:anchor>
            </w:drawing>
          </mc:Choice>
          <mc:Fallback>
            <w:pict>
              <v:shape w14:anchorId="1F1D7811" id="Straight Arrow Connector 1" o:spid="_x0000_s1026" type="#_x0000_t32" style="position:absolute;margin-left:264pt;margin-top:8.65pt;width:0;height:22.65pt;flip:y;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" strokecolor="#4a7ebb">
                <v:stroke dashstyle="dash" endarrow="block"/>
              </v:shape>
            </w:pict>
          </mc:Fallback>
        </mc:AlternateContent>
      </w:r>
    </w:p>
    <w:p w14:paraId="050CA0F6" w14:textId="39A538CA" w:rsidR="00F52DC4" w:rsidRPr="00F52DC4" w:rsidRDefault="00F52DC4" w:rsidP="00F52DC4">
      <w:pPr>
        <w:spacing w:line="360" w:lineRule="auto"/>
        <w:rPr>
          <w:rFonts w:eastAsia="MS Mincho" w:cs="Angsana New"/>
          <w:sz w:val="26"/>
          <w:szCs w:val="26"/>
        </w:rPr>
      </w:pPr>
      <w:r w:rsidRPr="00F52DC4">
        <w:rPr>
          <w:rFonts w:eastAsia="MS Mincho" w:cs="Angsana New"/>
          <w:b/>
          <w:noProof/>
          <w:sz w:val="26"/>
          <w:szCs w:val="26"/>
        </w:rPr>
        <mc:AlternateContent>
          <mc:Choice Requires="wps">
            <w:drawing>
              <wp:anchor distT="0" distB="0" distL="114299" distR="114299" simplePos="0" relativeHeight="251674624" behindDoc="0" locked="0" layoutInCell="1" allowOverlap="1" wp14:anchorId="74F2D9AD" wp14:editId="2471E828">
                <wp:simplePos x="0" y="0"/>
                <wp:positionH relativeFrom="column">
                  <wp:posOffset>3185160</wp:posOffset>
                </wp:positionH>
                <wp:positionV relativeFrom="paragraph">
                  <wp:posOffset>132715</wp:posOffset>
                </wp:positionV>
                <wp:extent cx="0" cy="381000"/>
                <wp:effectExtent l="76200" t="0" r="95250" b="5715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81000"/>
                        </a:xfrm>
                        <a:prstGeom prst="straightConnector1">
                          <a:avLst/>
                        </a:prstGeom>
                        <a:noFill/>
                        <a:ln w="9525" cap="flat" cmpd="sng" algn="ctr">
                          <a:solidFill>
                            <a:srgbClr val="4F81BD">
                              <a:shade val="95000"/>
                              <a:satMod val="105000"/>
                            </a:srgbClr>
                          </a:solidFill>
                          <a:prstDash val="solid"/>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41962CFF" id="Straight Arrow Connector 29" o:spid="_x0000_s1026" type="#_x0000_t32" style="position:absolute;margin-left:250.8pt;margin-top:10.45pt;width:0;height:30pt;z-index:2516746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" strokecolor="#4a7ebb">
                <v:stroke endarrow="block"/>
                <o:lock v:ext="edit" shapetype="f"/>
              </v:shape>
            </w:pict>
          </mc:Fallback>
        </mc:AlternateContent>
      </w:r>
      <w:r w:rsidRPr="00F52DC4">
        <w:rPr>
          <w:rFonts w:eastAsia="MS Mincho" w:cs="Angsana New"/>
          <w:noProof/>
          <w:sz w:val="26"/>
          <w:szCs w:val="26"/>
        </w:rPr>
        <mc:AlternateContent>
          <mc:Choice Requires="wps">
            <w:drawing>
              <wp:anchor distT="0" distB="0" distL="114300" distR="114300" simplePos="0" relativeHeight="251685888" behindDoc="0" locked="0" layoutInCell="1" allowOverlap="1" wp14:anchorId="3FD865C9" wp14:editId="258648B4">
                <wp:simplePos x="0" y="0"/>
                <wp:positionH relativeFrom="column">
                  <wp:posOffset>3349625</wp:posOffset>
                </wp:positionH>
                <wp:positionV relativeFrom="paragraph">
                  <wp:posOffset>146050</wp:posOffset>
                </wp:positionV>
                <wp:extent cx="0" cy="395605"/>
                <wp:effectExtent l="76200" t="38100" r="57150" b="23495"/>
                <wp:wrapNone/>
                <wp:docPr id="1557439475" name="Straight Arrow Connector 1"/>
                <wp:cNvGraphicFramePr/>
                <a:graphic xmlns:a="http://schemas.openxmlformats.org/drawingml/2006/main">
                  <a:graphicData uri="http://schemas.microsoft.com/office/word/2010/wordprocessingShape">
                    <wps:wsp>
                      <wps:cNvCnPr/>
                      <wps:spPr>
                        <a:xfrm flipV="1">
                          <a:off x="0" y="0"/>
                          <a:ext cx="0" cy="395605"/>
                        </a:xfrm>
                        <a:prstGeom prst="straightConnector1">
                          <a:avLst/>
                        </a:prstGeom>
                        <a:noFill/>
                        <a:ln w="9525" cap="flat" cmpd="sng" algn="ctr">
                          <a:solidFill>
                            <a:srgbClr val="4F81BD">
                              <a:shade val="95000"/>
                              <a:satMod val="105000"/>
                            </a:srgbClr>
                          </a:solidFill>
                          <a:prstDash val="dash"/>
                          <a:tailEnd type="triangle"/>
                        </a:ln>
                        <a:effectLst/>
                      </wps:spPr>
                      <wps:bodyPr/>
                    </wps:wsp>
                  </a:graphicData>
                </a:graphic>
                <wp14:sizeRelV relativeFrom="margin">
                  <wp14:pctHeight>0</wp14:pctHeight>
                </wp14:sizeRelV>
              </wp:anchor>
            </w:drawing>
          </mc:Choice>
          <mc:Fallback>
            <w:pict>
              <v:shape w14:anchorId="63F148EF" id="Straight Arrow Connector 1" o:spid="_x0000_s1026" type="#_x0000_t32" style="position:absolute;margin-left:263.75pt;margin-top:11.5pt;width:0;height:31.15pt;flip:y;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" strokecolor="#4a7ebb">
                <v:stroke dashstyle="dash" endarrow="block"/>
              </v:shape>
            </w:pict>
          </mc:Fallback>
        </mc:AlternateContent>
      </w:r>
    </w:p>
    <w:p w14:paraId="5087BA95" w14:textId="6EF40B33" w:rsidR="00F52DC4" w:rsidRPr="00F52DC4" w:rsidRDefault="00F52DC4" w:rsidP="00F52DC4">
      <w:pPr>
        <w:spacing w:line="360" w:lineRule="auto"/>
        <w:rPr>
          <w:rFonts w:eastAsia="MS Mincho" w:cs="Angsana New"/>
          <w:sz w:val="26"/>
          <w:szCs w:val="26"/>
        </w:rPr>
      </w:pPr>
      <w:r w:rsidRPr="00F52DC4">
        <w:rPr>
          <w:rFonts w:eastAsia="MS Mincho" w:cs="Angsana New"/>
          <w:noProof/>
          <w:sz w:val="26"/>
          <w:szCs w:val="26"/>
        </w:rPr>
        <mc:AlternateContent>
          <mc:Choice Requires="wps">
            <w:drawing>
              <wp:anchor distT="0" distB="0" distL="114300" distR="114300" simplePos="0" relativeHeight="251684864" behindDoc="0" locked="0" layoutInCell="1" allowOverlap="1" wp14:anchorId="18125A1B" wp14:editId="7D40F6C5">
                <wp:simplePos x="0" y="0"/>
                <wp:positionH relativeFrom="column">
                  <wp:posOffset>5407807</wp:posOffset>
                </wp:positionH>
                <wp:positionV relativeFrom="paragraph">
                  <wp:posOffset>246087</wp:posOffset>
                </wp:positionV>
                <wp:extent cx="0" cy="576000"/>
                <wp:effectExtent l="76200" t="38100" r="57150" b="14605"/>
                <wp:wrapNone/>
                <wp:docPr id="1807588604" name="Straight Arrow Connector 1"/>
                <wp:cNvGraphicFramePr/>
                <a:graphic xmlns:a="http://schemas.openxmlformats.org/drawingml/2006/main">
                  <a:graphicData uri="http://schemas.microsoft.com/office/word/2010/wordprocessingShape">
                    <wps:wsp>
                      <wps:cNvCnPr/>
                      <wps:spPr>
                        <a:xfrm flipV="1">
                          <a:off x="0" y="0"/>
                          <a:ext cx="0" cy="576000"/>
                        </a:xfrm>
                        <a:prstGeom prst="straightConnector1">
                          <a:avLst/>
                        </a:prstGeom>
                        <a:noFill/>
                        <a:ln w="9525" cap="flat" cmpd="sng" algn="ctr">
                          <a:solidFill>
                            <a:srgbClr val="4F81BD">
                              <a:shade val="95000"/>
                              <a:satMod val="105000"/>
                            </a:srgbClr>
                          </a:solidFill>
                          <a:prstDash val="dash"/>
                          <a:tailEnd type="triangle"/>
                        </a:ln>
                        <a:effectLst/>
                      </wps:spPr>
                      <wps:bodyPr/>
                    </wps:wsp>
                  </a:graphicData>
                </a:graphic>
                <wp14:sizeRelV relativeFrom="margin">
                  <wp14:pctHeight>0</wp14:pctHeight>
                </wp14:sizeRelV>
              </wp:anchor>
            </w:drawing>
          </mc:Choice>
          <mc:Fallback>
            <w:pict>
              <v:shape w14:anchorId="63E5596D" id="Straight Arrow Connector 1" o:spid="_x0000_s1026" type="#_x0000_t32" style="position:absolute;margin-left:425.8pt;margin-top:19.4pt;width:0;height:45.35pt;flip:y;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" strokecolor="#4a7ebb">
                <v:stroke dashstyle="dash" endarrow="block"/>
              </v:shape>
            </w:pict>
          </mc:Fallback>
        </mc:AlternateContent>
      </w:r>
      <w:r w:rsidRPr="00F52DC4">
        <w:rPr>
          <w:rFonts w:eastAsia="MS Mincho" w:cs="Angsana New"/>
          <w:noProof/>
          <w:sz w:val="26"/>
          <w:szCs w:val="26"/>
        </w:rPr>
        <mc:AlternateContent>
          <mc:Choice Requires="wps">
            <w:drawing>
              <wp:anchor distT="0" distB="0" distL="114300" distR="114300" simplePos="0" relativeHeight="251683840" behindDoc="0" locked="0" layoutInCell="1" allowOverlap="1" wp14:anchorId="088C6ABA" wp14:editId="0DE7095C">
                <wp:simplePos x="0" y="0"/>
                <wp:positionH relativeFrom="column">
                  <wp:posOffset>3948821</wp:posOffset>
                </wp:positionH>
                <wp:positionV relativeFrom="paragraph">
                  <wp:posOffset>227379</wp:posOffset>
                </wp:positionV>
                <wp:extent cx="0" cy="576000"/>
                <wp:effectExtent l="76200" t="38100" r="57150" b="14605"/>
                <wp:wrapNone/>
                <wp:docPr id="2129457306" name="Straight Arrow Connector 1"/>
                <wp:cNvGraphicFramePr/>
                <a:graphic xmlns:a="http://schemas.openxmlformats.org/drawingml/2006/main">
                  <a:graphicData uri="http://schemas.microsoft.com/office/word/2010/wordprocessingShape">
                    <wps:wsp>
                      <wps:cNvCnPr/>
                      <wps:spPr>
                        <a:xfrm flipV="1">
                          <a:off x="0" y="0"/>
                          <a:ext cx="0" cy="576000"/>
                        </a:xfrm>
                        <a:prstGeom prst="straightConnector1">
                          <a:avLst/>
                        </a:prstGeom>
                        <a:noFill/>
                        <a:ln w="9525" cap="flat" cmpd="sng" algn="ctr">
                          <a:solidFill>
                            <a:srgbClr val="4F81BD">
                              <a:shade val="95000"/>
                              <a:satMod val="105000"/>
                            </a:srgbClr>
                          </a:solidFill>
                          <a:prstDash val="dash"/>
                          <a:tailEnd type="triangle"/>
                        </a:ln>
                        <a:effectLst/>
                      </wps:spPr>
                      <wps:bodyPr/>
                    </wps:wsp>
                  </a:graphicData>
                </a:graphic>
                <wp14:sizeRelV relativeFrom="margin">
                  <wp14:pctHeight>0</wp14:pctHeight>
                </wp14:sizeRelV>
              </wp:anchor>
            </w:drawing>
          </mc:Choice>
          <mc:Fallback>
            <w:pict>
              <v:shape w14:anchorId="5409D75C" id="Straight Arrow Connector 1" o:spid="_x0000_s1026" type="#_x0000_t32" style="position:absolute;margin-left:310.95pt;margin-top:17.9pt;width:0;height:45.35pt;flip:y;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" strokecolor="#4a7ebb">
                <v:stroke dashstyle="dash" endarrow="block"/>
              </v:shape>
            </w:pict>
          </mc:Fallback>
        </mc:AlternateContent>
      </w:r>
      <w:r w:rsidRPr="00F52DC4">
        <w:rPr>
          <w:rFonts w:eastAsia="MS Mincho" w:cs="Angsana New"/>
          <w:noProof/>
          <w:sz w:val="26"/>
          <w:szCs w:val="26"/>
        </w:rPr>
        <mc:AlternateContent>
          <mc:Choice Requires="wps">
            <w:drawing>
              <wp:anchor distT="0" distB="0" distL="114300" distR="114300" simplePos="0" relativeHeight="251682816" behindDoc="0" locked="0" layoutInCell="1" allowOverlap="1" wp14:anchorId="735ED334" wp14:editId="17D9685B">
                <wp:simplePos x="0" y="0"/>
                <wp:positionH relativeFrom="column">
                  <wp:posOffset>2085780</wp:posOffset>
                </wp:positionH>
                <wp:positionV relativeFrom="paragraph">
                  <wp:posOffset>258836</wp:posOffset>
                </wp:positionV>
                <wp:extent cx="0" cy="576000"/>
                <wp:effectExtent l="76200" t="38100" r="57150" b="14605"/>
                <wp:wrapNone/>
                <wp:docPr id="174796744" name="Straight Arrow Connector 1"/>
                <wp:cNvGraphicFramePr/>
                <a:graphic xmlns:a="http://schemas.openxmlformats.org/drawingml/2006/main">
                  <a:graphicData uri="http://schemas.microsoft.com/office/word/2010/wordprocessingShape">
                    <wps:wsp>
                      <wps:cNvCnPr/>
                      <wps:spPr>
                        <a:xfrm flipV="1">
                          <a:off x="0" y="0"/>
                          <a:ext cx="0" cy="576000"/>
                        </a:xfrm>
                        <a:prstGeom prst="straightConnector1">
                          <a:avLst/>
                        </a:prstGeom>
                        <a:noFill/>
                        <a:ln w="9525" cap="flat" cmpd="sng" algn="ctr">
                          <a:solidFill>
                            <a:srgbClr val="4F81BD">
                              <a:shade val="95000"/>
                              <a:satMod val="105000"/>
                            </a:srgbClr>
                          </a:solidFill>
                          <a:prstDash val="dash"/>
                          <a:tailEnd type="triangle"/>
                        </a:ln>
                        <a:effectLst/>
                      </wps:spPr>
                      <wps:bodyPr/>
                    </wps:wsp>
                  </a:graphicData>
                </a:graphic>
                <wp14:sizeRelV relativeFrom="margin">
                  <wp14:pctHeight>0</wp14:pctHeight>
                </wp14:sizeRelV>
              </wp:anchor>
            </w:drawing>
          </mc:Choice>
          <mc:Fallback>
            <w:pict>
              <v:shape w14:anchorId="151A7DF3" id="Straight Arrow Connector 1" o:spid="_x0000_s1026" type="#_x0000_t32" style="position:absolute;margin-left:164.25pt;margin-top:20.4pt;width:0;height:45.35pt;flip:y;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" strokecolor="#4a7ebb">
                <v:stroke dashstyle="dash" endarrow="block"/>
              </v:shape>
            </w:pict>
          </mc:Fallback>
        </mc:AlternateContent>
      </w:r>
      <w:r w:rsidRPr="00F52DC4">
        <w:rPr>
          <w:rFonts w:eastAsia="MS Mincho" w:cs="Angsana New"/>
          <w:noProof/>
          <w:sz w:val="26"/>
          <w:szCs w:val="26"/>
        </w:rPr>
        <mc:AlternateContent>
          <mc:Choice Requires="wps">
            <w:drawing>
              <wp:anchor distT="0" distB="0" distL="114300" distR="114300" simplePos="0" relativeHeight="251681792" behindDoc="0" locked="0" layoutInCell="1" allowOverlap="1" wp14:anchorId="0A852548" wp14:editId="30F3F3CE">
                <wp:simplePos x="0" y="0"/>
                <wp:positionH relativeFrom="column">
                  <wp:posOffset>218488</wp:posOffset>
                </wp:positionH>
                <wp:positionV relativeFrom="paragraph">
                  <wp:posOffset>233240</wp:posOffset>
                </wp:positionV>
                <wp:extent cx="0" cy="576000"/>
                <wp:effectExtent l="76200" t="38100" r="57150" b="14605"/>
                <wp:wrapNone/>
                <wp:docPr id="1305473254" name="Straight Arrow Connector 1"/>
                <wp:cNvGraphicFramePr/>
                <a:graphic xmlns:a="http://schemas.openxmlformats.org/drawingml/2006/main">
                  <a:graphicData uri="http://schemas.microsoft.com/office/word/2010/wordprocessingShape">
                    <wps:wsp>
                      <wps:cNvCnPr/>
                      <wps:spPr>
                        <a:xfrm flipV="1">
                          <a:off x="0" y="0"/>
                          <a:ext cx="0" cy="576000"/>
                        </a:xfrm>
                        <a:prstGeom prst="straightConnector1">
                          <a:avLst/>
                        </a:prstGeom>
                        <a:noFill/>
                        <a:ln w="9525" cap="flat" cmpd="sng" algn="ctr">
                          <a:solidFill>
                            <a:srgbClr val="4F81BD">
                              <a:shade val="95000"/>
                              <a:satMod val="105000"/>
                            </a:srgbClr>
                          </a:solidFill>
                          <a:prstDash val="dash"/>
                          <a:tailEnd type="triangle"/>
                        </a:ln>
                        <a:effectLst/>
                      </wps:spPr>
                      <wps:bodyPr/>
                    </wps:wsp>
                  </a:graphicData>
                </a:graphic>
                <wp14:sizeRelV relativeFrom="margin">
                  <wp14:pctHeight>0</wp14:pctHeight>
                </wp14:sizeRelV>
              </wp:anchor>
            </w:drawing>
          </mc:Choice>
          <mc:Fallback>
            <w:pict>
              <v:shape w14:anchorId="1F797F46" id="Straight Arrow Connector 1" o:spid="_x0000_s1026" type="#_x0000_t32" style="position:absolute;margin-left:17.2pt;margin-top:18.35pt;width:0;height:45.35pt;flip:y;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" strokecolor="#4a7ebb">
                <v:stroke dashstyle="dash" endarrow="block"/>
              </v:shape>
            </w:pict>
          </mc:Fallback>
        </mc:AlternateContent>
      </w:r>
    </w:p>
    <w:p w14:paraId="66D7A440" w14:textId="6FB18B7D" w:rsidR="00F52DC4" w:rsidRPr="00F52DC4" w:rsidRDefault="00F52DC4" w:rsidP="00F52DC4">
      <w:pPr>
        <w:spacing w:line="360" w:lineRule="auto"/>
        <w:rPr>
          <w:rFonts w:eastAsia="MS Mincho" w:cs="Angsana New"/>
          <w:sz w:val="26"/>
          <w:szCs w:val="26"/>
        </w:rPr>
      </w:pPr>
    </w:p>
    <w:p w14:paraId="79C52A2D" w14:textId="131A5F05" w:rsidR="00F52DC4" w:rsidRPr="00F52DC4" w:rsidRDefault="00905381" w:rsidP="00F52DC4">
      <w:pPr>
        <w:spacing w:line="360" w:lineRule="auto"/>
        <w:rPr>
          <w:rFonts w:eastAsia="MS Mincho" w:cs="Angsana New"/>
          <w:sz w:val="26"/>
          <w:szCs w:val="26"/>
        </w:rPr>
      </w:pPr>
      <w:r w:rsidRPr="00F52DC4">
        <w:rPr>
          <w:rFonts w:eastAsia="MS Mincho" w:cs="Angsana New"/>
          <w:b/>
          <w:noProof/>
          <w:sz w:val="26"/>
          <w:szCs w:val="26"/>
        </w:rPr>
        <mc:AlternateContent>
          <mc:Choice Requires="wps">
            <w:drawing>
              <wp:anchor distT="0" distB="0" distL="114300" distR="114300" simplePos="0" relativeHeight="251663360" behindDoc="0" locked="0" layoutInCell="1" allowOverlap="1" wp14:anchorId="19DCE59A" wp14:editId="4806BFDB">
                <wp:simplePos x="0" y="0"/>
                <wp:positionH relativeFrom="page">
                  <wp:posOffset>5781675</wp:posOffset>
                </wp:positionH>
                <wp:positionV relativeFrom="paragraph">
                  <wp:posOffset>220980</wp:posOffset>
                </wp:positionV>
                <wp:extent cx="1457325" cy="371475"/>
                <wp:effectExtent l="0" t="0" r="28575" b="2857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7325" cy="371475"/>
                        </a:xfrm>
                        <a:prstGeom prst="rect">
                          <a:avLst/>
                        </a:prstGeom>
                        <a:solidFill>
                          <a:sysClr val="window" lastClr="FFFFFF"/>
                        </a:solidFill>
                        <a:ln w="25400" cap="flat" cmpd="sng" algn="ctr">
                          <a:solidFill>
                            <a:sysClr val="windowText" lastClr="000000"/>
                          </a:solidFill>
                          <a:prstDash val="solid"/>
                        </a:ln>
                        <a:effectLst/>
                      </wps:spPr>
                      <wps:txbx>
                        <w:txbxContent>
                          <w:p w14:paraId="7289C30C" w14:textId="77777777" w:rsidR="0050733F" w:rsidRPr="00F52DC4" w:rsidRDefault="0050733F" w:rsidP="00F52DC4">
                            <w:pPr>
                              <w:jc w:val="center"/>
                              <w:rPr>
                                <w:b/>
                                <w:sz w:val="24"/>
                                <w:szCs w:val="24"/>
                              </w:rPr>
                            </w:pPr>
                            <w:r w:rsidRPr="00F52DC4">
                              <w:rPr>
                                <w:b/>
                                <w:sz w:val="24"/>
                                <w:szCs w:val="24"/>
                              </w:rPr>
                              <w:t>Bộ phận Nuôi cấy</w:t>
                            </w:r>
                          </w:p>
                          <w:p w14:paraId="2A0C8837" w14:textId="77777777" w:rsidR="0050733F" w:rsidRDefault="0050733F" w:rsidP="00F52DC4">
                            <w:pPr>
                              <w:jc w:val="center"/>
                              <w:rPr>
                                <w:sz w:val="22"/>
                                <w:szCs w:val="22"/>
                              </w:rPr>
                            </w:pPr>
                          </w:p>
                          <w:p w14:paraId="22816B35" w14:textId="77777777" w:rsidR="0050733F" w:rsidRDefault="0050733F" w:rsidP="00F52DC4">
                            <w:pPr>
                              <w:jc w:val="center"/>
                              <w:rPr>
                                <w:sz w:val="22"/>
                                <w:szCs w:val="22"/>
                              </w:rPr>
                            </w:pPr>
                          </w:p>
                          <w:p w14:paraId="59FA8EBE" w14:textId="77777777" w:rsidR="0050733F" w:rsidRDefault="0050733F" w:rsidP="00F52DC4">
                            <w:pPr>
                              <w:jc w:val="center"/>
                              <w:rPr>
                                <w:sz w:val="22"/>
                                <w:szCs w:val="22"/>
                              </w:rPr>
                            </w:pPr>
                          </w:p>
                          <w:p w14:paraId="7C42FB97" w14:textId="77777777" w:rsidR="0050733F" w:rsidRDefault="0050733F" w:rsidP="00F52DC4">
                            <w:pPr>
                              <w:jc w:val="center"/>
                              <w:rPr>
                                <w:sz w:val="22"/>
                                <w:szCs w:val="22"/>
                              </w:rPr>
                            </w:pPr>
                          </w:p>
                          <w:p w14:paraId="30BAD7A0" w14:textId="77777777" w:rsidR="0050733F" w:rsidRDefault="0050733F" w:rsidP="00F52DC4">
                            <w:pPr>
                              <w:jc w:val="center"/>
                              <w:rPr>
                                <w:sz w:val="22"/>
                                <w:szCs w:val="22"/>
                              </w:rPr>
                            </w:pPr>
                          </w:p>
                          <w:p w14:paraId="0AEEF410" w14:textId="77777777" w:rsidR="0050733F" w:rsidRPr="009655E9" w:rsidRDefault="0050733F" w:rsidP="00F52DC4">
                            <w:pPr>
                              <w:jc w:val="center"/>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DCE59A" id="Rectangle 10" o:spid="_x0000_s1031" style="position:absolute;margin-left:455.25pt;margin-top:17.4pt;width:114.75pt;height:29.2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" fillcolor="window" strokecolor="windowText" strokeweight="2pt">
                <v:path arrowok="t"/>
                <v:textbox>
                  <w:txbxContent>
                    <w:p w14:paraId="7289C30C" w14:textId="77777777" w:rsidR="0050733F" w:rsidRPr="00F52DC4" w:rsidRDefault="0050733F" w:rsidP="00F52DC4">
                      <w:pPr>
                        <w:jc w:val="center"/>
                        <w:rPr>
                          <w:b/>
                          <w:sz w:val="24"/>
                          <w:szCs w:val="24"/>
                        </w:rPr>
                      </w:pPr>
                      <w:r w:rsidRPr="00F52DC4">
                        <w:rPr>
                          <w:b/>
                          <w:sz w:val="24"/>
                          <w:szCs w:val="24"/>
                        </w:rPr>
                        <w:t>Bộ phận Nuôi cấy</w:t>
                      </w:r>
                    </w:p>
                    <w:p w14:paraId="2A0C8837" w14:textId="77777777" w:rsidR="0050733F" w:rsidRDefault="0050733F" w:rsidP="00F52DC4">
                      <w:pPr>
                        <w:jc w:val="center"/>
                        <w:rPr>
                          <w:sz w:val="22"/>
                          <w:szCs w:val="22"/>
                        </w:rPr>
                      </w:pPr>
                    </w:p>
                    <w:p w14:paraId="22816B35" w14:textId="77777777" w:rsidR="0050733F" w:rsidRDefault="0050733F" w:rsidP="00F52DC4">
                      <w:pPr>
                        <w:jc w:val="center"/>
                        <w:rPr>
                          <w:sz w:val="22"/>
                          <w:szCs w:val="22"/>
                        </w:rPr>
                      </w:pPr>
                    </w:p>
                    <w:p w14:paraId="59FA8EBE" w14:textId="77777777" w:rsidR="0050733F" w:rsidRDefault="0050733F" w:rsidP="00F52DC4">
                      <w:pPr>
                        <w:jc w:val="center"/>
                        <w:rPr>
                          <w:sz w:val="22"/>
                          <w:szCs w:val="22"/>
                        </w:rPr>
                      </w:pPr>
                    </w:p>
                    <w:p w14:paraId="7C42FB97" w14:textId="77777777" w:rsidR="0050733F" w:rsidRDefault="0050733F" w:rsidP="00F52DC4">
                      <w:pPr>
                        <w:jc w:val="center"/>
                        <w:rPr>
                          <w:sz w:val="22"/>
                          <w:szCs w:val="22"/>
                        </w:rPr>
                      </w:pPr>
                    </w:p>
                    <w:p w14:paraId="30BAD7A0" w14:textId="77777777" w:rsidR="0050733F" w:rsidRDefault="0050733F" w:rsidP="00F52DC4">
                      <w:pPr>
                        <w:jc w:val="center"/>
                        <w:rPr>
                          <w:sz w:val="22"/>
                          <w:szCs w:val="22"/>
                        </w:rPr>
                      </w:pPr>
                    </w:p>
                    <w:p w14:paraId="0AEEF410" w14:textId="77777777" w:rsidR="0050733F" w:rsidRPr="009655E9" w:rsidRDefault="0050733F" w:rsidP="00F52DC4">
                      <w:pPr>
                        <w:jc w:val="center"/>
                        <w:rPr>
                          <w:sz w:val="22"/>
                          <w:szCs w:val="22"/>
                        </w:rPr>
                      </w:pPr>
                    </w:p>
                  </w:txbxContent>
                </v:textbox>
                <w10:wrap anchorx="page"/>
              </v:rect>
            </w:pict>
          </mc:Fallback>
        </mc:AlternateContent>
      </w:r>
      <w:r w:rsidRPr="00F52DC4">
        <w:rPr>
          <w:noProof/>
          <w:sz w:val="26"/>
          <w:szCs w:val="26"/>
        </w:rPr>
        <mc:AlternateContent>
          <mc:Choice Requires="wps">
            <w:drawing>
              <wp:anchor distT="0" distB="0" distL="114300" distR="114300" simplePos="0" relativeHeight="251662336" behindDoc="0" locked="0" layoutInCell="1" allowOverlap="1" wp14:anchorId="1ACEE685" wp14:editId="2B5C043F">
                <wp:simplePos x="0" y="0"/>
                <wp:positionH relativeFrom="column">
                  <wp:posOffset>3006090</wp:posOffset>
                </wp:positionH>
                <wp:positionV relativeFrom="paragraph">
                  <wp:posOffset>240030</wp:posOffset>
                </wp:positionV>
                <wp:extent cx="1533525" cy="342900"/>
                <wp:effectExtent l="0" t="0" r="28575"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42900"/>
                        </a:xfrm>
                        <a:prstGeom prst="rect">
                          <a:avLst/>
                        </a:prstGeom>
                        <a:solidFill>
                          <a:sysClr val="window" lastClr="FFFFFF"/>
                        </a:solidFill>
                        <a:ln w="25400" cap="flat" cmpd="sng" algn="ctr">
                          <a:solidFill>
                            <a:sysClr val="windowText" lastClr="000000"/>
                          </a:solidFill>
                          <a:prstDash val="solid"/>
                        </a:ln>
                        <a:effectLst/>
                      </wps:spPr>
                      <wps:txbx>
                        <w:txbxContent>
                          <w:p w14:paraId="0B5C00C2" w14:textId="77777777" w:rsidR="0050733F" w:rsidRPr="00F52DC4" w:rsidRDefault="0050733F" w:rsidP="00F52DC4">
                            <w:pPr>
                              <w:jc w:val="center"/>
                              <w:rPr>
                                <w:b/>
                                <w:sz w:val="24"/>
                                <w:szCs w:val="24"/>
                              </w:rPr>
                            </w:pPr>
                            <w:r w:rsidRPr="00F52DC4">
                              <w:rPr>
                                <w:b/>
                                <w:sz w:val="24"/>
                                <w:szCs w:val="24"/>
                              </w:rPr>
                              <w:t>Bộ phận Soi tươi</w:t>
                            </w:r>
                          </w:p>
                          <w:p w14:paraId="6395D96F" w14:textId="77777777" w:rsidR="0050733F" w:rsidRDefault="0050733F" w:rsidP="00F52DC4">
                            <w:pPr>
                              <w:jc w:val="center"/>
                              <w:rPr>
                                <w:sz w:val="22"/>
                                <w:szCs w:val="22"/>
                              </w:rPr>
                            </w:pPr>
                          </w:p>
                          <w:p w14:paraId="14175B93" w14:textId="77777777" w:rsidR="0050733F" w:rsidRDefault="0050733F" w:rsidP="00F52DC4"/>
                          <w:p w14:paraId="5F20C53B" w14:textId="77777777" w:rsidR="0050733F" w:rsidRDefault="0050733F" w:rsidP="00F52DC4">
                            <w:pPr>
                              <w:jc w:val="center"/>
                            </w:pPr>
                          </w:p>
                          <w:p w14:paraId="073B566F" w14:textId="77777777" w:rsidR="0050733F" w:rsidRDefault="0050733F" w:rsidP="00F52DC4">
                            <w:pPr>
                              <w:jc w:val="center"/>
                            </w:pPr>
                          </w:p>
                          <w:p w14:paraId="0A6F8651" w14:textId="77777777" w:rsidR="0050733F" w:rsidRDefault="0050733F" w:rsidP="00F52D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CEE685" id="Rectangle 6" o:spid="_x0000_s1032" style="position:absolute;margin-left:236.7pt;margin-top:18.9pt;width:120.75pt;height: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" fillcolor="window" strokecolor="windowText" strokeweight="2pt">
                <v:path arrowok="t"/>
                <v:textbox>
                  <w:txbxContent>
                    <w:p w14:paraId="0B5C00C2" w14:textId="77777777" w:rsidR="0050733F" w:rsidRPr="00F52DC4" w:rsidRDefault="0050733F" w:rsidP="00F52DC4">
                      <w:pPr>
                        <w:jc w:val="center"/>
                        <w:rPr>
                          <w:b/>
                          <w:sz w:val="24"/>
                          <w:szCs w:val="24"/>
                        </w:rPr>
                      </w:pPr>
                      <w:r w:rsidRPr="00F52DC4">
                        <w:rPr>
                          <w:b/>
                          <w:sz w:val="24"/>
                          <w:szCs w:val="24"/>
                        </w:rPr>
                        <w:t>Bộ phận Soi tươi</w:t>
                      </w:r>
                    </w:p>
                    <w:p w14:paraId="6395D96F" w14:textId="77777777" w:rsidR="0050733F" w:rsidRDefault="0050733F" w:rsidP="00F52DC4">
                      <w:pPr>
                        <w:jc w:val="center"/>
                        <w:rPr>
                          <w:sz w:val="22"/>
                          <w:szCs w:val="22"/>
                        </w:rPr>
                      </w:pPr>
                    </w:p>
                    <w:p w14:paraId="14175B93" w14:textId="77777777" w:rsidR="0050733F" w:rsidRDefault="0050733F" w:rsidP="00F52DC4"/>
                    <w:p w14:paraId="5F20C53B" w14:textId="77777777" w:rsidR="0050733F" w:rsidRDefault="0050733F" w:rsidP="00F52DC4">
                      <w:pPr>
                        <w:jc w:val="center"/>
                      </w:pPr>
                    </w:p>
                    <w:p w14:paraId="073B566F" w14:textId="77777777" w:rsidR="0050733F" w:rsidRDefault="0050733F" w:rsidP="00F52DC4">
                      <w:pPr>
                        <w:jc w:val="center"/>
                      </w:pPr>
                    </w:p>
                    <w:p w14:paraId="0A6F8651" w14:textId="77777777" w:rsidR="0050733F" w:rsidRDefault="0050733F" w:rsidP="00F52DC4">
                      <w:pPr>
                        <w:jc w:val="center"/>
                      </w:pPr>
                    </w:p>
                  </w:txbxContent>
                </v:textbox>
              </v:rect>
            </w:pict>
          </mc:Fallback>
        </mc:AlternateContent>
      </w:r>
      <w:r w:rsidRPr="00F52DC4">
        <w:rPr>
          <w:noProof/>
          <w:sz w:val="26"/>
          <w:szCs w:val="26"/>
        </w:rPr>
        <mc:AlternateContent>
          <mc:Choice Requires="wps">
            <w:drawing>
              <wp:anchor distT="0" distB="0" distL="114300" distR="114300" simplePos="0" relativeHeight="251664384" behindDoc="0" locked="0" layoutInCell="1" allowOverlap="1" wp14:anchorId="06351AF2" wp14:editId="59B19549">
                <wp:simplePos x="0" y="0"/>
                <wp:positionH relativeFrom="margin">
                  <wp:posOffset>1253490</wp:posOffset>
                </wp:positionH>
                <wp:positionV relativeFrom="paragraph">
                  <wp:posOffset>259080</wp:posOffset>
                </wp:positionV>
                <wp:extent cx="1543050" cy="352425"/>
                <wp:effectExtent l="0" t="0" r="19050" b="2857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0" cy="352425"/>
                        </a:xfrm>
                        <a:prstGeom prst="rect">
                          <a:avLst/>
                        </a:prstGeom>
                        <a:solidFill>
                          <a:sysClr val="window" lastClr="FFFFFF"/>
                        </a:solidFill>
                        <a:ln w="25400" cap="flat" cmpd="sng" algn="ctr">
                          <a:solidFill>
                            <a:sysClr val="windowText" lastClr="000000"/>
                          </a:solidFill>
                          <a:prstDash val="solid"/>
                        </a:ln>
                        <a:effectLst/>
                      </wps:spPr>
                      <wps:txbx>
                        <w:txbxContent>
                          <w:p w14:paraId="429FF4CA" w14:textId="77777777" w:rsidR="0050733F" w:rsidRPr="00F52DC4" w:rsidRDefault="0050733F" w:rsidP="00F52DC4">
                            <w:pPr>
                              <w:jc w:val="center"/>
                              <w:rPr>
                                <w:b/>
                                <w:sz w:val="24"/>
                                <w:szCs w:val="24"/>
                              </w:rPr>
                            </w:pPr>
                            <w:r w:rsidRPr="00F52DC4">
                              <w:rPr>
                                <w:b/>
                                <w:sz w:val="24"/>
                                <w:szCs w:val="24"/>
                              </w:rPr>
                              <w:t>Bộ phận Miễn dịch</w:t>
                            </w:r>
                          </w:p>
                          <w:p w14:paraId="0D7ED416" w14:textId="77777777" w:rsidR="0050733F" w:rsidRDefault="0050733F" w:rsidP="00F52DC4">
                            <w:pPr>
                              <w:jc w:val="center"/>
                              <w:rPr>
                                <w:sz w:val="22"/>
                                <w:szCs w:val="22"/>
                              </w:rPr>
                            </w:pPr>
                          </w:p>
                          <w:p w14:paraId="01AC4B92" w14:textId="77777777" w:rsidR="0050733F" w:rsidRDefault="0050733F" w:rsidP="00F52DC4">
                            <w:pPr>
                              <w:jc w:val="center"/>
                              <w:rPr>
                                <w:sz w:val="22"/>
                                <w:szCs w:val="22"/>
                              </w:rPr>
                            </w:pPr>
                          </w:p>
                          <w:p w14:paraId="49DBC3C8" w14:textId="77777777" w:rsidR="0050733F" w:rsidRDefault="0050733F" w:rsidP="00F52DC4">
                            <w:pPr>
                              <w:jc w:val="center"/>
                              <w:rPr>
                                <w:sz w:val="22"/>
                                <w:szCs w:val="22"/>
                              </w:rPr>
                            </w:pPr>
                          </w:p>
                          <w:p w14:paraId="0EF29BCA" w14:textId="77777777" w:rsidR="0050733F" w:rsidRDefault="0050733F" w:rsidP="00F52DC4">
                            <w:pPr>
                              <w:jc w:val="center"/>
                              <w:rPr>
                                <w:sz w:val="22"/>
                                <w:szCs w:val="22"/>
                              </w:rPr>
                            </w:pPr>
                          </w:p>
                          <w:p w14:paraId="0C4F4D7B" w14:textId="77777777" w:rsidR="0050733F" w:rsidRPr="009655E9" w:rsidRDefault="0050733F" w:rsidP="00F52DC4">
                            <w:pPr>
                              <w:jc w:val="center"/>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51AF2" id="Rectangle 8" o:spid="_x0000_s1033" style="position:absolute;margin-left:98.7pt;margin-top:20.4pt;width:121.5pt;height:27.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" fillcolor="window" strokecolor="windowText" strokeweight="2pt">
                <v:path arrowok="t"/>
                <v:textbox>
                  <w:txbxContent>
                    <w:p w14:paraId="429FF4CA" w14:textId="77777777" w:rsidR="0050733F" w:rsidRPr="00F52DC4" w:rsidRDefault="0050733F" w:rsidP="00F52DC4">
                      <w:pPr>
                        <w:jc w:val="center"/>
                        <w:rPr>
                          <w:b/>
                          <w:sz w:val="24"/>
                          <w:szCs w:val="24"/>
                        </w:rPr>
                      </w:pPr>
                      <w:r w:rsidRPr="00F52DC4">
                        <w:rPr>
                          <w:b/>
                          <w:sz w:val="24"/>
                          <w:szCs w:val="24"/>
                        </w:rPr>
                        <w:t>Bộ phận Miễn dịch</w:t>
                      </w:r>
                    </w:p>
                    <w:p w14:paraId="0D7ED416" w14:textId="77777777" w:rsidR="0050733F" w:rsidRDefault="0050733F" w:rsidP="00F52DC4">
                      <w:pPr>
                        <w:jc w:val="center"/>
                        <w:rPr>
                          <w:sz w:val="22"/>
                          <w:szCs w:val="22"/>
                        </w:rPr>
                      </w:pPr>
                    </w:p>
                    <w:p w14:paraId="01AC4B92" w14:textId="77777777" w:rsidR="0050733F" w:rsidRDefault="0050733F" w:rsidP="00F52DC4">
                      <w:pPr>
                        <w:jc w:val="center"/>
                        <w:rPr>
                          <w:sz w:val="22"/>
                          <w:szCs w:val="22"/>
                        </w:rPr>
                      </w:pPr>
                    </w:p>
                    <w:p w14:paraId="49DBC3C8" w14:textId="77777777" w:rsidR="0050733F" w:rsidRDefault="0050733F" w:rsidP="00F52DC4">
                      <w:pPr>
                        <w:jc w:val="center"/>
                        <w:rPr>
                          <w:sz w:val="22"/>
                          <w:szCs w:val="22"/>
                        </w:rPr>
                      </w:pPr>
                    </w:p>
                    <w:p w14:paraId="0EF29BCA" w14:textId="77777777" w:rsidR="0050733F" w:rsidRDefault="0050733F" w:rsidP="00F52DC4">
                      <w:pPr>
                        <w:jc w:val="center"/>
                        <w:rPr>
                          <w:sz w:val="22"/>
                          <w:szCs w:val="22"/>
                        </w:rPr>
                      </w:pPr>
                    </w:p>
                    <w:p w14:paraId="0C4F4D7B" w14:textId="77777777" w:rsidR="0050733F" w:rsidRPr="009655E9" w:rsidRDefault="0050733F" w:rsidP="00F52DC4">
                      <w:pPr>
                        <w:jc w:val="center"/>
                        <w:rPr>
                          <w:sz w:val="22"/>
                          <w:szCs w:val="22"/>
                        </w:rPr>
                      </w:pPr>
                    </w:p>
                  </w:txbxContent>
                </v:textbox>
                <w10:wrap anchorx="margin"/>
              </v:rect>
            </w:pict>
          </mc:Fallback>
        </mc:AlternateContent>
      </w:r>
      <w:r w:rsidRPr="00F52DC4">
        <w:rPr>
          <w:noProof/>
          <w:sz w:val="26"/>
          <w:szCs w:val="26"/>
        </w:rPr>
        <mc:AlternateContent>
          <mc:Choice Requires="wps">
            <w:drawing>
              <wp:anchor distT="0" distB="0" distL="114300" distR="114300" simplePos="0" relativeHeight="251665408" behindDoc="0" locked="0" layoutInCell="1" allowOverlap="1" wp14:anchorId="38BB26CA" wp14:editId="2B561DF1">
                <wp:simplePos x="0" y="0"/>
                <wp:positionH relativeFrom="column">
                  <wp:posOffset>-499110</wp:posOffset>
                </wp:positionH>
                <wp:positionV relativeFrom="paragraph">
                  <wp:posOffset>230505</wp:posOffset>
                </wp:positionV>
                <wp:extent cx="1552575" cy="390525"/>
                <wp:effectExtent l="0" t="0" r="28575" b="2857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390525"/>
                        </a:xfrm>
                        <a:prstGeom prst="rect">
                          <a:avLst/>
                        </a:prstGeom>
                        <a:solidFill>
                          <a:sysClr val="window" lastClr="FFFFFF"/>
                        </a:solidFill>
                        <a:ln w="25400" cap="flat" cmpd="sng" algn="ctr">
                          <a:solidFill>
                            <a:sysClr val="windowText" lastClr="000000"/>
                          </a:solidFill>
                          <a:prstDash val="solid"/>
                        </a:ln>
                        <a:effectLst/>
                      </wps:spPr>
                      <wps:txbx>
                        <w:txbxContent>
                          <w:p w14:paraId="3FE66A69" w14:textId="77777777" w:rsidR="0050733F" w:rsidRPr="00F52DC4" w:rsidRDefault="0050733F" w:rsidP="00F52DC4">
                            <w:pPr>
                              <w:jc w:val="center"/>
                              <w:rPr>
                                <w:b/>
                                <w:sz w:val="24"/>
                                <w:szCs w:val="24"/>
                              </w:rPr>
                            </w:pPr>
                            <w:r w:rsidRPr="00F52DC4">
                              <w:rPr>
                                <w:b/>
                                <w:sz w:val="24"/>
                                <w:szCs w:val="24"/>
                              </w:rPr>
                              <w:t>Bộ phận in kết quả</w:t>
                            </w:r>
                          </w:p>
                          <w:p w14:paraId="058D021C" w14:textId="77777777" w:rsidR="0050733F" w:rsidRPr="005B05EF" w:rsidRDefault="0050733F" w:rsidP="00F52DC4">
                            <w:pPr>
                              <w:jc w:val="center"/>
                            </w:pPr>
                          </w:p>
                          <w:p w14:paraId="3C5AD2B3" w14:textId="77777777" w:rsidR="0050733F" w:rsidRDefault="0050733F" w:rsidP="00F52DC4">
                            <w:pPr>
                              <w:jc w:val="center"/>
                              <w:rPr>
                                <w:sz w:val="22"/>
                                <w:szCs w:val="22"/>
                              </w:rPr>
                            </w:pPr>
                          </w:p>
                          <w:p w14:paraId="0351F54C" w14:textId="77777777" w:rsidR="0050733F" w:rsidRPr="005B2810" w:rsidRDefault="0050733F" w:rsidP="00F52DC4">
                            <w:pPr>
                              <w:jc w:val="center"/>
                              <w:rPr>
                                <w:sz w:val="22"/>
                                <w:szCs w:val="22"/>
                              </w:rPr>
                            </w:pPr>
                          </w:p>
                          <w:p w14:paraId="7A3C1708" w14:textId="77777777" w:rsidR="0050733F" w:rsidRDefault="0050733F" w:rsidP="00F52DC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BB26CA" id="Rectangle 9" o:spid="_x0000_s1034" style="position:absolute;margin-left:-39.3pt;margin-top:18.15pt;width:122.25pt;height:30.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" fillcolor="window" strokecolor="windowText" strokeweight="2pt">
                <v:path arrowok="t"/>
                <v:textbox>
                  <w:txbxContent>
                    <w:p w14:paraId="3FE66A69" w14:textId="77777777" w:rsidR="0050733F" w:rsidRPr="00F52DC4" w:rsidRDefault="0050733F" w:rsidP="00F52DC4">
                      <w:pPr>
                        <w:jc w:val="center"/>
                        <w:rPr>
                          <w:b/>
                          <w:sz w:val="24"/>
                          <w:szCs w:val="24"/>
                        </w:rPr>
                      </w:pPr>
                      <w:r w:rsidRPr="00F52DC4">
                        <w:rPr>
                          <w:b/>
                          <w:sz w:val="24"/>
                          <w:szCs w:val="24"/>
                        </w:rPr>
                        <w:t>Bộ phận in kết quả</w:t>
                      </w:r>
                    </w:p>
                    <w:p w14:paraId="058D021C" w14:textId="77777777" w:rsidR="0050733F" w:rsidRPr="005B05EF" w:rsidRDefault="0050733F" w:rsidP="00F52DC4">
                      <w:pPr>
                        <w:jc w:val="center"/>
                      </w:pPr>
                    </w:p>
                    <w:p w14:paraId="3C5AD2B3" w14:textId="77777777" w:rsidR="0050733F" w:rsidRDefault="0050733F" w:rsidP="00F52DC4">
                      <w:pPr>
                        <w:jc w:val="center"/>
                        <w:rPr>
                          <w:sz w:val="22"/>
                          <w:szCs w:val="22"/>
                        </w:rPr>
                      </w:pPr>
                    </w:p>
                    <w:p w14:paraId="0351F54C" w14:textId="77777777" w:rsidR="0050733F" w:rsidRPr="005B2810" w:rsidRDefault="0050733F" w:rsidP="00F52DC4">
                      <w:pPr>
                        <w:jc w:val="center"/>
                        <w:rPr>
                          <w:sz w:val="22"/>
                          <w:szCs w:val="22"/>
                        </w:rPr>
                      </w:pPr>
                    </w:p>
                    <w:p w14:paraId="7A3C1708" w14:textId="77777777" w:rsidR="0050733F" w:rsidRDefault="0050733F" w:rsidP="00F52DC4">
                      <w:pPr>
                        <w:jc w:val="center"/>
                      </w:pPr>
                    </w:p>
                  </w:txbxContent>
                </v:textbox>
              </v:rect>
            </w:pict>
          </mc:Fallback>
        </mc:AlternateContent>
      </w:r>
    </w:p>
    <w:p w14:paraId="1BF00C04" w14:textId="3D6903C0" w:rsidR="00F52DC4" w:rsidRPr="00F52DC4" w:rsidRDefault="00F52DC4" w:rsidP="00F52DC4">
      <w:pPr>
        <w:spacing w:line="360" w:lineRule="auto"/>
        <w:rPr>
          <w:rFonts w:eastAsia="MS Mincho" w:cs="Angsana New"/>
          <w:sz w:val="26"/>
          <w:szCs w:val="26"/>
        </w:rPr>
      </w:pPr>
    </w:p>
    <w:p w14:paraId="54022BE9" w14:textId="13F4F2A9" w:rsidR="00F52DC4" w:rsidRPr="00F52DC4" w:rsidRDefault="00F52DC4" w:rsidP="00F52DC4">
      <w:pPr>
        <w:spacing w:line="360" w:lineRule="auto"/>
        <w:rPr>
          <w:rFonts w:eastAsia="MS Mincho" w:cs="Angsana New"/>
          <w:sz w:val="26"/>
          <w:szCs w:val="26"/>
        </w:rPr>
      </w:pPr>
      <w:r w:rsidRPr="00F52DC4">
        <w:rPr>
          <w:rFonts w:eastAsia="MS Mincho" w:cs="Angsana New"/>
          <w:i/>
          <w:iCs/>
          <w:sz w:val="26"/>
          <w:szCs w:val="26"/>
        </w:rPr>
        <w:t xml:space="preserve"> </w:t>
      </w:r>
    </w:p>
    <w:p w14:paraId="56CA0B1C" w14:textId="53A3E8BA" w:rsidR="002E0678" w:rsidRDefault="00614A2F" w:rsidP="00905381">
      <w:pPr>
        <w:spacing w:line="360" w:lineRule="auto"/>
        <w:rPr>
          <w:rFonts w:asciiTheme="majorHAnsi" w:hAnsiTheme="majorHAnsi" w:cstheme="majorHAnsi"/>
          <w:sz w:val="26"/>
          <w:szCs w:val="26"/>
        </w:rPr>
      </w:pPr>
      <w:r w:rsidRPr="00F52DC4">
        <w:rPr>
          <w:rFonts w:eastAsia="MS Mincho" w:cs="Angsana New"/>
          <w:noProof/>
          <w:sz w:val="26"/>
          <w:szCs w:val="26"/>
        </w:rPr>
        <mc:AlternateContent>
          <mc:Choice Requires="wps">
            <w:drawing>
              <wp:anchor distT="0" distB="0" distL="114300" distR="114300" simplePos="0" relativeHeight="251707392" behindDoc="0" locked="0" layoutInCell="1" allowOverlap="1" wp14:anchorId="30467281" wp14:editId="0D0DF096">
                <wp:simplePos x="0" y="0"/>
                <wp:positionH relativeFrom="column">
                  <wp:posOffset>457200</wp:posOffset>
                </wp:positionH>
                <wp:positionV relativeFrom="paragraph">
                  <wp:posOffset>202565</wp:posOffset>
                </wp:positionV>
                <wp:extent cx="0" cy="287655"/>
                <wp:effectExtent l="76200" t="38100" r="57150" b="17145"/>
                <wp:wrapNone/>
                <wp:docPr id="43" name="Straight Arrow Connector 1"/>
                <wp:cNvGraphicFramePr/>
                <a:graphic xmlns:a="http://schemas.openxmlformats.org/drawingml/2006/main">
                  <a:graphicData uri="http://schemas.microsoft.com/office/word/2010/wordprocessingShape">
                    <wps:wsp>
                      <wps:cNvCnPr/>
                      <wps:spPr>
                        <a:xfrm flipV="1">
                          <a:off x="0" y="0"/>
                          <a:ext cx="0" cy="287655"/>
                        </a:xfrm>
                        <a:prstGeom prst="straightConnector1">
                          <a:avLst/>
                        </a:prstGeom>
                        <a:noFill/>
                        <a:ln w="9525" cap="flat" cmpd="sng" algn="ctr">
                          <a:solidFill>
                            <a:srgbClr val="4F81BD">
                              <a:shade val="95000"/>
                              <a:satMod val="105000"/>
                            </a:srgbClr>
                          </a:solidFill>
                          <a:prstDash val="dash"/>
                          <a:tailEnd type="triangle"/>
                        </a:ln>
                        <a:effectLst/>
                      </wps:spPr>
                      <wps:bodyPr/>
                    </wps:wsp>
                  </a:graphicData>
                </a:graphic>
                <wp14:sizeRelV relativeFrom="margin">
                  <wp14:pctHeight>0</wp14:pctHeight>
                </wp14:sizeRelV>
              </wp:anchor>
            </w:drawing>
          </mc:Choice>
          <mc:Fallback>
            <w:pict>
              <v:shape w14:anchorId="684C47E0" id="Straight Arrow Connector 1" o:spid="_x0000_s1026" type="#_x0000_t32" style="position:absolute;margin-left:36pt;margin-top:15.95pt;width:0;height:22.65pt;flip:y;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" strokecolor="#4a7ebb">
                <v:stroke dashstyle="dash" endarrow="block"/>
              </v:shape>
            </w:pict>
          </mc:Fallback>
        </mc:AlternateContent>
      </w:r>
      <w:r w:rsidR="00905381">
        <w:rPr>
          <w:rFonts w:asciiTheme="majorHAnsi" w:hAnsiTheme="majorHAnsi" w:cstheme="majorHAnsi"/>
          <w:noProof/>
          <w:sz w:val="26"/>
          <w:szCs w:val="26"/>
        </w:rPr>
        <mc:AlternateContent>
          <mc:Choice Requires="wps">
            <w:drawing>
              <wp:anchor distT="0" distB="0" distL="114300" distR="114300" simplePos="0" relativeHeight="251705344" behindDoc="0" locked="0" layoutInCell="1" allowOverlap="1" wp14:anchorId="7EAC3D33" wp14:editId="7AF18BF9">
                <wp:simplePos x="0" y="0"/>
                <wp:positionH relativeFrom="column">
                  <wp:posOffset>34290</wp:posOffset>
                </wp:positionH>
                <wp:positionV relativeFrom="paragraph">
                  <wp:posOffset>142875</wp:posOffset>
                </wp:positionV>
                <wp:extent cx="485775" cy="0"/>
                <wp:effectExtent l="0" t="76200" r="9525" b="95250"/>
                <wp:wrapNone/>
                <wp:docPr id="40" name="Straight Arrow Connector 40"/>
                <wp:cNvGraphicFramePr/>
                <a:graphic xmlns:a="http://schemas.openxmlformats.org/drawingml/2006/main">
                  <a:graphicData uri="http://schemas.microsoft.com/office/word/2010/wordprocessingShape">
                    <wps:wsp>
                      <wps:cNvCnPr/>
                      <wps:spPr>
                        <a:xfrm>
                          <a:off x="0" y="0"/>
                          <a:ext cx="48577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FFC8C5" id="Straight Arrow Connector 40" o:spid="_x0000_s1026" type="#_x0000_t32" style="position:absolute;margin-left:2.7pt;margin-top:11.25pt;width:38.25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" strokecolor="#4579b8 [3044]">
                <v:stroke endarrow="block"/>
              </v:shape>
            </w:pict>
          </mc:Fallback>
        </mc:AlternateContent>
      </w:r>
      <w:r w:rsidR="00905381">
        <w:rPr>
          <w:rFonts w:asciiTheme="majorHAnsi" w:hAnsiTheme="majorHAnsi" w:cstheme="majorHAnsi"/>
          <w:sz w:val="26"/>
          <w:szCs w:val="26"/>
        </w:rPr>
        <w:t xml:space="preserve">               Chỉ đạo</w:t>
      </w:r>
    </w:p>
    <w:p w14:paraId="392E997C" w14:textId="4BAD5508" w:rsidR="004154ED" w:rsidRDefault="00614A2F" w:rsidP="00614A2F">
      <w:pPr>
        <w:tabs>
          <w:tab w:val="left" w:pos="930"/>
          <w:tab w:val="center" w:pos="4536"/>
        </w:tabs>
        <w:spacing w:line="360" w:lineRule="auto"/>
        <w:rPr>
          <w:rFonts w:asciiTheme="majorHAnsi" w:hAnsiTheme="majorHAnsi" w:cstheme="majorHAnsi"/>
          <w:sz w:val="26"/>
          <w:szCs w:val="26"/>
        </w:rPr>
      </w:pPr>
      <w:r>
        <w:rPr>
          <w:rFonts w:asciiTheme="majorHAnsi" w:hAnsiTheme="majorHAnsi" w:cstheme="majorHAnsi"/>
          <w:sz w:val="26"/>
          <w:szCs w:val="26"/>
        </w:rPr>
        <w:tab/>
        <w:t>Báo cáo</w:t>
      </w:r>
      <w:r>
        <w:rPr>
          <w:rFonts w:asciiTheme="majorHAnsi" w:hAnsiTheme="majorHAnsi" w:cstheme="majorHAnsi"/>
          <w:sz w:val="26"/>
          <w:szCs w:val="26"/>
        </w:rPr>
        <w:tab/>
      </w:r>
    </w:p>
    <w:p w14:paraId="2E5D747E" w14:textId="1362EF0B" w:rsidR="004154ED" w:rsidRDefault="004154ED" w:rsidP="002E0678">
      <w:pPr>
        <w:spacing w:line="360" w:lineRule="auto"/>
        <w:jc w:val="center"/>
        <w:rPr>
          <w:rFonts w:asciiTheme="majorHAnsi" w:hAnsiTheme="majorHAnsi" w:cstheme="majorHAnsi"/>
          <w:sz w:val="26"/>
          <w:szCs w:val="26"/>
        </w:rPr>
      </w:pPr>
    </w:p>
    <w:p w14:paraId="5579390F" w14:textId="0DE1D814" w:rsidR="004154ED" w:rsidRDefault="004154ED" w:rsidP="002E0678">
      <w:pPr>
        <w:spacing w:line="360" w:lineRule="auto"/>
        <w:jc w:val="center"/>
        <w:rPr>
          <w:rFonts w:asciiTheme="majorHAnsi" w:hAnsiTheme="majorHAnsi" w:cstheme="majorHAnsi"/>
          <w:sz w:val="26"/>
          <w:szCs w:val="26"/>
        </w:rPr>
      </w:pPr>
    </w:p>
    <w:p w14:paraId="2C2B3A67" w14:textId="19F2E05A" w:rsidR="004154ED" w:rsidRDefault="004154ED" w:rsidP="002E0678">
      <w:pPr>
        <w:spacing w:line="360" w:lineRule="auto"/>
        <w:jc w:val="center"/>
        <w:rPr>
          <w:rFonts w:asciiTheme="majorHAnsi" w:hAnsiTheme="majorHAnsi" w:cstheme="majorHAnsi"/>
          <w:sz w:val="26"/>
          <w:szCs w:val="26"/>
        </w:rPr>
      </w:pPr>
    </w:p>
    <w:p w14:paraId="15958EC0" w14:textId="34F90293" w:rsidR="004154ED" w:rsidRDefault="004154ED" w:rsidP="002E0678">
      <w:pPr>
        <w:spacing w:line="360" w:lineRule="auto"/>
        <w:jc w:val="center"/>
        <w:rPr>
          <w:rFonts w:asciiTheme="majorHAnsi" w:hAnsiTheme="majorHAnsi" w:cstheme="majorHAnsi"/>
          <w:sz w:val="26"/>
          <w:szCs w:val="26"/>
        </w:rPr>
      </w:pPr>
    </w:p>
    <w:p w14:paraId="4FE4A20F" w14:textId="77777777" w:rsidR="004154ED" w:rsidRPr="00131B54" w:rsidRDefault="004154ED" w:rsidP="002E0678">
      <w:pPr>
        <w:spacing w:line="360" w:lineRule="auto"/>
        <w:jc w:val="center"/>
        <w:rPr>
          <w:rFonts w:asciiTheme="majorHAnsi" w:hAnsiTheme="majorHAnsi" w:cstheme="majorHAnsi"/>
          <w:sz w:val="26"/>
          <w:szCs w:val="26"/>
        </w:rPr>
      </w:pPr>
    </w:p>
    <w:p w14:paraId="7FBCAF69" w14:textId="047ED7C8" w:rsidR="001C707A" w:rsidRPr="00131B54" w:rsidRDefault="002E0678" w:rsidP="004154ED">
      <w:pPr>
        <w:pStyle w:val="Heading2"/>
        <w:spacing w:line="360" w:lineRule="auto"/>
        <w:ind w:left="0" w:firstLine="0"/>
        <w:rPr>
          <w:rFonts w:cstheme="majorHAnsi"/>
          <w:b w:val="0"/>
          <w:i/>
        </w:rPr>
      </w:pPr>
      <w:r w:rsidRPr="00131B54">
        <w:rPr>
          <w:rFonts w:cstheme="majorHAnsi"/>
          <w:i/>
        </w:rPr>
        <w:lastRenderedPageBreak/>
        <w:t xml:space="preserve"> </w:t>
      </w:r>
      <w:bookmarkStart w:id="23" w:name="_Toc46526125"/>
      <w:r w:rsidR="001C707A" w:rsidRPr="00131B54">
        <w:rPr>
          <w:rFonts w:cstheme="majorHAnsi"/>
          <w:i/>
        </w:rPr>
        <w:t xml:space="preserve">Trách nhiệm và quyền hạn của các cá nhân trong </w:t>
      </w:r>
      <w:r w:rsidR="00050ADB" w:rsidRPr="00131B54">
        <w:rPr>
          <w:rFonts w:cstheme="majorHAnsi"/>
          <w:i/>
        </w:rPr>
        <w:t xml:space="preserve">hệ thống </w:t>
      </w:r>
      <w:r w:rsidR="001C707A" w:rsidRPr="00131B54">
        <w:rPr>
          <w:rFonts w:cstheme="majorHAnsi"/>
          <w:i/>
        </w:rPr>
        <w:t>quản lý chất lượng</w:t>
      </w:r>
      <w:bookmarkEnd w:id="23"/>
    </w:p>
    <w:p w14:paraId="7ABF4FFE" w14:textId="0BB98633" w:rsidR="00C201FA" w:rsidRPr="00131B54" w:rsidRDefault="00C201FA" w:rsidP="004154ED">
      <w:pPr>
        <w:pStyle w:val="Heading3"/>
        <w:spacing w:line="360" w:lineRule="auto"/>
      </w:pPr>
      <w:bookmarkStart w:id="24" w:name="_Toc46526126"/>
      <w:r w:rsidRPr="00131B54">
        <w:t xml:space="preserve">Lãnh đạo </w:t>
      </w:r>
      <w:r w:rsidR="002E0678" w:rsidRPr="00131B54">
        <w:t>Bệnh v</w:t>
      </w:r>
      <w:r w:rsidRPr="00131B54">
        <w:t>iện</w:t>
      </w:r>
      <w:bookmarkEnd w:id="24"/>
    </w:p>
    <w:p w14:paraId="6F58E7FF" w14:textId="0C628CDD" w:rsidR="00C201FA" w:rsidRPr="00131B54" w:rsidRDefault="009F1C7D"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C201FA" w:rsidRPr="00131B54">
        <w:rPr>
          <w:rFonts w:asciiTheme="majorHAnsi" w:hAnsiTheme="majorHAnsi" w:cstheme="majorHAnsi"/>
          <w:sz w:val="26"/>
          <w:szCs w:val="26"/>
        </w:rPr>
        <w:t>Định hướng phát triển</w:t>
      </w:r>
      <w:r w:rsidR="001B51A3" w:rsidRPr="00131B54">
        <w:rPr>
          <w:rFonts w:asciiTheme="majorHAnsi" w:hAnsiTheme="majorHAnsi" w:cstheme="majorHAnsi"/>
          <w:sz w:val="26"/>
          <w:szCs w:val="26"/>
        </w:rPr>
        <w:t xml:space="preserve"> </w:t>
      </w:r>
      <w:r w:rsidR="001315B9" w:rsidRPr="00131B54">
        <w:rPr>
          <w:rFonts w:asciiTheme="majorHAnsi" w:hAnsiTheme="majorHAnsi" w:cstheme="majorHAnsi"/>
          <w:sz w:val="26"/>
          <w:szCs w:val="26"/>
        </w:rPr>
        <w:t xml:space="preserve">Khoa </w:t>
      </w:r>
      <w:r w:rsidR="000F5D6E">
        <w:rPr>
          <w:rFonts w:asciiTheme="majorHAnsi" w:hAnsiTheme="majorHAnsi" w:cstheme="majorHAnsi"/>
          <w:sz w:val="26"/>
          <w:szCs w:val="26"/>
        </w:rPr>
        <w:t>Vi sinh-Miễn dịch</w:t>
      </w:r>
      <w:r w:rsidR="001B51A3" w:rsidRPr="00131B54">
        <w:rPr>
          <w:rFonts w:asciiTheme="majorHAnsi" w:hAnsiTheme="majorHAnsi" w:cstheme="majorHAnsi"/>
          <w:sz w:val="26"/>
          <w:szCs w:val="26"/>
        </w:rPr>
        <w:t xml:space="preserve"> phù hợp với mục tiêu phát triển chung của </w:t>
      </w:r>
      <w:r w:rsidRPr="00131B54">
        <w:rPr>
          <w:rFonts w:asciiTheme="majorHAnsi" w:hAnsiTheme="majorHAnsi" w:cstheme="majorHAnsi"/>
          <w:sz w:val="26"/>
          <w:szCs w:val="26"/>
        </w:rPr>
        <w:t>bệnh viện.</w:t>
      </w:r>
    </w:p>
    <w:p w14:paraId="5FD66EFA" w14:textId="2D8F2AA0" w:rsidR="00C201FA" w:rsidRPr="00131B54" w:rsidRDefault="009F1C7D"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1B51A3" w:rsidRPr="00131B54">
        <w:rPr>
          <w:rFonts w:asciiTheme="majorHAnsi" w:hAnsiTheme="majorHAnsi" w:cstheme="majorHAnsi"/>
          <w:sz w:val="26"/>
          <w:szCs w:val="26"/>
        </w:rPr>
        <w:t>Xây dựng c</w:t>
      </w:r>
      <w:r w:rsidR="00C201FA" w:rsidRPr="00131B54">
        <w:rPr>
          <w:rFonts w:asciiTheme="majorHAnsi" w:hAnsiTheme="majorHAnsi" w:cstheme="majorHAnsi"/>
          <w:sz w:val="26"/>
          <w:szCs w:val="26"/>
        </w:rPr>
        <w:t>hính sách chất lượng</w:t>
      </w:r>
      <w:r w:rsidR="001B51A3" w:rsidRPr="00131B54">
        <w:rPr>
          <w:rFonts w:asciiTheme="majorHAnsi" w:hAnsiTheme="majorHAnsi" w:cstheme="majorHAnsi"/>
          <w:sz w:val="26"/>
          <w:szCs w:val="26"/>
        </w:rPr>
        <w:t xml:space="preserve"> nhằm đảm bảo chất lượng </w:t>
      </w:r>
      <w:r w:rsidR="00542873">
        <w:rPr>
          <w:rFonts w:asciiTheme="majorHAnsi" w:hAnsiTheme="majorHAnsi" w:cstheme="majorHAnsi"/>
          <w:sz w:val="26"/>
          <w:szCs w:val="26"/>
        </w:rPr>
        <w:t>xét nghiệm</w:t>
      </w:r>
      <w:r w:rsidR="001B51A3" w:rsidRPr="00131B54">
        <w:rPr>
          <w:rFonts w:asciiTheme="majorHAnsi" w:hAnsiTheme="majorHAnsi" w:cstheme="majorHAnsi"/>
          <w:sz w:val="26"/>
          <w:szCs w:val="26"/>
        </w:rPr>
        <w:t xml:space="preserve"> cho khách hàng</w:t>
      </w:r>
      <w:r w:rsidRPr="00131B54">
        <w:rPr>
          <w:rFonts w:asciiTheme="majorHAnsi" w:hAnsiTheme="majorHAnsi" w:cstheme="majorHAnsi"/>
          <w:sz w:val="26"/>
          <w:szCs w:val="26"/>
        </w:rPr>
        <w:t>.</w:t>
      </w:r>
    </w:p>
    <w:p w14:paraId="67388AC3" w14:textId="0835EFD3" w:rsidR="00C201FA"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C201FA" w:rsidRPr="00131B54">
        <w:rPr>
          <w:rFonts w:asciiTheme="majorHAnsi" w:hAnsiTheme="majorHAnsi" w:cstheme="majorHAnsi"/>
          <w:sz w:val="26"/>
          <w:szCs w:val="26"/>
        </w:rPr>
        <w:t xml:space="preserve">Cam kết hỗ trợ </w:t>
      </w:r>
      <w:r w:rsidR="001B51A3" w:rsidRPr="00131B54">
        <w:rPr>
          <w:rFonts w:asciiTheme="majorHAnsi" w:hAnsiTheme="majorHAnsi" w:cstheme="majorHAnsi"/>
          <w:sz w:val="26"/>
          <w:szCs w:val="26"/>
        </w:rPr>
        <w:t xml:space="preserve">nhân lực/kinh phí cho hoạt động </w:t>
      </w:r>
      <w:r w:rsidR="00C201FA" w:rsidRPr="00131B54">
        <w:rPr>
          <w:rFonts w:asciiTheme="majorHAnsi" w:hAnsiTheme="majorHAnsi" w:cstheme="majorHAnsi"/>
          <w:sz w:val="26"/>
          <w:szCs w:val="26"/>
        </w:rPr>
        <w:t xml:space="preserve">triển khai </w:t>
      </w:r>
      <w:r w:rsidR="001B51A3" w:rsidRPr="00131B54">
        <w:rPr>
          <w:rFonts w:asciiTheme="majorHAnsi" w:hAnsiTheme="majorHAnsi" w:cstheme="majorHAnsi"/>
          <w:sz w:val="26"/>
          <w:szCs w:val="26"/>
        </w:rPr>
        <w:t xml:space="preserve">hệ thống </w:t>
      </w:r>
      <w:r w:rsidR="00C201FA" w:rsidRPr="00131B54">
        <w:rPr>
          <w:rFonts w:asciiTheme="majorHAnsi" w:hAnsiTheme="majorHAnsi" w:cstheme="majorHAnsi"/>
          <w:sz w:val="26"/>
          <w:szCs w:val="26"/>
        </w:rPr>
        <w:t>QLCL</w:t>
      </w:r>
      <w:r w:rsidRPr="00131B54">
        <w:rPr>
          <w:rFonts w:asciiTheme="majorHAnsi" w:hAnsiTheme="majorHAnsi" w:cstheme="majorHAnsi"/>
          <w:sz w:val="26"/>
          <w:szCs w:val="26"/>
        </w:rPr>
        <w:t>.</w:t>
      </w:r>
    </w:p>
    <w:p w14:paraId="49E4EE28" w14:textId="157E23D6" w:rsidR="00C201FA"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C201FA" w:rsidRPr="00131B54">
        <w:rPr>
          <w:rFonts w:asciiTheme="majorHAnsi" w:hAnsiTheme="majorHAnsi" w:cstheme="majorHAnsi"/>
          <w:sz w:val="26"/>
          <w:szCs w:val="26"/>
        </w:rPr>
        <w:t>Phê duyệt sổ tay chất lượng</w:t>
      </w:r>
    </w:p>
    <w:p w14:paraId="04A23E58" w14:textId="791C1BAE" w:rsidR="001C707A" w:rsidRPr="00131B54" w:rsidRDefault="002B4BB6" w:rsidP="004154ED">
      <w:pPr>
        <w:pStyle w:val="Heading3"/>
        <w:spacing w:line="360" w:lineRule="auto"/>
      </w:pPr>
      <w:bookmarkStart w:id="25" w:name="_Toc46526127"/>
      <w:r w:rsidRPr="00131B54">
        <w:t>Lãnh đạo</w:t>
      </w:r>
      <w:r w:rsidR="001C707A" w:rsidRPr="00131B54">
        <w:t xml:space="preserve"> Khoa</w:t>
      </w:r>
      <w:bookmarkEnd w:id="25"/>
      <w:r w:rsidR="001C707A" w:rsidRPr="00131B54">
        <w:t xml:space="preserve"> </w:t>
      </w:r>
    </w:p>
    <w:p w14:paraId="5F3E585C" w14:textId="755B8065" w:rsidR="001A2DB8" w:rsidRPr="00131B54" w:rsidRDefault="009F1C7D"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1A2DB8" w:rsidRPr="00131B54">
        <w:rPr>
          <w:rFonts w:asciiTheme="majorHAnsi" w:hAnsiTheme="majorHAnsi" w:cstheme="majorHAnsi"/>
          <w:sz w:val="26"/>
          <w:szCs w:val="26"/>
        </w:rPr>
        <w:t>Đảm bảo việc thực hiện chính sách chất lượng;</w:t>
      </w:r>
    </w:p>
    <w:p w14:paraId="75D0A992" w14:textId="145CF6FD" w:rsidR="001A2DB8" w:rsidRPr="00131B54" w:rsidRDefault="009F1C7D"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1A2DB8" w:rsidRPr="00131B54">
        <w:rPr>
          <w:rFonts w:asciiTheme="majorHAnsi" w:hAnsiTheme="majorHAnsi" w:cstheme="majorHAnsi"/>
          <w:sz w:val="26"/>
          <w:szCs w:val="26"/>
        </w:rPr>
        <w:t>Xây dựng kế hoạch hàng năm của Khoa nhằm đảm bảo các nguồn lực cần thiết cho Khoa;</w:t>
      </w:r>
    </w:p>
    <w:p w14:paraId="6106324F" w14:textId="32229055" w:rsidR="00AB3907" w:rsidRPr="00131B54" w:rsidRDefault="009F1C7D"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AB3907" w:rsidRPr="00131B54">
        <w:rPr>
          <w:rFonts w:asciiTheme="majorHAnsi" w:hAnsiTheme="majorHAnsi" w:cstheme="majorHAnsi"/>
          <w:sz w:val="26"/>
          <w:szCs w:val="26"/>
        </w:rPr>
        <w:t>Giám sát các hoạt động của Khoa;</w:t>
      </w:r>
    </w:p>
    <w:p w14:paraId="45C4ECAC" w14:textId="06316D19" w:rsidR="001A2DB8"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1A2DB8" w:rsidRPr="00131B54">
        <w:rPr>
          <w:rFonts w:asciiTheme="majorHAnsi" w:hAnsiTheme="majorHAnsi" w:cstheme="majorHAnsi"/>
          <w:sz w:val="26"/>
          <w:szCs w:val="26"/>
        </w:rPr>
        <w:t xml:space="preserve">Quản lý, phân công công việc cho </w:t>
      </w:r>
      <w:r w:rsidR="00CC0A03" w:rsidRPr="00131B54">
        <w:rPr>
          <w:rFonts w:asciiTheme="majorHAnsi" w:hAnsiTheme="majorHAnsi" w:cstheme="majorHAnsi"/>
          <w:sz w:val="26"/>
          <w:szCs w:val="26"/>
        </w:rPr>
        <w:t>cán bộ QLCL, QLKT</w:t>
      </w:r>
      <w:r w:rsidR="004543B1" w:rsidRPr="00131B54">
        <w:rPr>
          <w:rFonts w:asciiTheme="majorHAnsi" w:hAnsiTheme="majorHAnsi" w:cstheme="majorHAnsi"/>
          <w:sz w:val="26"/>
          <w:szCs w:val="26"/>
        </w:rPr>
        <w:t>.</w:t>
      </w:r>
      <w:r w:rsidR="001A2DB8" w:rsidRPr="00131B54">
        <w:rPr>
          <w:rFonts w:asciiTheme="majorHAnsi" w:hAnsiTheme="majorHAnsi" w:cstheme="majorHAnsi"/>
          <w:sz w:val="26"/>
          <w:szCs w:val="26"/>
        </w:rPr>
        <w:t>;</w:t>
      </w:r>
    </w:p>
    <w:p w14:paraId="70421EC3" w14:textId="607B9CFD" w:rsidR="001A2DB8"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1A2DB8" w:rsidRPr="00131B54">
        <w:rPr>
          <w:rFonts w:asciiTheme="majorHAnsi" w:hAnsiTheme="majorHAnsi" w:cstheme="majorHAnsi"/>
          <w:sz w:val="26"/>
          <w:szCs w:val="26"/>
        </w:rPr>
        <w:t>Phê duyệt các quy trình và hướng dẫn của Khoa;</w:t>
      </w:r>
    </w:p>
    <w:p w14:paraId="33A3215E" w14:textId="3D7BA3C2" w:rsidR="00AB3907"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AB3907" w:rsidRPr="00131B54">
        <w:rPr>
          <w:rFonts w:asciiTheme="majorHAnsi" w:hAnsiTheme="majorHAnsi" w:cstheme="majorHAnsi"/>
          <w:sz w:val="26"/>
          <w:szCs w:val="26"/>
        </w:rPr>
        <w:t>Tư vấn về chuyên môn;</w:t>
      </w:r>
    </w:p>
    <w:p w14:paraId="09949DDE" w14:textId="455953EF" w:rsidR="00AB3907"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AB3907" w:rsidRPr="00131B54">
        <w:rPr>
          <w:rFonts w:asciiTheme="majorHAnsi" w:hAnsiTheme="majorHAnsi" w:cstheme="majorHAnsi"/>
          <w:sz w:val="26"/>
          <w:szCs w:val="26"/>
        </w:rPr>
        <w:t>Lựa chọn và giám sát nhà cung cấp</w:t>
      </w:r>
      <w:r w:rsidR="00573809" w:rsidRPr="00131B54">
        <w:rPr>
          <w:rFonts w:asciiTheme="majorHAnsi" w:hAnsiTheme="majorHAnsi" w:cstheme="majorHAnsi"/>
          <w:sz w:val="26"/>
          <w:szCs w:val="26"/>
        </w:rPr>
        <w:t xml:space="preserve"> và</w:t>
      </w:r>
      <w:r w:rsidR="00AB3907" w:rsidRPr="00131B54">
        <w:rPr>
          <w:rFonts w:asciiTheme="majorHAnsi" w:hAnsiTheme="majorHAnsi" w:cstheme="majorHAnsi"/>
          <w:sz w:val="26"/>
          <w:szCs w:val="26"/>
        </w:rPr>
        <w:t xml:space="preserve"> chất lượng P</w:t>
      </w:r>
      <w:r w:rsidR="004543B1" w:rsidRPr="00131B54">
        <w:rPr>
          <w:rFonts w:asciiTheme="majorHAnsi" w:hAnsiTheme="majorHAnsi" w:cstheme="majorHAnsi"/>
          <w:sz w:val="26"/>
          <w:szCs w:val="26"/>
        </w:rPr>
        <w:t>X</w:t>
      </w:r>
      <w:r w:rsidR="00AB3907" w:rsidRPr="00131B54">
        <w:rPr>
          <w:rFonts w:asciiTheme="majorHAnsi" w:hAnsiTheme="majorHAnsi" w:cstheme="majorHAnsi"/>
          <w:sz w:val="26"/>
          <w:szCs w:val="26"/>
        </w:rPr>
        <w:t>N tham chiếu;</w:t>
      </w:r>
    </w:p>
    <w:p w14:paraId="2578F8E2" w14:textId="70211599" w:rsidR="00AB3907"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AB3907" w:rsidRPr="00131B54">
        <w:rPr>
          <w:rFonts w:asciiTheme="majorHAnsi" w:hAnsiTheme="majorHAnsi" w:cstheme="majorHAnsi"/>
          <w:sz w:val="26"/>
          <w:szCs w:val="26"/>
        </w:rPr>
        <w:t>Chủ trì giải quyết các khiếu nại, yêu cầu, đề xuất của nhân viên;</w:t>
      </w:r>
    </w:p>
    <w:p w14:paraId="2CF0C886" w14:textId="37E207B3" w:rsidR="00AB3907"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AB3907" w:rsidRPr="00131B54">
        <w:rPr>
          <w:rFonts w:asciiTheme="majorHAnsi" w:hAnsiTheme="majorHAnsi" w:cstheme="majorHAnsi"/>
          <w:sz w:val="26"/>
          <w:szCs w:val="26"/>
        </w:rPr>
        <w:t>Xử lý những thiếu sót, yếu kém của HTQLCL và giám sát các hoạt động khắc phục;</w:t>
      </w:r>
    </w:p>
    <w:p w14:paraId="2C498F07" w14:textId="124490FE" w:rsidR="00AB3907"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AB3907" w:rsidRPr="00131B54">
        <w:rPr>
          <w:rFonts w:asciiTheme="majorHAnsi" w:hAnsiTheme="majorHAnsi" w:cstheme="majorHAnsi"/>
          <w:sz w:val="26"/>
          <w:szCs w:val="26"/>
        </w:rPr>
        <w:t>Định hướng cải tiến chất lượng;</w:t>
      </w:r>
    </w:p>
    <w:p w14:paraId="1D00CAEC" w14:textId="546576FB" w:rsidR="001A2DB8"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1A2DB8" w:rsidRPr="00131B54">
        <w:rPr>
          <w:rFonts w:asciiTheme="majorHAnsi" w:hAnsiTheme="majorHAnsi" w:cstheme="majorHAnsi"/>
          <w:sz w:val="26"/>
          <w:szCs w:val="26"/>
        </w:rPr>
        <w:t>Xác định các nhu cầu đào tạo và đánh giá công việc của nhân viên;</w:t>
      </w:r>
    </w:p>
    <w:p w14:paraId="42758F3C" w14:textId="2A8C9F4F" w:rsidR="002B4BB6"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2B4BB6" w:rsidRPr="00131B54">
        <w:rPr>
          <w:rFonts w:asciiTheme="majorHAnsi" w:hAnsiTheme="majorHAnsi" w:cstheme="majorHAnsi"/>
          <w:sz w:val="26"/>
          <w:szCs w:val="26"/>
        </w:rPr>
        <w:t>Tạo điều kiện cho nhân viên tham gia các chương trình phát triển chuyên môn và đào tạo;</w:t>
      </w:r>
    </w:p>
    <w:p w14:paraId="3304BFEC" w14:textId="2BD605E6" w:rsidR="00AB3907"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AB3907" w:rsidRPr="00131B54">
        <w:rPr>
          <w:rFonts w:asciiTheme="majorHAnsi" w:hAnsiTheme="majorHAnsi" w:cstheme="majorHAnsi"/>
          <w:sz w:val="26"/>
          <w:szCs w:val="26"/>
        </w:rPr>
        <w:t>Đảm bảo điều kiện an toàn cho nhân viên và khách hàng;</w:t>
      </w:r>
    </w:p>
    <w:p w14:paraId="58439361" w14:textId="4D10138B" w:rsidR="001A2DB8"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1A2DB8" w:rsidRPr="00131B54">
        <w:rPr>
          <w:rFonts w:asciiTheme="majorHAnsi" w:hAnsiTheme="majorHAnsi" w:cstheme="majorHAnsi"/>
          <w:sz w:val="26"/>
          <w:szCs w:val="26"/>
        </w:rPr>
        <w:t>Thiết lập các kế hoạch dự phòng nhằm đảm bảo không gián đoạn dịch vụ;</w:t>
      </w:r>
    </w:p>
    <w:p w14:paraId="3379D77E" w14:textId="3A127024" w:rsidR="001C707A"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1C707A" w:rsidRPr="00131B54">
        <w:rPr>
          <w:rFonts w:asciiTheme="majorHAnsi" w:hAnsiTheme="majorHAnsi" w:cstheme="majorHAnsi"/>
          <w:sz w:val="26"/>
          <w:szCs w:val="26"/>
        </w:rPr>
        <w:t xml:space="preserve">Là người có thẩm quyền ký phiếu trả lời kết quả </w:t>
      </w:r>
      <w:r w:rsidR="00542873">
        <w:rPr>
          <w:rFonts w:asciiTheme="majorHAnsi" w:hAnsiTheme="majorHAnsi" w:cstheme="majorHAnsi"/>
          <w:sz w:val="26"/>
          <w:szCs w:val="26"/>
        </w:rPr>
        <w:t>xét nghiệm</w:t>
      </w:r>
      <w:r w:rsidR="001C707A" w:rsidRPr="00131B54">
        <w:rPr>
          <w:rFonts w:asciiTheme="majorHAnsi" w:hAnsiTheme="majorHAnsi" w:cstheme="majorHAnsi"/>
          <w:sz w:val="26"/>
          <w:szCs w:val="26"/>
        </w:rPr>
        <w:t xml:space="preserve">; </w:t>
      </w:r>
    </w:p>
    <w:p w14:paraId="644CBBC9" w14:textId="229F8C2A" w:rsidR="00AB3907"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AB3907" w:rsidRPr="00131B54">
        <w:rPr>
          <w:rFonts w:asciiTheme="majorHAnsi" w:hAnsiTheme="majorHAnsi" w:cstheme="majorHAnsi"/>
          <w:sz w:val="26"/>
          <w:szCs w:val="26"/>
        </w:rPr>
        <w:t xml:space="preserve">Chịu trách nhiệm trước Lãnh đạo </w:t>
      </w:r>
      <w:r w:rsidRPr="00131B54">
        <w:rPr>
          <w:rFonts w:asciiTheme="majorHAnsi" w:hAnsiTheme="majorHAnsi" w:cstheme="majorHAnsi"/>
          <w:sz w:val="26"/>
          <w:szCs w:val="26"/>
        </w:rPr>
        <w:t>bệnh viện</w:t>
      </w:r>
      <w:r w:rsidR="00AB3907" w:rsidRPr="00131B54">
        <w:rPr>
          <w:rFonts w:asciiTheme="majorHAnsi" w:hAnsiTheme="majorHAnsi" w:cstheme="majorHAnsi"/>
          <w:sz w:val="26"/>
          <w:szCs w:val="26"/>
        </w:rPr>
        <w:t xml:space="preserve"> và khách hàng sử dụng dịch vụ </w:t>
      </w:r>
      <w:r w:rsidR="00542873">
        <w:rPr>
          <w:rFonts w:asciiTheme="majorHAnsi" w:hAnsiTheme="majorHAnsi" w:cstheme="majorHAnsi"/>
          <w:sz w:val="26"/>
          <w:szCs w:val="26"/>
        </w:rPr>
        <w:t>xét nghiệm</w:t>
      </w:r>
      <w:r w:rsidR="00AB3907" w:rsidRPr="00131B54">
        <w:rPr>
          <w:rFonts w:asciiTheme="majorHAnsi" w:hAnsiTheme="majorHAnsi" w:cstheme="majorHAnsi"/>
          <w:sz w:val="26"/>
          <w:szCs w:val="26"/>
        </w:rPr>
        <w:t xml:space="preserve"> về kết quả </w:t>
      </w:r>
      <w:r w:rsidR="00542873">
        <w:rPr>
          <w:rFonts w:asciiTheme="majorHAnsi" w:hAnsiTheme="majorHAnsi" w:cstheme="majorHAnsi"/>
          <w:sz w:val="26"/>
          <w:szCs w:val="26"/>
        </w:rPr>
        <w:t>xét nghiệm</w:t>
      </w:r>
      <w:r w:rsidR="00AB3907" w:rsidRPr="00131B54">
        <w:rPr>
          <w:rFonts w:asciiTheme="majorHAnsi" w:hAnsiTheme="majorHAnsi" w:cstheme="majorHAnsi"/>
          <w:sz w:val="26"/>
          <w:szCs w:val="26"/>
        </w:rPr>
        <w:t>;</w:t>
      </w:r>
    </w:p>
    <w:p w14:paraId="6ECD0501" w14:textId="3275182D" w:rsidR="00AB3907"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AB3907" w:rsidRPr="00131B54">
        <w:rPr>
          <w:rFonts w:asciiTheme="majorHAnsi" w:hAnsiTheme="majorHAnsi" w:cstheme="majorHAnsi"/>
          <w:sz w:val="26"/>
          <w:szCs w:val="26"/>
        </w:rPr>
        <w:t xml:space="preserve">Bảo đảm sự chính xác và tính nhất quán của các quy trình </w:t>
      </w:r>
      <w:r w:rsidR="00542873">
        <w:rPr>
          <w:rFonts w:asciiTheme="majorHAnsi" w:hAnsiTheme="majorHAnsi" w:cstheme="majorHAnsi"/>
          <w:sz w:val="26"/>
          <w:szCs w:val="26"/>
        </w:rPr>
        <w:t>xét nghiệm</w:t>
      </w:r>
      <w:r w:rsidR="00AB3907" w:rsidRPr="00131B54">
        <w:rPr>
          <w:rFonts w:asciiTheme="majorHAnsi" w:hAnsiTheme="majorHAnsi" w:cstheme="majorHAnsi"/>
          <w:sz w:val="26"/>
          <w:szCs w:val="26"/>
        </w:rPr>
        <w:t xml:space="preserve"> bằng việc xem xét, đánh giá và triển khai thực hiện các quy trình mới;</w:t>
      </w:r>
    </w:p>
    <w:p w14:paraId="4A45E249" w14:textId="6A8D45BE" w:rsidR="001C707A"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1A2DB8" w:rsidRPr="00131B54">
        <w:rPr>
          <w:rFonts w:asciiTheme="majorHAnsi" w:hAnsiTheme="majorHAnsi" w:cstheme="majorHAnsi"/>
          <w:sz w:val="26"/>
          <w:szCs w:val="26"/>
        </w:rPr>
        <w:t>Lập kế hoạch và điều hành hoạt động nghiên cứu và phát triển;</w:t>
      </w:r>
    </w:p>
    <w:p w14:paraId="7606EC26" w14:textId="585C9C71" w:rsidR="001C707A" w:rsidRPr="00131B54" w:rsidRDefault="009F1C7D"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lastRenderedPageBreak/>
        <w:t xml:space="preserve">- </w:t>
      </w:r>
      <w:r w:rsidR="001C707A" w:rsidRPr="00131B54">
        <w:rPr>
          <w:rFonts w:asciiTheme="majorHAnsi" w:hAnsiTheme="majorHAnsi" w:cstheme="majorHAnsi"/>
          <w:sz w:val="26"/>
          <w:szCs w:val="26"/>
        </w:rPr>
        <w:t xml:space="preserve">Báo cáo trực tiếp kết quả công việc và các vấn đề phát sinh của Khoa cho lãnh đạo </w:t>
      </w:r>
      <w:r w:rsidRPr="00131B54">
        <w:rPr>
          <w:rFonts w:asciiTheme="majorHAnsi" w:hAnsiTheme="majorHAnsi" w:cstheme="majorHAnsi"/>
          <w:sz w:val="26"/>
          <w:szCs w:val="26"/>
        </w:rPr>
        <w:t>bệnh viện</w:t>
      </w:r>
      <w:r w:rsidR="001C707A" w:rsidRPr="00131B54">
        <w:rPr>
          <w:rFonts w:asciiTheme="majorHAnsi" w:hAnsiTheme="majorHAnsi" w:cstheme="majorHAnsi"/>
          <w:sz w:val="26"/>
          <w:szCs w:val="26"/>
        </w:rPr>
        <w:t>.</w:t>
      </w:r>
    </w:p>
    <w:p w14:paraId="029E61A6" w14:textId="3201722B" w:rsidR="001C707A" w:rsidRPr="00131B54" w:rsidRDefault="001C707A" w:rsidP="004154ED">
      <w:pPr>
        <w:pStyle w:val="Heading3"/>
        <w:spacing w:line="360" w:lineRule="auto"/>
      </w:pPr>
      <w:bookmarkStart w:id="26" w:name="_Toc46526128"/>
      <w:r w:rsidRPr="00131B54">
        <w:t>Quản lý chất lượng của Khoa</w:t>
      </w:r>
      <w:bookmarkEnd w:id="26"/>
      <w:r w:rsidRPr="00131B54">
        <w:t xml:space="preserve"> </w:t>
      </w:r>
    </w:p>
    <w:p w14:paraId="1114C9E4" w14:textId="3C665479" w:rsidR="00AB3907" w:rsidRPr="00131B54" w:rsidRDefault="009F1C7D"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AB3907" w:rsidRPr="00131B54">
        <w:rPr>
          <w:rFonts w:asciiTheme="majorHAnsi" w:hAnsiTheme="majorHAnsi" w:cstheme="majorHAnsi"/>
          <w:sz w:val="26"/>
          <w:szCs w:val="26"/>
        </w:rPr>
        <w:t>Giám sát</w:t>
      </w:r>
      <w:r w:rsidRPr="00131B54">
        <w:rPr>
          <w:rFonts w:asciiTheme="majorHAnsi" w:hAnsiTheme="majorHAnsi" w:cstheme="majorHAnsi"/>
          <w:sz w:val="26"/>
          <w:szCs w:val="26"/>
        </w:rPr>
        <w:t xml:space="preserve"> và duy trì</w:t>
      </w:r>
      <w:r w:rsidR="00AB3907" w:rsidRPr="00131B54">
        <w:rPr>
          <w:rFonts w:asciiTheme="majorHAnsi" w:hAnsiTheme="majorHAnsi" w:cstheme="majorHAnsi"/>
          <w:sz w:val="26"/>
          <w:szCs w:val="26"/>
        </w:rPr>
        <w:t xml:space="preserve"> hoạt động của HTQLCL;</w:t>
      </w:r>
    </w:p>
    <w:p w14:paraId="6591E63A" w14:textId="6B02649B" w:rsidR="001C707A" w:rsidRPr="00131B54" w:rsidRDefault="009F1C7D"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1C707A" w:rsidRPr="00131B54">
        <w:rPr>
          <w:rFonts w:asciiTheme="majorHAnsi" w:hAnsiTheme="majorHAnsi" w:cstheme="majorHAnsi"/>
          <w:sz w:val="26"/>
          <w:szCs w:val="26"/>
        </w:rPr>
        <w:t>Quản lý và cập nhật nội dung tài liệu, hồ sơ liên quan đến hệ thống quản lý chất lượng;</w:t>
      </w:r>
    </w:p>
    <w:p w14:paraId="293A2AF8" w14:textId="4547D926" w:rsidR="00AB3907" w:rsidRPr="00131B54" w:rsidRDefault="009F1C7D"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AB3907" w:rsidRPr="00131B54">
        <w:rPr>
          <w:rFonts w:asciiTheme="majorHAnsi" w:hAnsiTheme="majorHAnsi" w:cstheme="majorHAnsi"/>
          <w:sz w:val="26"/>
          <w:szCs w:val="26"/>
        </w:rPr>
        <w:t xml:space="preserve">Đảm bảo tính bảo mật của thông tin, dữ liệu; </w:t>
      </w:r>
    </w:p>
    <w:p w14:paraId="378F3526" w14:textId="468E4F79" w:rsidR="001C707A" w:rsidRPr="00131B54" w:rsidRDefault="009F1C7D"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1C707A" w:rsidRPr="00131B54">
        <w:rPr>
          <w:rFonts w:asciiTheme="majorHAnsi" w:hAnsiTheme="majorHAnsi" w:cstheme="majorHAnsi"/>
          <w:sz w:val="26"/>
          <w:szCs w:val="26"/>
        </w:rPr>
        <w:t>Lập kế hoạch và tổ chức thực hiện đánh giá nội bộ, xem xét của lãnh đạo,</w:t>
      </w:r>
      <w:r w:rsidR="00AB3907" w:rsidRPr="00131B54">
        <w:rPr>
          <w:rFonts w:asciiTheme="majorHAnsi" w:hAnsiTheme="majorHAnsi" w:cstheme="majorHAnsi"/>
          <w:sz w:val="26"/>
          <w:szCs w:val="26"/>
        </w:rPr>
        <w:t xml:space="preserve"> tham gia </w:t>
      </w:r>
      <w:r w:rsidRPr="00131B54">
        <w:rPr>
          <w:rFonts w:asciiTheme="majorHAnsi" w:hAnsiTheme="majorHAnsi" w:cstheme="majorHAnsi"/>
          <w:sz w:val="26"/>
          <w:szCs w:val="26"/>
        </w:rPr>
        <w:t>các chương trình ngoại kiểm</w:t>
      </w:r>
      <w:r w:rsidR="001C707A" w:rsidRPr="00131B54">
        <w:rPr>
          <w:rFonts w:asciiTheme="majorHAnsi" w:hAnsiTheme="majorHAnsi" w:cstheme="majorHAnsi"/>
          <w:sz w:val="26"/>
          <w:szCs w:val="26"/>
        </w:rPr>
        <w:t>;</w:t>
      </w:r>
    </w:p>
    <w:p w14:paraId="0BF6D078" w14:textId="760CB167" w:rsidR="001C707A" w:rsidRPr="00131B54" w:rsidRDefault="009F1C7D"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1C707A" w:rsidRPr="00131B54">
        <w:rPr>
          <w:rFonts w:asciiTheme="majorHAnsi" w:hAnsiTheme="majorHAnsi" w:cstheme="majorHAnsi"/>
          <w:sz w:val="26"/>
          <w:szCs w:val="26"/>
        </w:rPr>
        <w:t>Kiểm soát sự không phù hợp và tổ chức thực hiện các hoạt động khắc phục</w:t>
      </w:r>
      <w:r w:rsidR="00AB3907" w:rsidRPr="00131B54">
        <w:rPr>
          <w:rFonts w:asciiTheme="majorHAnsi" w:hAnsiTheme="majorHAnsi" w:cstheme="majorHAnsi"/>
          <w:sz w:val="26"/>
          <w:szCs w:val="26"/>
        </w:rPr>
        <w:t>,</w:t>
      </w:r>
      <w:r w:rsidR="001C707A" w:rsidRPr="00131B54">
        <w:rPr>
          <w:rFonts w:asciiTheme="majorHAnsi" w:hAnsiTheme="majorHAnsi" w:cstheme="majorHAnsi"/>
          <w:sz w:val="26"/>
          <w:szCs w:val="26"/>
        </w:rPr>
        <w:t xml:space="preserve"> phòng ngừa</w:t>
      </w:r>
      <w:r w:rsidR="00AB3907" w:rsidRPr="00131B54">
        <w:rPr>
          <w:rFonts w:asciiTheme="majorHAnsi" w:hAnsiTheme="majorHAnsi" w:cstheme="majorHAnsi"/>
          <w:sz w:val="26"/>
          <w:szCs w:val="26"/>
        </w:rPr>
        <w:t xml:space="preserve"> và cải tiến chất lượng</w:t>
      </w:r>
      <w:r w:rsidR="001C707A" w:rsidRPr="00131B54">
        <w:rPr>
          <w:rFonts w:asciiTheme="majorHAnsi" w:hAnsiTheme="majorHAnsi" w:cstheme="majorHAnsi"/>
          <w:sz w:val="26"/>
          <w:szCs w:val="26"/>
        </w:rPr>
        <w:t>;</w:t>
      </w:r>
    </w:p>
    <w:p w14:paraId="16A84105" w14:textId="64E5CDFE" w:rsidR="00AB3907" w:rsidRPr="00131B54" w:rsidRDefault="009F1C7D"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AB3907" w:rsidRPr="00131B54">
        <w:rPr>
          <w:rFonts w:asciiTheme="majorHAnsi" w:hAnsiTheme="majorHAnsi" w:cstheme="majorHAnsi"/>
          <w:sz w:val="26"/>
          <w:szCs w:val="26"/>
        </w:rPr>
        <w:t>Báo cáo trực tiếp kết quả công việc và các vấn đề phát sinh cho lãnh đạo Khoa.</w:t>
      </w:r>
    </w:p>
    <w:p w14:paraId="4FD323D9" w14:textId="776846EC" w:rsidR="001C707A" w:rsidRPr="00131B54" w:rsidRDefault="001C707A" w:rsidP="004154ED">
      <w:pPr>
        <w:pStyle w:val="Heading3"/>
        <w:spacing w:line="360" w:lineRule="auto"/>
      </w:pPr>
      <w:bookmarkStart w:id="27" w:name="_Toc46526129"/>
      <w:r w:rsidRPr="00131B54">
        <w:t>Quản lý kỹ thuật của Khoa</w:t>
      </w:r>
      <w:bookmarkEnd w:id="27"/>
      <w:r w:rsidRPr="00131B54">
        <w:t xml:space="preserve"> </w:t>
      </w:r>
    </w:p>
    <w:p w14:paraId="72131D29" w14:textId="4DF20695" w:rsidR="001C707A" w:rsidRPr="00131B54" w:rsidRDefault="009F1C7D"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1C707A" w:rsidRPr="00131B54">
        <w:rPr>
          <w:rFonts w:asciiTheme="majorHAnsi" w:hAnsiTheme="majorHAnsi" w:cstheme="majorHAnsi"/>
          <w:sz w:val="26"/>
          <w:szCs w:val="26"/>
        </w:rPr>
        <w:t xml:space="preserve">Chịu trách nhiệm chính về các vấn đề liên quan đến kỹ thuật </w:t>
      </w:r>
      <w:r w:rsidR="00542873">
        <w:rPr>
          <w:rFonts w:asciiTheme="majorHAnsi" w:hAnsiTheme="majorHAnsi" w:cstheme="majorHAnsi"/>
          <w:sz w:val="26"/>
          <w:szCs w:val="26"/>
        </w:rPr>
        <w:t>xét nghiệm</w:t>
      </w:r>
      <w:r w:rsidR="001C707A" w:rsidRPr="00131B54">
        <w:rPr>
          <w:rFonts w:asciiTheme="majorHAnsi" w:hAnsiTheme="majorHAnsi" w:cstheme="majorHAnsi"/>
          <w:sz w:val="26"/>
          <w:szCs w:val="26"/>
        </w:rPr>
        <w:t>;</w:t>
      </w:r>
    </w:p>
    <w:p w14:paraId="6252AC39" w14:textId="04DB7C7C" w:rsidR="00AB3907" w:rsidRPr="00131B54" w:rsidRDefault="009F1C7D"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AB3907" w:rsidRPr="00131B54">
        <w:rPr>
          <w:rFonts w:asciiTheme="majorHAnsi" w:hAnsiTheme="majorHAnsi" w:cstheme="majorHAnsi"/>
          <w:sz w:val="26"/>
          <w:szCs w:val="26"/>
        </w:rPr>
        <w:t>Tổ chức đào tạo kỹ thuật và kiểm tra tay nghề nhân viên;</w:t>
      </w:r>
    </w:p>
    <w:p w14:paraId="18A5EA24" w14:textId="0ECFC017" w:rsidR="00AB3907" w:rsidRPr="00131B54" w:rsidRDefault="009F1C7D"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AB3907" w:rsidRPr="00131B54">
        <w:rPr>
          <w:rFonts w:asciiTheme="majorHAnsi" w:hAnsiTheme="majorHAnsi" w:cstheme="majorHAnsi"/>
          <w:sz w:val="26"/>
          <w:szCs w:val="26"/>
        </w:rPr>
        <w:t>Đảm nhiệm hoặc phân công người quản lý thiết bị, vật tư;</w:t>
      </w:r>
    </w:p>
    <w:p w14:paraId="30141BFB" w14:textId="488A5CB3" w:rsidR="00AB3907" w:rsidRPr="00131B54" w:rsidRDefault="009F1C7D"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AB3907" w:rsidRPr="00131B54">
        <w:rPr>
          <w:rFonts w:asciiTheme="majorHAnsi" w:hAnsiTheme="majorHAnsi" w:cstheme="majorHAnsi"/>
          <w:sz w:val="26"/>
          <w:szCs w:val="26"/>
        </w:rPr>
        <w:t>Giám sát việc kiểm soát điều kiện tiện nghi và môi trường;</w:t>
      </w:r>
    </w:p>
    <w:p w14:paraId="0E8228CE" w14:textId="621CB36E" w:rsidR="00AB3907"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AB3907" w:rsidRPr="00131B54">
        <w:rPr>
          <w:rFonts w:asciiTheme="majorHAnsi" w:hAnsiTheme="majorHAnsi" w:cstheme="majorHAnsi"/>
          <w:sz w:val="26"/>
          <w:szCs w:val="26"/>
        </w:rPr>
        <w:t>Lập kế hoạch và giám sát việc kiểm tra, bảo dưỡng, thử nghiệm, hiệu chuẩn thiết bị;</w:t>
      </w:r>
    </w:p>
    <w:p w14:paraId="3264184A" w14:textId="09A09BD7" w:rsidR="00CC0A03"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573809" w:rsidRPr="00131B54">
        <w:rPr>
          <w:rFonts w:asciiTheme="majorHAnsi" w:hAnsiTheme="majorHAnsi" w:cstheme="majorHAnsi"/>
          <w:sz w:val="26"/>
          <w:szCs w:val="26"/>
        </w:rPr>
        <w:t>Giám sát</w:t>
      </w:r>
      <w:r w:rsidR="00CC0A03" w:rsidRPr="00131B54">
        <w:rPr>
          <w:rFonts w:asciiTheme="majorHAnsi" w:hAnsiTheme="majorHAnsi" w:cstheme="majorHAnsi"/>
          <w:sz w:val="26"/>
          <w:szCs w:val="26"/>
        </w:rPr>
        <w:t xml:space="preserve"> thực hiện phê duyệt phương pháp và đảm bảo chất lượng </w:t>
      </w:r>
      <w:r w:rsidR="00542873">
        <w:rPr>
          <w:rFonts w:asciiTheme="majorHAnsi" w:hAnsiTheme="majorHAnsi" w:cstheme="majorHAnsi"/>
          <w:sz w:val="26"/>
          <w:szCs w:val="26"/>
        </w:rPr>
        <w:t>xét nghiệm</w:t>
      </w:r>
      <w:r w:rsidR="00CC0A03" w:rsidRPr="00131B54">
        <w:rPr>
          <w:rFonts w:asciiTheme="majorHAnsi" w:hAnsiTheme="majorHAnsi" w:cstheme="majorHAnsi"/>
          <w:sz w:val="26"/>
          <w:szCs w:val="26"/>
        </w:rPr>
        <w:t>;</w:t>
      </w:r>
    </w:p>
    <w:p w14:paraId="4504A43A" w14:textId="6CD66CAD" w:rsidR="00AB3907" w:rsidRPr="00131B54" w:rsidRDefault="009F1C7D"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AB3907" w:rsidRPr="00131B54">
        <w:rPr>
          <w:rFonts w:asciiTheme="majorHAnsi" w:hAnsiTheme="majorHAnsi" w:cstheme="majorHAnsi"/>
          <w:sz w:val="26"/>
          <w:szCs w:val="26"/>
        </w:rPr>
        <w:t xml:space="preserve">Xem xét kết quả </w:t>
      </w:r>
      <w:r w:rsidR="00542873">
        <w:rPr>
          <w:rFonts w:asciiTheme="majorHAnsi" w:hAnsiTheme="majorHAnsi" w:cstheme="majorHAnsi"/>
          <w:sz w:val="26"/>
          <w:szCs w:val="26"/>
        </w:rPr>
        <w:t>xét nghiệm</w:t>
      </w:r>
      <w:r w:rsidR="00AB3907" w:rsidRPr="00131B54">
        <w:rPr>
          <w:rFonts w:asciiTheme="majorHAnsi" w:hAnsiTheme="majorHAnsi" w:cstheme="majorHAnsi"/>
          <w:sz w:val="26"/>
          <w:szCs w:val="26"/>
        </w:rPr>
        <w:t xml:space="preserve"> trước khi trình Trưởng Khoa.</w:t>
      </w:r>
    </w:p>
    <w:p w14:paraId="5E1D1AA3" w14:textId="121BA009" w:rsidR="00CC0A03" w:rsidRPr="00131B54" w:rsidRDefault="009F1C7D"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AB3907" w:rsidRPr="00131B54">
        <w:rPr>
          <w:rFonts w:asciiTheme="majorHAnsi" w:hAnsiTheme="majorHAnsi" w:cstheme="majorHAnsi"/>
          <w:sz w:val="26"/>
          <w:szCs w:val="26"/>
        </w:rPr>
        <w:t>Báo cáo trực tiếp kết quả công việc và các vấn đề phát sinh cho lãnh đạo Khoa.</w:t>
      </w:r>
    </w:p>
    <w:p w14:paraId="17B9AAF2" w14:textId="539AF817" w:rsidR="001C707A" w:rsidRPr="00131B54" w:rsidRDefault="001C707A" w:rsidP="004154ED">
      <w:pPr>
        <w:pStyle w:val="Heading3"/>
        <w:spacing w:line="360" w:lineRule="auto"/>
      </w:pPr>
      <w:bookmarkStart w:id="28" w:name="_Toc46526131"/>
      <w:r w:rsidRPr="00131B54">
        <w:t>Nhân viên P</w:t>
      </w:r>
      <w:r w:rsidR="00284B03">
        <w:t>X</w:t>
      </w:r>
      <w:r w:rsidRPr="00131B54">
        <w:t>N</w:t>
      </w:r>
      <w:bookmarkEnd w:id="28"/>
    </w:p>
    <w:p w14:paraId="48DFC0CF" w14:textId="5136413F" w:rsidR="004409DB" w:rsidRPr="00131B54" w:rsidRDefault="002F42D8"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4409DB" w:rsidRPr="00131B54">
        <w:rPr>
          <w:rFonts w:asciiTheme="majorHAnsi" w:hAnsiTheme="majorHAnsi" w:cstheme="majorHAnsi"/>
          <w:sz w:val="26"/>
          <w:szCs w:val="26"/>
        </w:rPr>
        <w:t>Tuân thủ các chính sách, quy định, quy trình và hướng dẫn của HTQLCL;</w:t>
      </w:r>
    </w:p>
    <w:p w14:paraId="4AF49632" w14:textId="79DF63B7" w:rsidR="004409DB" w:rsidRPr="00131B54" w:rsidRDefault="002F42D8"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4409DB" w:rsidRPr="00131B54">
        <w:rPr>
          <w:rFonts w:asciiTheme="majorHAnsi" w:hAnsiTheme="majorHAnsi" w:cstheme="majorHAnsi"/>
          <w:sz w:val="26"/>
          <w:szCs w:val="26"/>
        </w:rPr>
        <w:t>Tham gia thực hiện các hoạt động của HTQLCL;</w:t>
      </w:r>
    </w:p>
    <w:p w14:paraId="2432E391" w14:textId="4D3432DF" w:rsidR="004409DB" w:rsidRPr="00131B54" w:rsidRDefault="002F42D8" w:rsidP="004154ED">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4409DB" w:rsidRPr="00131B54">
        <w:rPr>
          <w:rFonts w:asciiTheme="majorHAnsi" w:hAnsiTheme="majorHAnsi" w:cstheme="majorHAnsi"/>
          <w:sz w:val="26"/>
          <w:szCs w:val="26"/>
        </w:rPr>
        <w:t>Hoàn thành các nhiệm vụ theo phân công của lãnh đạo PTN.</w:t>
      </w:r>
    </w:p>
    <w:p w14:paraId="4F50FEA0" w14:textId="7F17FE50" w:rsidR="004409DB" w:rsidRDefault="002F42D8" w:rsidP="002E0678">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4409DB" w:rsidRPr="00131B54">
        <w:rPr>
          <w:rFonts w:asciiTheme="majorHAnsi" w:hAnsiTheme="majorHAnsi" w:cstheme="majorHAnsi"/>
          <w:sz w:val="26"/>
          <w:szCs w:val="26"/>
        </w:rPr>
        <w:t xml:space="preserve">Đề xuất cải tiến HTQLCL. </w:t>
      </w:r>
    </w:p>
    <w:p w14:paraId="56843CE5" w14:textId="3E60F3E9" w:rsidR="00912BAB" w:rsidRDefault="00912BAB" w:rsidP="002E0678">
      <w:pPr>
        <w:spacing w:line="360" w:lineRule="auto"/>
        <w:jc w:val="both"/>
        <w:rPr>
          <w:rFonts w:asciiTheme="majorHAnsi" w:hAnsiTheme="majorHAnsi" w:cstheme="majorHAnsi"/>
          <w:sz w:val="26"/>
          <w:szCs w:val="26"/>
        </w:rPr>
      </w:pPr>
    </w:p>
    <w:p w14:paraId="287A03D8" w14:textId="6F528CB3" w:rsidR="00912BAB" w:rsidRDefault="00912BAB" w:rsidP="002E0678">
      <w:pPr>
        <w:spacing w:line="360" w:lineRule="auto"/>
        <w:jc w:val="both"/>
        <w:rPr>
          <w:rFonts w:asciiTheme="majorHAnsi" w:hAnsiTheme="majorHAnsi" w:cstheme="majorHAnsi"/>
          <w:sz w:val="26"/>
          <w:szCs w:val="26"/>
        </w:rPr>
      </w:pPr>
    </w:p>
    <w:p w14:paraId="4CEC9741" w14:textId="77777777" w:rsidR="00912BAB" w:rsidRPr="00131B54" w:rsidRDefault="00912BAB" w:rsidP="002E0678">
      <w:pPr>
        <w:spacing w:line="360" w:lineRule="auto"/>
        <w:jc w:val="both"/>
        <w:rPr>
          <w:rFonts w:asciiTheme="majorHAnsi" w:hAnsiTheme="majorHAnsi" w:cstheme="majorHAnsi"/>
          <w:sz w:val="26"/>
          <w:szCs w:val="26"/>
        </w:rPr>
      </w:pPr>
    </w:p>
    <w:p w14:paraId="286627BC" w14:textId="797771BC" w:rsidR="002F42D8" w:rsidRPr="00131B54" w:rsidRDefault="002F42D8" w:rsidP="00912BAB">
      <w:pPr>
        <w:pStyle w:val="Heading1"/>
        <w:spacing w:line="360" w:lineRule="auto"/>
        <w:rPr>
          <w:sz w:val="26"/>
          <w:szCs w:val="26"/>
        </w:rPr>
      </w:pPr>
      <w:bookmarkStart w:id="29" w:name="_Toc488875767"/>
      <w:bookmarkStart w:id="30" w:name="_Toc46526132"/>
      <w:r w:rsidRPr="00131B54">
        <w:rPr>
          <w:sz w:val="26"/>
          <w:szCs w:val="26"/>
        </w:rPr>
        <w:lastRenderedPageBreak/>
        <w:t>Các yêu cầu cụ thể</w:t>
      </w:r>
      <w:bookmarkEnd w:id="29"/>
      <w:bookmarkEnd w:id="30"/>
    </w:p>
    <w:p w14:paraId="0623E653" w14:textId="10938DB3" w:rsidR="00264939" w:rsidRPr="005A7942" w:rsidRDefault="002F42D8" w:rsidP="00912BAB">
      <w:pPr>
        <w:pStyle w:val="Heading2"/>
        <w:spacing w:line="360" w:lineRule="auto"/>
        <w:ind w:left="540" w:hanging="540"/>
        <w:rPr>
          <w:i/>
          <w:iCs/>
        </w:rPr>
      </w:pPr>
      <w:bookmarkStart w:id="31" w:name="_Toc488875768"/>
      <w:r w:rsidRPr="005A7942">
        <w:rPr>
          <w:i/>
          <w:iCs/>
        </w:rPr>
        <w:t xml:space="preserve"> </w:t>
      </w:r>
      <w:bookmarkStart w:id="32" w:name="_Toc46526133"/>
      <w:r w:rsidRPr="005A7942">
        <w:rPr>
          <w:i/>
          <w:iCs/>
        </w:rPr>
        <w:t>Tổ chức quản lý</w:t>
      </w:r>
      <w:bookmarkEnd w:id="31"/>
      <w:bookmarkEnd w:id="32"/>
      <w:r w:rsidRPr="005A7942">
        <w:rPr>
          <w:i/>
          <w:iCs/>
        </w:rPr>
        <w:t xml:space="preserve"> </w:t>
      </w:r>
    </w:p>
    <w:p w14:paraId="03BDA8D5" w14:textId="2CCC9A64" w:rsidR="002F42D8" w:rsidRPr="00131B54" w:rsidRDefault="002F42D8" w:rsidP="00912BAB">
      <w:pPr>
        <w:pStyle w:val="Heading3"/>
        <w:spacing w:line="360" w:lineRule="auto"/>
      </w:pPr>
      <w:bookmarkStart w:id="33" w:name="_Toc46526134"/>
      <w:r w:rsidRPr="00131B54">
        <w:t>Tổ chức và trách nhiệm quản lý</w:t>
      </w:r>
      <w:bookmarkEnd w:id="33"/>
    </w:p>
    <w:p w14:paraId="5C3C83FA" w14:textId="10F8FFDD" w:rsidR="001D4945" w:rsidRPr="00131B54" w:rsidRDefault="002F42D8"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1D4945" w:rsidRPr="00131B54">
        <w:rPr>
          <w:rFonts w:asciiTheme="majorHAnsi" w:hAnsiTheme="majorHAnsi" w:cstheme="majorHAnsi"/>
          <w:sz w:val="26"/>
          <w:szCs w:val="26"/>
        </w:rPr>
        <w:t>Sơ đồ tổ chức và trách nhiệm quản lý của Khoa được mô tả trong mục 3 của Sổ tay chất lượng.</w:t>
      </w:r>
    </w:p>
    <w:p w14:paraId="189FFFDD" w14:textId="2D7C60AA" w:rsidR="001D4945" w:rsidRPr="00131B54" w:rsidRDefault="002F42D8" w:rsidP="00E43166">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893603" w:rsidRPr="00131B54">
        <w:rPr>
          <w:rFonts w:asciiTheme="majorHAnsi" w:hAnsiTheme="majorHAnsi" w:cstheme="majorHAnsi"/>
          <w:sz w:val="26"/>
          <w:szCs w:val="26"/>
        </w:rPr>
        <w:t>Khoa t</w:t>
      </w:r>
      <w:r w:rsidR="001D4945" w:rsidRPr="00131B54">
        <w:rPr>
          <w:sz w:val="26"/>
          <w:szCs w:val="26"/>
        </w:rPr>
        <w:t xml:space="preserve">uân thủ </w:t>
      </w:r>
      <w:r w:rsidR="00893603" w:rsidRPr="00131B54">
        <w:rPr>
          <w:rFonts w:asciiTheme="majorHAnsi" w:hAnsiTheme="majorHAnsi" w:cstheme="majorHAnsi"/>
          <w:sz w:val="26"/>
          <w:szCs w:val="26"/>
        </w:rPr>
        <w:t xml:space="preserve">các </w:t>
      </w:r>
      <w:r w:rsidR="001D4945" w:rsidRPr="00131B54">
        <w:rPr>
          <w:sz w:val="26"/>
          <w:szCs w:val="26"/>
        </w:rPr>
        <w:t xml:space="preserve">quy định về y đức </w:t>
      </w:r>
      <w:r w:rsidR="001C707A" w:rsidRPr="00131B54">
        <w:rPr>
          <w:rFonts w:asciiTheme="majorHAnsi" w:hAnsiTheme="majorHAnsi" w:cstheme="majorHAnsi"/>
          <w:sz w:val="26"/>
          <w:szCs w:val="26"/>
        </w:rPr>
        <w:t>trong</w:t>
      </w:r>
      <w:r w:rsidR="001D4945" w:rsidRPr="00131B54">
        <w:rPr>
          <w:sz w:val="26"/>
          <w:szCs w:val="26"/>
        </w:rPr>
        <w:t xml:space="preserve"> quyết định số 2088/BYT-QĐ ngày 6 tháng 11 năm 1996 của Bộ </w:t>
      </w:r>
      <w:r w:rsidR="00A651F3" w:rsidRPr="00131B54">
        <w:rPr>
          <w:sz w:val="26"/>
          <w:szCs w:val="26"/>
        </w:rPr>
        <w:t>t</w:t>
      </w:r>
      <w:r w:rsidR="001D4945" w:rsidRPr="00131B54">
        <w:rPr>
          <w:sz w:val="26"/>
          <w:szCs w:val="26"/>
        </w:rPr>
        <w:t>rưởng Bộ Y tế</w:t>
      </w:r>
      <w:r w:rsidR="00893603" w:rsidRPr="00131B54">
        <w:rPr>
          <w:rFonts w:asciiTheme="majorHAnsi" w:hAnsiTheme="majorHAnsi" w:cstheme="majorHAnsi"/>
          <w:sz w:val="26"/>
          <w:szCs w:val="26"/>
        </w:rPr>
        <w:t xml:space="preserve"> và thông tư/quyết định (nêu tên văn bản</w:t>
      </w:r>
      <w:r w:rsidR="001D4945" w:rsidRPr="00131B54">
        <w:rPr>
          <w:sz w:val="26"/>
          <w:szCs w:val="26"/>
        </w:rPr>
        <w:t xml:space="preserve"> quy định riêng cho lĩnh vực </w:t>
      </w:r>
      <w:r w:rsidR="00542873">
        <w:rPr>
          <w:sz w:val="26"/>
          <w:szCs w:val="26"/>
        </w:rPr>
        <w:t>xét nghiệm</w:t>
      </w:r>
      <w:r w:rsidR="001D4945" w:rsidRPr="00131B54">
        <w:rPr>
          <w:sz w:val="26"/>
          <w:szCs w:val="26"/>
        </w:rPr>
        <w:t xml:space="preserve"> cụ thể của Khoa</w:t>
      </w:r>
      <w:r w:rsidR="00893603" w:rsidRPr="00131B54">
        <w:rPr>
          <w:rFonts w:asciiTheme="majorHAnsi" w:hAnsiTheme="majorHAnsi" w:cstheme="majorHAnsi"/>
          <w:sz w:val="26"/>
          <w:szCs w:val="26"/>
        </w:rPr>
        <w:t>)</w:t>
      </w:r>
      <w:r w:rsidR="001D4945" w:rsidRPr="00131B54">
        <w:rPr>
          <w:sz w:val="26"/>
          <w:szCs w:val="26"/>
        </w:rPr>
        <w:t>.</w:t>
      </w:r>
    </w:p>
    <w:p w14:paraId="4D27864B" w14:textId="3F0FF2F3" w:rsidR="00893603" w:rsidRPr="00131B54" w:rsidRDefault="002F42D8" w:rsidP="00E43166">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912BAB">
        <w:rPr>
          <w:rFonts w:asciiTheme="majorHAnsi" w:hAnsiTheme="majorHAnsi" w:cstheme="majorHAnsi"/>
          <w:sz w:val="26"/>
          <w:szCs w:val="26"/>
        </w:rPr>
        <w:t>L</w:t>
      </w:r>
      <w:r w:rsidR="00893603" w:rsidRPr="00131B54">
        <w:rPr>
          <w:sz w:val="26"/>
          <w:szCs w:val="26"/>
        </w:rPr>
        <w:t>ãnh đạo</w:t>
      </w:r>
      <w:r w:rsidR="00912BAB">
        <w:rPr>
          <w:sz w:val="26"/>
          <w:szCs w:val="26"/>
        </w:rPr>
        <w:t xml:space="preserve"> khoa</w:t>
      </w:r>
      <w:r w:rsidR="00893603" w:rsidRPr="00131B54">
        <w:rPr>
          <w:sz w:val="26"/>
          <w:szCs w:val="26"/>
        </w:rPr>
        <w:t xml:space="preserve"> và nhân </w:t>
      </w:r>
      <w:r w:rsidR="00912BAB">
        <w:rPr>
          <w:sz w:val="26"/>
          <w:szCs w:val="26"/>
        </w:rPr>
        <w:t xml:space="preserve">viên trong khoa </w:t>
      </w:r>
      <w:r w:rsidR="001C707A" w:rsidRPr="00131B54">
        <w:rPr>
          <w:rFonts w:asciiTheme="majorHAnsi" w:hAnsiTheme="majorHAnsi" w:cstheme="majorHAnsi"/>
          <w:sz w:val="26"/>
          <w:szCs w:val="26"/>
        </w:rPr>
        <w:t xml:space="preserve">đều phải ký cam kết </w:t>
      </w:r>
      <w:r w:rsidR="00893603" w:rsidRPr="00131B54">
        <w:rPr>
          <w:sz w:val="26"/>
          <w:szCs w:val="26"/>
        </w:rPr>
        <w:t>đảm bảo không chịu bất kỳ áp lực về thương mại, tài chính và các áp lực khác ảnh hưởng tới chất lượng công việc đang thực hiện.</w:t>
      </w:r>
    </w:p>
    <w:p w14:paraId="0057D041" w14:textId="32BF1280" w:rsidR="00893603" w:rsidRPr="00131B54" w:rsidRDefault="002F42D8" w:rsidP="00E43166">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893603" w:rsidRPr="00131B54">
        <w:rPr>
          <w:rFonts w:asciiTheme="majorHAnsi" w:hAnsiTheme="majorHAnsi" w:cstheme="majorHAnsi"/>
          <w:sz w:val="26"/>
          <w:szCs w:val="26"/>
        </w:rPr>
        <w:t>Chính sách và mục tiêu chất lượng được mô tả trong mục</w:t>
      </w:r>
      <w:r w:rsidR="001C707A" w:rsidRPr="00131B54">
        <w:rPr>
          <w:rFonts w:asciiTheme="majorHAnsi" w:hAnsiTheme="majorHAnsi" w:cstheme="majorHAnsi"/>
          <w:sz w:val="26"/>
          <w:szCs w:val="26"/>
        </w:rPr>
        <w:t xml:space="preserve"> </w:t>
      </w:r>
      <w:r w:rsidRPr="00131B54">
        <w:rPr>
          <w:rFonts w:asciiTheme="majorHAnsi" w:hAnsiTheme="majorHAnsi" w:cstheme="majorHAnsi"/>
          <w:sz w:val="26"/>
          <w:szCs w:val="26"/>
        </w:rPr>
        <w:t>2.1; 2.2</w:t>
      </w:r>
      <w:r w:rsidR="001C707A" w:rsidRPr="00131B54">
        <w:rPr>
          <w:rFonts w:asciiTheme="majorHAnsi" w:hAnsiTheme="majorHAnsi" w:cstheme="majorHAnsi"/>
          <w:sz w:val="26"/>
          <w:szCs w:val="26"/>
        </w:rPr>
        <w:t>. c</w:t>
      </w:r>
      <w:r w:rsidR="00893603" w:rsidRPr="00131B54">
        <w:rPr>
          <w:rFonts w:asciiTheme="majorHAnsi" w:hAnsiTheme="majorHAnsi" w:cstheme="majorHAnsi"/>
          <w:sz w:val="26"/>
          <w:szCs w:val="26"/>
        </w:rPr>
        <w:t xml:space="preserve">ủa STCL. </w:t>
      </w:r>
      <w:r w:rsidR="001C707A" w:rsidRPr="00131B54">
        <w:rPr>
          <w:rFonts w:asciiTheme="majorHAnsi" w:hAnsiTheme="majorHAnsi" w:cstheme="majorHAnsi"/>
          <w:sz w:val="26"/>
          <w:szCs w:val="26"/>
        </w:rPr>
        <w:t>Hằng năm, Khoa</w:t>
      </w:r>
      <w:r w:rsidR="00893603" w:rsidRPr="00131B54">
        <w:rPr>
          <w:rFonts w:asciiTheme="majorHAnsi" w:hAnsiTheme="majorHAnsi" w:cstheme="majorHAnsi"/>
          <w:sz w:val="26"/>
          <w:szCs w:val="26"/>
        </w:rPr>
        <w:t xml:space="preserve"> xây dựng kế hoạch chất lượng để đảm bảo hoàn thành </w:t>
      </w:r>
      <w:r w:rsidR="001C707A" w:rsidRPr="00131B54">
        <w:rPr>
          <w:rFonts w:asciiTheme="majorHAnsi" w:hAnsiTheme="majorHAnsi" w:cstheme="majorHAnsi"/>
          <w:sz w:val="26"/>
          <w:szCs w:val="26"/>
        </w:rPr>
        <w:t xml:space="preserve">các </w:t>
      </w:r>
      <w:r w:rsidR="00893603" w:rsidRPr="00131B54">
        <w:rPr>
          <w:rFonts w:asciiTheme="majorHAnsi" w:hAnsiTheme="majorHAnsi" w:cstheme="majorHAnsi"/>
          <w:sz w:val="26"/>
          <w:szCs w:val="26"/>
        </w:rPr>
        <w:t>mục tiêu chất lượng đề ra.</w:t>
      </w:r>
    </w:p>
    <w:p w14:paraId="43DCFB65" w14:textId="159014F1" w:rsidR="00893603" w:rsidRPr="00131B54" w:rsidRDefault="002F42D8" w:rsidP="00E43166">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1C707A" w:rsidRPr="00131B54">
        <w:rPr>
          <w:rFonts w:asciiTheme="majorHAnsi" w:hAnsiTheme="majorHAnsi" w:cstheme="majorHAnsi"/>
          <w:sz w:val="26"/>
          <w:szCs w:val="26"/>
        </w:rPr>
        <w:t>P</w:t>
      </w:r>
      <w:r w:rsidR="00893603" w:rsidRPr="00131B54">
        <w:rPr>
          <w:rFonts w:asciiTheme="majorHAnsi" w:hAnsiTheme="majorHAnsi" w:cstheme="majorHAnsi"/>
          <w:sz w:val="26"/>
          <w:szCs w:val="26"/>
        </w:rPr>
        <w:t>hổ biến thông tin (chính sách, quy định, quy trình v.v.) cho lãnh đạo và nhân viên bằng nhiều hình thức: họp, email</w:t>
      </w:r>
      <w:r w:rsidR="000F5D6E">
        <w:rPr>
          <w:rFonts w:asciiTheme="majorHAnsi" w:hAnsiTheme="majorHAnsi" w:cstheme="majorHAnsi"/>
          <w:sz w:val="26"/>
          <w:szCs w:val="26"/>
        </w:rPr>
        <w:t>, Zalo</w:t>
      </w:r>
      <w:r w:rsidR="00893603" w:rsidRPr="00131B54">
        <w:rPr>
          <w:rFonts w:asciiTheme="majorHAnsi" w:hAnsiTheme="majorHAnsi" w:cstheme="majorHAnsi"/>
          <w:sz w:val="26"/>
          <w:szCs w:val="26"/>
        </w:rPr>
        <w:t xml:space="preserve"> v.v.</w:t>
      </w:r>
    </w:p>
    <w:p w14:paraId="0FA52ADC" w14:textId="5AF04EE2" w:rsidR="00893603" w:rsidRPr="00131B54" w:rsidRDefault="002F42D8" w:rsidP="00E43166">
      <w:pPr>
        <w:pStyle w:val="ListParagraph"/>
        <w:spacing w:line="360" w:lineRule="auto"/>
        <w:ind w:left="0"/>
        <w:jc w:val="both"/>
        <w:rPr>
          <w:sz w:val="26"/>
          <w:szCs w:val="26"/>
        </w:rPr>
      </w:pPr>
      <w:r w:rsidRPr="00131B54">
        <w:rPr>
          <w:rFonts w:asciiTheme="majorHAnsi" w:hAnsiTheme="majorHAnsi" w:cstheme="majorHAnsi"/>
          <w:sz w:val="26"/>
          <w:szCs w:val="26"/>
        </w:rPr>
        <w:t xml:space="preserve">- </w:t>
      </w:r>
      <w:r w:rsidR="00893603" w:rsidRPr="00131B54">
        <w:rPr>
          <w:rFonts w:asciiTheme="majorHAnsi" w:hAnsiTheme="majorHAnsi" w:cstheme="majorHAnsi"/>
          <w:sz w:val="26"/>
          <w:szCs w:val="26"/>
        </w:rPr>
        <w:t>Nội dung chi tiết các hoạt động liên quan đến tổ chức và quản lý được mô tả trong quy trình: “Tổ chức và trách nhiệm quản lý</w:t>
      </w:r>
      <w:r w:rsidR="00893603" w:rsidRPr="00131B54">
        <w:rPr>
          <w:sz w:val="26"/>
          <w:szCs w:val="26"/>
        </w:rPr>
        <w:t xml:space="preserve">” (mã số: </w:t>
      </w:r>
      <w:r w:rsidR="004543B1" w:rsidRPr="00131B54">
        <w:rPr>
          <w:sz w:val="24"/>
          <w:szCs w:val="24"/>
        </w:rPr>
        <w:t>XN-QTQL 5.1.1</w:t>
      </w:r>
      <w:r w:rsidR="00893603" w:rsidRPr="00131B54">
        <w:rPr>
          <w:sz w:val="26"/>
          <w:szCs w:val="26"/>
        </w:rPr>
        <w:t>).</w:t>
      </w:r>
    </w:p>
    <w:p w14:paraId="4E6A01A1" w14:textId="160E1F5C" w:rsidR="00893603" w:rsidRPr="00131B54" w:rsidRDefault="00E43166" w:rsidP="00E43166">
      <w:pPr>
        <w:pStyle w:val="ListParagraph"/>
        <w:spacing w:line="360" w:lineRule="auto"/>
        <w:ind w:left="0"/>
        <w:jc w:val="both"/>
        <w:rPr>
          <w:rFonts w:asciiTheme="majorHAnsi" w:hAnsiTheme="majorHAnsi" w:cstheme="majorHAnsi"/>
          <w:sz w:val="26"/>
          <w:szCs w:val="26"/>
        </w:rPr>
      </w:pPr>
      <w:r w:rsidRPr="00131B54">
        <w:rPr>
          <w:sz w:val="26"/>
          <w:szCs w:val="26"/>
        </w:rPr>
        <w:t xml:space="preserve">- </w:t>
      </w:r>
      <w:r w:rsidR="00893603" w:rsidRPr="00131B54">
        <w:rPr>
          <w:sz w:val="26"/>
          <w:szCs w:val="26"/>
        </w:rPr>
        <w:t xml:space="preserve">“Hồ sơ tổ chức và trách nhiệm quản lý” </w:t>
      </w:r>
      <w:r w:rsidR="00893603" w:rsidRPr="00131B54">
        <w:rPr>
          <w:rFonts w:asciiTheme="majorHAnsi" w:hAnsiTheme="majorHAnsi" w:cstheme="majorHAnsi"/>
          <w:sz w:val="26"/>
          <w:szCs w:val="26"/>
        </w:rPr>
        <w:t>(</w:t>
      </w:r>
      <w:r w:rsidR="00893603" w:rsidRPr="00131B54">
        <w:rPr>
          <w:sz w:val="26"/>
          <w:szCs w:val="26"/>
        </w:rPr>
        <w:t>mã số</w:t>
      </w:r>
      <w:r w:rsidR="00893603" w:rsidRPr="00131B54">
        <w:rPr>
          <w:rFonts w:asciiTheme="majorHAnsi" w:hAnsiTheme="majorHAnsi" w:cstheme="majorHAnsi"/>
          <w:sz w:val="26"/>
          <w:szCs w:val="26"/>
        </w:rPr>
        <w:t>:</w:t>
      </w:r>
      <w:r w:rsidR="000D5A30" w:rsidRPr="00131B54">
        <w:rPr>
          <w:sz w:val="26"/>
          <w:szCs w:val="26"/>
        </w:rPr>
        <w:t xml:space="preserve"> HS-</w:t>
      </w:r>
      <w:r w:rsidRPr="00131B54">
        <w:rPr>
          <w:sz w:val="26"/>
          <w:szCs w:val="26"/>
        </w:rPr>
        <w:t>5</w:t>
      </w:r>
      <w:r w:rsidR="000D5A30" w:rsidRPr="00131B54">
        <w:rPr>
          <w:sz w:val="26"/>
          <w:szCs w:val="26"/>
        </w:rPr>
        <w:t>.1</w:t>
      </w:r>
      <w:r w:rsidR="00893603" w:rsidRPr="00131B54">
        <w:rPr>
          <w:rFonts w:asciiTheme="majorHAnsi" w:hAnsiTheme="majorHAnsi" w:cstheme="majorHAnsi"/>
          <w:sz w:val="26"/>
          <w:szCs w:val="26"/>
        </w:rPr>
        <w:t xml:space="preserve">) được quản lý và lưu giữ theo quy trình “Quản lý hồ sơ” (mã số: </w:t>
      </w:r>
      <w:r w:rsidR="004543B1" w:rsidRPr="00131B54">
        <w:rPr>
          <w:rFonts w:asciiTheme="majorHAnsi" w:hAnsiTheme="majorHAnsi" w:cstheme="majorHAnsi"/>
          <w:sz w:val="26"/>
          <w:szCs w:val="26"/>
        </w:rPr>
        <w:t>XN-</w:t>
      </w:r>
      <w:r w:rsidR="00B37DB8" w:rsidRPr="00131B54">
        <w:rPr>
          <w:rFonts w:asciiTheme="majorHAnsi" w:hAnsiTheme="majorHAnsi" w:cstheme="majorHAnsi"/>
          <w:sz w:val="26"/>
          <w:szCs w:val="26"/>
        </w:rPr>
        <w:t>QTQL 5.</w:t>
      </w:r>
      <w:r w:rsidR="007E269F" w:rsidRPr="00131B54">
        <w:rPr>
          <w:rFonts w:asciiTheme="majorHAnsi" w:hAnsiTheme="majorHAnsi" w:cstheme="majorHAnsi"/>
          <w:sz w:val="26"/>
          <w:szCs w:val="26"/>
        </w:rPr>
        <w:t>2</w:t>
      </w:r>
      <w:r w:rsidR="004543B1" w:rsidRPr="00131B54">
        <w:rPr>
          <w:rFonts w:asciiTheme="majorHAnsi" w:hAnsiTheme="majorHAnsi" w:cstheme="majorHAnsi"/>
          <w:sz w:val="26"/>
          <w:szCs w:val="26"/>
        </w:rPr>
        <w:t>.</w:t>
      </w:r>
      <w:r w:rsidR="00B37DB8" w:rsidRPr="00131B54">
        <w:rPr>
          <w:rFonts w:asciiTheme="majorHAnsi" w:hAnsiTheme="majorHAnsi" w:cstheme="majorHAnsi"/>
          <w:sz w:val="26"/>
          <w:szCs w:val="26"/>
        </w:rPr>
        <w:t>3</w:t>
      </w:r>
      <w:r w:rsidR="00893603" w:rsidRPr="00131B54">
        <w:rPr>
          <w:rFonts w:asciiTheme="majorHAnsi" w:hAnsiTheme="majorHAnsi" w:cstheme="majorHAnsi"/>
          <w:sz w:val="26"/>
          <w:szCs w:val="26"/>
        </w:rPr>
        <w:t>)</w:t>
      </w:r>
      <w:r w:rsidR="00893603" w:rsidRPr="00131B54">
        <w:rPr>
          <w:sz w:val="26"/>
          <w:szCs w:val="26"/>
        </w:rPr>
        <w:t>.</w:t>
      </w:r>
    </w:p>
    <w:p w14:paraId="53163016" w14:textId="404BBE80" w:rsidR="00E43166" w:rsidRPr="00131B54" w:rsidRDefault="00E43166" w:rsidP="00912BAB">
      <w:pPr>
        <w:pStyle w:val="Heading3"/>
        <w:spacing w:line="360" w:lineRule="auto"/>
      </w:pPr>
      <w:bookmarkStart w:id="34" w:name="_Toc46526135"/>
      <w:r w:rsidRPr="00131B54">
        <w:t>Xem xét của lãnh đạo</w:t>
      </w:r>
      <w:bookmarkEnd w:id="34"/>
    </w:p>
    <w:p w14:paraId="3CE965F8" w14:textId="6E99554D" w:rsidR="00E43166" w:rsidRPr="00131B54" w:rsidRDefault="00E43166"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Định kỳ hằng năm, Lãnh đạo Bệnh viện và Lãnh đạo Khoa sẽ xem xét HTQLCL nhằm đảm bảo hệ thống luôn phù hợp với các yêu cầu của quốc gia, quốc tế và hỗ trợ hiệu quả cho công tác chăm sóc bệnh nhân.  </w:t>
      </w:r>
    </w:p>
    <w:p w14:paraId="60F9ACFD" w14:textId="10392F42" w:rsidR="00E43166" w:rsidRPr="00131B54" w:rsidRDefault="00E43166" w:rsidP="00E43166">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Lãnh đạo Bệnh viện và Lãnh đạo Khoa phải phân tích các thông tin đầu vào để xác định nguyên nhân của sự không phù hợp, xu hướng và tình huống có vấn đề và các cơ hội cải tiến.</w:t>
      </w:r>
    </w:p>
    <w:p w14:paraId="656E5434" w14:textId="7A19F327" w:rsidR="00E43166" w:rsidRPr="00131B54" w:rsidRDefault="00E43166" w:rsidP="00E43166">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Kết quả của xem xét lãnh đạo là các hoạt động nhằm cải tiến hiệu quả của HTQLCL, cải tiến dịch vụ và các nhu cầu về nguồn lực. </w:t>
      </w:r>
    </w:p>
    <w:p w14:paraId="54A1371D" w14:textId="1BF6FF9A" w:rsidR="00E43166" w:rsidRPr="00131B54" w:rsidRDefault="00E43166" w:rsidP="00E43166">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lastRenderedPageBreak/>
        <w:t xml:space="preserve">- Nội dung chi tiết liên quan đến các hoạt động xem xét của lãnh đạo được quy định trong quy trình </w:t>
      </w:r>
      <w:r w:rsidRPr="00131B54">
        <w:rPr>
          <w:sz w:val="26"/>
          <w:szCs w:val="26"/>
        </w:rPr>
        <w:t xml:space="preserve">“Xem xét của lãnh đạo” (mã số: </w:t>
      </w:r>
      <w:r w:rsidR="004543B1" w:rsidRPr="00131B54">
        <w:rPr>
          <w:color w:val="000000"/>
          <w:sz w:val="24"/>
          <w:szCs w:val="24"/>
        </w:rPr>
        <w:t>XN-QTQL 5.1.3</w:t>
      </w:r>
      <w:r w:rsidRPr="00131B54">
        <w:rPr>
          <w:sz w:val="26"/>
          <w:szCs w:val="26"/>
        </w:rPr>
        <w:t>).</w:t>
      </w:r>
    </w:p>
    <w:p w14:paraId="47CC46C6" w14:textId="0D2E438E" w:rsidR="00E43166" w:rsidRPr="00131B54" w:rsidRDefault="00E43166" w:rsidP="00912BAB">
      <w:pPr>
        <w:pStyle w:val="ListParagraph"/>
        <w:spacing w:line="360" w:lineRule="auto"/>
        <w:ind w:left="0"/>
        <w:jc w:val="both"/>
        <w:rPr>
          <w:sz w:val="26"/>
          <w:szCs w:val="26"/>
        </w:rPr>
      </w:pPr>
      <w:r w:rsidRPr="00131B54">
        <w:rPr>
          <w:rFonts w:asciiTheme="majorHAnsi" w:hAnsiTheme="majorHAnsi" w:cstheme="majorHAnsi"/>
          <w:sz w:val="26"/>
          <w:szCs w:val="26"/>
        </w:rPr>
        <w:t>- Các hồ sơ liên quan đến hoạt động xem xét của lãnh đạo được quản lý và lưu giữ theo quy trình “</w:t>
      </w:r>
      <w:r w:rsidR="007E269F" w:rsidRPr="00131B54">
        <w:rPr>
          <w:rFonts w:asciiTheme="majorHAnsi" w:hAnsiTheme="majorHAnsi" w:cstheme="majorHAnsi"/>
          <w:sz w:val="26"/>
          <w:szCs w:val="26"/>
        </w:rPr>
        <w:t xml:space="preserve">Quản lý hồ sơ” (mã số: </w:t>
      </w:r>
      <w:r w:rsidR="004543B1" w:rsidRPr="00131B54">
        <w:rPr>
          <w:rFonts w:asciiTheme="majorHAnsi" w:hAnsiTheme="majorHAnsi" w:cstheme="majorHAnsi"/>
          <w:sz w:val="26"/>
          <w:szCs w:val="26"/>
        </w:rPr>
        <w:t>XN-</w:t>
      </w:r>
      <w:r w:rsidR="007E269F" w:rsidRPr="00131B54">
        <w:rPr>
          <w:rFonts w:asciiTheme="majorHAnsi" w:hAnsiTheme="majorHAnsi" w:cstheme="majorHAnsi"/>
          <w:sz w:val="26"/>
          <w:szCs w:val="26"/>
        </w:rPr>
        <w:t>QTQL 5.2</w:t>
      </w:r>
      <w:r w:rsidR="004543B1" w:rsidRPr="00131B54">
        <w:rPr>
          <w:rFonts w:asciiTheme="majorHAnsi" w:hAnsiTheme="majorHAnsi" w:cstheme="majorHAnsi"/>
          <w:sz w:val="26"/>
          <w:szCs w:val="26"/>
        </w:rPr>
        <w:t>.</w:t>
      </w:r>
      <w:r w:rsidR="007E269F" w:rsidRPr="00131B54">
        <w:rPr>
          <w:rFonts w:asciiTheme="majorHAnsi" w:hAnsiTheme="majorHAnsi" w:cstheme="majorHAnsi"/>
          <w:sz w:val="26"/>
          <w:szCs w:val="26"/>
        </w:rPr>
        <w:t>3)</w:t>
      </w:r>
      <w:r w:rsidRPr="00131B54">
        <w:rPr>
          <w:sz w:val="26"/>
          <w:szCs w:val="26"/>
        </w:rPr>
        <w:t>.</w:t>
      </w:r>
    </w:p>
    <w:p w14:paraId="76982B76" w14:textId="2CD0290C" w:rsidR="00D04979" w:rsidRPr="00131B54" w:rsidRDefault="00D04979" w:rsidP="00912BAB">
      <w:pPr>
        <w:pStyle w:val="ListParagraph"/>
        <w:spacing w:line="360" w:lineRule="auto"/>
        <w:ind w:left="0"/>
        <w:jc w:val="both"/>
        <w:outlineLvl w:val="1"/>
        <w:rPr>
          <w:rFonts w:asciiTheme="majorHAnsi" w:hAnsiTheme="majorHAnsi" w:cstheme="majorHAnsi"/>
          <w:b/>
          <w:i/>
          <w:sz w:val="26"/>
          <w:szCs w:val="26"/>
        </w:rPr>
      </w:pPr>
      <w:bookmarkStart w:id="35" w:name="_Toc46526136"/>
      <w:r w:rsidRPr="00131B54">
        <w:rPr>
          <w:rFonts w:asciiTheme="majorHAnsi" w:hAnsiTheme="majorHAnsi" w:cstheme="majorHAnsi"/>
          <w:b/>
          <w:i/>
          <w:sz w:val="26"/>
          <w:szCs w:val="26"/>
        </w:rPr>
        <w:t>5.2. Tài liệu và hồ sơ</w:t>
      </w:r>
      <w:bookmarkEnd w:id="35"/>
    </w:p>
    <w:p w14:paraId="46C8374B" w14:textId="61FBA90A" w:rsidR="00D04979" w:rsidRPr="00131B54" w:rsidRDefault="00C54925" w:rsidP="00912BAB">
      <w:pPr>
        <w:pStyle w:val="Heading3"/>
        <w:numPr>
          <w:ilvl w:val="0"/>
          <w:numId w:val="0"/>
        </w:numPr>
        <w:spacing w:line="360" w:lineRule="auto"/>
      </w:pPr>
      <w:bookmarkStart w:id="36" w:name="_Toc46526137"/>
      <w:r>
        <w:t xml:space="preserve">5.2.1 </w:t>
      </w:r>
      <w:r w:rsidR="00D04979" w:rsidRPr="00131B54">
        <w:t>Tài liệu hệ thống quản lý</w:t>
      </w:r>
      <w:bookmarkEnd w:id="36"/>
    </w:p>
    <w:p w14:paraId="09FE019B" w14:textId="77777777" w:rsidR="00D04979" w:rsidRPr="00131B54" w:rsidRDefault="00D04979" w:rsidP="00912BAB">
      <w:pPr>
        <w:spacing w:line="360" w:lineRule="auto"/>
        <w:jc w:val="both"/>
        <w:rPr>
          <w:rFonts w:asciiTheme="majorHAnsi" w:hAnsiTheme="majorHAnsi" w:cstheme="majorHAnsi"/>
          <w:sz w:val="26"/>
          <w:szCs w:val="26"/>
          <w:lang w:val="vi-VN"/>
        </w:rPr>
      </w:pPr>
      <w:r w:rsidRPr="00131B54">
        <w:rPr>
          <w:rFonts w:asciiTheme="majorHAnsi" w:hAnsiTheme="majorHAnsi" w:cstheme="majorHAnsi"/>
          <w:sz w:val="26"/>
          <w:szCs w:val="26"/>
          <w:lang w:val="vi-VN"/>
        </w:rPr>
        <w:t xml:space="preserve">Để triển khai và duy trì HTQLCL, Khoa xây dựng hệ thống tài liệu gồm 4 cấp: </w:t>
      </w:r>
    </w:p>
    <w:p w14:paraId="7090441D" w14:textId="77777777" w:rsidR="00D04979" w:rsidRPr="00131B54" w:rsidRDefault="00D04979" w:rsidP="00912BAB">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w:t>
      </w:r>
      <w:r w:rsidRPr="00131B54">
        <w:rPr>
          <w:rFonts w:asciiTheme="majorHAnsi" w:hAnsiTheme="majorHAnsi" w:cstheme="majorHAnsi"/>
          <w:sz w:val="26"/>
          <w:szCs w:val="26"/>
          <w:lang w:val="vi-VN"/>
        </w:rPr>
        <w:t>Cấp 1: Sổ tay chất lượng (STCL) của Khoa mô tả HTQLCL của Khoa và cấu trúc của hệ thống tài liệu sử dụng trong HTQLCL. STCL quy định các hoạt động cần thiết để đảm bảo chất lượng dịch vụ của Khoa.</w:t>
      </w:r>
    </w:p>
    <w:p w14:paraId="6991FE33" w14:textId="77777777" w:rsidR="00D04979" w:rsidRPr="00131B54" w:rsidRDefault="00D04979" w:rsidP="00912BAB">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w:t>
      </w:r>
      <w:r w:rsidRPr="00131B54">
        <w:rPr>
          <w:rFonts w:asciiTheme="majorHAnsi" w:hAnsiTheme="majorHAnsi" w:cstheme="majorHAnsi"/>
          <w:sz w:val="26"/>
          <w:szCs w:val="26"/>
          <w:lang w:val="vi-VN"/>
        </w:rPr>
        <w:t>Cấp 2: Quy trình và hướng dẫn</w:t>
      </w:r>
    </w:p>
    <w:p w14:paraId="20D1D980" w14:textId="77777777" w:rsidR="00D04979" w:rsidRPr="00131B54" w:rsidRDefault="00D04979" w:rsidP="00912BAB">
      <w:pPr>
        <w:pStyle w:val="ListParagraph"/>
        <w:numPr>
          <w:ilvl w:val="0"/>
          <w:numId w:val="21"/>
        </w:numPr>
        <w:spacing w:line="360" w:lineRule="auto"/>
        <w:ind w:left="0" w:firstLine="426"/>
        <w:jc w:val="both"/>
        <w:rPr>
          <w:rFonts w:asciiTheme="majorHAnsi" w:hAnsiTheme="majorHAnsi" w:cstheme="majorHAnsi"/>
          <w:sz w:val="26"/>
          <w:szCs w:val="26"/>
          <w:lang w:val="vi-VN"/>
        </w:rPr>
      </w:pPr>
      <w:r w:rsidRPr="00131B54">
        <w:rPr>
          <w:rFonts w:asciiTheme="majorHAnsi" w:hAnsiTheme="majorHAnsi" w:cstheme="majorHAnsi"/>
          <w:sz w:val="26"/>
          <w:szCs w:val="26"/>
          <w:lang w:val="vi-VN"/>
        </w:rPr>
        <w:t>QTQL: mô tả các bước thực hiện các hoạt động quản lý của HTQLCL</w:t>
      </w:r>
      <w:r w:rsidRPr="00F309E9">
        <w:rPr>
          <w:rFonts w:asciiTheme="majorHAnsi" w:hAnsiTheme="majorHAnsi" w:cstheme="majorHAnsi"/>
          <w:sz w:val="26"/>
          <w:szCs w:val="26"/>
          <w:lang w:val="vi-VN"/>
        </w:rPr>
        <w:t>.</w:t>
      </w:r>
    </w:p>
    <w:p w14:paraId="2D91B75A" w14:textId="4DCD3596" w:rsidR="00D04979" w:rsidRPr="00131B54" w:rsidRDefault="00D04979" w:rsidP="00D04979">
      <w:pPr>
        <w:pStyle w:val="ListParagraph"/>
        <w:numPr>
          <w:ilvl w:val="0"/>
          <w:numId w:val="21"/>
        </w:numPr>
        <w:spacing w:line="360" w:lineRule="auto"/>
        <w:ind w:left="0" w:firstLine="426"/>
        <w:jc w:val="both"/>
        <w:rPr>
          <w:rFonts w:asciiTheme="majorHAnsi" w:hAnsiTheme="majorHAnsi" w:cstheme="majorHAnsi"/>
          <w:sz w:val="26"/>
          <w:szCs w:val="26"/>
          <w:lang w:val="vi-VN"/>
        </w:rPr>
      </w:pPr>
      <w:r w:rsidRPr="00131B54">
        <w:rPr>
          <w:rFonts w:asciiTheme="majorHAnsi" w:hAnsiTheme="majorHAnsi" w:cstheme="majorHAnsi"/>
          <w:sz w:val="26"/>
          <w:szCs w:val="26"/>
          <w:lang w:val="vi-VN"/>
        </w:rPr>
        <w:t xml:space="preserve">QTXN: mô tả trình tự các bước thực hiện một </w:t>
      </w:r>
      <w:r w:rsidR="00542873">
        <w:rPr>
          <w:rFonts w:asciiTheme="majorHAnsi" w:hAnsiTheme="majorHAnsi" w:cstheme="majorHAnsi"/>
          <w:sz w:val="26"/>
          <w:szCs w:val="26"/>
          <w:lang w:val="vi-VN"/>
        </w:rPr>
        <w:t>xét nghiệm</w:t>
      </w:r>
      <w:r w:rsidRPr="00131B54">
        <w:rPr>
          <w:rFonts w:asciiTheme="majorHAnsi" w:hAnsiTheme="majorHAnsi" w:cstheme="majorHAnsi"/>
          <w:sz w:val="26"/>
          <w:szCs w:val="26"/>
          <w:lang w:val="vi-VN"/>
        </w:rPr>
        <w:t>.</w:t>
      </w:r>
    </w:p>
    <w:p w14:paraId="4A33C5D8" w14:textId="77777777" w:rsidR="00D04979" w:rsidRPr="00131B54" w:rsidRDefault="00D04979" w:rsidP="00D04979">
      <w:pPr>
        <w:pStyle w:val="ListParagraph"/>
        <w:numPr>
          <w:ilvl w:val="0"/>
          <w:numId w:val="21"/>
        </w:numPr>
        <w:spacing w:line="360" w:lineRule="auto"/>
        <w:ind w:left="0" w:firstLine="426"/>
        <w:jc w:val="both"/>
        <w:rPr>
          <w:rFonts w:asciiTheme="majorHAnsi" w:hAnsiTheme="majorHAnsi" w:cstheme="majorHAnsi"/>
          <w:sz w:val="26"/>
          <w:szCs w:val="26"/>
          <w:lang w:val="vi-VN"/>
        </w:rPr>
      </w:pPr>
      <w:r w:rsidRPr="00131B54">
        <w:rPr>
          <w:rFonts w:asciiTheme="majorHAnsi" w:hAnsiTheme="majorHAnsi" w:cstheme="majorHAnsi"/>
          <w:sz w:val="26"/>
          <w:szCs w:val="26"/>
          <w:lang w:val="vi-VN"/>
        </w:rPr>
        <w:t>QTKT: mô tả các bước thực hiện một kỹ thuật cụ thể.</w:t>
      </w:r>
    </w:p>
    <w:p w14:paraId="3F39DA9E" w14:textId="77777777" w:rsidR="00D04979" w:rsidRPr="00131B54" w:rsidRDefault="00D04979" w:rsidP="00D04979">
      <w:pPr>
        <w:pStyle w:val="ListParagraph"/>
        <w:numPr>
          <w:ilvl w:val="0"/>
          <w:numId w:val="21"/>
        </w:numPr>
        <w:spacing w:line="360" w:lineRule="auto"/>
        <w:ind w:left="0" w:firstLine="426"/>
        <w:jc w:val="both"/>
        <w:rPr>
          <w:rFonts w:asciiTheme="majorHAnsi" w:hAnsiTheme="majorHAnsi" w:cstheme="majorHAnsi"/>
          <w:sz w:val="26"/>
          <w:szCs w:val="26"/>
          <w:lang w:val="vi-VN"/>
        </w:rPr>
      </w:pPr>
      <w:r w:rsidRPr="00131B54">
        <w:rPr>
          <w:rFonts w:asciiTheme="majorHAnsi" w:hAnsiTheme="majorHAnsi" w:cstheme="majorHAnsi"/>
          <w:sz w:val="26"/>
          <w:szCs w:val="26"/>
          <w:lang w:val="vi-VN"/>
        </w:rPr>
        <w:t>HDCV: mô tả chi tiết các bước thực hiện một công việc cụ thể.</w:t>
      </w:r>
    </w:p>
    <w:p w14:paraId="2984AF80" w14:textId="77777777" w:rsidR="00D04979" w:rsidRPr="00131B54" w:rsidRDefault="00D04979" w:rsidP="00D04979">
      <w:pPr>
        <w:pStyle w:val="ListParagraph"/>
        <w:numPr>
          <w:ilvl w:val="0"/>
          <w:numId w:val="21"/>
        </w:numPr>
        <w:spacing w:line="360" w:lineRule="auto"/>
        <w:ind w:left="0" w:firstLine="426"/>
        <w:jc w:val="both"/>
        <w:rPr>
          <w:rFonts w:asciiTheme="majorHAnsi" w:hAnsiTheme="majorHAnsi" w:cstheme="majorHAnsi"/>
          <w:sz w:val="26"/>
          <w:szCs w:val="26"/>
          <w:lang w:val="vi-VN"/>
        </w:rPr>
      </w:pPr>
      <w:r w:rsidRPr="00131B54">
        <w:rPr>
          <w:rFonts w:asciiTheme="majorHAnsi" w:hAnsiTheme="majorHAnsi" w:cstheme="majorHAnsi"/>
          <w:sz w:val="26"/>
          <w:szCs w:val="26"/>
          <w:lang w:val="vi-VN"/>
        </w:rPr>
        <w:t>HDTB: nêu chi tiết các bước vận hành/bảo dưỡng/vệ sinh một thiết bị cụ thể.</w:t>
      </w:r>
    </w:p>
    <w:p w14:paraId="624D7BA5" w14:textId="58671B60" w:rsidR="00D04979" w:rsidRPr="00131B54" w:rsidRDefault="00D04979" w:rsidP="00D04979">
      <w:pPr>
        <w:pStyle w:val="ListParagraph"/>
        <w:numPr>
          <w:ilvl w:val="0"/>
          <w:numId w:val="21"/>
        </w:numPr>
        <w:spacing w:line="360" w:lineRule="auto"/>
        <w:ind w:left="0" w:firstLine="426"/>
        <w:jc w:val="both"/>
        <w:rPr>
          <w:rFonts w:asciiTheme="majorHAnsi" w:hAnsiTheme="majorHAnsi" w:cstheme="majorHAnsi"/>
          <w:sz w:val="26"/>
          <w:szCs w:val="26"/>
          <w:lang w:val="vi-VN"/>
        </w:rPr>
      </w:pPr>
      <w:r w:rsidRPr="00131B54">
        <w:rPr>
          <w:rFonts w:asciiTheme="majorHAnsi" w:hAnsiTheme="majorHAnsi" w:cstheme="majorHAnsi"/>
          <w:sz w:val="26"/>
          <w:szCs w:val="26"/>
          <w:lang w:val="vi-VN"/>
        </w:rPr>
        <w:t xml:space="preserve">HDAT: nêu chi tiết các bước thực hiện nhằm đảm bảo an toàn cho con người và môi trường của khu vực </w:t>
      </w:r>
      <w:r w:rsidR="00542873">
        <w:rPr>
          <w:rFonts w:asciiTheme="majorHAnsi" w:hAnsiTheme="majorHAnsi" w:cstheme="majorHAnsi"/>
          <w:sz w:val="26"/>
          <w:szCs w:val="26"/>
          <w:lang w:val="vi-VN"/>
        </w:rPr>
        <w:t>xét nghiệm</w:t>
      </w:r>
      <w:r w:rsidRPr="00131B54">
        <w:rPr>
          <w:rFonts w:asciiTheme="majorHAnsi" w:hAnsiTheme="majorHAnsi" w:cstheme="majorHAnsi"/>
          <w:sz w:val="26"/>
          <w:szCs w:val="26"/>
          <w:lang w:val="vi-VN"/>
        </w:rPr>
        <w:t>.</w:t>
      </w:r>
    </w:p>
    <w:p w14:paraId="518D40FB" w14:textId="77777777" w:rsidR="00D04979" w:rsidRPr="00131B54" w:rsidRDefault="00D04979" w:rsidP="00D04979">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w:t>
      </w:r>
      <w:r w:rsidRPr="00131B54">
        <w:rPr>
          <w:rFonts w:asciiTheme="majorHAnsi" w:hAnsiTheme="majorHAnsi" w:cstheme="majorHAnsi"/>
          <w:sz w:val="26"/>
          <w:szCs w:val="26"/>
          <w:lang w:val="vi-VN"/>
        </w:rPr>
        <w:t>Cấp 3: hệ thống biểu mẫu</w:t>
      </w:r>
    </w:p>
    <w:p w14:paraId="3302C76F" w14:textId="77777777" w:rsidR="00D04979" w:rsidRPr="00131B54" w:rsidRDefault="00D04979" w:rsidP="00D04979">
      <w:pPr>
        <w:pStyle w:val="ListParagraph"/>
        <w:spacing w:line="360" w:lineRule="auto"/>
        <w:ind w:left="0"/>
        <w:jc w:val="both"/>
        <w:rPr>
          <w:rFonts w:asciiTheme="majorHAnsi" w:hAnsiTheme="majorHAnsi" w:cstheme="majorHAnsi"/>
          <w:b/>
          <w:sz w:val="26"/>
          <w:szCs w:val="26"/>
          <w:lang w:val="vi-VN"/>
        </w:rPr>
      </w:pPr>
      <w:r w:rsidRPr="00F309E9">
        <w:rPr>
          <w:rFonts w:asciiTheme="majorHAnsi" w:hAnsiTheme="majorHAnsi" w:cstheme="majorHAnsi"/>
          <w:sz w:val="26"/>
          <w:szCs w:val="26"/>
          <w:lang w:val="vi-VN"/>
        </w:rPr>
        <w:t xml:space="preserve">- </w:t>
      </w:r>
      <w:r w:rsidRPr="00131B54">
        <w:rPr>
          <w:rFonts w:asciiTheme="majorHAnsi" w:hAnsiTheme="majorHAnsi" w:cstheme="majorHAnsi"/>
          <w:sz w:val="26"/>
          <w:szCs w:val="26"/>
          <w:lang w:val="vi-VN"/>
        </w:rPr>
        <w:t>Cấp 4: hồ sơ</w:t>
      </w:r>
    </w:p>
    <w:p w14:paraId="0CA9B688" w14:textId="77777777" w:rsidR="00D04979" w:rsidRPr="00131B54" w:rsidRDefault="00D04979" w:rsidP="00D04979">
      <w:pPr>
        <w:spacing w:line="360" w:lineRule="auto"/>
        <w:jc w:val="center"/>
        <w:rPr>
          <w:rFonts w:asciiTheme="majorHAnsi" w:hAnsiTheme="majorHAnsi" w:cstheme="majorHAnsi"/>
          <w:b/>
          <w:i/>
          <w:sz w:val="26"/>
          <w:szCs w:val="26"/>
        </w:rPr>
      </w:pPr>
      <w:r w:rsidRPr="00131B54">
        <w:rPr>
          <w:rFonts w:ascii="Tahoma" w:hAnsi="Tahoma" w:cs="Tahoma"/>
          <w:noProof/>
          <w:sz w:val="26"/>
          <w:szCs w:val="26"/>
        </w:rPr>
        <w:lastRenderedPageBreak/>
        <w:drawing>
          <wp:inline distT="0" distB="0" distL="0" distR="0" wp14:anchorId="1BC8BF6E" wp14:editId="7F64A9BC">
            <wp:extent cx="4791456" cy="336216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92869" cy="3363154"/>
                    </a:xfrm>
                    <a:prstGeom prst="rect">
                      <a:avLst/>
                    </a:prstGeom>
                    <a:noFill/>
                  </pic:spPr>
                </pic:pic>
              </a:graphicData>
            </a:graphic>
          </wp:inline>
        </w:drawing>
      </w:r>
    </w:p>
    <w:p w14:paraId="65CC44A3" w14:textId="0CCED2E4" w:rsidR="00D04979" w:rsidRPr="00131B54" w:rsidRDefault="00D04979"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Các tài liệu này được kiểm soát theo quy trình “Kiểm soát tài liệu” (mã số: </w:t>
      </w:r>
      <w:r w:rsidR="004543B1" w:rsidRPr="00131B54">
        <w:rPr>
          <w:sz w:val="24"/>
          <w:szCs w:val="24"/>
        </w:rPr>
        <w:t>XN-QTQL 5.2.1</w:t>
      </w:r>
      <w:r w:rsidRPr="00131B54">
        <w:rPr>
          <w:sz w:val="26"/>
          <w:szCs w:val="26"/>
        </w:rPr>
        <w:t>)</w:t>
      </w:r>
    </w:p>
    <w:p w14:paraId="68721B1F" w14:textId="0913269A" w:rsidR="00D04979" w:rsidRPr="00131B54" w:rsidRDefault="00C54925" w:rsidP="00912BAB">
      <w:pPr>
        <w:pStyle w:val="Heading3"/>
        <w:numPr>
          <w:ilvl w:val="0"/>
          <w:numId w:val="0"/>
        </w:numPr>
        <w:spacing w:line="360" w:lineRule="auto"/>
      </w:pPr>
      <w:bookmarkStart w:id="37" w:name="_Toc46526138"/>
      <w:r>
        <w:t xml:space="preserve">5.2.2. </w:t>
      </w:r>
      <w:r w:rsidR="00D04979" w:rsidRPr="00131B54">
        <w:t>Kiểm soát tài liệu</w:t>
      </w:r>
      <w:bookmarkEnd w:id="37"/>
    </w:p>
    <w:p w14:paraId="7C876267" w14:textId="77777777" w:rsidR="00D04979" w:rsidRPr="00131B54" w:rsidRDefault="00D04979" w:rsidP="00912BAB">
      <w:pPr>
        <w:pStyle w:val="ListParagraph"/>
        <w:spacing w:line="360" w:lineRule="auto"/>
        <w:ind w:left="0"/>
        <w:jc w:val="both"/>
        <w:rPr>
          <w:rFonts w:asciiTheme="majorHAnsi" w:hAnsiTheme="majorHAnsi" w:cstheme="majorHAnsi"/>
          <w:sz w:val="26"/>
          <w:szCs w:val="26"/>
          <w:lang w:val="vi-VN"/>
        </w:rPr>
      </w:pPr>
      <w:r w:rsidRPr="00131B54">
        <w:rPr>
          <w:rFonts w:asciiTheme="majorHAnsi" w:hAnsiTheme="majorHAnsi" w:cstheme="majorHAnsi"/>
          <w:sz w:val="26"/>
          <w:szCs w:val="26"/>
        </w:rPr>
        <w:t xml:space="preserve">- </w:t>
      </w:r>
      <w:r w:rsidRPr="00131B54">
        <w:rPr>
          <w:rFonts w:asciiTheme="majorHAnsi" w:hAnsiTheme="majorHAnsi" w:cstheme="majorHAnsi"/>
          <w:sz w:val="26"/>
          <w:szCs w:val="26"/>
          <w:lang w:val="vi-VN"/>
        </w:rPr>
        <w:t>Khoa kiểm soát tất cả các tài liệu liên quan đến hệ thống quản lý (gồm tài liệu nội bộ và tài liệu từ bên ngoài) mà có thể thay đổi theo phiên bản hoặc thời gian. Tài liệu thuộc diện kiểm soát có thể ở dạng văn bản hoặc điện tử và đều có dấu hiệu nhận biết.</w:t>
      </w:r>
    </w:p>
    <w:p w14:paraId="70D70A11" w14:textId="77777777" w:rsidR="00D04979" w:rsidRPr="00131B54" w:rsidRDefault="00D04979" w:rsidP="00912BAB">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w:t>
      </w:r>
      <w:r w:rsidRPr="00131B54">
        <w:rPr>
          <w:rFonts w:asciiTheme="majorHAnsi" w:hAnsiTheme="majorHAnsi" w:cstheme="majorHAnsi"/>
          <w:sz w:val="26"/>
          <w:szCs w:val="26"/>
          <w:lang w:val="vi-VN"/>
        </w:rPr>
        <w:t>Khoa không kiểm soát các bản sao dùng làm tài liệu tham khảo hoặc tài liệu đào tạo.</w:t>
      </w:r>
    </w:p>
    <w:p w14:paraId="04AA29BD" w14:textId="77777777" w:rsidR="00D04979" w:rsidRPr="00131B54" w:rsidRDefault="00D04979" w:rsidP="00912BAB">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w:t>
      </w:r>
      <w:r w:rsidRPr="00131B54">
        <w:rPr>
          <w:rFonts w:asciiTheme="majorHAnsi" w:hAnsiTheme="majorHAnsi" w:cstheme="majorHAnsi"/>
          <w:sz w:val="26"/>
          <w:szCs w:val="26"/>
          <w:lang w:val="vi-VN"/>
        </w:rPr>
        <w:t>Nội dung kiểm soát liên quan đến các hoạt động chính sau:</w:t>
      </w:r>
    </w:p>
    <w:p w14:paraId="0F0FD902" w14:textId="77777777" w:rsidR="00D04979" w:rsidRPr="00131B54" w:rsidRDefault="00D04979" w:rsidP="00D04979">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w:t>
      </w:r>
      <w:r w:rsidRPr="00131B54">
        <w:rPr>
          <w:rFonts w:asciiTheme="majorHAnsi" w:hAnsiTheme="majorHAnsi" w:cstheme="majorHAnsi"/>
          <w:sz w:val="26"/>
          <w:szCs w:val="26"/>
          <w:lang w:val="vi-VN"/>
        </w:rPr>
        <w:t xml:space="preserve">Ban hành tài liệu: các tài liệu nội bộ khi ban hành phải được cấp có thẩm quyền xem xét, phê duyệt. Trên tài liệu có thông tin về ngày ban hành, lần ban hành. </w:t>
      </w:r>
    </w:p>
    <w:p w14:paraId="6E04CEAE" w14:textId="77777777" w:rsidR="00D04979" w:rsidRPr="00131B54" w:rsidRDefault="00D04979" w:rsidP="00D04979">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w:t>
      </w:r>
      <w:r w:rsidRPr="00131B54">
        <w:rPr>
          <w:rFonts w:asciiTheme="majorHAnsi" w:hAnsiTheme="majorHAnsi" w:cstheme="majorHAnsi"/>
          <w:sz w:val="26"/>
          <w:szCs w:val="26"/>
          <w:lang w:val="vi-VN"/>
        </w:rPr>
        <w:t>Phân phối tài liệu: tài liệu được phân phối, phổ biến và sẵn có cho người có liên quan sử dụng. Tài liệu phổ biến cho người sử dụng luôn là tài liệu phiên bản mới nhất.</w:t>
      </w:r>
    </w:p>
    <w:p w14:paraId="4979E8D0" w14:textId="77777777" w:rsidR="00D04979" w:rsidRPr="00131B54" w:rsidRDefault="00D04979" w:rsidP="00D04979">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w:t>
      </w:r>
      <w:r w:rsidRPr="00131B54">
        <w:rPr>
          <w:rFonts w:asciiTheme="majorHAnsi" w:hAnsiTheme="majorHAnsi" w:cstheme="majorHAnsi"/>
          <w:sz w:val="26"/>
          <w:szCs w:val="26"/>
          <w:lang w:val="vi-VN"/>
        </w:rPr>
        <w:t>Lưu giữ tài liệu: các bản gốc được lưu giữ ở nơi an toàn và chỉ người có thẩm quyền mới được tiếp cận và sao chép tài liệu. Những tài liệu cũ, hết hiệu lực được thu hồi, lưu giữ riêng và có dấu hiệu nhận biết rõ ràng.</w:t>
      </w:r>
    </w:p>
    <w:p w14:paraId="64E55A4A" w14:textId="77777777" w:rsidR="00D04979" w:rsidRPr="00131B54" w:rsidRDefault="00D04979" w:rsidP="00D04979">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w:t>
      </w:r>
      <w:r w:rsidRPr="00131B54">
        <w:rPr>
          <w:rFonts w:asciiTheme="majorHAnsi" w:hAnsiTheme="majorHAnsi" w:cstheme="majorHAnsi"/>
          <w:sz w:val="26"/>
          <w:szCs w:val="26"/>
          <w:lang w:val="vi-VN"/>
        </w:rPr>
        <w:t>Sửa đổi tài liệu: cho phép sửa đổi nhưng mọi nội dung sửa đổi đều được xem xét và phê duyệt trước khi áp dụng.</w:t>
      </w:r>
    </w:p>
    <w:p w14:paraId="4DC5A3D8" w14:textId="77777777" w:rsidR="00D04979" w:rsidRPr="00131B54" w:rsidRDefault="00D04979" w:rsidP="00D04979">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lastRenderedPageBreak/>
        <w:t xml:space="preserve">+ </w:t>
      </w:r>
      <w:r w:rsidRPr="00131B54">
        <w:rPr>
          <w:rFonts w:asciiTheme="majorHAnsi" w:hAnsiTheme="majorHAnsi" w:cstheme="majorHAnsi"/>
          <w:sz w:val="26"/>
          <w:szCs w:val="26"/>
          <w:lang w:val="vi-VN"/>
        </w:rPr>
        <w:t xml:space="preserve">Định kỳ xem xét tài liệu nhằm đảm bảo nội dung tài liệu luôn phù hợp với chính sách, quy định hiện hành và thực tế của đơn vị. </w:t>
      </w:r>
    </w:p>
    <w:p w14:paraId="322B82F1" w14:textId="4967A482" w:rsidR="00D04979" w:rsidRPr="00131B54" w:rsidRDefault="00D04979" w:rsidP="00D04979">
      <w:pPr>
        <w:spacing w:line="360" w:lineRule="auto"/>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w:t>
      </w:r>
      <w:r w:rsidRPr="00131B54">
        <w:rPr>
          <w:rFonts w:asciiTheme="majorHAnsi" w:hAnsiTheme="majorHAnsi" w:cstheme="majorHAnsi"/>
          <w:sz w:val="26"/>
          <w:szCs w:val="26"/>
          <w:lang w:val="vi-VN"/>
        </w:rPr>
        <w:t xml:space="preserve">Nội dung chi tiết của việc kiểm soát tài liệu được quy định trong quy trình “Kiểm soát tài liệu” (mã số: </w:t>
      </w:r>
      <w:r w:rsidR="004543B1" w:rsidRPr="00F309E9">
        <w:rPr>
          <w:rFonts w:asciiTheme="majorHAnsi" w:hAnsiTheme="majorHAnsi" w:cstheme="majorHAnsi"/>
          <w:sz w:val="26"/>
          <w:szCs w:val="26"/>
          <w:lang w:val="vi-VN"/>
        </w:rPr>
        <w:t>XN-QTQL 5.2.1</w:t>
      </w:r>
      <w:r w:rsidRPr="00131B54">
        <w:rPr>
          <w:rFonts w:asciiTheme="majorHAnsi" w:hAnsiTheme="majorHAnsi" w:cstheme="majorHAnsi"/>
          <w:sz w:val="26"/>
          <w:szCs w:val="26"/>
          <w:lang w:val="vi-VN"/>
        </w:rPr>
        <w:t xml:space="preserve">). </w:t>
      </w:r>
    </w:p>
    <w:p w14:paraId="4A4B197D" w14:textId="53DA015E" w:rsidR="00D04979" w:rsidRPr="00131B54" w:rsidRDefault="00D04979" w:rsidP="00D04979">
      <w:pPr>
        <w:spacing w:line="360" w:lineRule="auto"/>
        <w:jc w:val="both"/>
        <w:rPr>
          <w:rFonts w:asciiTheme="majorHAnsi" w:hAnsiTheme="majorHAnsi" w:cstheme="majorHAnsi"/>
          <w:sz w:val="26"/>
          <w:szCs w:val="26"/>
          <w:lang w:val="vi-VN"/>
        </w:rPr>
      </w:pPr>
      <w:r w:rsidRPr="00131B54">
        <w:rPr>
          <w:rFonts w:asciiTheme="majorHAnsi" w:hAnsiTheme="majorHAnsi" w:cstheme="majorHAnsi"/>
          <w:sz w:val="26"/>
          <w:szCs w:val="26"/>
          <w:lang w:val="vi-VN"/>
        </w:rPr>
        <w:t xml:space="preserve">Hồ sơ liên quan đến việc kiểm soát tài liệu được quản lý và lưu giữ theo quy trình “Quản lý hồ sơ” (mã số: </w:t>
      </w:r>
      <w:r w:rsidR="004543B1" w:rsidRPr="00F309E9">
        <w:rPr>
          <w:rFonts w:asciiTheme="majorHAnsi" w:hAnsiTheme="majorHAnsi" w:cstheme="majorHAnsi"/>
          <w:sz w:val="26"/>
          <w:szCs w:val="26"/>
          <w:lang w:val="vi-VN"/>
        </w:rPr>
        <w:t>XN-QTQL 5.2.3</w:t>
      </w:r>
      <w:r w:rsidRPr="00131B54">
        <w:rPr>
          <w:rFonts w:asciiTheme="majorHAnsi" w:hAnsiTheme="majorHAnsi" w:cstheme="majorHAnsi"/>
          <w:sz w:val="26"/>
          <w:szCs w:val="26"/>
          <w:lang w:val="vi-VN"/>
        </w:rPr>
        <w:t>).</w:t>
      </w:r>
    </w:p>
    <w:p w14:paraId="3E1DA441" w14:textId="2F5E2811" w:rsidR="00D04979" w:rsidRPr="00F309E9" w:rsidRDefault="00C54925" w:rsidP="00C54925">
      <w:pPr>
        <w:pStyle w:val="Heading3"/>
        <w:numPr>
          <w:ilvl w:val="0"/>
          <w:numId w:val="0"/>
        </w:numPr>
        <w:rPr>
          <w:lang w:val="vi-VN"/>
        </w:rPr>
      </w:pPr>
      <w:bookmarkStart w:id="38" w:name="_Toc46526139"/>
      <w:r>
        <w:t xml:space="preserve">5.2.3. </w:t>
      </w:r>
      <w:r w:rsidR="00D04979" w:rsidRPr="00F309E9">
        <w:rPr>
          <w:lang w:val="vi-VN"/>
        </w:rPr>
        <w:t>Quản lý hồ sơ</w:t>
      </w:r>
      <w:bookmarkEnd w:id="38"/>
    </w:p>
    <w:p w14:paraId="12333545" w14:textId="77777777" w:rsidR="00D04979" w:rsidRPr="00F309E9" w:rsidRDefault="00D04979" w:rsidP="00D04979">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Khoa quản lý các loại hồ sơ phát sinh trong quá trình hoạt động gồm hồ sơ quản lý và hồ sơ kỹ thuật. Hồ sơ có thể ở dạng văn bản hoặc điện tử. </w:t>
      </w:r>
    </w:p>
    <w:p w14:paraId="518F61DF" w14:textId="77777777" w:rsidR="00D04979" w:rsidRPr="00F309E9" w:rsidRDefault="00D04979" w:rsidP="00D04979">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Khoa quy định thời gian lưu với từng loại hồ sơ và đảm bảo các điều kiện bảo quản phù hợp để tránh hồ sơ bị hư hại, mất hoặc truy cập trái phép. </w:t>
      </w:r>
    </w:p>
    <w:p w14:paraId="4C346220" w14:textId="77777777" w:rsidR="00C34BDC" w:rsidRDefault="00D04979" w:rsidP="00C34BDC">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Nội dung chi tiết liên quan đến quản lý hồ sơ được quy định trong quy trình </w:t>
      </w:r>
      <w:r w:rsidRPr="00131B54">
        <w:rPr>
          <w:rFonts w:asciiTheme="majorHAnsi" w:hAnsiTheme="majorHAnsi" w:cstheme="majorHAnsi"/>
          <w:sz w:val="26"/>
          <w:szCs w:val="26"/>
          <w:lang w:val="vi-VN"/>
        </w:rPr>
        <w:t xml:space="preserve">“Quản lý hồ sơ” (mã số: </w:t>
      </w:r>
      <w:r w:rsidR="004543B1" w:rsidRPr="00F309E9">
        <w:rPr>
          <w:rFonts w:asciiTheme="majorHAnsi" w:hAnsiTheme="majorHAnsi" w:cstheme="majorHAnsi"/>
          <w:sz w:val="26"/>
          <w:szCs w:val="26"/>
          <w:lang w:val="vi-VN"/>
        </w:rPr>
        <w:t>XN-QTQL 5.2.3</w:t>
      </w:r>
      <w:r w:rsidRPr="00131B54">
        <w:rPr>
          <w:rFonts w:asciiTheme="majorHAnsi" w:hAnsiTheme="majorHAnsi" w:cstheme="majorHAnsi"/>
          <w:sz w:val="26"/>
          <w:szCs w:val="26"/>
          <w:lang w:val="vi-VN"/>
        </w:rPr>
        <w:t>).</w:t>
      </w:r>
    </w:p>
    <w:p w14:paraId="0351684B" w14:textId="11AE7975" w:rsidR="007B485C" w:rsidRPr="00C34BDC" w:rsidRDefault="005A7942" w:rsidP="005A7942">
      <w:pPr>
        <w:pStyle w:val="ListParagraph"/>
        <w:spacing w:line="360" w:lineRule="auto"/>
        <w:ind w:left="0"/>
        <w:jc w:val="both"/>
        <w:outlineLvl w:val="1"/>
        <w:rPr>
          <w:rFonts w:asciiTheme="majorHAnsi" w:hAnsiTheme="majorHAnsi" w:cstheme="majorHAnsi"/>
          <w:sz w:val="26"/>
          <w:szCs w:val="26"/>
          <w:lang w:val="vi-VN"/>
        </w:rPr>
      </w:pPr>
      <w:bookmarkStart w:id="39" w:name="_Toc46526140"/>
      <w:r>
        <w:rPr>
          <w:rFonts w:asciiTheme="majorHAnsi" w:hAnsiTheme="majorHAnsi" w:cstheme="majorHAnsi"/>
          <w:b/>
          <w:i/>
          <w:sz w:val="26"/>
          <w:szCs w:val="26"/>
        </w:rPr>
        <w:t>5.3.</w:t>
      </w:r>
      <w:r w:rsidR="00E43166" w:rsidRPr="00F309E9">
        <w:rPr>
          <w:rFonts w:asciiTheme="majorHAnsi" w:hAnsiTheme="majorHAnsi" w:cstheme="majorHAnsi"/>
          <w:b/>
          <w:i/>
          <w:sz w:val="26"/>
          <w:szCs w:val="26"/>
          <w:lang w:val="vi-VN"/>
        </w:rPr>
        <w:t xml:space="preserve"> </w:t>
      </w:r>
      <w:r w:rsidR="007B485C" w:rsidRPr="00F309E9">
        <w:rPr>
          <w:rFonts w:asciiTheme="majorHAnsi" w:hAnsiTheme="majorHAnsi" w:cstheme="majorHAnsi"/>
          <w:b/>
          <w:i/>
          <w:sz w:val="26"/>
          <w:szCs w:val="26"/>
          <w:lang w:val="vi-VN"/>
        </w:rPr>
        <w:t>Quản lý n</w:t>
      </w:r>
      <w:r w:rsidR="00E43166" w:rsidRPr="00F309E9">
        <w:rPr>
          <w:rFonts w:asciiTheme="majorHAnsi" w:hAnsiTheme="majorHAnsi" w:cstheme="majorHAnsi"/>
          <w:b/>
          <w:i/>
          <w:sz w:val="26"/>
          <w:szCs w:val="26"/>
          <w:lang w:val="vi-VN"/>
        </w:rPr>
        <w:t>hân sự</w:t>
      </w:r>
      <w:bookmarkEnd w:id="39"/>
    </w:p>
    <w:p w14:paraId="256007E6" w14:textId="11114BD3" w:rsidR="007B485C" w:rsidRPr="00F309E9" w:rsidRDefault="007B485C" w:rsidP="007B485C">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Khoa được Bệnh viện đảm bảo đủ nguồn nhân lực để thực hiện các chức năng chuyên môn và quản lý hệ thống chất lượng. </w:t>
      </w:r>
    </w:p>
    <w:p w14:paraId="701BBC8C" w14:textId="5CD48AD4" w:rsidR="007B485C" w:rsidRPr="00F309E9" w:rsidRDefault="007B485C" w:rsidP="007B485C">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Khoa đảm bảo các nhân viên được tuyển chọn có trình độ, kinh nghiệm, năng lực và phẩm chất phù hợp với vai trò và nhiệm vụ được giao.</w:t>
      </w:r>
    </w:p>
    <w:p w14:paraId="731D3753" w14:textId="2D2B6DE5" w:rsidR="007B485C" w:rsidRPr="00F309E9" w:rsidRDefault="007B485C" w:rsidP="007B485C">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Lãnh đạo </w:t>
      </w:r>
      <w:r w:rsidR="004543B1" w:rsidRPr="00F309E9">
        <w:rPr>
          <w:rFonts w:asciiTheme="majorHAnsi" w:hAnsiTheme="majorHAnsi" w:cstheme="majorHAnsi"/>
          <w:sz w:val="26"/>
          <w:szCs w:val="26"/>
          <w:lang w:val="vi-VN"/>
        </w:rPr>
        <w:t>Khoa</w:t>
      </w:r>
      <w:r w:rsidRPr="00F309E9">
        <w:rPr>
          <w:rFonts w:asciiTheme="majorHAnsi" w:hAnsiTheme="majorHAnsi" w:cstheme="majorHAnsi"/>
          <w:sz w:val="26"/>
          <w:szCs w:val="26"/>
          <w:lang w:val="vi-VN"/>
        </w:rPr>
        <w:t xml:space="preserve"> là những người có đủ trình độ chuyên môn và kinh nghiệm phù hợp với các quy trình </w:t>
      </w:r>
      <w:r w:rsidR="00542873">
        <w:rPr>
          <w:rFonts w:asciiTheme="majorHAnsi" w:hAnsiTheme="majorHAnsi" w:cstheme="majorHAnsi"/>
          <w:sz w:val="26"/>
          <w:szCs w:val="26"/>
          <w:lang w:val="vi-VN"/>
        </w:rPr>
        <w:t>xét nghiệm</w:t>
      </w:r>
      <w:r w:rsidRPr="00F309E9">
        <w:rPr>
          <w:rFonts w:asciiTheme="majorHAnsi" w:hAnsiTheme="majorHAnsi" w:cstheme="majorHAnsi"/>
          <w:sz w:val="26"/>
          <w:szCs w:val="26"/>
          <w:lang w:val="vi-VN"/>
        </w:rPr>
        <w:t xml:space="preserve"> được thực hiện tại </w:t>
      </w:r>
      <w:r w:rsidR="004543B1" w:rsidRPr="00F309E9">
        <w:rPr>
          <w:rFonts w:asciiTheme="majorHAnsi" w:hAnsiTheme="majorHAnsi" w:cstheme="majorHAnsi"/>
          <w:sz w:val="26"/>
          <w:szCs w:val="26"/>
          <w:lang w:val="vi-VN"/>
        </w:rPr>
        <w:t>Khoa</w:t>
      </w:r>
      <w:r w:rsidRPr="00F309E9">
        <w:rPr>
          <w:rFonts w:asciiTheme="majorHAnsi" w:hAnsiTheme="majorHAnsi" w:cstheme="majorHAnsi"/>
          <w:sz w:val="26"/>
          <w:szCs w:val="26"/>
          <w:lang w:val="vi-VN"/>
        </w:rPr>
        <w:t xml:space="preserve">. </w:t>
      </w:r>
    </w:p>
    <w:p w14:paraId="42E05DB8" w14:textId="38C7881A" w:rsidR="007B485C" w:rsidRPr="00F309E9" w:rsidRDefault="007B485C" w:rsidP="007B485C">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Lãnh đạo và nhân viên của </w:t>
      </w:r>
      <w:r w:rsidR="004543B1" w:rsidRPr="00F309E9">
        <w:rPr>
          <w:rFonts w:asciiTheme="majorHAnsi" w:hAnsiTheme="majorHAnsi" w:cstheme="majorHAnsi"/>
          <w:sz w:val="26"/>
          <w:szCs w:val="26"/>
          <w:lang w:val="vi-VN"/>
        </w:rPr>
        <w:t>Khoa</w:t>
      </w:r>
      <w:r w:rsidRPr="00F309E9">
        <w:rPr>
          <w:rFonts w:asciiTheme="majorHAnsi" w:hAnsiTheme="majorHAnsi" w:cstheme="majorHAnsi"/>
          <w:sz w:val="26"/>
          <w:szCs w:val="26"/>
          <w:lang w:val="vi-VN"/>
        </w:rPr>
        <w:t xml:space="preserve"> đều có bản mô tả công việc trong đó chỉ rõ trách nhiệm, quyền hạn và nghĩa vụ của mỗi cá nhân.</w:t>
      </w:r>
    </w:p>
    <w:p w14:paraId="34782B58" w14:textId="49C3DFBE" w:rsidR="007B485C" w:rsidRPr="00F309E9" w:rsidRDefault="007B485C" w:rsidP="007B485C">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Nhân viên mới được tuyển dụng sẽ được hướng dẫn để làm quen và hiểu về môi trường làm việc tại </w:t>
      </w:r>
      <w:r w:rsidR="004543B1" w:rsidRPr="00F309E9">
        <w:rPr>
          <w:rFonts w:asciiTheme="majorHAnsi" w:hAnsiTheme="majorHAnsi" w:cstheme="majorHAnsi"/>
          <w:sz w:val="26"/>
          <w:szCs w:val="26"/>
          <w:lang w:val="vi-VN"/>
        </w:rPr>
        <w:t>Khoa</w:t>
      </w:r>
      <w:r w:rsidRPr="00F309E9">
        <w:rPr>
          <w:rFonts w:asciiTheme="majorHAnsi" w:hAnsiTheme="majorHAnsi" w:cstheme="majorHAnsi"/>
          <w:sz w:val="26"/>
          <w:szCs w:val="26"/>
          <w:lang w:val="vi-VN"/>
        </w:rPr>
        <w:t>.</w:t>
      </w:r>
    </w:p>
    <w:p w14:paraId="01239E19" w14:textId="01BB9D1E" w:rsidR="007B485C" w:rsidRPr="00F309E9" w:rsidRDefault="007B485C" w:rsidP="007B485C">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Hàng năm, Lãnh đạo Khoa xây dựng kế hoạch đào tạo cho nhân viên căn cứ vào nhu cầu đào tạo của các cá nhân và nguồn lực của Viện, </w:t>
      </w:r>
      <w:r w:rsidR="004543B1" w:rsidRPr="00F309E9">
        <w:rPr>
          <w:rFonts w:asciiTheme="majorHAnsi" w:hAnsiTheme="majorHAnsi" w:cstheme="majorHAnsi"/>
          <w:sz w:val="26"/>
          <w:szCs w:val="26"/>
          <w:lang w:val="vi-VN"/>
        </w:rPr>
        <w:t>Khoa</w:t>
      </w:r>
      <w:r w:rsidRPr="00F309E9">
        <w:rPr>
          <w:rFonts w:asciiTheme="majorHAnsi" w:hAnsiTheme="majorHAnsi" w:cstheme="majorHAnsi"/>
          <w:sz w:val="26"/>
          <w:szCs w:val="26"/>
          <w:lang w:val="vi-VN"/>
        </w:rPr>
        <w:t xml:space="preserve">. Nhân viên trong quá trình đào tạo đều có người giám sát. </w:t>
      </w:r>
    </w:p>
    <w:p w14:paraId="4E74D15D" w14:textId="240F3384" w:rsidR="007B485C" w:rsidRPr="00F309E9" w:rsidRDefault="007B485C" w:rsidP="007B485C">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Sau khi đào tạo và định kỳ hằng năm, nhân viên Khoa đều được đánh giá năng lực về nội dung đào tạo hoặc nhiệm vụ, kỹ thuật được phân công.</w:t>
      </w:r>
    </w:p>
    <w:p w14:paraId="7290C409" w14:textId="47D40C31" w:rsidR="007B485C" w:rsidRPr="00F309E9" w:rsidRDefault="007B485C" w:rsidP="007B485C">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Cuối năm, lãnh đạo và nhân viên Khoa tiến hành xem xét, đánh giá lại toàn bộ quá trình làm việc trong năm nhằm duy trì và cải tiến chất lượng dịch vụ.</w:t>
      </w:r>
    </w:p>
    <w:p w14:paraId="36BD7E1D" w14:textId="007C1DDD" w:rsidR="007B485C" w:rsidRPr="00F309E9" w:rsidRDefault="007B485C" w:rsidP="007B485C">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lastRenderedPageBreak/>
        <w:t xml:space="preserve">- Hằng năm, </w:t>
      </w:r>
      <w:r w:rsidR="004543B1" w:rsidRPr="00F309E9">
        <w:rPr>
          <w:rFonts w:asciiTheme="majorHAnsi" w:hAnsiTheme="majorHAnsi" w:cstheme="majorHAnsi"/>
          <w:sz w:val="26"/>
          <w:szCs w:val="26"/>
          <w:lang w:val="vi-VN"/>
        </w:rPr>
        <w:t>Khoa</w:t>
      </w:r>
      <w:r w:rsidRPr="00F309E9">
        <w:rPr>
          <w:rFonts w:asciiTheme="majorHAnsi" w:hAnsiTheme="majorHAnsi" w:cstheme="majorHAnsi"/>
          <w:sz w:val="26"/>
          <w:szCs w:val="26"/>
          <w:lang w:val="vi-VN"/>
        </w:rPr>
        <w:t xml:space="preserve"> cũng tạo điều kiện để nhân viên tham gia các chương trình đào tạo liên tục và phát triển chuyên môn. </w:t>
      </w:r>
    </w:p>
    <w:p w14:paraId="1E9BE74B" w14:textId="4E836D70" w:rsidR="007B485C" w:rsidRPr="00F309E9" w:rsidRDefault="007B485C" w:rsidP="007B485C">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Nội dung chi tiết liên quan đến nhân sự được quy định trong quy trình “Quản lý nhân sự” (mã số: </w:t>
      </w:r>
      <w:r w:rsidR="004543B1" w:rsidRPr="00F309E9">
        <w:rPr>
          <w:rFonts w:asciiTheme="majorHAnsi" w:hAnsiTheme="majorHAnsi" w:cstheme="majorHAnsi"/>
          <w:sz w:val="26"/>
          <w:szCs w:val="26"/>
          <w:lang w:val="vi-VN"/>
        </w:rPr>
        <w:t>XN-QTQL 5.3.1</w:t>
      </w:r>
      <w:r w:rsidRPr="00F309E9">
        <w:rPr>
          <w:rFonts w:asciiTheme="majorHAnsi" w:hAnsiTheme="majorHAnsi" w:cstheme="majorHAnsi"/>
          <w:sz w:val="26"/>
          <w:szCs w:val="26"/>
          <w:lang w:val="vi-VN"/>
        </w:rPr>
        <w:t>).</w:t>
      </w:r>
    </w:p>
    <w:p w14:paraId="1015B9B1" w14:textId="1B86C887" w:rsidR="007B485C" w:rsidRPr="00F309E9" w:rsidRDefault="007B485C" w:rsidP="007B485C">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Các hồ sơ liên quan đến hoạt động quản lý nhân sự được quản lý và lưu giữ theo quy trình “Quản lý hồ sơ” (mã số: </w:t>
      </w:r>
      <w:r w:rsidR="004543B1" w:rsidRPr="00F309E9">
        <w:rPr>
          <w:rFonts w:asciiTheme="majorHAnsi" w:hAnsiTheme="majorHAnsi" w:cstheme="majorHAnsi"/>
          <w:sz w:val="26"/>
          <w:szCs w:val="26"/>
          <w:lang w:val="vi-VN"/>
        </w:rPr>
        <w:t>XN-QTQL 5.2.3</w:t>
      </w:r>
      <w:r w:rsidRPr="00F309E9">
        <w:rPr>
          <w:rFonts w:asciiTheme="majorHAnsi" w:hAnsiTheme="majorHAnsi" w:cstheme="majorHAnsi"/>
          <w:sz w:val="26"/>
          <w:szCs w:val="26"/>
          <w:lang w:val="vi-VN"/>
        </w:rPr>
        <w:t>).</w:t>
      </w:r>
    </w:p>
    <w:p w14:paraId="516C2440" w14:textId="686AC8E0" w:rsidR="00D04979" w:rsidRPr="00F309E9" w:rsidRDefault="00CF6FEE" w:rsidP="00912BAB">
      <w:pPr>
        <w:pStyle w:val="ListParagraph"/>
        <w:spacing w:line="360" w:lineRule="auto"/>
        <w:ind w:left="0"/>
        <w:jc w:val="both"/>
        <w:outlineLvl w:val="1"/>
        <w:rPr>
          <w:rFonts w:asciiTheme="majorHAnsi" w:hAnsiTheme="majorHAnsi" w:cstheme="majorHAnsi"/>
          <w:b/>
          <w:i/>
          <w:sz w:val="26"/>
          <w:szCs w:val="26"/>
          <w:lang w:val="vi-VN"/>
        </w:rPr>
      </w:pPr>
      <w:bookmarkStart w:id="40" w:name="_Toc46526141"/>
      <w:r w:rsidRPr="00F309E9">
        <w:rPr>
          <w:rFonts w:asciiTheme="majorHAnsi" w:hAnsiTheme="majorHAnsi" w:cstheme="majorHAnsi"/>
          <w:b/>
          <w:i/>
          <w:sz w:val="26"/>
          <w:szCs w:val="26"/>
          <w:lang w:val="vi-VN"/>
        </w:rPr>
        <w:t>5.4</w:t>
      </w:r>
      <w:r w:rsidR="00D04979" w:rsidRPr="00F309E9">
        <w:rPr>
          <w:rFonts w:asciiTheme="majorHAnsi" w:hAnsiTheme="majorHAnsi" w:cstheme="majorHAnsi"/>
          <w:b/>
          <w:i/>
          <w:sz w:val="26"/>
          <w:szCs w:val="26"/>
          <w:lang w:val="vi-VN"/>
        </w:rPr>
        <w:t xml:space="preserve">. Dịch vụ </w:t>
      </w:r>
      <w:r w:rsidR="002D47B0" w:rsidRPr="00F309E9">
        <w:rPr>
          <w:rFonts w:asciiTheme="majorHAnsi" w:hAnsiTheme="majorHAnsi" w:cstheme="majorHAnsi"/>
          <w:b/>
          <w:i/>
          <w:sz w:val="26"/>
          <w:szCs w:val="26"/>
          <w:lang w:val="vi-VN"/>
        </w:rPr>
        <w:t xml:space="preserve">và quản lý </w:t>
      </w:r>
      <w:r w:rsidR="00D04979" w:rsidRPr="00F309E9">
        <w:rPr>
          <w:rFonts w:asciiTheme="majorHAnsi" w:hAnsiTheme="majorHAnsi" w:cstheme="majorHAnsi"/>
          <w:b/>
          <w:i/>
          <w:sz w:val="26"/>
          <w:szCs w:val="26"/>
          <w:lang w:val="vi-VN"/>
        </w:rPr>
        <w:t>khách hàng</w:t>
      </w:r>
      <w:bookmarkEnd w:id="40"/>
    </w:p>
    <w:p w14:paraId="3CB77D26" w14:textId="3F738DC0" w:rsidR="00D04979" w:rsidRPr="00F309E9" w:rsidRDefault="00C54925" w:rsidP="00912BAB">
      <w:pPr>
        <w:pStyle w:val="Heading3"/>
        <w:numPr>
          <w:ilvl w:val="0"/>
          <w:numId w:val="0"/>
        </w:numPr>
        <w:spacing w:line="360" w:lineRule="auto"/>
        <w:rPr>
          <w:lang w:val="vi-VN"/>
        </w:rPr>
      </w:pPr>
      <w:bookmarkStart w:id="41" w:name="_Toc46526142"/>
      <w:r>
        <w:t xml:space="preserve">5.4.1. </w:t>
      </w:r>
      <w:r w:rsidR="00D04979" w:rsidRPr="00F309E9">
        <w:rPr>
          <w:lang w:val="vi-VN"/>
        </w:rPr>
        <w:t>Dịch vụ tư vấn</w:t>
      </w:r>
      <w:bookmarkEnd w:id="41"/>
    </w:p>
    <w:p w14:paraId="6648E2BC" w14:textId="6B38472A" w:rsidR="00D04979" w:rsidRPr="00F309E9" w:rsidRDefault="00D04979" w:rsidP="00912BAB">
      <w:pPr>
        <w:spacing w:line="360" w:lineRule="auto"/>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Khoa cung cấp dịch vụ tư vấn liên quan đến việc quy trình trước </w:t>
      </w:r>
      <w:r w:rsidR="00542873">
        <w:rPr>
          <w:rFonts w:asciiTheme="majorHAnsi" w:hAnsiTheme="majorHAnsi" w:cstheme="majorHAnsi"/>
          <w:sz w:val="26"/>
          <w:szCs w:val="26"/>
          <w:lang w:val="vi-VN"/>
        </w:rPr>
        <w:t>xét nghiệm</w:t>
      </w:r>
      <w:r w:rsidRPr="00F309E9">
        <w:rPr>
          <w:rFonts w:asciiTheme="majorHAnsi" w:hAnsiTheme="majorHAnsi" w:cstheme="majorHAnsi"/>
          <w:sz w:val="26"/>
          <w:szCs w:val="26"/>
          <w:lang w:val="vi-VN"/>
        </w:rPr>
        <w:t xml:space="preserve"> (bao gồm lựa chọn </w:t>
      </w:r>
      <w:r w:rsidR="00542873">
        <w:rPr>
          <w:rFonts w:asciiTheme="majorHAnsi" w:hAnsiTheme="majorHAnsi" w:cstheme="majorHAnsi"/>
          <w:sz w:val="26"/>
          <w:szCs w:val="26"/>
          <w:lang w:val="vi-VN"/>
        </w:rPr>
        <w:t>xét nghiệm</w:t>
      </w:r>
      <w:r w:rsidRPr="00F309E9">
        <w:rPr>
          <w:rFonts w:asciiTheme="majorHAnsi" w:hAnsiTheme="majorHAnsi" w:cstheme="majorHAnsi"/>
          <w:sz w:val="26"/>
          <w:szCs w:val="26"/>
          <w:lang w:val="vi-VN"/>
        </w:rPr>
        <w:t xml:space="preserve">, loại mẫu thích hợp, v.v) và quy trình sau </w:t>
      </w:r>
      <w:r w:rsidR="00542873">
        <w:rPr>
          <w:rFonts w:asciiTheme="majorHAnsi" w:hAnsiTheme="majorHAnsi" w:cstheme="majorHAnsi"/>
          <w:sz w:val="26"/>
          <w:szCs w:val="26"/>
          <w:lang w:val="vi-VN"/>
        </w:rPr>
        <w:t>xét nghiệm</w:t>
      </w:r>
      <w:r w:rsidRPr="00F309E9">
        <w:rPr>
          <w:rFonts w:asciiTheme="majorHAnsi" w:hAnsiTheme="majorHAnsi" w:cstheme="majorHAnsi"/>
          <w:sz w:val="26"/>
          <w:szCs w:val="26"/>
          <w:lang w:val="vi-VN"/>
        </w:rPr>
        <w:t xml:space="preserve"> (diễn giải kết quả </w:t>
      </w:r>
      <w:r w:rsidR="00542873">
        <w:rPr>
          <w:rFonts w:asciiTheme="majorHAnsi" w:hAnsiTheme="majorHAnsi" w:cstheme="majorHAnsi"/>
          <w:sz w:val="26"/>
          <w:szCs w:val="26"/>
          <w:lang w:val="vi-VN"/>
        </w:rPr>
        <w:t>xét nghiệm</w:t>
      </w:r>
      <w:r w:rsidRPr="00F309E9">
        <w:rPr>
          <w:rFonts w:asciiTheme="majorHAnsi" w:hAnsiTheme="majorHAnsi" w:cstheme="majorHAnsi"/>
          <w:sz w:val="26"/>
          <w:szCs w:val="26"/>
          <w:lang w:val="vi-VN"/>
        </w:rPr>
        <w:t xml:space="preserve">) trực tiếp hoặc gián </w:t>
      </w:r>
      <w:r w:rsidR="009D3078">
        <w:rPr>
          <w:rFonts w:asciiTheme="majorHAnsi" w:hAnsiTheme="majorHAnsi" w:cstheme="majorHAnsi"/>
          <w:sz w:val="26"/>
          <w:szCs w:val="26"/>
          <w:lang w:val="vi-VN"/>
        </w:rPr>
        <w:t xml:space="preserve">tiếp (email, điện thoại, </w:t>
      </w:r>
      <w:r w:rsidR="009D3078">
        <w:rPr>
          <w:rFonts w:asciiTheme="majorHAnsi" w:hAnsiTheme="majorHAnsi" w:cstheme="majorHAnsi"/>
          <w:sz w:val="26"/>
          <w:szCs w:val="26"/>
        </w:rPr>
        <w:t>zalo.v.v.</w:t>
      </w:r>
      <w:r w:rsidRPr="00F309E9">
        <w:rPr>
          <w:rFonts w:asciiTheme="majorHAnsi" w:hAnsiTheme="majorHAnsi" w:cstheme="majorHAnsi"/>
          <w:sz w:val="26"/>
          <w:szCs w:val="26"/>
          <w:lang w:val="vi-VN"/>
        </w:rPr>
        <w:t>).</w:t>
      </w:r>
    </w:p>
    <w:p w14:paraId="152F2E86" w14:textId="437B15AF" w:rsidR="00D04979" w:rsidRPr="00F309E9" w:rsidRDefault="00D04979" w:rsidP="00912BAB">
      <w:pPr>
        <w:spacing w:line="360" w:lineRule="auto"/>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Nội dung chi tiết liên quan đến dịch vụ tư vấn được quy định trong “Quy trình dịch vụ tư vấn” (mã số: </w:t>
      </w:r>
      <w:r w:rsidR="004543B1" w:rsidRPr="00F309E9">
        <w:rPr>
          <w:rFonts w:asciiTheme="majorHAnsi" w:hAnsiTheme="majorHAnsi" w:cstheme="majorHAnsi"/>
          <w:sz w:val="26"/>
          <w:szCs w:val="26"/>
          <w:lang w:val="vi-VN"/>
        </w:rPr>
        <w:t>XN-</w:t>
      </w:r>
      <w:r w:rsidRPr="00F309E9">
        <w:rPr>
          <w:rFonts w:asciiTheme="majorHAnsi" w:hAnsiTheme="majorHAnsi" w:cstheme="majorHAnsi"/>
          <w:sz w:val="26"/>
          <w:szCs w:val="26"/>
          <w:lang w:val="vi-VN"/>
        </w:rPr>
        <w:t>QTQL 5.</w:t>
      </w:r>
      <w:r w:rsidR="00CF6FEE" w:rsidRPr="00F309E9">
        <w:rPr>
          <w:rFonts w:asciiTheme="majorHAnsi" w:hAnsiTheme="majorHAnsi" w:cstheme="majorHAnsi"/>
          <w:sz w:val="26"/>
          <w:szCs w:val="26"/>
          <w:lang w:val="vi-VN"/>
        </w:rPr>
        <w:t>4</w:t>
      </w:r>
      <w:r w:rsidR="004543B1" w:rsidRPr="00F309E9">
        <w:rPr>
          <w:rFonts w:asciiTheme="majorHAnsi" w:hAnsiTheme="majorHAnsi" w:cstheme="majorHAnsi"/>
          <w:sz w:val="26"/>
          <w:szCs w:val="26"/>
          <w:lang w:val="vi-VN"/>
        </w:rPr>
        <w:t>.</w:t>
      </w:r>
      <w:r w:rsidRPr="00F309E9">
        <w:rPr>
          <w:rFonts w:asciiTheme="majorHAnsi" w:hAnsiTheme="majorHAnsi" w:cstheme="majorHAnsi"/>
          <w:sz w:val="26"/>
          <w:szCs w:val="26"/>
          <w:lang w:val="vi-VN"/>
        </w:rPr>
        <w:t>01)</w:t>
      </w:r>
    </w:p>
    <w:p w14:paraId="4E18978E" w14:textId="309B55D8" w:rsidR="00D04979" w:rsidRPr="00F309E9" w:rsidRDefault="00D04979" w:rsidP="00912BAB">
      <w:pPr>
        <w:spacing w:line="360" w:lineRule="auto"/>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Hồ sơ liên quan đến dịch vụ tư vấn được quản lý và lưu giữ theo quy trình </w:t>
      </w:r>
      <w:r w:rsidRPr="00131B54">
        <w:rPr>
          <w:rFonts w:asciiTheme="majorHAnsi" w:hAnsiTheme="majorHAnsi" w:cstheme="majorHAnsi"/>
          <w:sz w:val="26"/>
          <w:szCs w:val="26"/>
          <w:lang w:val="vi-VN"/>
        </w:rPr>
        <w:t xml:space="preserve">“Quản lý hồ sơ” (mã số: </w:t>
      </w:r>
      <w:r w:rsidR="004543B1" w:rsidRPr="00F309E9">
        <w:rPr>
          <w:rFonts w:asciiTheme="majorHAnsi" w:hAnsiTheme="majorHAnsi" w:cstheme="majorHAnsi"/>
          <w:sz w:val="26"/>
          <w:szCs w:val="26"/>
          <w:lang w:val="vi-VN"/>
        </w:rPr>
        <w:t>XN-QTQL 5.2.3</w:t>
      </w:r>
      <w:r w:rsidRPr="00131B54">
        <w:rPr>
          <w:rFonts w:asciiTheme="majorHAnsi" w:hAnsiTheme="majorHAnsi" w:cstheme="majorHAnsi"/>
          <w:sz w:val="26"/>
          <w:szCs w:val="26"/>
          <w:lang w:val="vi-VN"/>
        </w:rPr>
        <w:t>)</w:t>
      </w:r>
      <w:r w:rsidRPr="00F309E9">
        <w:rPr>
          <w:rFonts w:asciiTheme="majorHAnsi" w:hAnsiTheme="majorHAnsi" w:cstheme="majorHAnsi"/>
          <w:sz w:val="26"/>
          <w:szCs w:val="26"/>
          <w:lang w:val="vi-VN"/>
        </w:rPr>
        <w:t>.</w:t>
      </w:r>
    </w:p>
    <w:p w14:paraId="207B0A5D" w14:textId="7DBD9C32" w:rsidR="00D04979" w:rsidRPr="00F309E9" w:rsidRDefault="00C54925" w:rsidP="00912BAB">
      <w:pPr>
        <w:pStyle w:val="Heading3"/>
        <w:numPr>
          <w:ilvl w:val="0"/>
          <w:numId w:val="0"/>
        </w:numPr>
        <w:spacing w:line="360" w:lineRule="auto"/>
        <w:rPr>
          <w:lang w:val="vi-VN"/>
        </w:rPr>
      </w:pPr>
      <w:bookmarkStart w:id="42" w:name="STCL_4_8"/>
      <w:bookmarkStart w:id="43" w:name="_Toc301037466"/>
      <w:bookmarkStart w:id="44" w:name="_Toc46526143"/>
      <w:r>
        <w:t xml:space="preserve">5.4.2. </w:t>
      </w:r>
      <w:r w:rsidR="00D04979" w:rsidRPr="00F309E9">
        <w:rPr>
          <w:lang w:val="vi-VN"/>
        </w:rPr>
        <w:t xml:space="preserve">Giải quyết </w:t>
      </w:r>
      <w:bookmarkEnd w:id="42"/>
      <w:r w:rsidR="00D04979" w:rsidRPr="00F309E9">
        <w:rPr>
          <w:lang w:val="vi-VN"/>
        </w:rPr>
        <w:t>khiếu nại</w:t>
      </w:r>
      <w:bookmarkEnd w:id="43"/>
      <w:bookmarkEnd w:id="44"/>
    </w:p>
    <w:p w14:paraId="2B495B37" w14:textId="77777777" w:rsidR="00D04979" w:rsidRPr="00F309E9" w:rsidRDefault="00D04979" w:rsidP="00912BAB">
      <w:pPr>
        <w:spacing w:line="360" w:lineRule="auto"/>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Mọi khiếu nại, phàn nàn của khách hàng liên quan đến hoạt động của Khoa đều phải được giải quyết kịp thời nhằm thỏa mãn các yêu cầu chính đáng của khách hàng và xác định các sự không phù hợp để khắc phục hoặc cơ hội cải tiến.  </w:t>
      </w:r>
    </w:p>
    <w:p w14:paraId="383D271F" w14:textId="3F8FD506" w:rsidR="00D04979" w:rsidRPr="00F309E9" w:rsidRDefault="00D04979" w:rsidP="00912BAB">
      <w:pPr>
        <w:spacing w:line="360" w:lineRule="auto"/>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Nội dung chi tiết liên quan đến giải quyết khiếu nại của khách hàng được quy định trong quy trình “Giải quyết khiếu nại” (mã số: </w:t>
      </w:r>
      <w:r w:rsidR="004543B1" w:rsidRPr="00F309E9">
        <w:rPr>
          <w:rFonts w:asciiTheme="majorHAnsi" w:hAnsiTheme="majorHAnsi" w:cstheme="majorHAnsi"/>
          <w:sz w:val="26"/>
          <w:szCs w:val="26"/>
          <w:lang w:val="vi-VN"/>
        </w:rPr>
        <w:t>XN-</w:t>
      </w:r>
      <w:r w:rsidRPr="00F309E9">
        <w:rPr>
          <w:rFonts w:asciiTheme="majorHAnsi" w:hAnsiTheme="majorHAnsi" w:cstheme="majorHAnsi"/>
          <w:sz w:val="26"/>
          <w:szCs w:val="26"/>
          <w:lang w:val="vi-VN"/>
        </w:rPr>
        <w:t>QTQL 5.</w:t>
      </w:r>
      <w:r w:rsidR="00CF6FEE" w:rsidRPr="00F309E9">
        <w:rPr>
          <w:rFonts w:asciiTheme="majorHAnsi" w:hAnsiTheme="majorHAnsi" w:cstheme="majorHAnsi"/>
          <w:sz w:val="26"/>
          <w:szCs w:val="26"/>
          <w:lang w:val="vi-VN"/>
        </w:rPr>
        <w:t>4</w:t>
      </w:r>
      <w:r w:rsidR="004543B1" w:rsidRPr="00F309E9">
        <w:rPr>
          <w:rFonts w:asciiTheme="majorHAnsi" w:hAnsiTheme="majorHAnsi" w:cstheme="majorHAnsi"/>
          <w:sz w:val="26"/>
          <w:szCs w:val="26"/>
          <w:lang w:val="vi-VN"/>
        </w:rPr>
        <w:t>.</w:t>
      </w:r>
      <w:r w:rsidRPr="00F309E9">
        <w:rPr>
          <w:rFonts w:asciiTheme="majorHAnsi" w:hAnsiTheme="majorHAnsi" w:cstheme="majorHAnsi"/>
          <w:sz w:val="26"/>
          <w:szCs w:val="26"/>
          <w:lang w:val="vi-VN"/>
        </w:rPr>
        <w:t xml:space="preserve">2). </w:t>
      </w:r>
    </w:p>
    <w:p w14:paraId="2735AE4A" w14:textId="6F11D0F8" w:rsidR="00D04979" w:rsidRPr="00F309E9" w:rsidRDefault="00D04979" w:rsidP="00912BAB">
      <w:pPr>
        <w:spacing w:line="360" w:lineRule="auto"/>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Các hồ sơ liên quan đến việc tiếp nhận và giải quyết khiếu nại, phàn nàn của khách hàng được quản lý và lưu giữ theo quy trình </w:t>
      </w:r>
      <w:r w:rsidRPr="00131B54">
        <w:rPr>
          <w:rFonts w:asciiTheme="majorHAnsi" w:hAnsiTheme="majorHAnsi" w:cstheme="majorHAnsi"/>
          <w:sz w:val="26"/>
          <w:szCs w:val="26"/>
          <w:lang w:val="vi-VN"/>
        </w:rPr>
        <w:t xml:space="preserve">“Quản lý hồ sơ” (mã số: </w:t>
      </w:r>
      <w:r w:rsidR="004543B1" w:rsidRPr="00F309E9">
        <w:rPr>
          <w:rFonts w:asciiTheme="majorHAnsi" w:hAnsiTheme="majorHAnsi" w:cstheme="majorHAnsi"/>
          <w:sz w:val="26"/>
          <w:szCs w:val="26"/>
          <w:lang w:val="vi-VN"/>
        </w:rPr>
        <w:t>XN-QTQL 5.2.3</w:t>
      </w:r>
      <w:r w:rsidRPr="00131B54">
        <w:rPr>
          <w:rFonts w:asciiTheme="majorHAnsi" w:hAnsiTheme="majorHAnsi" w:cstheme="majorHAnsi"/>
          <w:sz w:val="26"/>
          <w:szCs w:val="26"/>
          <w:lang w:val="vi-VN"/>
        </w:rPr>
        <w:t>)</w:t>
      </w:r>
      <w:r w:rsidRPr="00F309E9">
        <w:rPr>
          <w:rFonts w:asciiTheme="majorHAnsi" w:hAnsiTheme="majorHAnsi" w:cstheme="majorHAnsi"/>
          <w:sz w:val="26"/>
          <w:szCs w:val="26"/>
          <w:lang w:val="vi-VN"/>
        </w:rPr>
        <w:t>.</w:t>
      </w:r>
    </w:p>
    <w:p w14:paraId="6DE146B7" w14:textId="79C76E04" w:rsidR="007B485C" w:rsidRPr="00131B54" w:rsidRDefault="007B485C" w:rsidP="00912BAB">
      <w:pPr>
        <w:pStyle w:val="ListParagraph"/>
        <w:spacing w:line="360" w:lineRule="auto"/>
        <w:ind w:left="0"/>
        <w:jc w:val="both"/>
        <w:outlineLvl w:val="1"/>
        <w:rPr>
          <w:rFonts w:asciiTheme="majorHAnsi" w:hAnsiTheme="majorHAnsi" w:cstheme="majorHAnsi"/>
          <w:b/>
          <w:i/>
          <w:sz w:val="26"/>
          <w:szCs w:val="26"/>
        </w:rPr>
      </w:pPr>
      <w:bookmarkStart w:id="45" w:name="_Toc46526144"/>
      <w:r w:rsidRPr="00131B54">
        <w:rPr>
          <w:rFonts w:asciiTheme="majorHAnsi" w:hAnsiTheme="majorHAnsi" w:cstheme="majorHAnsi"/>
          <w:b/>
          <w:i/>
          <w:sz w:val="26"/>
          <w:szCs w:val="26"/>
        </w:rPr>
        <w:t>5.</w:t>
      </w:r>
      <w:r w:rsidR="00CF6FEE" w:rsidRPr="00131B54">
        <w:rPr>
          <w:rFonts w:asciiTheme="majorHAnsi" w:hAnsiTheme="majorHAnsi" w:cstheme="majorHAnsi"/>
          <w:b/>
          <w:i/>
          <w:sz w:val="26"/>
          <w:szCs w:val="26"/>
        </w:rPr>
        <w:t>5</w:t>
      </w:r>
      <w:r w:rsidRPr="00131B54">
        <w:rPr>
          <w:rFonts w:asciiTheme="majorHAnsi" w:hAnsiTheme="majorHAnsi" w:cstheme="majorHAnsi"/>
          <w:b/>
          <w:i/>
          <w:sz w:val="26"/>
          <w:szCs w:val="26"/>
        </w:rPr>
        <w:t xml:space="preserve">. </w:t>
      </w:r>
      <w:r w:rsidR="002D47B0" w:rsidRPr="00131B54">
        <w:rPr>
          <w:rFonts w:asciiTheme="majorHAnsi" w:hAnsiTheme="majorHAnsi" w:cstheme="majorHAnsi"/>
          <w:b/>
          <w:i/>
          <w:sz w:val="26"/>
          <w:szCs w:val="26"/>
        </w:rPr>
        <w:t>Quản lý trang thiết bị:</w:t>
      </w:r>
      <w:bookmarkEnd w:id="45"/>
    </w:p>
    <w:p w14:paraId="7FEDEFF3" w14:textId="5D49C07F" w:rsidR="007B485C" w:rsidRPr="00131B54" w:rsidRDefault="00F62957"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7B485C" w:rsidRPr="00131B54">
        <w:rPr>
          <w:rFonts w:asciiTheme="majorHAnsi" w:hAnsiTheme="majorHAnsi" w:cstheme="majorHAnsi"/>
          <w:sz w:val="26"/>
          <w:szCs w:val="26"/>
        </w:rPr>
        <w:t>Khoa được trang bị đầy đủ các thiết bị cần thiết để thực hiện các dịch vụ.</w:t>
      </w:r>
    </w:p>
    <w:p w14:paraId="661B43D9" w14:textId="262526A8" w:rsidR="007B485C" w:rsidRPr="00131B54" w:rsidRDefault="00F62957"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7B485C" w:rsidRPr="00131B54">
        <w:rPr>
          <w:rFonts w:asciiTheme="majorHAnsi" w:hAnsiTheme="majorHAnsi" w:cstheme="majorHAnsi"/>
          <w:sz w:val="26"/>
          <w:szCs w:val="26"/>
        </w:rPr>
        <w:t xml:space="preserve">Khi nhận thiết bị mới, Khoa tiến hành kiểm tra nghiệm thu để đảm bảo thiết bị đạt được các tính năng cần thiết và phù hợp với yêu cầu của </w:t>
      </w:r>
      <w:r w:rsidR="00542873">
        <w:rPr>
          <w:rFonts w:asciiTheme="majorHAnsi" w:hAnsiTheme="majorHAnsi" w:cstheme="majorHAnsi"/>
          <w:sz w:val="26"/>
          <w:szCs w:val="26"/>
        </w:rPr>
        <w:t>xét nghiệm</w:t>
      </w:r>
      <w:r w:rsidR="007B485C" w:rsidRPr="00131B54">
        <w:rPr>
          <w:rFonts w:asciiTheme="majorHAnsi" w:hAnsiTheme="majorHAnsi" w:cstheme="majorHAnsi"/>
          <w:sz w:val="26"/>
          <w:szCs w:val="26"/>
        </w:rPr>
        <w:t>.</w:t>
      </w:r>
    </w:p>
    <w:p w14:paraId="3F06BE5D" w14:textId="0FC52CE3" w:rsidR="007B485C" w:rsidRPr="00131B54" w:rsidRDefault="00F62957" w:rsidP="00F62957">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7B485C" w:rsidRPr="00131B54">
        <w:rPr>
          <w:rFonts w:asciiTheme="majorHAnsi" w:hAnsiTheme="majorHAnsi" w:cstheme="majorHAnsi"/>
          <w:sz w:val="26"/>
          <w:szCs w:val="26"/>
        </w:rPr>
        <w:t>Các thiết bị đều có mã duy nhất và người quản lý chịu trách nhiệm đảm bảo điều kiện hoạt động tối ưu cho thiết bị.</w:t>
      </w:r>
    </w:p>
    <w:p w14:paraId="00C1CA29" w14:textId="5612CC95" w:rsidR="007B485C" w:rsidRPr="00131B54" w:rsidRDefault="00F62957" w:rsidP="00F62957">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7B485C" w:rsidRPr="00131B54">
        <w:rPr>
          <w:rFonts w:asciiTheme="majorHAnsi" w:hAnsiTheme="majorHAnsi" w:cstheme="majorHAnsi"/>
          <w:sz w:val="26"/>
          <w:szCs w:val="26"/>
        </w:rPr>
        <w:t xml:space="preserve">Hướng dẫn vận hành/bảo dưỡng thiết bị phải sẵn có ở khu vực </w:t>
      </w:r>
      <w:r w:rsidR="00542873">
        <w:rPr>
          <w:rFonts w:asciiTheme="majorHAnsi" w:hAnsiTheme="majorHAnsi" w:cstheme="majorHAnsi"/>
          <w:sz w:val="26"/>
          <w:szCs w:val="26"/>
        </w:rPr>
        <w:t>xét nghiệm</w:t>
      </w:r>
      <w:r w:rsidR="007B485C" w:rsidRPr="00131B54">
        <w:rPr>
          <w:rFonts w:asciiTheme="majorHAnsi" w:hAnsiTheme="majorHAnsi" w:cstheme="majorHAnsi"/>
          <w:sz w:val="26"/>
          <w:szCs w:val="26"/>
        </w:rPr>
        <w:t>.</w:t>
      </w:r>
    </w:p>
    <w:p w14:paraId="2575283D" w14:textId="5AA357A7" w:rsidR="007B485C" w:rsidRPr="00131B54" w:rsidRDefault="00F62957" w:rsidP="00F62957">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lastRenderedPageBreak/>
        <w:t>- C</w:t>
      </w:r>
      <w:r w:rsidR="007B485C" w:rsidRPr="00131B54">
        <w:rPr>
          <w:rFonts w:asciiTheme="majorHAnsi" w:hAnsiTheme="majorHAnsi" w:cstheme="majorHAnsi"/>
          <w:sz w:val="26"/>
          <w:szCs w:val="26"/>
        </w:rPr>
        <w:t xml:space="preserve">hỉ nhân viên đã qua đào tạo mới được vận hành thiết bị. </w:t>
      </w:r>
    </w:p>
    <w:p w14:paraId="1A957F7C" w14:textId="737DFECA" w:rsidR="007B485C" w:rsidRPr="00131B54" w:rsidRDefault="00F62957" w:rsidP="00F62957">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7B485C" w:rsidRPr="00131B54">
        <w:rPr>
          <w:rFonts w:asciiTheme="majorHAnsi" w:hAnsiTheme="majorHAnsi" w:cstheme="majorHAnsi"/>
          <w:sz w:val="26"/>
          <w:szCs w:val="26"/>
        </w:rPr>
        <w:t>Định kỳ các thiết bị được bảo dưỡng, kiểm tra, thử nghiệm và hiệu chuẩn theo khuyến cáo của nhà sản xuất và yêu cầu của cơ quan công nhận.</w:t>
      </w:r>
    </w:p>
    <w:p w14:paraId="7448766C" w14:textId="584D890B" w:rsidR="007B485C" w:rsidRPr="00131B54" w:rsidRDefault="00F62957" w:rsidP="00F62957">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7B485C" w:rsidRPr="00131B54">
        <w:rPr>
          <w:rFonts w:asciiTheme="majorHAnsi" w:hAnsiTheme="majorHAnsi" w:cstheme="majorHAnsi"/>
          <w:sz w:val="26"/>
          <w:szCs w:val="26"/>
        </w:rPr>
        <w:t xml:space="preserve">Khoa không sử dụng các thiết bị hỏng, không đạt yêu cầu để thực hiện các dịch vụ </w:t>
      </w:r>
      <w:r w:rsidR="00542873">
        <w:rPr>
          <w:rFonts w:asciiTheme="majorHAnsi" w:hAnsiTheme="majorHAnsi" w:cstheme="majorHAnsi"/>
          <w:sz w:val="26"/>
          <w:szCs w:val="26"/>
        </w:rPr>
        <w:t>xét nghiệm</w:t>
      </w:r>
      <w:r w:rsidR="007B485C" w:rsidRPr="00131B54">
        <w:rPr>
          <w:rFonts w:asciiTheme="majorHAnsi" w:hAnsiTheme="majorHAnsi" w:cstheme="majorHAnsi"/>
          <w:sz w:val="26"/>
          <w:szCs w:val="26"/>
        </w:rPr>
        <w:t xml:space="preserve">. Khi có sự cố về thiết bị, cần tuân thủ quy trình “Kiểm soát sự không phù hợp” (mã số: </w:t>
      </w:r>
      <w:r w:rsidR="004543B1" w:rsidRPr="00131B54">
        <w:rPr>
          <w:rFonts w:asciiTheme="majorHAnsi" w:hAnsiTheme="majorHAnsi" w:cstheme="majorHAnsi"/>
          <w:sz w:val="26"/>
          <w:szCs w:val="26"/>
        </w:rPr>
        <w:t>XN-</w:t>
      </w:r>
      <w:r w:rsidRPr="00131B54">
        <w:rPr>
          <w:rFonts w:asciiTheme="majorHAnsi" w:hAnsiTheme="majorHAnsi" w:cstheme="majorHAnsi"/>
          <w:sz w:val="26"/>
          <w:szCs w:val="26"/>
        </w:rPr>
        <w:t>QTQL 5.</w:t>
      </w:r>
      <w:r w:rsidR="007E269F" w:rsidRPr="00131B54">
        <w:rPr>
          <w:rFonts w:asciiTheme="majorHAnsi" w:hAnsiTheme="majorHAnsi" w:cstheme="majorHAnsi"/>
          <w:sz w:val="26"/>
          <w:szCs w:val="26"/>
        </w:rPr>
        <w:t>10</w:t>
      </w:r>
      <w:r w:rsidR="004543B1" w:rsidRPr="00131B54">
        <w:rPr>
          <w:rFonts w:asciiTheme="majorHAnsi" w:hAnsiTheme="majorHAnsi" w:cstheme="majorHAnsi"/>
          <w:sz w:val="26"/>
          <w:szCs w:val="26"/>
        </w:rPr>
        <w:t>.</w:t>
      </w:r>
      <w:r w:rsidRPr="00131B54">
        <w:rPr>
          <w:rFonts w:asciiTheme="majorHAnsi" w:hAnsiTheme="majorHAnsi" w:cstheme="majorHAnsi"/>
          <w:sz w:val="26"/>
          <w:szCs w:val="26"/>
        </w:rPr>
        <w:t>1</w:t>
      </w:r>
      <w:r w:rsidR="007B485C" w:rsidRPr="00131B54">
        <w:rPr>
          <w:rFonts w:asciiTheme="majorHAnsi" w:hAnsiTheme="majorHAnsi" w:cstheme="majorHAnsi"/>
          <w:sz w:val="26"/>
          <w:szCs w:val="26"/>
        </w:rPr>
        <w:t>).</w:t>
      </w:r>
    </w:p>
    <w:p w14:paraId="1AF4028A" w14:textId="72233AE6" w:rsidR="007B485C" w:rsidRPr="00131B54" w:rsidRDefault="004B1C5D" w:rsidP="004B1C5D">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7B485C" w:rsidRPr="00131B54">
        <w:rPr>
          <w:rFonts w:asciiTheme="majorHAnsi" w:hAnsiTheme="majorHAnsi" w:cstheme="majorHAnsi"/>
          <w:sz w:val="26"/>
          <w:szCs w:val="26"/>
        </w:rPr>
        <w:t xml:space="preserve">Các thiết bị trước khi sửa chữa và thanh lý đều được khử nhiễm nhằm đảm bảo an toàn. </w:t>
      </w:r>
    </w:p>
    <w:p w14:paraId="1E121637" w14:textId="3116C531" w:rsidR="007B485C" w:rsidRPr="00131B54" w:rsidRDefault="004B1C5D" w:rsidP="004B1C5D">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7B485C" w:rsidRPr="00131B54">
        <w:rPr>
          <w:rFonts w:asciiTheme="majorHAnsi" w:hAnsiTheme="majorHAnsi" w:cstheme="majorHAnsi"/>
          <w:sz w:val="26"/>
          <w:szCs w:val="26"/>
        </w:rPr>
        <w:t xml:space="preserve">Tất cả thiết bị đều có hồ sơ đi kèm được lưu giữ trong suốt vòng đời của thiết bị. </w:t>
      </w:r>
    </w:p>
    <w:p w14:paraId="36EB0AA8" w14:textId="121CE158" w:rsidR="007B485C" w:rsidRPr="00131B54" w:rsidRDefault="004B1C5D" w:rsidP="004B1C5D">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7B485C" w:rsidRPr="00131B54">
        <w:rPr>
          <w:rFonts w:asciiTheme="majorHAnsi" w:hAnsiTheme="majorHAnsi" w:cstheme="majorHAnsi"/>
          <w:sz w:val="26"/>
          <w:szCs w:val="26"/>
        </w:rPr>
        <w:t xml:space="preserve">Nội dung chi tiết liên quan đến thiết bị được quy định trong quy trình “Quản lý thiết bị” (mã số: </w:t>
      </w:r>
      <w:r w:rsidR="004543B1" w:rsidRPr="00131B54">
        <w:rPr>
          <w:rFonts w:asciiTheme="majorHAnsi" w:hAnsiTheme="majorHAnsi" w:cstheme="majorHAnsi"/>
          <w:sz w:val="26"/>
          <w:szCs w:val="26"/>
        </w:rPr>
        <w:t>XN-</w:t>
      </w:r>
      <w:r w:rsidRPr="00131B54">
        <w:rPr>
          <w:rFonts w:asciiTheme="majorHAnsi" w:hAnsiTheme="majorHAnsi" w:cstheme="majorHAnsi"/>
          <w:sz w:val="26"/>
          <w:szCs w:val="26"/>
        </w:rPr>
        <w:t>QTQL 5.</w:t>
      </w:r>
      <w:r w:rsidR="007E269F" w:rsidRPr="00131B54">
        <w:rPr>
          <w:rFonts w:asciiTheme="majorHAnsi" w:hAnsiTheme="majorHAnsi" w:cstheme="majorHAnsi"/>
          <w:sz w:val="26"/>
          <w:szCs w:val="26"/>
        </w:rPr>
        <w:t>5</w:t>
      </w:r>
      <w:r w:rsidR="004543B1" w:rsidRPr="00131B54">
        <w:rPr>
          <w:rFonts w:asciiTheme="majorHAnsi" w:hAnsiTheme="majorHAnsi" w:cstheme="majorHAnsi"/>
          <w:sz w:val="26"/>
          <w:szCs w:val="26"/>
        </w:rPr>
        <w:t>.</w:t>
      </w:r>
      <w:r w:rsidRPr="00131B54">
        <w:rPr>
          <w:rFonts w:asciiTheme="majorHAnsi" w:hAnsiTheme="majorHAnsi" w:cstheme="majorHAnsi"/>
          <w:sz w:val="26"/>
          <w:szCs w:val="26"/>
        </w:rPr>
        <w:t>1</w:t>
      </w:r>
      <w:r w:rsidR="007B485C" w:rsidRPr="00131B54">
        <w:rPr>
          <w:rFonts w:asciiTheme="majorHAnsi" w:hAnsiTheme="majorHAnsi" w:cstheme="majorHAnsi"/>
          <w:sz w:val="26"/>
          <w:szCs w:val="26"/>
        </w:rPr>
        <w:t>).</w:t>
      </w:r>
    </w:p>
    <w:p w14:paraId="72049E3A" w14:textId="793C7163" w:rsidR="007B485C" w:rsidRPr="00131B54" w:rsidRDefault="004B1C5D" w:rsidP="004B1C5D">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7B485C" w:rsidRPr="00131B54">
        <w:rPr>
          <w:rFonts w:asciiTheme="majorHAnsi" w:hAnsiTheme="majorHAnsi" w:cstheme="majorHAnsi"/>
          <w:sz w:val="26"/>
          <w:szCs w:val="26"/>
        </w:rPr>
        <w:t>Các hồ sơ liên quan đến thiết bị được quản lý và lưu giữ theo quy trình “</w:t>
      </w:r>
      <w:r w:rsidR="007E269F" w:rsidRPr="00131B54">
        <w:rPr>
          <w:rFonts w:asciiTheme="majorHAnsi" w:hAnsiTheme="majorHAnsi" w:cstheme="majorHAnsi"/>
          <w:sz w:val="26"/>
          <w:szCs w:val="26"/>
        </w:rPr>
        <w:t xml:space="preserve">Quản lý hồ sơ” (mã số: </w:t>
      </w:r>
      <w:r w:rsidR="004543B1" w:rsidRPr="00131B54">
        <w:rPr>
          <w:rFonts w:asciiTheme="majorHAnsi" w:hAnsiTheme="majorHAnsi" w:cstheme="majorHAnsi"/>
          <w:sz w:val="26"/>
          <w:szCs w:val="26"/>
        </w:rPr>
        <w:t>XN-QTQL 5.2.3</w:t>
      </w:r>
      <w:r w:rsidR="007E269F" w:rsidRPr="00131B54">
        <w:rPr>
          <w:rFonts w:asciiTheme="majorHAnsi" w:hAnsiTheme="majorHAnsi" w:cstheme="majorHAnsi"/>
          <w:sz w:val="26"/>
          <w:szCs w:val="26"/>
        </w:rPr>
        <w:t>)</w:t>
      </w:r>
      <w:r w:rsidR="007B485C" w:rsidRPr="00131B54">
        <w:rPr>
          <w:rFonts w:asciiTheme="majorHAnsi" w:hAnsiTheme="majorHAnsi" w:cstheme="majorHAnsi"/>
          <w:sz w:val="26"/>
          <w:szCs w:val="26"/>
        </w:rPr>
        <w:t>.</w:t>
      </w:r>
    </w:p>
    <w:p w14:paraId="16671F00" w14:textId="77777777" w:rsidR="002D47B0" w:rsidRPr="00131B54" w:rsidRDefault="002D47B0" w:rsidP="00C34BDC">
      <w:pPr>
        <w:pStyle w:val="ListParagraph"/>
        <w:spacing w:line="360" w:lineRule="auto"/>
        <w:ind w:left="0"/>
        <w:jc w:val="both"/>
        <w:outlineLvl w:val="1"/>
        <w:rPr>
          <w:rFonts w:asciiTheme="majorHAnsi" w:hAnsiTheme="majorHAnsi" w:cstheme="majorHAnsi"/>
          <w:b/>
          <w:i/>
          <w:sz w:val="26"/>
          <w:szCs w:val="26"/>
        </w:rPr>
      </w:pPr>
      <w:bookmarkStart w:id="46" w:name="_Toc46526145"/>
      <w:r w:rsidRPr="00131B54">
        <w:rPr>
          <w:rFonts w:asciiTheme="majorHAnsi" w:hAnsiTheme="majorHAnsi" w:cstheme="majorHAnsi"/>
          <w:b/>
          <w:i/>
          <w:sz w:val="26"/>
          <w:szCs w:val="26"/>
        </w:rPr>
        <w:t>5.6. Đánh giá nội bộ</w:t>
      </w:r>
      <w:bookmarkEnd w:id="46"/>
    </w:p>
    <w:p w14:paraId="0D1D0923" w14:textId="77777777" w:rsidR="002D47B0" w:rsidRPr="00131B54" w:rsidRDefault="002D47B0" w:rsidP="002D47B0">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Khoa cần thực hiện các hoạt động đánh giá nhằm đảm bảo sự phù hợp của hệ thống quản lý chất lượng và liên tục cải tiến. </w:t>
      </w:r>
    </w:p>
    <w:p w14:paraId="2DF437CB" w14:textId="5F876077" w:rsidR="002D47B0" w:rsidRPr="00131B54" w:rsidRDefault="002D47B0" w:rsidP="002D47B0">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Định kỳ hằng năm, Khoa tiến hành xem xét các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để đảm bảo tính phù hợp về mặt lâm sàng và xem xét các yêu cầu về mẫu để đảm bảo lượng mẫu lấy vừa đủ và đúng quy cách.</w:t>
      </w:r>
    </w:p>
    <w:p w14:paraId="0D0D2371" w14:textId="77777777" w:rsidR="002D47B0" w:rsidRPr="00131B54" w:rsidRDefault="002D47B0" w:rsidP="002D47B0">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Định kỳ hằng năm, Khoa tổ chức khảo sát đánh giá của khách hàng về chất lượng dịch vụ và thực hiện các hành động khắc phục, cải tiến nếu phù hợp.</w:t>
      </w:r>
    </w:p>
    <w:p w14:paraId="4C155E79" w14:textId="77777777" w:rsidR="002D47B0" w:rsidRPr="00131B54" w:rsidRDefault="002D47B0" w:rsidP="002D47B0">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Lãnh đạo và nhân viên của Khoa đều có quyền đề xuất các cải tiến ở bất kỳ lĩnh vực nào trong HTQLCL của Khoa.</w:t>
      </w:r>
    </w:p>
    <w:p w14:paraId="6AD6192D" w14:textId="77777777" w:rsidR="002D47B0" w:rsidRPr="00131B54" w:rsidRDefault="002D47B0" w:rsidP="002D47B0">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Định kỳ hằng năm, Khoa tổ chức đánh giá nội bộ toàn bộ các khía cạnh của HTQLCL nhằm xác định sự phù hợp của hệ thống với các yêu cầu trong tiêu chuẩn quốc gia, quốc </w:t>
      </w:r>
      <w:proofErr w:type="gramStart"/>
      <w:r w:rsidRPr="00131B54">
        <w:rPr>
          <w:rFonts w:asciiTheme="majorHAnsi" w:hAnsiTheme="majorHAnsi" w:cstheme="majorHAnsi"/>
          <w:sz w:val="26"/>
          <w:szCs w:val="26"/>
        </w:rPr>
        <w:t>tế;  phát</w:t>
      </w:r>
      <w:proofErr w:type="gramEnd"/>
      <w:r w:rsidRPr="00131B54">
        <w:rPr>
          <w:rFonts w:asciiTheme="majorHAnsi" w:hAnsiTheme="majorHAnsi" w:cstheme="majorHAnsi"/>
          <w:sz w:val="26"/>
          <w:szCs w:val="26"/>
        </w:rPr>
        <w:t xml:space="preserve"> hiện các sự không phù hợp và cơ hội để cải tiến.  </w:t>
      </w:r>
    </w:p>
    <w:p w14:paraId="3290CFA8" w14:textId="1944D597" w:rsidR="002D47B0" w:rsidRPr="00131B54" w:rsidRDefault="002D47B0" w:rsidP="002D47B0">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Định kỳ hằng năm, Khoa tiến hành đánh giá các nguy cơ có thể ảnh hưởng tới kết quả </w:t>
      </w:r>
      <w:r w:rsidR="00542873">
        <w:rPr>
          <w:rFonts w:asciiTheme="majorHAnsi" w:hAnsiTheme="majorHAnsi" w:cstheme="majorHAnsi"/>
          <w:sz w:val="26"/>
          <w:szCs w:val="26"/>
        </w:rPr>
        <w:t>xét nghiệm</w:t>
      </w:r>
      <w:r w:rsidRPr="00131B54">
        <w:rPr>
          <w:rFonts w:asciiTheme="majorHAnsi" w:hAnsiTheme="majorHAnsi" w:cstheme="majorHAnsi"/>
          <w:sz w:val="26"/>
          <w:szCs w:val="26"/>
        </w:rPr>
        <w:t>, an toàn của nhân viên, bệnh nhân và môi trường.</w:t>
      </w:r>
    </w:p>
    <w:p w14:paraId="787B20B1" w14:textId="49098BAC" w:rsidR="002D47B0" w:rsidRPr="00131B54" w:rsidRDefault="002D47B0" w:rsidP="002D47B0">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Khoa thiết lập và theo dõi các chỉ số chất lượng để giám sát và đánh giá việc thực hiện các bước quan trọng của quá trình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w:t>
      </w:r>
    </w:p>
    <w:p w14:paraId="26A21D24" w14:textId="77777777" w:rsidR="002D47B0" w:rsidRPr="00131B54" w:rsidRDefault="002D47B0" w:rsidP="002D47B0">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lastRenderedPageBreak/>
        <w:t xml:space="preserve">- Khoa phải đảm bảo thực hiện các hành động phù hợp đối với các sự không phù hợp hoặc sự không phù hợp tiềm ẩn được phát hiện trong quá trình đánh giá bên ngoài. </w:t>
      </w:r>
    </w:p>
    <w:p w14:paraId="3444A4DA" w14:textId="6B4B5D6C" w:rsidR="002D47B0" w:rsidRPr="00131B54" w:rsidRDefault="002D47B0" w:rsidP="002D47B0">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Nội dung chi tiết liên quan đến các hoạt động đánh giá được quy định trong quy trình “Đánh giá hệ thống quản lý chất lượng” (mã số: QTQL 5.</w:t>
      </w:r>
      <w:r w:rsidR="007E269F" w:rsidRPr="00131B54">
        <w:rPr>
          <w:rFonts w:asciiTheme="majorHAnsi" w:hAnsiTheme="majorHAnsi" w:cstheme="majorHAnsi"/>
          <w:sz w:val="26"/>
          <w:szCs w:val="26"/>
        </w:rPr>
        <w:t>6</w:t>
      </w:r>
      <w:r w:rsidR="004543B1" w:rsidRPr="00131B54">
        <w:rPr>
          <w:rFonts w:asciiTheme="majorHAnsi" w:hAnsiTheme="majorHAnsi" w:cstheme="majorHAnsi"/>
          <w:sz w:val="26"/>
          <w:szCs w:val="26"/>
        </w:rPr>
        <w:t>.</w:t>
      </w:r>
      <w:r w:rsidRPr="00131B54">
        <w:rPr>
          <w:rFonts w:asciiTheme="majorHAnsi" w:hAnsiTheme="majorHAnsi" w:cstheme="majorHAnsi"/>
          <w:sz w:val="26"/>
          <w:szCs w:val="26"/>
        </w:rPr>
        <w:t>1).</w:t>
      </w:r>
    </w:p>
    <w:p w14:paraId="2A4DC083" w14:textId="03DF19DD" w:rsidR="005A7942" w:rsidRPr="005A7942" w:rsidRDefault="002D47B0" w:rsidP="00912BAB">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Các hồ sơ liên quan đến hoạt động đánh giá được quản lý và lưu giữ theo quy trình </w:t>
      </w:r>
      <w:r w:rsidRPr="00131B54">
        <w:rPr>
          <w:rFonts w:asciiTheme="majorHAnsi" w:hAnsiTheme="majorHAnsi" w:cstheme="majorHAnsi"/>
          <w:sz w:val="26"/>
          <w:szCs w:val="26"/>
          <w:lang w:val="vi-VN"/>
        </w:rPr>
        <w:t>“</w:t>
      </w:r>
      <w:r w:rsidR="007E269F" w:rsidRPr="00131B54">
        <w:rPr>
          <w:rFonts w:asciiTheme="majorHAnsi" w:hAnsiTheme="majorHAnsi" w:cstheme="majorHAnsi"/>
          <w:sz w:val="26"/>
          <w:szCs w:val="26"/>
          <w:lang w:val="vi-VN"/>
        </w:rPr>
        <w:t xml:space="preserve">Quản lý hồ sơ” (mã số: </w:t>
      </w:r>
      <w:r w:rsidR="004543B1" w:rsidRPr="00131B54">
        <w:rPr>
          <w:rFonts w:asciiTheme="majorHAnsi" w:hAnsiTheme="majorHAnsi" w:cstheme="majorHAnsi"/>
          <w:sz w:val="26"/>
          <w:szCs w:val="26"/>
          <w:lang w:val="vi-VN"/>
        </w:rPr>
        <w:t>XN-QTQL 5.2.3</w:t>
      </w:r>
      <w:r w:rsidR="007E269F" w:rsidRPr="00131B54">
        <w:rPr>
          <w:rFonts w:asciiTheme="majorHAnsi" w:hAnsiTheme="majorHAnsi" w:cstheme="majorHAnsi"/>
          <w:sz w:val="26"/>
          <w:szCs w:val="26"/>
          <w:lang w:val="vi-VN"/>
        </w:rPr>
        <w:t>)</w:t>
      </w:r>
      <w:bookmarkStart w:id="47" w:name="_Toc301037479"/>
      <w:bookmarkStart w:id="48" w:name="_Toc488875770"/>
      <w:r w:rsidR="005A7942">
        <w:rPr>
          <w:rFonts w:asciiTheme="majorHAnsi" w:hAnsiTheme="majorHAnsi" w:cstheme="majorHAnsi"/>
          <w:sz w:val="26"/>
          <w:szCs w:val="26"/>
        </w:rPr>
        <w:t>.</w:t>
      </w:r>
    </w:p>
    <w:p w14:paraId="70904892" w14:textId="2ACB76DF" w:rsidR="002D47B0" w:rsidRPr="00284B03" w:rsidRDefault="00284B03" w:rsidP="00912BAB">
      <w:pPr>
        <w:pStyle w:val="Heading2"/>
        <w:numPr>
          <w:ilvl w:val="0"/>
          <w:numId w:val="0"/>
        </w:numPr>
        <w:spacing w:line="360" w:lineRule="auto"/>
        <w:ind w:left="540" w:hanging="540"/>
        <w:rPr>
          <w:i/>
          <w:iCs/>
        </w:rPr>
      </w:pPr>
      <w:bookmarkStart w:id="49" w:name="_Toc46526146"/>
      <w:r>
        <w:rPr>
          <w:i/>
          <w:iCs/>
        </w:rPr>
        <w:t>5.7</w:t>
      </w:r>
      <w:r w:rsidR="002D47B0" w:rsidRPr="00284B03">
        <w:rPr>
          <w:i/>
          <w:iCs/>
        </w:rPr>
        <w:t xml:space="preserve"> Quản lý </w:t>
      </w:r>
      <w:bookmarkEnd w:id="47"/>
      <w:bookmarkEnd w:id="48"/>
      <w:r w:rsidR="002D47B0" w:rsidRPr="00284B03">
        <w:rPr>
          <w:i/>
          <w:iCs/>
        </w:rPr>
        <w:t>mua sắm hóa chất, vật tư, sinh phẩm</w:t>
      </w:r>
      <w:bookmarkEnd w:id="49"/>
    </w:p>
    <w:p w14:paraId="6A3CF323" w14:textId="3A2D2E24" w:rsidR="002D47B0" w:rsidRPr="00131B54" w:rsidRDefault="00C54925" w:rsidP="00912BAB">
      <w:pPr>
        <w:pStyle w:val="Heading3"/>
        <w:numPr>
          <w:ilvl w:val="0"/>
          <w:numId w:val="0"/>
        </w:numPr>
        <w:spacing w:line="360" w:lineRule="auto"/>
      </w:pPr>
      <w:bookmarkStart w:id="50" w:name="_Toc46526147"/>
      <w:r>
        <w:t xml:space="preserve">5.7.1. </w:t>
      </w:r>
      <w:r w:rsidR="002D47B0" w:rsidRPr="00131B54">
        <w:t>Mua sắm và dịch vụ bên ngoài</w:t>
      </w:r>
      <w:bookmarkEnd w:id="50"/>
    </w:p>
    <w:p w14:paraId="3F486759" w14:textId="2E7B75A5" w:rsidR="002D47B0" w:rsidRPr="00131B54" w:rsidRDefault="002D47B0"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Khoa sẽ đề xuất nhà cung cấp dịch vụ/vật tư với cho Phòng Vật tư – Thiết bị y tế và lãnh đạo Bệnh viện</w:t>
      </w:r>
      <w:r w:rsidR="00CC3F72">
        <w:rPr>
          <w:rFonts w:asciiTheme="majorHAnsi" w:hAnsiTheme="majorHAnsi" w:cstheme="majorHAnsi"/>
          <w:sz w:val="26"/>
          <w:szCs w:val="26"/>
        </w:rPr>
        <w:t xml:space="preserve"> dựa trên đề xuất yêu cầu chất lượng hàng hóa – dịch vụ</w:t>
      </w:r>
      <w:r w:rsidRPr="00131B54">
        <w:rPr>
          <w:rFonts w:asciiTheme="majorHAnsi" w:hAnsiTheme="majorHAnsi" w:cstheme="majorHAnsi"/>
          <w:sz w:val="26"/>
          <w:szCs w:val="26"/>
        </w:rPr>
        <w:t>.</w:t>
      </w:r>
    </w:p>
    <w:p w14:paraId="57B18ECF" w14:textId="77777777" w:rsidR="002D47B0" w:rsidRPr="00131B54" w:rsidRDefault="002D47B0"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Hằng năm, Khoa sẽ tiến hành đánh giá nhà cung cấp làm cơ sở cho Phòng Vật tư – Thiết bị y tế quyết định nhà cung cấp cho các đợt hàng tiếp theo.</w:t>
      </w:r>
    </w:p>
    <w:p w14:paraId="51C06DFF" w14:textId="77777777" w:rsidR="002D47B0" w:rsidRPr="00131B54" w:rsidRDefault="002D47B0"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Khi có nhu cầu mua sắm dịch vụ/vật tư bên ngoài, Khoa sẽ tuân thủ các quy trình của Bệnh viện bao gồm:</w:t>
      </w:r>
    </w:p>
    <w:p w14:paraId="5E489E76" w14:textId="77777777" w:rsidR="002D47B0" w:rsidRPr="00131B54" w:rsidRDefault="002D47B0" w:rsidP="00912BAB">
      <w:pPr>
        <w:pStyle w:val="ListParagraph"/>
        <w:numPr>
          <w:ilvl w:val="0"/>
          <w:numId w:val="22"/>
        </w:numPr>
        <w:spacing w:line="360" w:lineRule="auto"/>
        <w:ind w:hanging="294"/>
        <w:jc w:val="both"/>
        <w:rPr>
          <w:rFonts w:asciiTheme="majorHAnsi" w:hAnsiTheme="majorHAnsi" w:cstheme="majorHAnsi"/>
          <w:sz w:val="26"/>
          <w:szCs w:val="26"/>
        </w:rPr>
      </w:pPr>
      <w:r w:rsidRPr="00131B54">
        <w:rPr>
          <w:rFonts w:asciiTheme="majorHAnsi" w:hAnsiTheme="majorHAnsi" w:cstheme="majorHAnsi"/>
          <w:sz w:val="26"/>
          <w:szCs w:val="26"/>
        </w:rPr>
        <w:t>Quy trình mua sắm và quản lý trang thiết bị:</w:t>
      </w:r>
    </w:p>
    <w:p w14:paraId="22F3F201" w14:textId="77777777" w:rsidR="002D47B0" w:rsidRPr="00131B54" w:rsidRDefault="002D47B0" w:rsidP="002D47B0">
      <w:pPr>
        <w:pStyle w:val="ListParagraph"/>
        <w:numPr>
          <w:ilvl w:val="0"/>
          <w:numId w:val="22"/>
        </w:numPr>
        <w:spacing w:line="360" w:lineRule="auto"/>
        <w:ind w:hanging="294"/>
        <w:jc w:val="both"/>
        <w:rPr>
          <w:rFonts w:asciiTheme="majorHAnsi" w:hAnsiTheme="majorHAnsi" w:cstheme="majorHAnsi"/>
          <w:sz w:val="26"/>
          <w:szCs w:val="26"/>
        </w:rPr>
      </w:pPr>
      <w:r w:rsidRPr="00131B54">
        <w:rPr>
          <w:rFonts w:asciiTheme="majorHAnsi" w:hAnsiTheme="majorHAnsi" w:cstheme="majorHAnsi"/>
          <w:sz w:val="26"/>
          <w:szCs w:val="26"/>
        </w:rPr>
        <w:t>Quy trình sửa chữa nhỏ:</w:t>
      </w:r>
    </w:p>
    <w:p w14:paraId="0397E1BD" w14:textId="439331EE" w:rsidR="002D47B0" w:rsidRPr="00131B54" w:rsidRDefault="002D47B0" w:rsidP="002D47B0">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Nội dung chi tiết liên quan đến sử dụng dịch vụ/vật tư được quy định trong “Quy trình mua sắm và dịch vụ bên ngoài” (mã số: QTQL 5.</w:t>
      </w:r>
      <w:r w:rsidR="003857B2" w:rsidRPr="00131B54">
        <w:rPr>
          <w:rFonts w:asciiTheme="majorHAnsi" w:hAnsiTheme="majorHAnsi" w:cstheme="majorHAnsi"/>
          <w:sz w:val="26"/>
          <w:szCs w:val="26"/>
        </w:rPr>
        <w:t>7</w:t>
      </w:r>
      <w:r w:rsidR="004543B1" w:rsidRPr="00131B54">
        <w:rPr>
          <w:rFonts w:asciiTheme="majorHAnsi" w:hAnsiTheme="majorHAnsi" w:cstheme="majorHAnsi"/>
          <w:sz w:val="26"/>
          <w:szCs w:val="26"/>
        </w:rPr>
        <w:t>.</w:t>
      </w:r>
      <w:r w:rsidRPr="00131B54">
        <w:rPr>
          <w:rFonts w:asciiTheme="majorHAnsi" w:hAnsiTheme="majorHAnsi" w:cstheme="majorHAnsi"/>
          <w:sz w:val="26"/>
          <w:szCs w:val="26"/>
        </w:rPr>
        <w:t>1).</w:t>
      </w:r>
    </w:p>
    <w:p w14:paraId="74BBCD2C" w14:textId="724EA016" w:rsidR="002D47B0" w:rsidRPr="00131B54" w:rsidRDefault="002D47B0"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Hồ sơ liên quan đến việc sử dụng dịch vụ/vật tư được quản lý và lưu giữ theo quy trình “</w:t>
      </w:r>
      <w:r w:rsidR="007E269F" w:rsidRPr="00131B54">
        <w:rPr>
          <w:rFonts w:asciiTheme="majorHAnsi" w:hAnsiTheme="majorHAnsi" w:cstheme="majorHAnsi"/>
          <w:sz w:val="26"/>
          <w:szCs w:val="26"/>
        </w:rPr>
        <w:t xml:space="preserve">Quản lý hồ sơ” (mã số: </w:t>
      </w:r>
      <w:r w:rsidR="004543B1" w:rsidRPr="00131B54">
        <w:rPr>
          <w:rFonts w:asciiTheme="majorHAnsi" w:hAnsiTheme="majorHAnsi" w:cstheme="majorHAnsi"/>
          <w:sz w:val="26"/>
          <w:szCs w:val="26"/>
        </w:rPr>
        <w:t>XN-QTQL 5.2.3</w:t>
      </w:r>
      <w:r w:rsidR="007E269F" w:rsidRPr="00131B54">
        <w:rPr>
          <w:rFonts w:asciiTheme="majorHAnsi" w:hAnsiTheme="majorHAnsi" w:cstheme="majorHAnsi"/>
          <w:sz w:val="26"/>
          <w:szCs w:val="26"/>
        </w:rPr>
        <w:t>)</w:t>
      </w:r>
      <w:r w:rsidRPr="00131B54">
        <w:rPr>
          <w:rFonts w:asciiTheme="majorHAnsi" w:hAnsiTheme="majorHAnsi" w:cstheme="majorHAnsi"/>
          <w:sz w:val="26"/>
          <w:szCs w:val="26"/>
        </w:rPr>
        <w:t>.</w:t>
      </w:r>
    </w:p>
    <w:p w14:paraId="0824384B" w14:textId="3E4C7BC7" w:rsidR="002D47B0" w:rsidRPr="00131B54" w:rsidRDefault="00C54925" w:rsidP="00912BAB">
      <w:pPr>
        <w:pStyle w:val="Heading3"/>
        <w:numPr>
          <w:ilvl w:val="0"/>
          <w:numId w:val="0"/>
        </w:numPr>
        <w:spacing w:line="360" w:lineRule="auto"/>
      </w:pPr>
      <w:bookmarkStart w:id="51" w:name="_Toc46526148"/>
      <w:r>
        <w:t xml:space="preserve">5.7.2. </w:t>
      </w:r>
      <w:r w:rsidR="004C2F89" w:rsidRPr="00131B54">
        <w:t>Hóa chất, vật tư, sinh phẩm</w:t>
      </w:r>
      <w:bookmarkEnd w:id="51"/>
    </w:p>
    <w:p w14:paraId="62AF0FA6" w14:textId="2BF8C697" w:rsidR="002D47B0" w:rsidRPr="00131B54" w:rsidRDefault="002D47B0"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Khoa tiếp nhận hóa chất, sinh phẩm và vật tư tiêu hao (gọi chung là vật tư) từ kho </w:t>
      </w:r>
      <w:r w:rsidR="009D3078">
        <w:rPr>
          <w:rFonts w:asciiTheme="majorHAnsi" w:hAnsiTheme="majorHAnsi" w:cstheme="majorHAnsi"/>
          <w:sz w:val="26"/>
          <w:szCs w:val="26"/>
        </w:rPr>
        <w:t xml:space="preserve">Vật tư </w:t>
      </w:r>
      <w:r w:rsidRPr="00131B54">
        <w:rPr>
          <w:rFonts w:asciiTheme="majorHAnsi" w:hAnsiTheme="majorHAnsi" w:cstheme="majorHAnsi"/>
          <w:sz w:val="26"/>
          <w:szCs w:val="26"/>
        </w:rPr>
        <w:t xml:space="preserve">của Bệnh viện. </w:t>
      </w:r>
    </w:p>
    <w:p w14:paraId="70F83DED" w14:textId="77777777" w:rsidR="002D47B0" w:rsidRPr="00131B54" w:rsidRDefault="002D47B0"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Sau khi tiếp nhận, Khoa bảo quản vật tư ở điều kiện theo đúng khuyến cáo của nhà sản xuất.</w:t>
      </w:r>
    </w:p>
    <w:p w14:paraId="7E6C9924" w14:textId="77777777" w:rsidR="002D47B0" w:rsidRPr="00131B54" w:rsidRDefault="002D47B0"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Vật tư đều được kiểm tra chất lượng trước khi sử dụng. </w:t>
      </w:r>
    </w:p>
    <w:p w14:paraId="273BF796" w14:textId="4BA59FCF" w:rsidR="002D47B0" w:rsidRPr="00131B54" w:rsidRDefault="002D47B0"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Hướng dẫn sử dụng vật tư (nếu có) luôn sẵn có ở khu vực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w:t>
      </w:r>
    </w:p>
    <w:p w14:paraId="4295F28F" w14:textId="5D6348B1" w:rsidR="002D47B0" w:rsidRPr="00131B54" w:rsidRDefault="002D47B0"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Khi có sự cố về vật tư, cần tuân thủ quy trình “</w:t>
      </w:r>
      <w:r w:rsidR="007E269F" w:rsidRPr="00131B54">
        <w:rPr>
          <w:rFonts w:asciiTheme="majorHAnsi" w:hAnsiTheme="majorHAnsi" w:cstheme="majorHAnsi"/>
          <w:sz w:val="26"/>
          <w:szCs w:val="26"/>
        </w:rPr>
        <w:t xml:space="preserve">Kiểm soát sự không phù hợp” (mã số: </w:t>
      </w:r>
      <w:r w:rsidR="004543B1" w:rsidRPr="00131B54">
        <w:rPr>
          <w:rFonts w:asciiTheme="majorHAnsi" w:hAnsiTheme="majorHAnsi" w:cstheme="majorHAnsi"/>
          <w:sz w:val="26"/>
          <w:szCs w:val="26"/>
        </w:rPr>
        <w:t>XN-QTQL 5.10.</w:t>
      </w:r>
      <w:r w:rsidR="007E269F" w:rsidRPr="00131B54">
        <w:rPr>
          <w:rFonts w:asciiTheme="majorHAnsi" w:hAnsiTheme="majorHAnsi" w:cstheme="majorHAnsi"/>
          <w:sz w:val="26"/>
          <w:szCs w:val="26"/>
        </w:rPr>
        <w:t>1)</w:t>
      </w:r>
      <w:r w:rsidRPr="00131B54">
        <w:rPr>
          <w:rFonts w:asciiTheme="majorHAnsi" w:hAnsiTheme="majorHAnsi" w:cstheme="majorHAnsi"/>
          <w:sz w:val="26"/>
          <w:szCs w:val="26"/>
        </w:rPr>
        <w:t>.</w:t>
      </w:r>
    </w:p>
    <w:p w14:paraId="0D873337" w14:textId="479F6129" w:rsidR="002D47B0" w:rsidRPr="00131B54" w:rsidRDefault="002D47B0" w:rsidP="002D47B0">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Khoa lưu giữ hồ sơ cho các vật tư được sử dụng trong quá trình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w:t>
      </w:r>
    </w:p>
    <w:p w14:paraId="16C4819A" w14:textId="58D49FB3" w:rsidR="002D47B0" w:rsidRPr="00131B54" w:rsidRDefault="002D47B0" w:rsidP="002D47B0">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lastRenderedPageBreak/>
        <w:t xml:space="preserve">- Nội dung chi tiết liên quan đến vật tư được quy định trong quy trình “Quản lý vật tư” (mã số: </w:t>
      </w:r>
      <w:r w:rsidR="004543B1" w:rsidRPr="00131B54">
        <w:rPr>
          <w:rFonts w:asciiTheme="majorHAnsi" w:hAnsiTheme="majorHAnsi" w:cstheme="majorHAnsi"/>
          <w:sz w:val="26"/>
          <w:szCs w:val="26"/>
        </w:rPr>
        <w:t>XN-</w:t>
      </w:r>
      <w:r w:rsidRPr="00131B54">
        <w:rPr>
          <w:rFonts w:asciiTheme="majorHAnsi" w:hAnsiTheme="majorHAnsi" w:cstheme="majorHAnsi"/>
          <w:sz w:val="26"/>
          <w:szCs w:val="26"/>
        </w:rPr>
        <w:t>QTQL 5.</w:t>
      </w:r>
      <w:r w:rsidR="003857B2" w:rsidRPr="00131B54">
        <w:rPr>
          <w:rFonts w:asciiTheme="majorHAnsi" w:hAnsiTheme="majorHAnsi" w:cstheme="majorHAnsi"/>
          <w:sz w:val="26"/>
          <w:szCs w:val="26"/>
        </w:rPr>
        <w:t>7</w:t>
      </w:r>
      <w:r w:rsidR="004543B1" w:rsidRPr="00131B54">
        <w:rPr>
          <w:rFonts w:asciiTheme="majorHAnsi" w:hAnsiTheme="majorHAnsi" w:cstheme="majorHAnsi"/>
          <w:sz w:val="26"/>
          <w:szCs w:val="26"/>
        </w:rPr>
        <w:t>.</w:t>
      </w:r>
      <w:r w:rsidRPr="00131B54">
        <w:rPr>
          <w:rFonts w:asciiTheme="majorHAnsi" w:hAnsiTheme="majorHAnsi" w:cstheme="majorHAnsi"/>
          <w:sz w:val="26"/>
          <w:szCs w:val="26"/>
        </w:rPr>
        <w:t>2).</w:t>
      </w:r>
    </w:p>
    <w:p w14:paraId="0BACA267" w14:textId="6D95D47C" w:rsidR="002D47B0" w:rsidRPr="00131B54" w:rsidRDefault="002D47B0"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Các hồ sơ liên quan đến vật tư được quản lý và lưu giữ theo quy trình “</w:t>
      </w:r>
      <w:r w:rsidR="007E269F" w:rsidRPr="00131B54">
        <w:rPr>
          <w:rFonts w:asciiTheme="majorHAnsi" w:hAnsiTheme="majorHAnsi" w:cstheme="majorHAnsi"/>
          <w:sz w:val="26"/>
          <w:szCs w:val="26"/>
        </w:rPr>
        <w:t xml:space="preserve">Quản lý hồ sơ” (mã số: </w:t>
      </w:r>
      <w:r w:rsidR="00131B54" w:rsidRPr="00131B54">
        <w:rPr>
          <w:rFonts w:asciiTheme="majorHAnsi" w:hAnsiTheme="majorHAnsi" w:cstheme="majorHAnsi"/>
          <w:sz w:val="26"/>
          <w:szCs w:val="26"/>
        </w:rPr>
        <w:t>XN-</w:t>
      </w:r>
      <w:r w:rsidR="007E269F" w:rsidRPr="00131B54">
        <w:rPr>
          <w:rFonts w:asciiTheme="majorHAnsi" w:hAnsiTheme="majorHAnsi" w:cstheme="majorHAnsi"/>
          <w:sz w:val="26"/>
          <w:szCs w:val="26"/>
        </w:rPr>
        <w:t>QTQL 5.</w:t>
      </w:r>
      <w:r w:rsidR="00131B54" w:rsidRPr="00131B54">
        <w:rPr>
          <w:rFonts w:asciiTheme="majorHAnsi" w:hAnsiTheme="majorHAnsi" w:cstheme="majorHAnsi"/>
          <w:sz w:val="26"/>
          <w:szCs w:val="26"/>
        </w:rPr>
        <w:t>2.</w:t>
      </w:r>
      <w:r w:rsidR="007E269F" w:rsidRPr="00131B54">
        <w:rPr>
          <w:rFonts w:asciiTheme="majorHAnsi" w:hAnsiTheme="majorHAnsi" w:cstheme="majorHAnsi"/>
          <w:sz w:val="26"/>
          <w:szCs w:val="26"/>
        </w:rPr>
        <w:t>3)</w:t>
      </w:r>
      <w:r w:rsidRPr="00131B54">
        <w:rPr>
          <w:rFonts w:asciiTheme="majorHAnsi" w:hAnsiTheme="majorHAnsi" w:cstheme="majorHAnsi"/>
          <w:sz w:val="26"/>
          <w:szCs w:val="26"/>
        </w:rPr>
        <w:t>.</w:t>
      </w:r>
    </w:p>
    <w:p w14:paraId="224241DF" w14:textId="09554388" w:rsidR="002A1D90" w:rsidRPr="00131B54" w:rsidRDefault="006E00FC" w:rsidP="00912BAB">
      <w:pPr>
        <w:pStyle w:val="ListParagraph"/>
        <w:spacing w:line="360" w:lineRule="auto"/>
        <w:ind w:left="0"/>
        <w:jc w:val="both"/>
        <w:outlineLvl w:val="1"/>
        <w:rPr>
          <w:rFonts w:asciiTheme="majorHAnsi" w:hAnsiTheme="majorHAnsi" w:cstheme="majorHAnsi"/>
          <w:b/>
          <w:i/>
          <w:sz w:val="26"/>
          <w:szCs w:val="26"/>
        </w:rPr>
      </w:pPr>
      <w:bookmarkStart w:id="52" w:name="_Toc46526149"/>
      <w:r w:rsidRPr="00131B54">
        <w:rPr>
          <w:rFonts w:asciiTheme="majorHAnsi" w:hAnsiTheme="majorHAnsi" w:cstheme="majorHAnsi"/>
          <w:b/>
          <w:i/>
          <w:sz w:val="26"/>
          <w:szCs w:val="26"/>
        </w:rPr>
        <w:t>5.</w:t>
      </w:r>
      <w:r w:rsidR="004C2F89" w:rsidRPr="00131B54">
        <w:rPr>
          <w:rFonts w:asciiTheme="majorHAnsi" w:hAnsiTheme="majorHAnsi" w:cstheme="majorHAnsi"/>
          <w:b/>
          <w:i/>
          <w:sz w:val="26"/>
          <w:szCs w:val="26"/>
        </w:rPr>
        <w:t>8</w:t>
      </w:r>
      <w:r w:rsidRPr="00131B54">
        <w:rPr>
          <w:rFonts w:asciiTheme="majorHAnsi" w:hAnsiTheme="majorHAnsi" w:cstheme="majorHAnsi"/>
          <w:b/>
          <w:i/>
          <w:sz w:val="26"/>
          <w:szCs w:val="26"/>
        </w:rPr>
        <w:t xml:space="preserve">. </w:t>
      </w:r>
      <w:r w:rsidR="004C2F89" w:rsidRPr="00131B54">
        <w:rPr>
          <w:rFonts w:asciiTheme="majorHAnsi" w:hAnsiTheme="majorHAnsi" w:cstheme="majorHAnsi"/>
          <w:b/>
          <w:i/>
          <w:sz w:val="26"/>
          <w:szCs w:val="26"/>
        </w:rPr>
        <w:t>Quản lý q</w:t>
      </w:r>
      <w:r w:rsidRPr="00131B54">
        <w:rPr>
          <w:rFonts w:asciiTheme="majorHAnsi" w:hAnsiTheme="majorHAnsi" w:cstheme="majorHAnsi"/>
          <w:b/>
          <w:i/>
          <w:sz w:val="26"/>
          <w:szCs w:val="26"/>
        </w:rPr>
        <w:t xml:space="preserve">uá trình </w:t>
      </w:r>
      <w:r w:rsidR="00542873">
        <w:rPr>
          <w:rFonts w:asciiTheme="majorHAnsi" w:hAnsiTheme="majorHAnsi" w:cstheme="majorHAnsi"/>
          <w:b/>
          <w:i/>
          <w:sz w:val="26"/>
          <w:szCs w:val="26"/>
        </w:rPr>
        <w:t>xét nghiệm</w:t>
      </w:r>
      <w:bookmarkEnd w:id="52"/>
    </w:p>
    <w:p w14:paraId="0120B09B" w14:textId="6CB0D021" w:rsidR="006E00FC" w:rsidRPr="00131B54" w:rsidRDefault="00C54925" w:rsidP="00912BAB">
      <w:pPr>
        <w:pStyle w:val="Heading3"/>
        <w:numPr>
          <w:ilvl w:val="0"/>
          <w:numId w:val="0"/>
        </w:numPr>
        <w:spacing w:line="360" w:lineRule="auto"/>
      </w:pPr>
      <w:bookmarkStart w:id="53" w:name="_Toc46526150"/>
      <w:r>
        <w:t xml:space="preserve">5.8.1. </w:t>
      </w:r>
      <w:r w:rsidR="006E00FC" w:rsidRPr="00131B54">
        <w:t xml:space="preserve">Quá trình trước </w:t>
      </w:r>
      <w:r w:rsidR="00542873">
        <w:t>xét nghiệm</w:t>
      </w:r>
      <w:bookmarkEnd w:id="53"/>
    </w:p>
    <w:p w14:paraId="107D0CBD" w14:textId="6C880CD9" w:rsidR="003050E1" w:rsidRPr="00131B54" w:rsidRDefault="003050E1" w:rsidP="00912BAB">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Khoa có cuốn “Sổ tay lấy mẫu ban đầu”/ “Sổ tay dịch vụ khách hàng” trong đó cung cấp các thông tin cần thiết cho khách hàng. </w:t>
      </w:r>
    </w:p>
    <w:p w14:paraId="285E607D" w14:textId="2C9FB13D" w:rsidR="003050E1" w:rsidRPr="00131B54" w:rsidRDefault="003050E1" w:rsidP="00912BAB">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Các đơn vị</w:t>
      </w:r>
      <w:r w:rsidR="00912BAB">
        <w:rPr>
          <w:rFonts w:asciiTheme="majorHAnsi" w:hAnsiTheme="majorHAnsi" w:cstheme="majorHAnsi"/>
          <w:sz w:val="26"/>
          <w:szCs w:val="26"/>
        </w:rPr>
        <w:t>/khoa</w:t>
      </w:r>
      <w:r w:rsidRPr="00131B54">
        <w:rPr>
          <w:rFonts w:asciiTheme="majorHAnsi" w:hAnsiTheme="majorHAnsi" w:cstheme="majorHAnsi"/>
          <w:sz w:val="26"/>
          <w:szCs w:val="26"/>
        </w:rPr>
        <w:t xml:space="preserve"> gửi mẫu đến Khoa </w:t>
      </w:r>
      <w:r w:rsidR="00912BAB">
        <w:rPr>
          <w:rFonts w:asciiTheme="majorHAnsi" w:hAnsiTheme="majorHAnsi" w:cstheme="majorHAnsi"/>
          <w:sz w:val="26"/>
          <w:szCs w:val="26"/>
        </w:rPr>
        <w:t xml:space="preserve">Vi sinh-Miễn dịch </w:t>
      </w:r>
      <w:r w:rsidRPr="00131B54">
        <w:rPr>
          <w:rFonts w:asciiTheme="majorHAnsi" w:hAnsiTheme="majorHAnsi" w:cstheme="majorHAnsi"/>
          <w:sz w:val="26"/>
          <w:szCs w:val="26"/>
        </w:rPr>
        <w:t xml:space="preserve">có thể sử dụng mẫu Phiếu yêu cầu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của đơn vị hoặc của Khoa xây dựng nhưng vẫn phải đảm bảo đầy đủ các thông tin cần thiết. </w:t>
      </w:r>
    </w:p>
    <w:p w14:paraId="47A86D3B" w14:textId="39DDAF74" w:rsidR="003050E1" w:rsidRPr="00131B54" w:rsidRDefault="003050E1" w:rsidP="00912BAB">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Các quy trình, hướng dẫn liên quan đến quá trình lấy mẫu (chuẩn bị bệnh nhân, lấy mẫu, đóng gói, bảo quản và vận chuyển mẫu) đều sẵn có cho khách hàng và các đơn vị gửi mẫu. </w:t>
      </w:r>
    </w:p>
    <w:p w14:paraId="237357C3" w14:textId="7F5AC1AA" w:rsidR="003050E1" w:rsidRPr="00131B54" w:rsidRDefault="003050E1" w:rsidP="003050E1">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Khoa xây dựng tiêu chuẩn chấp thuận/từ chối đối với từng loại mẫu cụ thể để quyết định việc tiếp nhận mẫu. </w:t>
      </w:r>
    </w:p>
    <w:p w14:paraId="1AFA99D3" w14:textId="0EA76738" w:rsidR="003050E1" w:rsidRPr="00131B54" w:rsidRDefault="003050E1" w:rsidP="003050E1">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Khoa cũng có chính sách chấp nhận mẫu không đạt yêu cầu nếu là mẫu quan trọng, không thể thay thế nhưng phải chú thích rõ ràng trong phiếu trả lời kết quả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w:t>
      </w:r>
    </w:p>
    <w:p w14:paraId="1AEC0028" w14:textId="643A9FE8" w:rsidR="003050E1" w:rsidRPr="00131B54" w:rsidRDefault="003050E1" w:rsidP="003050E1">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Khoa có sổ nhận mẫu và quy định đánh mã mẫu sau khi tiếp nhận. </w:t>
      </w:r>
    </w:p>
    <w:p w14:paraId="6ACEC377" w14:textId="7E4EF1C5" w:rsidR="003050E1" w:rsidRPr="00131B54" w:rsidRDefault="003050E1" w:rsidP="003050E1">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Khoa cũng có quy định xử lý với trường hợp mẫu khẩn. </w:t>
      </w:r>
    </w:p>
    <w:p w14:paraId="192D8A45" w14:textId="7ED819AE" w:rsidR="003050E1" w:rsidRPr="00131B54" w:rsidRDefault="003050E1" w:rsidP="003050E1">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Mẫu trước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được bảo quản và xử lý phù hợp để đảm bảo chất lượng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và an toàn, an ninh sinh học. </w:t>
      </w:r>
    </w:p>
    <w:p w14:paraId="031E2B0C" w14:textId="2CF113CD" w:rsidR="003050E1" w:rsidRPr="00131B54" w:rsidRDefault="003050E1" w:rsidP="003050E1">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Nội dung chi tiết liên quan đến quy trình trước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được quy định trong “Quy trình trước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(mã số: </w:t>
      </w:r>
      <w:r w:rsidR="00131B54" w:rsidRPr="00131B54">
        <w:rPr>
          <w:rFonts w:asciiTheme="majorHAnsi" w:hAnsiTheme="majorHAnsi" w:cstheme="majorHAnsi"/>
          <w:sz w:val="26"/>
          <w:szCs w:val="26"/>
        </w:rPr>
        <w:t>XN-</w:t>
      </w:r>
      <w:r w:rsidRPr="00131B54">
        <w:rPr>
          <w:rFonts w:asciiTheme="majorHAnsi" w:hAnsiTheme="majorHAnsi" w:cstheme="majorHAnsi"/>
          <w:sz w:val="26"/>
          <w:szCs w:val="26"/>
        </w:rPr>
        <w:t>QTQL 5.</w:t>
      </w:r>
      <w:r w:rsidR="003857B2" w:rsidRPr="00131B54">
        <w:rPr>
          <w:rFonts w:asciiTheme="majorHAnsi" w:hAnsiTheme="majorHAnsi" w:cstheme="majorHAnsi"/>
          <w:sz w:val="26"/>
          <w:szCs w:val="26"/>
        </w:rPr>
        <w:t>8</w:t>
      </w:r>
      <w:r w:rsidR="00131B54" w:rsidRPr="00131B54">
        <w:rPr>
          <w:rFonts w:asciiTheme="majorHAnsi" w:hAnsiTheme="majorHAnsi" w:cstheme="majorHAnsi"/>
          <w:sz w:val="26"/>
          <w:szCs w:val="26"/>
        </w:rPr>
        <w:t>.</w:t>
      </w:r>
      <w:r w:rsidRPr="00131B54">
        <w:rPr>
          <w:rFonts w:asciiTheme="majorHAnsi" w:hAnsiTheme="majorHAnsi" w:cstheme="majorHAnsi"/>
          <w:sz w:val="26"/>
          <w:szCs w:val="26"/>
        </w:rPr>
        <w:t>1).</w:t>
      </w:r>
    </w:p>
    <w:p w14:paraId="376624C1" w14:textId="62B9C5CD" w:rsidR="003050E1" w:rsidRPr="00131B54" w:rsidRDefault="003050E1" w:rsidP="003050E1">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Các hồ sơ liên quan đến quy trình trước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được quản lý và lưu giữ theo quy trình “</w:t>
      </w:r>
      <w:r w:rsidR="007E269F" w:rsidRPr="00131B54">
        <w:rPr>
          <w:rFonts w:asciiTheme="majorHAnsi" w:hAnsiTheme="majorHAnsi" w:cstheme="majorHAnsi"/>
          <w:sz w:val="26"/>
          <w:szCs w:val="26"/>
        </w:rPr>
        <w:t xml:space="preserve">Quản lý hồ sơ” (mã số: </w:t>
      </w:r>
      <w:r w:rsidR="004543B1" w:rsidRPr="00131B54">
        <w:rPr>
          <w:rFonts w:asciiTheme="majorHAnsi" w:hAnsiTheme="majorHAnsi" w:cstheme="majorHAnsi"/>
          <w:sz w:val="26"/>
          <w:szCs w:val="26"/>
        </w:rPr>
        <w:t>XN-QTQL 5.2.3</w:t>
      </w:r>
      <w:r w:rsidR="007E269F" w:rsidRPr="00131B54">
        <w:rPr>
          <w:rFonts w:asciiTheme="majorHAnsi" w:hAnsiTheme="majorHAnsi" w:cstheme="majorHAnsi"/>
          <w:sz w:val="26"/>
          <w:szCs w:val="26"/>
        </w:rPr>
        <w:t>)</w:t>
      </w:r>
      <w:r w:rsidRPr="00131B54">
        <w:rPr>
          <w:rFonts w:asciiTheme="majorHAnsi" w:hAnsiTheme="majorHAnsi" w:cstheme="majorHAnsi"/>
          <w:sz w:val="26"/>
          <w:szCs w:val="26"/>
        </w:rPr>
        <w:t>.</w:t>
      </w:r>
    </w:p>
    <w:p w14:paraId="5CC02DF4" w14:textId="27DCBA08" w:rsidR="003050E1" w:rsidRPr="00131B54" w:rsidRDefault="00C54925" w:rsidP="00912BAB">
      <w:pPr>
        <w:pStyle w:val="Heading3"/>
        <w:numPr>
          <w:ilvl w:val="0"/>
          <w:numId w:val="0"/>
        </w:numPr>
        <w:spacing w:line="360" w:lineRule="auto"/>
      </w:pPr>
      <w:bookmarkStart w:id="54" w:name="_Toc46526151"/>
      <w:r>
        <w:t xml:space="preserve">5.8.2. </w:t>
      </w:r>
      <w:r w:rsidR="00024249" w:rsidRPr="00131B54">
        <w:t xml:space="preserve">Quá trình </w:t>
      </w:r>
      <w:r w:rsidR="00542873">
        <w:t>xét nghiệm</w:t>
      </w:r>
      <w:bookmarkEnd w:id="54"/>
    </w:p>
    <w:p w14:paraId="5CEC794D" w14:textId="34C23F52" w:rsidR="00024249" w:rsidRPr="00131B54" w:rsidRDefault="00024249" w:rsidP="00912BAB">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Khoa ưu tiên lựa chọn và sử dụng các phương pháp, kỹ thuật đã được các tổ chức uy tín như Tổ chức Y tế thế giới (WHO), </w:t>
      </w:r>
      <w:bookmarkStart w:id="55" w:name="OLE_LINK6"/>
      <w:bookmarkStart w:id="56" w:name="OLE_LINK7"/>
      <w:bookmarkStart w:id="57" w:name="OLE_LINK8"/>
      <w:bookmarkStart w:id="58" w:name="OLE_LINK9"/>
      <w:r w:rsidRPr="00131B54">
        <w:rPr>
          <w:rFonts w:asciiTheme="majorHAnsi" w:hAnsiTheme="majorHAnsi" w:cstheme="majorHAnsi"/>
          <w:sz w:val="26"/>
          <w:szCs w:val="26"/>
        </w:rPr>
        <w:t xml:space="preserve">Trung tâm phòng ngừa và kiểm soát dịch bệnh </w:t>
      </w:r>
      <w:bookmarkEnd w:id="55"/>
      <w:bookmarkEnd w:id="56"/>
      <w:bookmarkEnd w:id="57"/>
      <w:bookmarkEnd w:id="58"/>
      <w:r w:rsidRPr="00131B54">
        <w:rPr>
          <w:rFonts w:asciiTheme="majorHAnsi" w:hAnsiTheme="majorHAnsi" w:cstheme="majorHAnsi"/>
          <w:sz w:val="26"/>
          <w:szCs w:val="26"/>
        </w:rPr>
        <w:lastRenderedPageBreak/>
        <w:t xml:space="preserve">(CDC), </w:t>
      </w:r>
      <w:bookmarkStart w:id="59" w:name="OLE_LINK10"/>
      <w:bookmarkStart w:id="60" w:name="OLE_LINK11"/>
      <w:bookmarkStart w:id="61" w:name="OLE_LINK12"/>
      <w:r w:rsidRPr="00131B54">
        <w:rPr>
          <w:rFonts w:asciiTheme="majorHAnsi" w:hAnsiTheme="majorHAnsi" w:cstheme="majorHAnsi"/>
          <w:sz w:val="26"/>
          <w:szCs w:val="26"/>
        </w:rPr>
        <w:t xml:space="preserve">Viện Truyền nhiễm quốc gia Nhật Bản </w:t>
      </w:r>
      <w:bookmarkEnd w:id="59"/>
      <w:bookmarkEnd w:id="60"/>
      <w:bookmarkEnd w:id="61"/>
      <w:r w:rsidRPr="00131B54">
        <w:rPr>
          <w:rFonts w:asciiTheme="majorHAnsi" w:hAnsiTheme="majorHAnsi" w:cstheme="majorHAnsi"/>
          <w:sz w:val="26"/>
          <w:szCs w:val="26"/>
        </w:rPr>
        <w:t xml:space="preserve">(NIID), Bộ Y tế Việt Nam v.v công nhận hoặc sách/tạp chí khoa học uy tín công bố. </w:t>
      </w:r>
    </w:p>
    <w:p w14:paraId="76F65609" w14:textId="621BD590" w:rsidR="00024249" w:rsidRPr="00131B54" w:rsidRDefault="00024249" w:rsidP="00024249">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Khoa chỉ sử dụng các phương pháp đã được phê duyệt và xác nhận là phù hợp với mục đích sử dụng khi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w:t>
      </w:r>
    </w:p>
    <w:p w14:paraId="634F9A04" w14:textId="1459C1F1" w:rsidR="00024249" w:rsidRPr="00131B54" w:rsidRDefault="00024249" w:rsidP="00024249">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Khoa chỉ xác định độ không đảm bảo đo cho các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có kết quả là giá trị định lượng. </w:t>
      </w:r>
    </w:p>
    <w:p w14:paraId="7FD48A4E" w14:textId="2A95CA4C" w:rsidR="00024249" w:rsidRPr="00131B54" w:rsidRDefault="00024249" w:rsidP="00024249">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Khoa có quy trình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cho từng loại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/tác nhân cụ thể và luôn sẵn có cho nhân viên tham khảo ở khu vực </w:t>
      </w:r>
      <w:r w:rsidR="00542873">
        <w:rPr>
          <w:rFonts w:asciiTheme="majorHAnsi" w:hAnsiTheme="majorHAnsi" w:cstheme="majorHAnsi"/>
          <w:sz w:val="26"/>
          <w:szCs w:val="26"/>
        </w:rPr>
        <w:t>xét nghiệm</w:t>
      </w:r>
      <w:r w:rsidR="00FE5D3B">
        <w:rPr>
          <w:rFonts w:asciiTheme="majorHAnsi" w:hAnsiTheme="majorHAnsi" w:cstheme="majorHAnsi"/>
          <w:sz w:val="26"/>
          <w:szCs w:val="26"/>
        </w:rPr>
        <w:t xml:space="preserve"> và trên hệ thống phần mềm lưu trữ của bệnh viện</w:t>
      </w:r>
      <w:r w:rsidRPr="00131B54">
        <w:rPr>
          <w:rFonts w:asciiTheme="majorHAnsi" w:hAnsiTheme="majorHAnsi" w:cstheme="majorHAnsi"/>
          <w:sz w:val="26"/>
          <w:szCs w:val="26"/>
        </w:rPr>
        <w:t>.</w:t>
      </w:r>
    </w:p>
    <w:p w14:paraId="17CAC009" w14:textId="31129CF9" w:rsidR="00024249" w:rsidRPr="00131B54" w:rsidRDefault="00024249" w:rsidP="00024249">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Nội dung chi tiết liên quan đến quy trình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được quy định trong các quy trình liên quan.</w:t>
      </w:r>
    </w:p>
    <w:p w14:paraId="5835C9BF" w14:textId="180B0B23" w:rsidR="00024249" w:rsidRPr="00131B54" w:rsidRDefault="00024249" w:rsidP="00912BAB">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Các hồ sơ liên quan đến quy trình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được quản lý và lưu giữ theo quy trình “</w:t>
      </w:r>
      <w:r w:rsidR="007E269F" w:rsidRPr="00131B54">
        <w:rPr>
          <w:rFonts w:asciiTheme="majorHAnsi" w:hAnsiTheme="majorHAnsi" w:cstheme="majorHAnsi"/>
          <w:sz w:val="26"/>
          <w:szCs w:val="26"/>
        </w:rPr>
        <w:t xml:space="preserve">Quản lý hồ sơ” (mã số: </w:t>
      </w:r>
      <w:r w:rsidR="004543B1" w:rsidRPr="00131B54">
        <w:rPr>
          <w:rFonts w:asciiTheme="majorHAnsi" w:hAnsiTheme="majorHAnsi" w:cstheme="majorHAnsi"/>
          <w:sz w:val="26"/>
          <w:szCs w:val="26"/>
        </w:rPr>
        <w:t>XN-QTQL 5.2.3</w:t>
      </w:r>
      <w:r w:rsidR="007E269F" w:rsidRPr="00131B54">
        <w:rPr>
          <w:rFonts w:asciiTheme="majorHAnsi" w:hAnsiTheme="majorHAnsi" w:cstheme="majorHAnsi"/>
          <w:sz w:val="26"/>
          <w:szCs w:val="26"/>
        </w:rPr>
        <w:t>)</w:t>
      </w:r>
      <w:r w:rsidRPr="00131B54">
        <w:rPr>
          <w:rFonts w:asciiTheme="majorHAnsi" w:hAnsiTheme="majorHAnsi" w:cstheme="majorHAnsi"/>
          <w:sz w:val="26"/>
          <w:szCs w:val="26"/>
        </w:rPr>
        <w:t>.</w:t>
      </w:r>
    </w:p>
    <w:p w14:paraId="7778E7FA" w14:textId="20030CC4" w:rsidR="00024249" w:rsidRPr="00131B54" w:rsidRDefault="00C54925" w:rsidP="00912BAB">
      <w:pPr>
        <w:pStyle w:val="Heading3"/>
        <w:numPr>
          <w:ilvl w:val="0"/>
          <w:numId w:val="0"/>
        </w:numPr>
        <w:spacing w:line="360" w:lineRule="auto"/>
      </w:pPr>
      <w:bookmarkStart w:id="62" w:name="_Toc46526152"/>
      <w:r>
        <w:t xml:space="preserve">5.8.3. </w:t>
      </w:r>
      <w:r w:rsidR="00024249" w:rsidRPr="00131B54">
        <w:t xml:space="preserve">Đảm bảo chất lượng kết quả </w:t>
      </w:r>
      <w:r w:rsidR="00542873">
        <w:t>xét nghiệm</w:t>
      </w:r>
      <w:bookmarkEnd w:id="62"/>
    </w:p>
    <w:p w14:paraId="68A98D6C" w14:textId="34438057" w:rsidR="00024249" w:rsidRPr="00131B54" w:rsidRDefault="00024249" w:rsidP="00912BAB">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Khoa có hệ thống đảm bảo chất lượng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bao gồm: </w:t>
      </w:r>
    </w:p>
    <w:p w14:paraId="4BA35568" w14:textId="41ED5641" w:rsidR="00024249" w:rsidRPr="00131B54" w:rsidRDefault="00024249"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ab/>
        <w:t>+</w:t>
      </w:r>
      <w:r w:rsidRPr="00131B54">
        <w:rPr>
          <w:rFonts w:asciiTheme="majorHAnsi" w:hAnsiTheme="majorHAnsi" w:cstheme="majorHAnsi"/>
          <w:sz w:val="26"/>
          <w:szCs w:val="26"/>
        </w:rPr>
        <w:tab/>
        <w:t>Nội kiểm tra: sử dụng mẫu kiểm soát chất lượng, phân tích dữ liệu kiểm soát chất lượng.</w:t>
      </w:r>
    </w:p>
    <w:p w14:paraId="4912D0BB" w14:textId="446B56A9" w:rsidR="00024249" w:rsidRPr="00131B54" w:rsidRDefault="00024249"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ab/>
        <w:t>+</w:t>
      </w:r>
      <w:r w:rsidRPr="00131B54">
        <w:rPr>
          <w:rFonts w:asciiTheme="majorHAnsi" w:hAnsiTheme="majorHAnsi" w:cstheme="majorHAnsi"/>
          <w:sz w:val="26"/>
          <w:szCs w:val="26"/>
        </w:rPr>
        <w:tab/>
        <w:t>Tham gia vào chương trình ngoại kiểm</w:t>
      </w:r>
    </w:p>
    <w:p w14:paraId="54104335" w14:textId="240F7315" w:rsidR="00024249" w:rsidRDefault="00024249"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ab/>
        <w:t>+</w:t>
      </w:r>
      <w:r w:rsidRPr="00131B54">
        <w:rPr>
          <w:rFonts w:asciiTheme="majorHAnsi" w:hAnsiTheme="majorHAnsi" w:cstheme="majorHAnsi"/>
          <w:sz w:val="26"/>
          <w:szCs w:val="26"/>
        </w:rPr>
        <w:tab/>
        <w:t>Kiểm tra tay nghề nhân viên;</w:t>
      </w:r>
    </w:p>
    <w:p w14:paraId="0EEF2C96" w14:textId="629037B4" w:rsidR="00024249" w:rsidRPr="00131B54" w:rsidRDefault="001C4FD0" w:rsidP="00912BAB">
      <w:pPr>
        <w:spacing w:line="360" w:lineRule="auto"/>
        <w:jc w:val="both"/>
        <w:rPr>
          <w:rFonts w:asciiTheme="majorHAnsi" w:hAnsiTheme="majorHAnsi" w:cstheme="majorHAnsi"/>
          <w:sz w:val="26"/>
          <w:szCs w:val="26"/>
        </w:rPr>
      </w:pPr>
      <w:r>
        <w:rPr>
          <w:rFonts w:asciiTheme="majorHAnsi" w:hAnsiTheme="majorHAnsi" w:cstheme="majorHAnsi"/>
          <w:sz w:val="26"/>
          <w:szCs w:val="26"/>
        </w:rPr>
        <w:t xml:space="preserve">- </w:t>
      </w:r>
      <w:r w:rsidRPr="00131B54">
        <w:rPr>
          <w:rFonts w:asciiTheme="majorHAnsi" w:hAnsiTheme="majorHAnsi" w:cstheme="majorHAnsi"/>
          <w:sz w:val="26"/>
          <w:szCs w:val="26"/>
        </w:rPr>
        <w:t xml:space="preserve">Nội dung chi tiết liên quan đến </w:t>
      </w:r>
      <w:r>
        <w:rPr>
          <w:rFonts w:asciiTheme="majorHAnsi" w:hAnsiTheme="majorHAnsi" w:cstheme="majorHAnsi"/>
          <w:sz w:val="26"/>
          <w:szCs w:val="26"/>
        </w:rPr>
        <w:t>đảm bảo chất lượng</w:t>
      </w:r>
      <w:r w:rsidRPr="00131B54">
        <w:rPr>
          <w:rFonts w:asciiTheme="majorHAnsi" w:hAnsiTheme="majorHAnsi" w:cstheme="majorHAnsi"/>
          <w:sz w:val="26"/>
          <w:szCs w:val="26"/>
        </w:rPr>
        <w:t xml:space="preserve">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được quy định trong </w:t>
      </w:r>
      <w:r w:rsidRPr="001C4FD0">
        <w:rPr>
          <w:sz w:val="26"/>
          <w:szCs w:val="26"/>
        </w:rPr>
        <w:t>“</w:t>
      </w:r>
      <w:r w:rsidRPr="001C4FD0">
        <w:rPr>
          <w:color w:val="000000"/>
          <w:sz w:val="26"/>
          <w:szCs w:val="26"/>
        </w:rPr>
        <w:t xml:space="preserve">Quy trình đảm bảo chất lượng kết quả </w:t>
      </w:r>
      <w:r w:rsidR="00542873">
        <w:rPr>
          <w:color w:val="000000"/>
          <w:sz w:val="26"/>
          <w:szCs w:val="26"/>
        </w:rPr>
        <w:t>xét nghiệm</w:t>
      </w:r>
      <w:r w:rsidRPr="001C4FD0">
        <w:rPr>
          <w:sz w:val="26"/>
          <w:szCs w:val="26"/>
        </w:rPr>
        <w:t xml:space="preserve">” (mã số: </w:t>
      </w:r>
      <w:r w:rsidRPr="001C4FD0">
        <w:rPr>
          <w:color w:val="000000"/>
          <w:sz w:val="26"/>
          <w:szCs w:val="26"/>
        </w:rPr>
        <w:t>XN-QTQL 5.8.</w:t>
      </w:r>
      <w:r w:rsidR="000C38AB">
        <w:rPr>
          <w:color w:val="000000"/>
          <w:sz w:val="26"/>
          <w:szCs w:val="26"/>
        </w:rPr>
        <w:t>3</w:t>
      </w:r>
      <w:r w:rsidRPr="001C4FD0">
        <w:rPr>
          <w:sz w:val="26"/>
          <w:szCs w:val="26"/>
        </w:rPr>
        <w:t>)</w:t>
      </w:r>
    </w:p>
    <w:p w14:paraId="088E324A" w14:textId="682D8BAF" w:rsidR="00024249" w:rsidRPr="00131B54" w:rsidRDefault="00024249" w:rsidP="00024249">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Khi phát hiện sự không phù hợp, Khoa sẽ thực hiện theo dõi theo quy trình “</w:t>
      </w:r>
      <w:r w:rsidR="007E269F" w:rsidRPr="00131B54">
        <w:rPr>
          <w:rFonts w:asciiTheme="majorHAnsi" w:hAnsiTheme="majorHAnsi" w:cstheme="majorHAnsi"/>
          <w:sz w:val="26"/>
          <w:szCs w:val="26"/>
        </w:rPr>
        <w:t>Kiểm soát sự kh</w:t>
      </w:r>
      <w:r w:rsidR="00131B54" w:rsidRPr="00131B54">
        <w:rPr>
          <w:rFonts w:asciiTheme="majorHAnsi" w:hAnsiTheme="majorHAnsi" w:cstheme="majorHAnsi"/>
          <w:sz w:val="26"/>
          <w:szCs w:val="26"/>
        </w:rPr>
        <w:t>ông phù hợp” (mã số: QTQL 5.10.</w:t>
      </w:r>
      <w:r w:rsidR="007E269F" w:rsidRPr="00131B54">
        <w:rPr>
          <w:rFonts w:asciiTheme="majorHAnsi" w:hAnsiTheme="majorHAnsi" w:cstheme="majorHAnsi"/>
          <w:sz w:val="26"/>
          <w:szCs w:val="26"/>
        </w:rPr>
        <w:t>1)</w:t>
      </w:r>
      <w:r w:rsidRPr="00131B54">
        <w:rPr>
          <w:rFonts w:asciiTheme="majorHAnsi" w:hAnsiTheme="majorHAnsi" w:cstheme="majorHAnsi"/>
          <w:sz w:val="26"/>
          <w:szCs w:val="26"/>
        </w:rPr>
        <w:t xml:space="preserve"> và khắc phục theo quy trình “Hành động khắc phục” (mã số: QTQL 5.</w:t>
      </w:r>
      <w:r w:rsidR="003857B2" w:rsidRPr="00131B54">
        <w:rPr>
          <w:rFonts w:asciiTheme="majorHAnsi" w:hAnsiTheme="majorHAnsi" w:cstheme="majorHAnsi"/>
          <w:sz w:val="26"/>
          <w:szCs w:val="26"/>
        </w:rPr>
        <w:t>10</w:t>
      </w:r>
      <w:r w:rsidR="00131B54" w:rsidRPr="00131B54">
        <w:rPr>
          <w:rFonts w:asciiTheme="majorHAnsi" w:hAnsiTheme="majorHAnsi" w:cstheme="majorHAnsi"/>
          <w:sz w:val="26"/>
          <w:szCs w:val="26"/>
        </w:rPr>
        <w:t>.</w:t>
      </w:r>
      <w:r w:rsidRPr="00131B54">
        <w:rPr>
          <w:rFonts w:asciiTheme="majorHAnsi" w:hAnsiTheme="majorHAnsi" w:cstheme="majorHAnsi"/>
          <w:sz w:val="26"/>
          <w:szCs w:val="26"/>
        </w:rPr>
        <w:t>2).</w:t>
      </w:r>
    </w:p>
    <w:p w14:paraId="522BF269" w14:textId="02972BB7" w:rsidR="00024249" w:rsidRPr="00131B54" w:rsidRDefault="00024249" w:rsidP="00024249">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Khoa tiến hành đánh giá độ tương đồng giữa các phương pháp, thiết bị khác nhau để góp phần kiểm soát các yếu tố ảnh hưởng tới độ tin cậy của kết quả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w:t>
      </w:r>
    </w:p>
    <w:p w14:paraId="7AFF8274" w14:textId="24925CE8" w:rsidR="00024249" w:rsidRPr="00131B54" w:rsidRDefault="00024249" w:rsidP="00024249">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Nội dung chi tiết liên quan đến hoạt động đảm bảo chất lượng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được quy định trong các quy trình liên quan.</w:t>
      </w:r>
    </w:p>
    <w:p w14:paraId="373C93F4" w14:textId="723E403F" w:rsidR="00024249" w:rsidRPr="00131B54" w:rsidRDefault="00024249" w:rsidP="00024249">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Các hồ sơ liên quan đến đảm bảo chất lượng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được quản lý và lưu giữ theo quy trình “</w:t>
      </w:r>
      <w:r w:rsidR="007E269F" w:rsidRPr="00131B54">
        <w:rPr>
          <w:rFonts w:asciiTheme="majorHAnsi" w:hAnsiTheme="majorHAnsi" w:cstheme="majorHAnsi"/>
          <w:sz w:val="26"/>
          <w:szCs w:val="26"/>
        </w:rPr>
        <w:t xml:space="preserve">Quản lý hồ sơ” (mã số: </w:t>
      </w:r>
      <w:r w:rsidR="004543B1" w:rsidRPr="00131B54">
        <w:rPr>
          <w:rFonts w:asciiTheme="majorHAnsi" w:hAnsiTheme="majorHAnsi" w:cstheme="majorHAnsi"/>
          <w:sz w:val="26"/>
          <w:szCs w:val="26"/>
        </w:rPr>
        <w:t>XN-QTQL 5.2.3</w:t>
      </w:r>
      <w:r w:rsidR="007E269F" w:rsidRPr="00131B54">
        <w:rPr>
          <w:rFonts w:asciiTheme="majorHAnsi" w:hAnsiTheme="majorHAnsi" w:cstheme="majorHAnsi"/>
          <w:sz w:val="26"/>
          <w:szCs w:val="26"/>
        </w:rPr>
        <w:t>)</w:t>
      </w:r>
      <w:r w:rsidRPr="00131B54">
        <w:rPr>
          <w:rFonts w:asciiTheme="majorHAnsi" w:hAnsiTheme="majorHAnsi" w:cstheme="majorHAnsi"/>
          <w:sz w:val="26"/>
          <w:szCs w:val="26"/>
        </w:rPr>
        <w:t>.</w:t>
      </w:r>
    </w:p>
    <w:p w14:paraId="77E59A97" w14:textId="4F71AC37" w:rsidR="00024249" w:rsidRPr="00131B54" w:rsidRDefault="00C54925" w:rsidP="00912BAB">
      <w:pPr>
        <w:pStyle w:val="Heading3"/>
        <w:numPr>
          <w:ilvl w:val="0"/>
          <w:numId w:val="0"/>
        </w:numPr>
        <w:spacing w:line="360" w:lineRule="auto"/>
      </w:pPr>
      <w:bookmarkStart w:id="63" w:name="_Toc46526153"/>
      <w:r>
        <w:lastRenderedPageBreak/>
        <w:t xml:space="preserve">5.8.4. </w:t>
      </w:r>
      <w:r w:rsidR="00024249" w:rsidRPr="00131B54">
        <w:t xml:space="preserve">Quá trình sau </w:t>
      </w:r>
      <w:r w:rsidR="00542873">
        <w:t>xét nghiệm</w:t>
      </w:r>
      <w:bookmarkEnd w:id="63"/>
    </w:p>
    <w:p w14:paraId="319C229E" w14:textId="16840E0A" w:rsidR="00024249" w:rsidRPr="00131B54" w:rsidRDefault="00026927" w:rsidP="00912BAB">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024249" w:rsidRPr="00131B54">
        <w:rPr>
          <w:rFonts w:asciiTheme="majorHAnsi" w:hAnsiTheme="majorHAnsi" w:cstheme="majorHAnsi"/>
          <w:sz w:val="26"/>
          <w:szCs w:val="26"/>
        </w:rPr>
        <w:t xml:space="preserve">Tất cả kết quả </w:t>
      </w:r>
      <w:r w:rsidR="00542873">
        <w:rPr>
          <w:rFonts w:asciiTheme="majorHAnsi" w:hAnsiTheme="majorHAnsi" w:cstheme="majorHAnsi"/>
          <w:sz w:val="26"/>
          <w:szCs w:val="26"/>
        </w:rPr>
        <w:t>xét nghiệm</w:t>
      </w:r>
      <w:r w:rsidR="00024249" w:rsidRPr="00131B54">
        <w:rPr>
          <w:rFonts w:asciiTheme="majorHAnsi" w:hAnsiTheme="majorHAnsi" w:cstheme="majorHAnsi"/>
          <w:sz w:val="26"/>
          <w:szCs w:val="26"/>
        </w:rPr>
        <w:t xml:space="preserve"> đều phải do nhân viên có thẩm quyền (đủ năng lực) để xem xét. </w:t>
      </w:r>
    </w:p>
    <w:p w14:paraId="4DE8C271" w14:textId="2AD311B2" w:rsidR="00024249" w:rsidRPr="00131B54" w:rsidRDefault="00026927" w:rsidP="00912BAB">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024249" w:rsidRPr="00131B54">
        <w:rPr>
          <w:rFonts w:asciiTheme="majorHAnsi" w:hAnsiTheme="majorHAnsi" w:cstheme="majorHAnsi"/>
          <w:sz w:val="26"/>
          <w:szCs w:val="26"/>
        </w:rPr>
        <w:t xml:space="preserve">Việc xem xét dựa trên dữ liệu kiểm soát chất lượng, thông tin lâm sàng và các kết quả </w:t>
      </w:r>
      <w:r w:rsidR="00542873">
        <w:rPr>
          <w:rFonts w:asciiTheme="majorHAnsi" w:hAnsiTheme="majorHAnsi" w:cstheme="majorHAnsi"/>
          <w:sz w:val="26"/>
          <w:szCs w:val="26"/>
        </w:rPr>
        <w:t>xét nghiệm</w:t>
      </w:r>
      <w:r w:rsidR="00024249" w:rsidRPr="00131B54">
        <w:rPr>
          <w:rFonts w:asciiTheme="majorHAnsi" w:hAnsiTheme="majorHAnsi" w:cstheme="majorHAnsi"/>
          <w:sz w:val="26"/>
          <w:szCs w:val="26"/>
        </w:rPr>
        <w:t xml:space="preserve"> trước đó. </w:t>
      </w:r>
    </w:p>
    <w:p w14:paraId="757847FB" w14:textId="77439D70" w:rsidR="00024249" w:rsidRPr="00131B54" w:rsidRDefault="00026927" w:rsidP="00912BAB">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024249" w:rsidRPr="00131B54">
        <w:rPr>
          <w:rFonts w:asciiTheme="majorHAnsi" w:hAnsiTheme="majorHAnsi" w:cstheme="majorHAnsi"/>
          <w:sz w:val="26"/>
          <w:szCs w:val="26"/>
        </w:rPr>
        <w:t xml:space="preserve">Khoa có hệ thống bảo quản và lưu giữ mẫu bệnh phẩm sau </w:t>
      </w:r>
      <w:r w:rsidR="00542873">
        <w:rPr>
          <w:rFonts w:asciiTheme="majorHAnsi" w:hAnsiTheme="majorHAnsi" w:cstheme="majorHAnsi"/>
          <w:sz w:val="26"/>
          <w:szCs w:val="26"/>
        </w:rPr>
        <w:t>xét nghiệm</w:t>
      </w:r>
      <w:r w:rsidR="00024249" w:rsidRPr="00131B54">
        <w:rPr>
          <w:rFonts w:asciiTheme="majorHAnsi" w:hAnsiTheme="majorHAnsi" w:cstheme="majorHAnsi"/>
          <w:sz w:val="26"/>
          <w:szCs w:val="26"/>
        </w:rPr>
        <w:t xml:space="preserve">. </w:t>
      </w:r>
    </w:p>
    <w:p w14:paraId="226E6DB5" w14:textId="24F3D739" w:rsidR="00024249" w:rsidRPr="00131B54" w:rsidRDefault="00026927" w:rsidP="00912BAB">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w:t>
      </w:r>
      <w:r w:rsidR="00024249" w:rsidRPr="00131B54">
        <w:rPr>
          <w:rFonts w:asciiTheme="majorHAnsi" w:hAnsiTheme="majorHAnsi" w:cstheme="majorHAnsi"/>
          <w:sz w:val="26"/>
          <w:szCs w:val="26"/>
        </w:rPr>
        <w:t xml:space="preserve">Khi hủy mẫu, Khoa tuân thủ các quy định về an toàn của </w:t>
      </w:r>
      <w:r w:rsidRPr="00131B54">
        <w:rPr>
          <w:rFonts w:asciiTheme="majorHAnsi" w:hAnsiTheme="majorHAnsi" w:cstheme="majorHAnsi"/>
          <w:sz w:val="26"/>
          <w:szCs w:val="26"/>
        </w:rPr>
        <w:t>Bệnh v</w:t>
      </w:r>
      <w:r w:rsidR="00024249" w:rsidRPr="00131B54">
        <w:rPr>
          <w:rFonts w:asciiTheme="majorHAnsi" w:hAnsiTheme="majorHAnsi" w:cstheme="majorHAnsi"/>
          <w:sz w:val="26"/>
          <w:szCs w:val="26"/>
        </w:rPr>
        <w:t xml:space="preserve">iện. </w:t>
      </w:r>
    </w:p>
    <w:p w14:paraId="6AC8555F" w14:textId="13DADC21" w:rsidR="001C4FD0" w:rsidRDefault="001C4FD0" w:rsidP="001C4FD0">
      <w:pPr>
        <w:spacing w:line="360" w:lineRule="auto"/>
        <w:jc w:val="both"/>
        <w:rPr>
          <w:rFonts w:asciiTheme="majorHAnsi" w:hAnsiTheme="majorHAnsi" w:cstheme="majorHAnsi"/>
          <w:sz w:val="26"/>
          <w:szCs w:val="26"/>
        </w:rPr>
      </w:pPr>
      <w:r>
        <w:rPr>
          <w:rFonts w:asciiTheme="majorHAnsi" w:hAnsiTheme="majorHAnsi" w:cstheme="majorHAnsi"/>
          <w:sz w:val="26"/>
          <w:szCs w:val="26"/>
        </w:rPr>
        <w:t xml:space="preserve">- </w:t>
      </w:r>
      <w:r w:rsidRPr="00131B54">
        <w:rPr>
          <w:rFonts w:asciiTheme="majorHAnsi" w:hAnsiTheme="majorHAnsi" w:cstheme="majorHAnsi"/>
          <w:sz w:val="26"/>
          <w:szCs w:val="26"/>
        </w:rPr>
        <w:t xml:space="preserve">Nội dung chi tiết liên quan đến </w:t>
      </w:r>
      <w:r>
        <w:rPr>
          <w:rFonts w:asciiTheme="majorHAnsi" w:hAnsiTheme="majorHAnsi" w:cstheme="majorHAnsi"/>
          <w:sz w:val="26"/>
          <w:szCs w:val="26"/>
        </w:rPr>
        <w:t xml:space="preserve">đảm bảo chất lượng </w:t>
      </w:r>
      <w:r w:rsidR="00542873">
        <w:rPr>
          <w:rFonts w:asciiTheme="majorHAnsi" w:hAnsiTheme="majorHAnsi" w:cstheme="majorHAnsi"/>
          <w:sz w:val="26"/>
          <w:szCs w:val="26"/>
        </w:rPr>
        <w:t>xét nghiệm</w:t>
      </w:r>
      <w:r>
        <w:rPr>
          <w:rFonts w:asciiTheme="majorHAnsi" w:hAnsiTheme="majorHAnsi" w:cstheme="majorHAnsi"/>
          <w:sz w:val="26"/>
          <w:szCs w:val="26"/>
        </w:rPr>
        <w:t xml:space="preserve"> được quy định trong:</w:t>
      </w:r>
    </w:p>
    <w:tbl>
      <w:tblPr>
        <w:tblW w:w="8910"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71"/>
        <w:gridCol w:w="2639"/>
      </w:tblGrid>
      <w:tr w:rsidR="001C4FD0" w:rsidRPr="004A2882" w14:paraId="0C13F26C" w14:textId="77777777" w:rsidTr="001C4FD0">
        <w:trPr>
          <w:trHeight w:val="315"/>
        </w:trPr>
        <w:tc>
          <w:tcPr>
            <w:tcW w:w="6271" w:type="dxa"/>
            <w:shd w:val="clear" w:color="auto" w:fill="auto"/>
            <w:vAlign w:val="center"/>
            <w:hideMark/>
          </w:tcPr>
          <w:p w14:paraId="7894C4B0" w14:textId="77777777" w:rsidR="001C4FD0" w:rsidRPr="001C4FD0" w:rsidRDefault="001C4FD0" w:rsidP="001C4FD0">
            <w:pPr>
              <w:spacing w:line="360" w:lineRule="auto"/>
              <w:rPr>
                <w:color w:val="000000"/>
                <w:sz w:val="26"/>
                <w:szCs w:val="26"/>
              </w:rPr>
            </w:pPr>
            <w:r w:rsidRPr="001C4FD0">
              <w:rPr>
                <w:color w:val="000000"/>
                <w:sz w:val="26"/>
                <w:szCs w:val="26"/>
              </w:rPr>
              <w:t>Quy trình rà soát kết quả</w:t>
            </w:r>
          </w:p>
        </w:tc>
        <w:tc>
          <w:tcPr>
            <w:tcW w:w="2639" w:type="dxa"/>
            <w:shd w:val="clear" w:color="auto" w:fill="auto"/>
            <w:vAlign w:val="center"/>
            <w:hideMark/>
          </w:tcPr>
          <w:p w14:paraId="7E4A866D" w14:textId="77777777" w:rsidR="001C4FD0" w:rsidRPr="001C4FD0" w:rsidRDefault="001C4FD0" w:rsidP="001C4FD0">
            <w:pPr>
              <w:spacing w:line="360" w:lineRule="auto"/>
              <w:rPr>
                <w:color w:val="000000"/>
                <w:sz w:val="26"/>
                <w:szCs w:val="26"/>
              </w:rPr>
            </w:pPr>
            <w:r w:rsidRPr="001C4FD0">
              <w:rPr>
                <w:color w:val="000000"/>
                <w:sz w:val="26"/>
                <w:szCs w:val="26"/>
              </w:rPr>
              <w:t>XN-QTQL 5.8.8</w:t>
            </w:r>
          </w:p>
        </w:tc>
      </w:tr>
      <w:tr w:rsidR="001C4FD0" w:rsidRPr="004A2882" w14:paraId="649E319A" w14:textId="77777777" w:rsidTr="001C4FD0">
        <w:trPr>
          <w:trHeight w:val="315"/>
        </w:trPr>
        <w:tc>
          <w:tcPr>
            <w:tcW w:w="6271" w:type="dxa"/>
            <w:shd w:val="clear" w:color="auto" w:fill="auto"/>
            <w:vAlign w:val="center"/>
            <w:hideMark/>
          </w:tcPr>
          <w:p w14:paraId="7447BF38" w14:textId="77777777" w:rsidR="001C4FD0" w:rsidRPr="001C4FD0" w:rsidRDefault="001C4FD0" w:rsidP="001C4FD0">
            <w:pPr>
              <w:spacing w:line="360" w:lineRule="auto"/>
              <w:rPr>
                <w:color w:val="000000"/>
                <w:sz w:val="26"/>
                <w:szCs w:val="26"/>
              </w:rPr>
            </w:pPr>
            <w:r w:rsidRPr="001C4FD0">
              <w:rPr>
                <w:color w:val="000000"/>
                <w:sz w:val="26"/>
                <w:szCs w:val="26"/>
              </w:rPr>
              <w:t>Quy trình lưu và tiêu hủy bệnh phẩm</w:t>
            </w:r>
          </w:p>
        </w:tc>
        <w:tc>
          <w:tcPr>
            <w:tcW w:w="2639" w:type="dxa"/>
            <w:shd w:val="clear" w:color="auto" w:fill="auto"/>
            <w:vAlign w:val="center"/>
            <w:hideMark/>
          </w:tcPr>
          <w:p w14:paraId="7F7FCB10" w14:textId="77777777" w:rsidR="001C4FD0" w:rsidRPr="001C4FD0" w:rsidRDefault="001C4FD0" w:rsidP="001C4FD0">
            <w:pPr>
              <w:spacing w:line="360" w:lineRule="auto"/>
              <w:rPr>
                <w:color w:val="000000"/>
                <w:sz w:val="26"/>
                <w:szCs w:val="26"/>
              </w:rPr>
            </w:pPr>
            <w:r w:rsidRPr="001C4FD0">
              <w:rPr>
                <w:color w:val="000000"/>
                <w:sz w:val="26"/>
                <w:szCs w:val="26"/>
              </w:rPr>
              <w:t>XN-QTQL 5.8.9</w:t>
            </w:r>
          </w:p>
        </w:tc>
      </w:tr>
      <w:tr w:rsidR="001C4FD0" w:rsidRPr="004A2882" w14:paraId="5FB479C9" w14:textId="77777777" w:rsidTr="001C4FD0">
        <w:trPr>
          <w:trHeight w:val="315"/>
        </w:trPr>
        <w:tc>
          <w:tcPr>
            <w:tcW w:w="6271" w:type="dxa"/>
            <w:shd w:val="clear" w:color="auto" w:fill="auto"/>
            <w:vAlign w:val="center"/>
          </w:tcPr>
          <w:p w14:paraId="21829E13" w14:textId="5E4853E7" w:rsidR="001C4FD0" w:rsidRPr="001C4FD0" w:rsidRDefault="001C4FD0" w:rsidP="001C4FD0">
            <w:pPr>
              <w:spacing w:line="360" w:lineRule="auto"/>
              <w:rPr>
                <w:color w:val="000000"/>
                <w:sz w:val="26"/>
                <w:szCs w:val="26"/>
              </w:rPr>
            </w:pPr>
            <w:r w:rsidRPr="001C4FD0">
              <w:rPr>
                <w:color w:val="000000"/>
                <w:sz w:val="26"/>
                <w:szCs w:val="26"/>
              </w:rPr>
              <w:t xml:space="preserve">Quy trình trả kết quả </w:t>
            </w:r>
            <w:r w:rsidR="00542873">
              <w:rPr>
                <w:color w:val="000000"/>
                <w:sz w:val="26"/>
                <w:szCs w:val="26"/>
              </w:rPr>
              <w:t>xét nghiệm</w:t>
            </w:r>
          </w:p>
        </w:tc>
        <w:tc>
          <w:tcPr>
            <w:tcW w:w="2639" w:type="dxa"/>
            <w:shd w:val="clear" w:color="auto" w:fill="auto"/>
            <w:vAlign w:val="center"/>
          </w:tcPr>
          <w:p w14:paraId="2AF6F8D3" w14:textId="6593BF82" w:rsidR="001C4FD0" w:rsidRPr="001C4FD0" w:rsidRDefault="001C4FD0" w:rsidP="001C4FD0">
            <w:pPr>
              <w:spacing w:line="360" w:lineRule="auto"/>
              <w:rPr>
                <w:color w:val="000000"/>
                <w:sz w:val="26"/>
                <w:szCs w:val="26"/>
              </w:rPr>
            </w:pPr>
            <w:r w:rsidRPr="001C4FD0">
              <w:rPr>
                <w:color w:val="000000"/>
                <w:sz w:val="26"/>
                <w:szCs w:val="26"/>
              </w:rPr>
              <w:t>XN-QTQL 5.8.10</w:t>
            </w:r>
          </w:p>
        </w:tc>
      </w:tr>
      <w:tr w:rsidR="001C4FD0" w:rsidRPr="004A2882" w14:paraId="078DAEB5" w14:textId="77777777" w:rsidTr="001C4FD0">
        <w:trPr>
          <w:trHeight w:val="315"/>
        </w:trPr>
        <w:tc>
          <w:tcPr>
            <w:tcW w:w="6271" w:type="dxa"/>
            <w:shd w:val="clear" w:color="auto" w:fill="auto"/>
            <w:vAlign w:val="center"/>
          </w:tcPr>
          <w:p w14:paraId="361C1CE2" w14:textId="724AE7DD" w:rsidR="001C4FD0" w:rsidRPr="001C4FD0" w:rsidRDefault="001C4FD0" w:rsidP="001C4FD0">
            <w:pPr>
              <w:spacing w:line="360" w:lineRule="auto"/>
              <w:rPr>
                <w:color w:val="000000"/>
                <w:sz w:val="26"/>
                <w:szCs w:val="26"/>
              </w:rPr>
            </w:pPr>
            <w:r w:rsidRPr="001C4FD0">
              <w:rPr>
                <w:color w:val="000000"/>
                <w:sz w:val="26"/>
                <w:szCs w:val="26"/>
              </w:rPr>
              <w:t>Quy trình công bố kết quả</w:t>
            </w:r>
          </w:p>
        </w:tc>
        <w:tc>
          <w:tcPr>
            <w:tcW w:w="2639" w:type="dxa"/>
            <w:shd w:val="clear" w:color="auto" w:fill="auto"/>
            <w:vAlign w:val="center"/>
          </w:tcPr>
          <w:p w14:paraId="6F8CCC7C" w14:textId="3EAE0DFC" w:rsidR="001C4FD0" w:rsidRPr="001C4FD0" w:rsidRDefault="001C4FD0" w:rsidP="001C4FD0">
            <w:pPr>
              <w:spacing w:line="360" w:lineRule="auto"/>
              <w:rPr>
                <w:color w:val="000000"/>
                <w:sz w:val="26"/>
                <w:szCs w:val="26"/>
              </w:rPr>
            </w:pPr>
            <w:r w:rsidRPr="001C4FD0">
              <w:rPr>
                <w:color w:val="000000"/>
                <w:sz w:val="26"/>
                <w:szCs w:val="26"/>
              </w:rPr>
              <w:t>XN-QTQL 5.8.11</w:t>
            </w:r>
          </w:p>
        </w:tc>
      </w:tr>
    </w:tbl>
    <w:p w14:paraId="47FFB795" w14:textId="60110AEC" w:rsidR="00024249" w:rsidRPr="00131B54" w:rsidRDefault="001C4FD0" w:rsidP="001C4FD0">
      <w:pPr>
        <w:spacing w:before="120" w:line="360" w:lineRule="auto"/>
        <w:jc w:val="both"/>
        <w:rPr>
          <w:rFonts w:asciiTheme="majorHAnsi" w:hAnsiTheme="majorHAnsi" w:cstheme="majorHAnsi"/>
          <w:sz w:val="26"/>
          <w:szCs w:val="26"/>
        </w:rPr>
      </w:pPr>
      <w:r>
        <w:rPr>
          <w:rFonts w:asciiTheme="majorHAnsi" w:hAnsiTheme="majorHAnsi" w:cstheme="majorHAnsi"/>
          <w:sz w:val="26"/>
          <w:szCs w:val="26"/>
        </w:rPr>
        <w:t xml:space="preserve">- </w:t>
      </w:r>
      <w:r w:rsidR="00024249" w:rsidRPr="00131B54">
        <w:rPr>
          <w:rFonts w:asciiTheme="majorHAnsi" w:hAnsiTheme="majorHAnsi" w:cstheme="majorHAnsi"/>
          <w:sz w:val="26"/>
          <w:szCs w:val="26"/>
        </w:rPr>
        <w:t xml:space="preserve">Các hồ sơ liên quan đến quy trình sau </w:t>
      </w:r>
      <w:r w:rsidR="00542873">
        <w:rPr>
          <w:rFonts w:asciiTheme="majorHAnsi" w:hAnsiTheme="majorHAnsi" w:cstheme="majorHAnsi"/>
          <w:sz w:val="26"/>
          <w:szCs w:val="26"/>
        </w:rPr>
        <w:t>xét nghiệm</w:t>
      </w:r>
      <w:r w:rsidR="00024249" w:rsidRPr="00131B54">
        <w:rPr>
          <w:rFonts w:asciiTheme="majorHAnsi" w:hAnsiTheme="majorHAnsi" w:cstheme="majorHAnsi"/>
          <w:sz w:val="26"/>
          <w:szCs w:val="26"/>
        </w:rPr>
        <w:t xml:space="preserve"> được quản lý và lưu giữ theo quy trình </w:t>
      </w:r>
      <w:r w:rsidR="00026927" w:rsidRPr="00131B54">
        <w:rPr>
          <w:rFonts w:asciiTheme="majorHAnsi" w:hAnsiTheme="majorHAnsi" w:cstheme="majorHAnsi"/>
          <w:sz w:val="26"/>
          <w:szCs w:val="26"/>
        </w:rPr>
        <w:t>“</w:t>
      </w:r>
      <w:r w:rsidR="007E269F" w:rsidRPr="00131B54">
        <w:rPr>
          <w:rFonts w:asciiTheme="majorHAnsi" w:hAnsiTheme="majorHAnsi" w:cstheme="majorHAnsi"/>
          <w:sz w:val="26"/>
          <w:szCs w:val="26"/>
        </w:rPr>
        <w:t xml:space="preserve">Quản lý hồ sơ” (mã số: </w:t>
      </w:r>
      <w:r w:rsidR="004543B1" w:rsidRPr="00131B54">
        <w:rPr>
          <w:rFonts w:asciiTheme="majorHAnsi" w:hAnsiTheme="majorHAnsi" w:cstheme="majorHAnsi"/>
          <w:sz w:val="26"/>
          <w:szCs w:val="26"/>
        </w:rPr>
        <w:t>XN-QTQL 5.2.3</w:t>
      </w:r>
      <w:r w:rsidR="007E269F" w:rsidRPr="00131B54">
        <w:rPr>
          <w:rFonts w:asciiTheme="majorHAnsi" w:hAnsiTheme="majorHAnsi" w:cstheme="majorHAnsi"/>
          <w:sz w:val="26"/>
          <w:szCs w:val="26"/>
        </w:rPr>
        <w:t>)</w:t>
      </w:r>
      <w:r w:rsidR="00026927" w:rsidRPr="00131B54">
        <w:rPr>
          <w:rFonts w:asciiTheme="majorHAnsi" w:hAnsiTheme="majorHAnsi" w:cstheme="majorHAnsi"/>
          <w:sz w:val="26"/>
          <w:szCs w:val="26"/>
        </w:rPr>
        <w:t>.</w:t>
      </w:r>
    </w:p>
    <w:p w14:paraId="5446BC77" w14:textId="45255E55" w:rsidR="006E00FC" w:rsidRPr="00131B54" w:rsidRDefault="006E00FC" w:rsidP="00C34BDC">
      <w:pPr>
        <w:pStyle w:val="ListParagraph"/>
        <w:spacing w:line="360" w:lineRule="auto"/>
        <w:ind w:left="0"/>
        <w:jc w:val="both"/>
        <w:outlineLvl w:val="1"/>
        <w:rPr>
          <w:rFonts w:asciiTheme="majorHAnsi" w:hAnsiTheme="majorHAnsi" w:cstheme="majorHAnsi"/>
          <w:b/>
          <w:i/>
          <w:sz w:val="26"/>
          <w:szCs w:val="26"/>
        </w:rPr>
      </w:pPr>
      <w:bookmarkStart w:id="64" w:name="_Toc46526154"/>
      <w:r w:rsidRPr="00131B54">
        <w:rPr>
          <w:rFonts w:asciiTheme="majorHAnsi" w:hAnsiTheme="majorHAnsi" w:cstheme="majorHAnsi"/>
          <w:b/>
          <w:i/>
          <w:sz w:val="26"/>
          <w:szCs w:val="26"/>
        </w:rPr>
        <w:t>5.</w:t>
      </w:r>
      <w:r w:rsidR="004C2F89" w:rsidRPr="00131B54">
        <w:rPr>
          <w:rFonts w:asciiTheme="majorHAnsi" w:hAnsiTheme="majorHAnsi" w:cstheme="majorHAnsi"/>
          <w:b/>
          <w:i/>
          <w:sz w:val="26"/>
          <w:szCs w:val="26"/>
        </w:rPr>
        <w:t>9</w:t>
      </w:r>
      <w:r w:rsidRPr="00131B54">
        <w:rPr>
          <w:rFonts w:asciiTheme="majorHAnsi" w:hAnsiTheme="majorHAnsi" w:cstheme="majorHAnsi"/>
          <w:b/>
          <w:i/>
          <w:sz w:val="26"/>
          <w:szCs w:val="26"/>
        </w:rPr>
        <w:t>. Quản lý thông tin</w:t>
      </w:r>
      <w:bookmarkEnd w:id="64"/>
    </w:p>
    <w:p w14:paraId="7CDE58E5" w14:textId="3C5B3BFF" w:rsidR="00026927" w:rsidRPr="00131B54" w:rsidRDefault="00026927" w:rsidP="00026927">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Khoa sử dụng hệ thống thông tin ở cả dạng văn bản (sổ, biểu mẫu v.v) và điện tử (file word,</w:t>
      </w:r>
      <w:r w:rsidR="00FE5D3B">
        <w:rPr>
          <w:rFonts w:asciiTheme="majorHAnsi" w:hAnsiTheme="majorHAnsi" w:cstheme="majorHAnsi"/>
          <w:sz w:val="26"/>
          <w:szCs w:val="26"/>
        </w:rPr>
        <w:t xml:space="preserve"> PDF,</w:t>
      </w:r>
      <w:r w:rsidRPr="00131B54">
        <w:rPr>
          <w:rFonts w:asciiTheme="majorHAnsi" w:hAnsiTheme="majorHAnsi" w:cstheme="majorHAnsi"/>
          <w:sz w:val="26"/>
          <w:szCs w:val="26"/>
        </w:rPr>
        <w:t xml:space="preserve"> bảng tính excel v.v).</w:t>
      </w:r>
    </w:p>
    <w:p w14:paraId="790553A8" w14:textId="5D37673B" w:rsidR="00026927" w:rsidRPr="00131B54" w:rsidRDefault="00026927" w:rsidP="00026927">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Khoa quy định rõ thẩm quyền tiếp cận hệ thống thông tin nhằm đảm bảo tính bảo mật của thông tin.</w:t>
      </w:r>
    </w:p>
    <w:p w14:paraId="5C6747A5" w14:textId="1F37042D" w:rsidR="00026927" w:rsidRPr="00131B54" w:rsidRDefault="00026927" w:rsidP="00026927">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Khoa thiết lập phân quyền truy cập, sử dụng mật khẩu ở các máy tính sử dụng để nhập liệu và lập phiếu báo cáo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w:t>
      </w:r>
    </w:p>
    <w:p w14:paraId="01346946" w14:textId="64320C8A" w:rsidR="00026927" w:rsidRPr="00131B54" w:rsidRDefault="00912BAB" w:rsidP="00026927">
      <w:pPr>
        <w:spacing w:line="360" w:lineRule="auto"/>
        <w:jc w:val="both"/>
        <w:rPr>
          <w:rFonts w:asciiTheme="majorHAnsi" w:hAnsiTheme="majorHAnsi" w:cstheme="majorHAnsi"/>
          <w:sz w:val="26"/>
          <w:szCs w:val="26"/>
        </w:rPr>
      </w:pPr>
      <w:r>
        <w:rPr>
          <w:rFonts w:asciiTheme="majorHAnsi" w:hAnsiTheme="majorHAnsi" w:cstheme="majorHAnsi"/>
          <w:sz w:val="26"/>
          <w:szCs w:val="26"/>
        </w:rPr>
        <w:t>- Định kỳ phòng CNTT phối hợ</w:t>
      </w:r>
      <w:r w:rsidR="00FE5D3B">
        <w:rPr>
          <w:rFonts w:asciiTheme="majorHAnsi" w:hAnsiTheme="majorHAnsi" w:cstheme="majorHAnsi"/>
          <w:sz w:val="26"/>
          <w:szCs w:val="26"/>
        </w:rPr>
        <w:t xml:space="preserve">p </w:t>
      </w:r>
      <w:r>
        <w:rPr>
          <w:rFonts w:asciiTheme="majorHAnsi" w:hAnsiTheme="majorHAnsi" w:cstheme="majorHAnsi"/>
          <w:sz w:val="26"/>
          <w:szCs w:val="26"/>
        </w:rPr>
        <w:t>với k</w:t>
      </w:r>
      <w:r w:rsidR="00026927" w:rsidRPr="00131B54">
        <w:rPr>
          <w:rFonts w:asciiTheme="majorHAnsi" w:hAnsiTheme="majorHAnsi" w:cstheme="majorHAnsi"/>
          <w:sz w:val="26"/>
          <w:szCs w:val="26"/>
        </w:rPr>
        <w:t xml:space="preserve">hoa </w:t>
      </w:r>
      <w:r>
        <w:rPr>
          <w:rFonts w:asciiTheme="majorHAnsi" w:hAnsiTheme="majorHAnsi" w:cstheme="majorHAnsi"/>
          <w:sz w:val="26"/>
          <w:szCs w:val="26"/>
        </w:rPr>
        <w:t xml:space="preserve">Vi sinh-Miễn dịch </w:t>
      </w:r>
      <w:r w:rsidR="00026927" w:rsidRPr="00131B54">
        <w:rPr>
          <w:rFonts w:asciiTheme="majorHAnsi" w:hAnsiTheme="majorHAnsi" w:cstheme="majorHAnsi"/>
          <w:sz w:val="26"/>
          <w:szCs w:val="26"/>
        </w:rPr>
        <w:t>tiến hành sao lưu để bảo vệ dữ liệu.</w:t>
      </w:r>
    </w:p>
    <w:p w14:paraId="52B75E39" w14:textId="5EC25EB0" w:rsidR="00026927" w:rsidRPr="00131B54" w:rsidRDefault="00026927" w:rsidP="00026927">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Khoa có kế hoạch ứng phó với các tình huống bất ngờ để không làm ảnh hưởng tới khả năng cung cấp dịch vụ của Khoa.</w:t>
      </w:r>
    </w:p>
    <w:p w14:paraId="5FA68899" w14:textId="0C07D280" w:rsidR="00026927" w:rsidRPr="00131B54" w:rsidRDefault="00026927" w:rsidP="00026927">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Nội dung chi tiết liên quan đến quản lý thông tin phòng thí nghiệm được quy định trong quy trình “Quản lý thông tin” (mã số: </w:t>
      </w:r>
      <w:r w:rsidR="00131B54" w:rsidRPr="00131B54">
        <w:rPr>
          <w:rFonts w:asciiTheme="majorHAnsi" w:hAnsiTheme="majorHAnsi" w:cstheme="majorHAnsi"/>
          <w:sz w:val="26"/>
          <w:szCs w:val="26"/>
        </w:rPr>
        <w:t>XN-</w:t>
      </w:r>
      <w:r w:rsidRPr="00131B54">
        <w:rPr>
          <w:rFonts w:asciiTheme="majorHAnsi" w:hAnsiTheme="majorHAnsi" w:cstheme="majorHAnsi"/>
          <w:sz w:val="26"/>
          <w:szCs w:val="26"/>
        </w:rPr>
        <w:t>QTQL 5.</w:t>
      </w:r>
      <w:r w:rsidR="00131B54" w:rsidRPr="00131B54">
        <w:rPr>
          <w:rFonts w:asciiTheme="majorHAnsi" w:hAnsiTheme="majorHAnsi" w:cstheme="majorHAnsi"/>
          <w:sz w:val="26"/>
          <w:szCs w:val="26"/>
        </w:rPr>
        <w:t>9.</w:t>
      </w:r>
      <w:r w:rsidRPr="00131B54">
        <w:rPr>
          <w:rFonts w:asciiTheme="majorHAnsi" w:hAnsiTheme="majorHAnsi" w:cstheme="majorHAnsi"/>
          <w:sz w:val="26"/>
          <w:szCs w:val="26"/>
        </w:rPr>
        <w:t>1).</w:t>
      </w:r>
    </w:p>
    <w:p w14:paraId="4AC6F48F" w14:textId="428E6B9B" w:rsidR="006E00FC" w:rsidRPr="00131B54" w:rsidRDefault="00912BAB" w:rsidP="00026927">
      <w:pPr>
        <w:spacing w:line="360" w:lineRule="auto"/>
        <w:jc w:val="both"/>
        <w:rPr>
          <w:rFonts w:asciiTheme="majorHAnsi" w:hAnsiTheme="majorHAnsi" w:cstheme="majorHAnsi"/>
          <w:sz w:val="24"/>
          <w:szCs w:val="24"/>
        </w:rPr>
      </w:pPr>
      <w:r>
        <w:rPr>
          <w:rFonts w:asciiTheme="majorHAnsi" w:hAnsiTheme="majorHAnsi" w:cstheme="majorHAnsi"/>
          <w:sz w:val="26"/>
          <w:szCs w:val="26"/>
        </w:rPr>
        <w:t xml:space="preserve">- </w:t>
      </w:r>
      <w:r w:rsidR="00026927" w:rsidRPr="00131B54">
        <w:rPr>
          <w:rFonts w:asciiTheme="majorHAnsi" w:hAnsiTheme="majorHAnsi" w:cstheme="majorHAnsi"/>
          <w:sz w:val="26"/>
          <w:szCs w:val="26"/>
        </w:rPr>
        <w:t>Các hồ sơ liên quan đến quy trình quản lý thông tin được quản lý và lưu giữ theo quy trình “</w:t>
      </w:r>
      <w:r w:rsidR="007E269F" w:rsidRPr="00131B54">
        <w:rPr>
          <w:rFonts w:asciiTheme="majorHAnsi" w:hAnsiTheme="majorHAnsi" w:cstheme="majorHAnsi"/>
          <w:sz w:val="26"/>
          <w:szCs w:val="26"/>
        </w:rPr>
        <w:t xml:space="preserve">Quản lý hồ sơ” (mã số: </w:t>
      </w:r>
      <w:r w:rsidR="004543B1" w:rsidRPr="00131B54">
        <w:rPr>
          <w:rFonts w:asciiTheme="majorHAnsi" w:hAnsiTheme="majorHAnsi" w:cstheme="majorHAnsi"/>
          <w:sz w:val="26"/>
          <w:szCs w:val="26"/>
        </w:rPr>
        <w:t>XN-QTQL 5.2.3</w:t>
      </w:r>
      <w:r w:rsidR="007E269F" w:rsidRPr="00131B54">
        <w:rPr>
          <w:rFonts w:asciiTheme="majorHAnsi" w:hAnsiTheme="majorHAnsi" w:cstheme="majorHAnsi"/>
          <w:sz w:val="26"/>
          <w:szCs w:val="26"/>
        </w:rPr>
        <w:t>)</w:t>
      </w:r>
      <w:r w:rsidR="00026927" w:rsidRPr="00131B54">
        <w:rPr>
          <w:rFonts w:asciiTheme="majorHAnsi" w:hAnsiTheme="majorHAnsi" w:cstheme="majorHAnsi"/>
          <w:sz w:val="26"/>
          <w:szCs w:val="26"/>
        </w:rPr>
        <w:t>.</w:t>
      </w:r>
    </w:p>
    <w:p w14:paraId="7C78B35D" w14:textId="5473945B" w:rsidR="006E00FC" w:rsidRPr="00131B54" w:rsidRDefault="006E00FC" w:rsidP="00C34BDC">
      <w:pPr>
        <w:pStyle w:val="ListParagraph"/>
        <w:spacing w:line="360" w:lineRule="auto"/>
        <w:ind w:left="0"/>
        <w:jc w:val="both"/>
        <w:outlineLvl w:val="1"/>
        <w:rPr>
          <w:rFonts w:asciiTheme="majorHAnsi" w:hAnsiTheme="majorHAnsi" w:cstheme="majorHAnsi"/>
          <w:b/>
          <w:i/>
          <w:sz w:val="26"/>
          <w:szCs w:val="26"/>
        </w:rPr>
      </w:pPr>
      <w:bookmarkStart w:id="65" w:name="_Toc46526155"/>
      <w:r w:rsidRPr="00131B54">
        <w:rPr>
          <w:rFonts w:asciiTheme="majorHAnsi" w:hAnsiTheme="majorHAnsi" w:cstheme="majorHAnsi"/>
          <w:b/>
          <w:i/>
          <w:sz w:val="26"/>
          <w:szCs w:val="26"/>
        </w:rPr>
        <w:t>5.</w:t>
      </w:r>
      <w:r w:rsidR="004C2F89" w:rsidRPr="00131B54">
        <w:rPr>
          <w:rFonts w:asciiTheme="majorHAnsi" w:hAnsiTheme="majorHAnsi" w:cstheme="majorHAnsi"/>
          <w:b/>
          <w:i/>
          <w:sz w:val="26"/>
          <w:szCs w:val="26"/>
        </w:rPr>
        <w:t>10</w:t>
      </w:r>
      <w:r w:rsidRPr="00131B54">
        <w:rPr>
          <w:rFonts w:asciiTheme="majorHAnsi" w:hAnsiTheme="majorHAnsi" w:cstheme="majorHAnsi"/>
          <w:b/>
          <w:i/>
          <w:sz w:val="26"/>
          <w:szCs w:val="26"/>
        </w:rPr>
        <w:t xml:space="preserve">.  </w:t>
      </w:r>
      <w:r w:rsidR="004C2F89" w:rsidRPr="00131B54">
        <w:rPr>
          <w:rFonts w:asciiTheme="majorHAnsi" w:hAnsiTheme="majorHAnsi" w:cstheme="majorHAnsi"/>
          <w:b/>
          <w:i/>
          <w:sz w:val="26"/>
          <w:szCs w:val="26"/>
        </w:rPr>
        <w:t>Xác định sự không phù hợp, hành động khắc phục và hành động phòng ngừa.</w:t>
      </w:r>
      <w:bookmarkEnd w:id="65"/>
    </w:p>
    <w:p w14:paraId="21F61443" w14:textId="75164C42" w:rsidR="006E00FC" w:rsidRPr="00131B54" w:rsidRDefault="00C54925" w:rsidP="00912BAB">
      <w:pPr>
        <w:pStyle w:val="Heading3"/>
        <w:numPr>
          <w:ilvl w:val="0"/>
          <w:numId w:val="0"/>
        </w:numPr>
        <w:spacing w:line="360" w:lineRule="auto"/>
      </w:pPr>
      <w:bookmarkStart w:id="66" w:name="STCL_4_9"/>
      <w:bookmarkStart w:id="67" w:name="_Toc301037467"/>
      <w:bookmarkStart w:id="68" w:name="_Toc46526156"/>
      <w:r>
        <w:lastRenderedPageBreak/>
        <w:t xml:space="preserve">5.10.1. </w:t>
      </w:r>
      <w:r w:rsidR="00D30E0A" w:rsidRPr="00131B54">
        <w:t>Xác định và kiểm soát sự không phù hợp</w:t>
      </w:r>
      <w:bookmarkEnd w:id="66"/>
      <w:bookmarkEnd w:id="67"/>
      <w:bookmarkEnd w:id="68"/>
    </w:p>
    <w:p w14:paraId="03C8F4F5" w14:textId="18F0574C" w:rsidR="00D30E0A" w:rsidRPr="00131B54" w:rsidRDefault="00D30E0A"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Bất kỳ khía cạnh nào trong hoạt động xét nghiệm không phù hợp với các quy định, quy trình đã được đề ra hoặc không đúng theo các yêu cầu đã được thỏa thuận đều được gọi là sự không phù hợp. </w:t>
      </w:r>
    </w:p>
    <w:p w14:paraId="4F6A0C75" w14:textId="65424F6E" w:rsidR="00D30E0A" w:rsidRPr="00131B54" w:rsidRDefault="00D30E0A" w:rsidP="00912BAB">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xml:space="preserve">- Khoa phải kiểm soát sự không phù hợp bằng cách xác định trách nhiệm của các cá nhân liên quan, báo cáo, phân loại và xử lý sự không phù hợp. </w:t>
      </w:r>
    </w:p>
    <w:p w14:paraId="326CB9D9" w14:textId="3B08AC0A" w:rsidR="00D30E0A" w:rsidRPr="00131B54" w:rsidRDefault="00D30E0A" w:rsidP="00D30E0A">
      <w:pPr>
        <w:pStyle w:val="ListParagraph"/>
        <w:spacing w:line="360" w:lineRule="auto"/>
        <w:ind w:left="0"/>
        <w:jc w:val="both"/>
        <w:rPr>
          <w:rFonts w:asciiTheme="majorHAnsi" w:hAnsiTheme="majorHAnsi" w:cstheme="majorHAnsi"/>
          <w:sz w:val="26"/>
          <w:szCs w:val="26"/>
        </w:rPr>
      </w:pPr>
      <w:r w:rsidRPr="00131B54">
        <w:rPr>
          <w:rFonts w:asciiTheme="majorHAnsi" w:hAnsiTheme="majorHAnsi" w:cstheme="majorHAnsi"/>
          <w:sz w:val="26"/>
          <w:szCs w:val="26"/>
        </w:rPr>
        <w:t>- Nội dung chi tiết liên quan đến kiểm soát sự không phù hợp được quy định trong quy trình “</w:t>
      </w:r>
      <w:r w:rsidR="007E269F" w:rsidRPr="00131B54">
        <w:rPr>
          <w:rFonts w:asciiTheme="majorHAnsi" w:hAnsiTheme="majorHAnsi" w:cstheme="majorHAnsi"/>
          <w:sz w:val="26"/>
          <w:szCs w:val="26"/>
        </w:rPr>
        <w:t>Kiểm soát sự kh</w:t>
      </w:r>
      <w:r w:rsidR="00131B54" w:rsidRPr="00131B54">
        <w:rPr>
          <w:rFonts w:asciiTheme="majorHAnsi" w:hAnsiTheme="majorHAnsi" w:cstheme="majorHAnsi"/>
          <w:sz w:val="26"/>
          <w:szCs w:val="26"/>
        </w:rPr>
        <w:t>ông phù hợp” (mã số: XN-QTQL 5.10.</w:t>
      </w:r>
      <w:r w:rsidR="007E269F" w:rsidRPr="00131B54">
        <w:rPr>
          <w:rFonts w:asciiTheme="majorHAnsi" w:hAnsiTheme="majorHAnsi" w:cstheme="majorHAnsi"/>
          <w:sz w:val="26"/>
          <w:szCs w:val="26"/>
        </w:rPr>
        <w:t>1)</w:t>
      </w:r>
      <w:r w:rsidRPr="00131B54">
        <w:rPr>
          <w:rFonts w:asciiTheme="majorHAnsi" w:hAnsiTheme="majorHAnsi" w:cstheme="majorHAnsi"/>
          <w:sz w:val="26"/>
          <w:szCs w:val="26"/>
        </w:rPr>
        <w:t xml:space="preserve">. </w:t>
      </w:r>
    </w:p>
    <w:p w14:paraId="5D2DC42D" w14:textId="4AE4B319" w:rsidR="00D30E0A" w:rsidRPr="00131B54" w:rsidRDefault="00D30E0A" w:rsidP="00D30E0A">
      <w:pPr>
        <w:pStyle w:val="ListParagraph"/>
        <w:spacing w:line="360" w:lineRule="auto"/>
        <w:ind w:left="0"/>
        <w:jc w:val="both"/>
        <w:rPr>
          <w:rFonts w:asciiTheme="majorHAnsi" w:hAnsiTheme="majorHAnsi" w:cstheme="majorHAnsi"/>
          <w:sz w:val="26"/>
          <w:szCs w:val="26"/>
          <w:lang w:val="vi-VN"/>
        </w:rPr>
      </w:pPr>
      <w:r w:rsidRPr="00131B54">
        <w:rPr>
          <w:rFonts w:asciiTheme="majorHAnsi" w:hAnsiTheme="majorHAnsi" w:cstheme="majorHAnsi"/>
          <w:sz w:val="26"/>
          <w:szCs w:val="26"/>
        </w:rPr>
        <w:t xml:space="preserve">- Các hồ sơ liên quan đến việc xác định và kiểm soát sự không phù hợp được quản lý và lưu giữ theo quy trình </w:t>
      </w:r>
      <w:r w:rsidRPr="00131B54">
        <w:rPr>
          <w:rFonts w:asciiTheme="majorHAnsi" w:hAnsiTheme="majorHAnsi" w:cstheme="majorHAnsi"/>
          <w:sz w:val="26"/>
          <w:szCs w:val="26"/>
          <w:lang w:val="vi-VN"/>
        </w:rPr>
        <w:t>“</w:t>
      </w:r>
      <w:r w:rsidR="007E269F" w:rsidRPr="00131B54">
        <w:rPr>
          <w:rFonts w:asciiTheme="majorHAnsi" w:hAnsiTheme="majorHAnsi" w:cstheme="majorHAnsi"/>
          <w:sz w:val="26"/>
          <w:szCs w:val="26"/>
          <w:lang w:val="vi-VN"/>
        </w:rPr>
        <w:t xml:space="preserve">Quản lý hồ sơ” (mã số: </w:t>
      </w:r>
      <w:r w:rsidR="004543B1" w:rsidRPr="00131B54">
        <w:rPr>
          <w:rFonts w:asciiTheme="majorHAnsi" w:hAnsiTheme="majorHAnsi" w:cstheme="majorHAnsi"/>
          <w:sz w:val="26"/>
          <w:szCs w:val="26"/>
          <w:lang w:val="vi-VN"/>
        </w:rPr>
        <w:t>XN-QTQL 5.2.3</w:t>
      </w:r>
      <w:r w:rsidR="007E269F" w:rsidRPr="00131B54">
        <w:rPr>
          <w:rFonts w:asciiTheme="majorHAnsi" w:hAnsiTheme="majorHAnsi" w:cstheme="majorHAnsi"/>
          <w:sz w:val="26"/>
          <w:szCs w:val="26"/>
          <w:lang w:val="vi-VN"/>
        </w:rPr>
        <w:t>)</w:t>
      </w:r>
      <w:r w:rsidRPr="00131B54">
        <w:rPr>
          <w:rFonts w:asciiTheme="majorHAnsi" w:hAnsiTheme="majorHAnsi" w:cstheme="majorHAnsi"/>
          <w:sz w:val="26"/>
          <w:szCs w:val="26"/>
          <w:lang w:val="vi-VN"/>
        </w:rPr>
        <w:t>.</w:t>
      </w:r>
    </w:p>
    <w:p w14:paraId="0A9339BE" w14:textId="36130AAC" w:rsidR="00D30E0A" w:rsidRPr="00131B54" w:rsidRDefault="00C54925" w:rsidP="00912BAB">
      <w:pPr>
        <w:pStyle w:val="Heading3"/>
        <w:numPr>
          <w:ilvl w:val="0"/>
          <w:numId w:val="0"/>
        </w:numPr>
        <w:spacing w:line="360" w:lineRule="auto"/>
        <w:rPr>
          <w:rFonts w:cstheme="majorHAnsi"/>
          <w:lang w:val="vi-VN"/>
        </w:rPr>
      </w:pPr>
      <w:bookmarkStart w:id="69" w:name="STCL_4_10"/>
      <w:bookmarkStart w:id="70" w:name="_Toc301037468"/>
      <w:bookmarkStart w:id="71" w:name="_Toc46526157"/>
      <w:r>
        <w:t xml:space="preserve">5.10.2. </w:t>
      </w:r>
      <w:r w:rsidR="00D30E0A" w:rsidRPr="00F309E9">
        <w:rPr>
          <w:lang w:val="vi-VN"/>
        </w:rPr>
        <w:t>Hành động khắc phục</w:t>
      </w:r>
      <w:bookmarkEnd w:id="69"/>
      <w:bookmarkEnd w:id="70"/>
      <w:bookmarkEnd w:id="71"/>
    </w:p>
    <w:p w14:paraId="0E42D814" w14:textId="3B9DCC8E" w:rsidR="00D30E0A" w:rsidRPr="00F309E9" w:rsidRDefault="00D30E0A" w:rsidP="00912BAB">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Khoa phải tiến hành các hành động khắc phục thích hợp để loại trừ sự không phù hợp.</w:t>
      </w:r>
    </w:p>
    <w:p w14:paraId="35684172" w14:textId="2D106B02" w:rsidR="00D30E0A" w:rsidRPr="00F309E9" w:rsidRDefault="00D30E0A" w:rsidP="00912BAB">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Khoa phải điều tra nguyên nhân gốc rễ của sự không phù hợp; thực hiện các biện pháp khắc phục, phòng ngừa tái diễn và đánh giá hiệu quả của hành động khắc phục. </w:t>
      </w:r>
    </w:p>
    <w:p w14:paraId="7BA38582" w14:textId="37875208" w:rsidR="00D30E0A" w:rsidRPr="00F309E9" w:rsidRDefault="00D30E0A" w:rsidP="00D30E0A">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Nội dung chi tiết liên quan đến việc thực hiện hành động khắc phục được quy định trong quy trình “Hành động khắc phục” (mã số: </w:t>
      </w:r>
      <w:r w:rsidR="00131B54" w:rsidRPr="00F309E9">
        <w:rPr>
          <w:rFonts w:asciiTheme="majorHAnsi" w:hAnsiTheme="majorHAnsi" w:cstheme="majorHAnsi"/>
          <w:sz w:val="26"/>
          <w:szCs w:val="26"/>
          <w:lang w:val="vi-VN"/>
        </w:rPr>
        <w:t>XN-</w:t>
      </w:r>
      <w:r w:rsidRPr="00F309E9">
        <w:rPr>
          <w:rFonts w:asciiTheme="majorHAnsi" w:hAnsiTheme="majorHAnsi" w:cstheme="majorHAnsi"/>
          <w:sz w:val="26"/>
          <w:szCs w:val="26"/>
          <w:lang w:val="vi-VN"/>
        </w:rPr>
        <w:t>QTQL 5.</w:t>
      </w:r>
      <w:r w:rsidR="00131B54" w:rsidRPr="00F309E9">
        <w:rPr>
          <w:rFonts w:asciiTheme="majorHAnsi" w:hAnsiTheme="majorHAnsi" w:cstheme="majorHAnsi"/>
          <w:sz w:val="26"/>
          <w:szCs w:val="26"/>
          <w:lang w:val="vi-VN"/>
        </w:rPr>
        <w:t>10.</w:t>
      </w:r>
      <w:r w:rsidRPr="00F309E9">
        <w:rPr>
          <w:rFonts w:asciiTheme="majorHAnsi" w:hAnsiTheme="majorHAnsi" w:cstheme="majorHAnsi"/>
          <w:sz w:val="26"/>
          <w:szCs w:val="26"/>
          <w:lang w:val="vi-VN"/>
        </w:rPr>
        <w:t xml:space="preserve">2). </w:t>
      </w:r>
    </w:p>
    <w:p w14:paraId="4B45B6ED" w14:textId="1C4AB235" w:rsidR="00D30E0A" w:rsidRPr="00F309E9" w:rsidRDefault="00D30E0A" w:rsidP="00D30E0A">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Các hồ sơ liên quan đến hành động khắc phục được quản lý và lưu giữ theo quy trình </w:t>
      </w:r>
      <w:r w:rsidRPr="00131B54">
        <w:rPr>
          <w:rFonts w:asciiTheme="majorHAnsi" w:hAnsiTheme="majorHAnsi" w:cstheme="majorHAnsi"/>
          <w:sz w:val="26"/>
          <w:szCs w:val="26"/>
          <w:lang w:val="vi-VN"/>
        </w:rPr>
        <w:t>“</w:t>
      </w:r>
      <w:r w:rsidR="007E269F" w:rsidRPr="00131B54">
        <w:rPr>
          <w:rFonts w:asciiTheme="majorHAnsi" w:hAnsiTheme="majorHAnsi" w:cstheme="majorHAnsi"/>
          <w:sz w:val="26"/>
          <w:szCs w:val="26"/>
          <w:lang w:val="vi-VN"/>
        </w:rPr>
        <w:t xml:space="preserve">Quản lý hồ sơ” (mã số: </w:t>
      </w:r>
      <w:r w:rsidR="004543B1" w:rsidRPr="00131B54">
        <w:rPr>
          <w:rFonts w:asciiTheme="majorHAnsi" w:hAnsiTheme="majorHAnsi" w:cstheme="majorHAnsi"/>
          <w:sz w:val="26"/>
          <w:szCs w:val="26"/>
          <w:lang w:val="vi-VN"/>
        </w:rPr>
        <w:t>XN-QTQL 5.2.3</w:t>
      </w:r>
      <w:r w:rsidR="007E269F" w:rsidRPr="00131B54">
        <w:rPr>
          <w:rFonts w:asciiTheme="majorHAnsi" w:hAnsiTheme="majorHAnsi" w:cstheme="majorHAnsi"/>
          <w:sz w:val="26"/>
          <w:szCs w:val="26"/>
          <w:lang w:val="vi-VN"/>
        </w:rPr>
        <w:t>)</w:t>
      </w:r>
      <w:r w:rsidRPr="00F309E9">
        <w:rPr>
          <w:rFonts w:asciiTheme="majorHAnsi" w:hAnsiTheme="majorHAnsi" w:cstheme="majorHAnsi"/>
          <w:sz w:val="26"/>
          <w:szCs w:val="26"/>
          <w:lang w:val="vi-VN"/>
        </w:rPr>
        <w:t>.</w:t>
      </w:r>
    </w:p>
    <w:p w14:paraId="550A873F" w14:textId="7C84DB5F" w:rsidR="00D30E0A" w:rsidRPr="00F309E9" w:rsidRDefault="00C54925" w:rsidP="00912BAB">
      <w:pPr>
        <w:pStyle w:val="Heading3"/>
        <w:numPr>
          <w:ilvl w:val="0"/>
          <w:numId w:val="0"/>
        </w:numPr>
        <w:spacing w:line="360" w:lineRule="auto"/>
        <w:rPr>
          <w:lang w:val="vi-VN"/>
        </w:rPr>
      </w:pPr>
      <w:bookmarkStart w:id="72" w:name="STCL_4_11"/>
      <w:bookmarkStart w:id="73" w:name="_Toc301037469"/>
      <w:bookmarkStart w:id="74" w:name="_Toc46526158"/>
      <w:r>
        <w:t xml:space="preserve">5.10.3. </w:t>
      </w:r>
      <w:r w:rsidR="00D30E0A" w:rsidRPr="00F309E9">
        <w:rPr>
          <w:lang w:val="vi-VN"/>
        </w:rPr>
        <w:t>Hành động phòng ngừa</w:t>
      </w:r>
      <w:bookmarkEnd w:id="72"/>
      <w:bookmarkEnd w:id="73"/>
      <w:bookmarkEnd w:id="74"/>
    </w:p>
    <w:p w14:paraId="3F8EA249" w14:textId="1BBCE58C" w:rsidR="00D30E0A" w:rsidRPr="00F309E9" w:rsidRDefault="00D30E0A" w:rsidP="00912BAB">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Định kỳ hằng năm Khoa chủ động xác định các nguồn gốc tiềm tàng, nguy cơ có thể dẫn đến sự không phù hợp trong hệ thống quản lý chất lượng.</w:t>
      </w:r>
    </w:p>
    <w:p w14:paraId="5DF4B18B" w14:textId="094FE3D7" w:rsidR="00D30E0A" w:rsidRPr="00F309E9" w:rsidRDefault="00D30E0A" w:rsidP="00912BAB">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Khoa phải điều tra nguyên nhân gốc rễ của sự không phù hợp tiềm ẩn; thực hiện các biện pháp phòng ngừa và đánh giá hiệu quả của hành động phòng ngừa. </w:t>
      </w:r>
    </w:p>
    <w:p w14:paraId="0F4C1856" w14:textId="499AD95D" w:rsidR="00D30E0A" w:rsidRPr="00F309E9" w:rsidRDefault="00D30E0A" w:rsidP="00D30E0A">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Nội dung chi tiết liên quan đến việc thực hiện hành động phòng ngừa được quy định trong quy trình “Hành động phòng ngừa” (mã số: </w:t>
      </w:r>
      <w:r w:rsidR="00131B54" w:rsidRPr="00F309E9">
        <w:rPr>
          <w:rFonts w:asciiTheme="majorHAnsi" w:hAnsiTheme="majorHAnsi" w:cstheme="majorHAnsi"/>
          <w:sz w:val="26"/>
          <w:szCs w:val="26"/>
          <w:lang w:val="vi-VN"/>
        </w:rPr>
        <w:t>XN-</w:t>
      </w:r>
      <w:r w:rsidRPr="00F309E9">
        <w:rPr>
          <w:rFonts w:asciiTheme="majorHAnsi" w:hAnsiTheme="majorHAnsi" w:cstheme="majorHAnsi"/>
          <w:sz w:val="26"/>
          <w:szCs w:val="26"/>
          <w:lang w:val="vi-VN"/>
        </w:rPr>
        <w:t>QTQL 5.</w:t>
      </w:r>
      <w:r w:rsidR="003857B2" w:rsidRPr="00F309E9">
        <w:rPr>
          <w:rFonts w:asciiTheme="majorHAnsi" w:hAnsiTheme="majorHAnsi" w:cstheme="majorHAnsi"/>
          <w:sz w:val="26"/>
          <w:szCs w:val="26"/>
          <w:lang w:val="vi-VN"/>
        </w:rPr>
        <w:t>10</w:t>
      </w:r>
      <w:r w:rsidR="00131B54" w:rsidRPr="00F309E9">
        <w:rPr>
          <w:rFonts w:asciiTheme="majorHAnsi" w:hAnsiTheme="majorHAnsi" w:cstheme="majorHAnsi"/>
          <w:sz w:val="26"/>
          <w:szCs w:val="26"/>
          <w:lang w:val="vi-VN"/>
        </w:rPr>
        <w:t>.</w:t>
      </w:r>
      <w:r w:rsidRPr="00F309E9">
        <w:rPr>
          <w:rFonts w:asciiTheme="majorHAnsi" w:hAnsiTheme="majorHAnsi" w:cstheme="majorHAnsi"/>
          <w:sz w:val="26"/>
          <w:szCs w:val="26"/>
          <w:lang w:val="vi-VN"/>
        </w:rPr>
        <w:t xml:space="preserve">3). </w:t>
      </w:r>
    </w:p>
    <w:p w14:paraId="4295C426" w14:textId="72C334E8" w:rsidR="00D30E0A" w:rsidRDefault="00D30E0A" w:rsidP="00D30E0A">
      <w:pPr>
        <w:pStyle w:val="ListParagraph"/>
        <w:spacing w:line="360" w:lineRule="auto"/>
        <w:ind w:left="0"/>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Các hồ sơ liên quan đến hành động phòng ngừa được quản lý và lưu giữ theo quy trình </w:t>
      </w:r>
      <w:r w:rsidRPr="00131B54">
        <w:rPr>
          <w:rFonts w:asciiTheme="majorHAnsi" w:hAnsiTheme="majorHAnsi" w:cstheme="majorHAnsi"/>
          <w:sz w:val="26"/>
          <w:szCs w:val="26"/>
          <w:lang w:val="vi-VN"/>
        </w:rPr>
        <w:t>“</w:t>
      </w:r>
      <w:r w:rsidR="007E269F" w:rsidRPr="00131B54">
        <w:rPr>
          <w:rFonts w:asciiTheme="majorHAnsi" w:hAnsiTheme="majorHAnsi" w:cstheme="majorHAnsi"/>
          <w:sz w:val="26"/>
          <w:szCs w:val="26"/>
          <w:lang w:val="vi-VN"/>
        </w:rPr>
        <w:t xml:space="preserve">Quản lý hồ sơ” (mã số: </w:t>
      </w:r>
      <w:r w:rsidR="004543B1" w:rsidRPr="00131B54">
        <w:rPr>
          <w:rFonts w:asciiTheme="majorHAnsi" w:hAnsiTheme="majorHAnsi" w:cstheme="majorHAnsi"/>
          <w:sz w:val="26"/>
          <w:szCs w:val="26"/>
          <w:lang w:val="vi-VN"/>
        </w:rPr>
        <w:t>XN-QTQL 5.2.3</w:t>
      </w:r>
      <w:r w:rsidR="007E269F" w:rsidRPr="00131B54">
        <w:rPr>
          <w:rFonts w:asciiTheme="majorHAnsi" w:hAnsiTheme="majorHAnsi" w:cstheme="majorHAnsi"/>
          <w:sz w:val="26"/>
          <w:szCs w:val="26"/>
          <w:lang w:val="vi-VN"/>
        </w:rPr>
        <w:t>)</w:t>
      </w:r>
      <w:r w:rsidRPr="00F309E9">
        <w:rPr>
          <w:rFonts w:asciiTheme="majorHAnsi" w:hAnsiTheme="majorHAnsi" w:cstheme="majorHAnsi"/>
          <w:sz w:val="26"/>
          <w:szCs w:val="26"/>
          <w:lang w:val="vi-VN"/>
        </w:rPr>
        <w:t>.</w:t>
      </w:r>
    </w:p>
    <w:p w14:paraId="250E950A" w14:textId="2A493CF9" w:rsidR="006E00FC" w:rsidRPr="00F309E9" w:rsidRDefault="006E00FC" w:rsidP="00C34BDC">
      <w:pPr>
        <w:pStyle w:val="ListParagraph"/>
        <w:spacing w:line="360" w:lineRule="auto"/>
        <w:ind w:left="0"/>
        <w:jc w:val="both"/>
        <w:outlineLvl w:val="1"/>
        <w:rPr>
          <w:rFonts w:asciiTheme="majorHAnsi" w:hAnsiTheme="majorHAnsi" w:cstheme="majorHAnsi"/>
          <w:b/>
          <w:i/>
          <w:sz w:val="26"/>
          <w:szCs w:val="26"/>
          <w:lang w:val="vi-VN"/>
        </w:rPr>
      </w:pPr>
      <w:bookmarkStart w:id="75" w:name="_Toc46526159"/>
      <w:r w:rsidRPr="00F309E9">
        <w:rPr>
          <w:rFonts w:asciiTheme="majorHAnsi" w:hAnsiTheme="majorHAnsi" w:cstheme="majorHAnsi"/>
          <w:b/>
          <w:i/>
          <w:sz w:val="26"/>
          <w:szCs w:val="26"/>
          <w:lang w:val="vi-VN"/>
        </w:rPr>
        <w:t>5.1</w:t>
      </w:r>
      <w:r w:rsidR="004C2F89" w:rsidRPr="00F309E9">
        <w:rPr>
          <w:rFonts w:asciiTheme="majorHAnsi" w:hAnsiTheme="majorHAnsi" w:cstheme="majorHAnsi"/>
          <w:b/>
          <w:i/>
          <w:sz w:val="26"/>
          <w:szCs w:val="26"/>
          <w:lang w:val="vi-VN"/>
        </w:rPr>
        <w:t>1</w:t>
      </w:r>
      <w:r w:rsidRPr="00F309E9">
        <w:rPr>
          <w:rFonts w:asciiTheme="majorHAnsi" w:hAnsiTheme="majorHAnsi" w:cstheme="majorHAnsi"/>
          <w:b/>
          <w:i/>
          <w:sz w:val="26"/>
          <w:szCs w:val="26"/>
          <w:lang w:val="vi-VN"/>
        </w:rPr>
        <w:t>. Cải tiến liên tục</w:t>
      </w:r>
      <w:bookmarkEnd w:id="75"/>
    </w:p>
    <w:p w14:paraId="6FD9FBF7" w14:textId="4E875ACD" w:rsidR="00D30E0A" w:rsidRPr="00F309E9" w:rsidRDefault="00D30E0A" w:rsidP="00D30E0A">
      <w:pPr>
        <w:spacing w:line="360" w:lineRule="auto"/>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lastRenderedPageBreak/>
        <w:t xml:space="preserve">- Hằng năm, Khoa chủ động xem xét các hoạt động để xác định các cơ hội cải tiến trong toàn bộ quá trình </w:t>
      </w:r>
      <w:r w:rsidR="00542873">
        <w:rPr>
          <w:rFonts w:asciiTheme="majorHAnsi" w:hAnsiTheme="majorHAnsi" w:cstheme="majorHAnsi"/>
          <w:sz w:val="26"/>
          <w:szCs w:val="26"/>
          <w:lang w:val="vi-VN"/>
        </w:rPr>
        <w:t>xét nghiệm</w:t>
      </w:r>
      <w:r w:rsidRPr="00F309E9">
        <w:rPr>
          <w:rFonts w:asciiTheme="majorHAnsi" w:hAnsiTheme="majorHAnsi" w:cstheme="majorHAnsi"/>
          <w:sz w:val="26"/>
          <w:szCs w:val="26"/>
          <w:lang w:val="vi-VN"/>
        </w:rPr>
        <w:t xml:space="preserve"> bao gồm giai đoạn trước </w:t>
      </w:r>
      <w:r w:rsidR="00542873">
        <w:rPr>
          <w:rFonts w:asciiTheme="majorHAnsi" w:hAnsiTheme="majorHAnsi" w:cstheme="majorHAnsi"/>
          <w:sz w:val="26"/>
          <w:szCs w:val="26"/>
          <w:lang w:val="vi-VN"/>
        </w:rPr>
        <w:t>xét nghiệm</w:t>
      </w:r>
      <w:r w:rsidRPr="00F309E9">
        <w:rPr>
          <w:rFonts w:asciiTheme="majorHAnsi" w:hAnsiTheme="majorHAnsi" w:cstheme="majorHAnsi"/>
          <w:sz w:val="26"/>
          <w:szCs w:val="26"/>
          <w:lang w:val="vi-VN"/>
        </w:rPr>
        <w:t xml:space="preserve">, giai đoạn </w:t>
      </w:r>
      <w:r w:rsidR="00542873">
        <w:rPr>
          <w:rFonts w:asciiTheme="majorHAnsi" w:hAnsiTheme="majorHAnsi" w:cstheme="majorHAnsi"/>
          <w:sz w:val="26"/>
          <w:szCs w:val="26"/>
          <w:lang w:val="vi-VN"/>
        </w:rPr>
        <w:t>xét nghiệm</w:t>
      </w:r>
      <w:r w:rsidRPr="00F309E9">
        <w:rPr>
          <w:rFonts w:asciiTheme="majorHAnsi" w:hAnsiTheme="majorHAnsi" w:cstheme="majorHAnsi"/>
          <w:sz w:val="26"/>
          <w:szCs w:val="26"/>
          <w:lang w:val="vi-VN"/>
        </w:rPr>
        <w:t xml:space="preserve"> và giai đoạn sau </w:t>
      </w:r>
      <w:r w:rsidR="00542873">
        <w:rPr>
          <w:rFonts w:asciiTheme="majorHAnsi" w:hAnsiTheme="majorHAnsi" w:cstheme="majorHAnsi"/>
          <w:sz w:val="26"/>
          <w:szCs w:val="26"/>
          <w:lang w:val="vi-VN"/>
        </w:rPr>
        <w:t>xét nghiệm</w:t>
      </w:r>
      <w:r w:rsidRPr="00F309E9">
        <w:rPr>
          <w:rFonts w:asciiTheme="majorHAnsi" w:hAnsiTheme="majorHAnsi" w:cstheme="majorHAnsi"/>
          <w:sz w:val="26"/>
          <w:szCs w:val="26"/>
          <w:lang w:val="vi-VN"/>
        </w:rPr>
        <w:t xml:space="preserve">. </w:t>
      </w:r>
    </w:p>
    <w:p w14:paraId="18A41663" w14:textId="56C17D4A" w:rsidR="00D30E0A" w:rsidRPr="00F309E9" w:rsidRDefault="00D30E0A" w:rsidP="00D30E0A">
      <w:pPr>
        <w:spacing w:line="360" w:lineRule="auto"/>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Khoa phải thực hiện các hành động cải tiến chất lượng hướng vào các lĩnh vực được ưu tiên dựa trên đánh giá nguy cơ và đánh giá hiệu quả của hành động cải tiến. </w:t>
      </w:r>
    </w:p>
    <w:p w14:paraId="69FB9DEB" w14:textId="61E00552" w:rsidR="00D30E0A" w:rsidRPr="00F309E9" w:rsidRDefault="00D30E0A" w:rsidP="00D30E0A">
      <w:pPr>
        <w:spacing w:line="360" w:lineRule="auto"/>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 Nội dung chi tiết liên quan đến việc thực hiện hành động cải tiến được quy định trong quy trình “Hành động phòng ngừa” (mã số: </w:t>
      </w:r>
      <w:r w:rsidR="00131B54" w:rsidRPr="00F309E9">
        <w:rPr>
          <w:rFonts w:asciiTheme="majorHAnsi" w:hAnsiTheme="majorHAnsi" w:cstheme="majorHAnsi"/>
          <w:sz w:val="26"/>
          <w:szCs w:val="26"/>
          <w:lang w:val="vi-VN"/>
        </w:rPr>
        <w:t>XN-</w:t>
      </w:r>
      <w:r w:rsidRPr="00F309E9">
        <w:rPr>
          <w:rFonts w:asciiTheme="majorHAnsi" w:hAnsiTheme="majorHAnsi" w:cstheme="majorHAnsi"/>
          <w:sz w:val="26"/>
          <w:szCs w:val="26"/>
          <w:lang w:val="vi-VN"/>
        </w:rPr>
        <w:t>QTQL 5.</w:t>
      </w:r>
      <w:r w:rsidR="003857B2" w:rsidRPr="00F309E9">
        <w:rPr>
          <w:rFonts w:asciiTheme="majorHAnsi" w:hAnsiTheme="majorHAnsi" w:cstheme="majorHAnsi"/>
          <w:sz w:val="26"/>
          <w:szCs w:val="26"/>
          <w:lang w:val="vi-VN"/>
        </w:rPr>
        <w:t>10</w:t>
      </w:r>
      <w:r w:rsidR="00131B54" w:rsidRPr="00F309E9">
        <w:rPr>
          <w:rFonts w:asciiTheme="majorHAnsi" w:hAnsiTheme="majorHAnsi" w:cstheme="majorHAnsi"/>
          <w:sz w:val="26"/>
          <w:szCs w:val="26"/>
          <w:lang w:val="vi-VN"/>
        </w:rPr>
        <w:t>.</w:t>
      </w:r>
      <w:r w:rsidRPr="00F309E9">
        <w:rPr>
          <w:rFonts w:asciiTheme="majorHAnsi" w:hAnsiTheme="majorHAnsi" w:cstheme="majorHAnsi"/>
          <w:sz w:val="26"/>
          <w:szCs w:val="26"/>
          <w:lang w:val="vi-VN"/>
        </w:rPr>
        <w:t>3).</w:t>
      </w:r>
    </w:p>
    <w:p w14:paraId="74E624EC" w14:textId="04AE4611" w:rsidR="00D30E0A" w:rsidRPr="00F309E9" w:rsidRDefault="00D30E0A" w:rsidP="00D30E0A">
      <w:pPr>
        <w:spacing w:line="360" w:lineRule="auto"/>
        <w:jc w:val="both"/>
        <w:rPr>
          <w:rFonts w:asciiTheme="majorHAnsi" w:hAnsiTheme="majorHAnsi" w:cstheme="majorHAnsi"/>
          <w:sz w:val="26"/>
          <w:szCs w:val="26"/>
          <w:lang w:val="vi-VN"/>
        </w:rPr>
      </w:pPr>
      <w:r w:rsidRPr="00F309E9">
        <w:rPr>
          <w:rFonts w:asciiTheme="majorHAnsi" w:hAnsiTheme="majorHAnsi" w:cstheme="majorHAnsi"/>
          <w:sz w:val="26"/>
          <w:szCs w:val="26"/>
          <w:lang w:val="vi-VN"/>
        </w:rPr>
        <w:t xml:space="preserve">Các hồ sơ liên quan đến hành động cải tiến được quản lý và lưu giữ theo quy trình </w:t>
      </w:r>
      <w:r w:rsidR="00E44D14" w:rsidRPr="00131B54">
        <w:rPr>
          <w:rFonts w:asciiTheme="majorHAnsi" w:hAnsiTheme="majorHAnsi" w:cstheme="majorHAnsi"/>
          <w:sz w:val="26"/>
          <w:szCs w:val="26"/>
          <w:lang w:val="vi-VN"/>
        </w:rPr>
        <w:t>“</w:t>
      </w:r>
      <w:r w:rsidR="007E269F" w:rsidRPr="00131B54">
        <w:rPr>
          <w:rFonts w:asciiTheme="majorHAnsi" w:hAnsiTheme="majorHAnsi" w:cstheme="majorHAnsi"/>
          <w:sz w:val="26"/>
          <w:szCs w:val="26"/>
          <w:lang w:val="vi-VN"/>
        </w:rPr>
        <w:t xml:space="preserve">Quản lý hồ sơ” (mã số: </w:t>
      </w:r>
      <w:r w:rsidR="004543B1" w:rsidRPr="00131B54">
        <w:rPr>
          <w:rFonts w:asciiTheme="majorHAnsi" w:hAnsiTheme="majorHAnsi" w:cstheme="majorHAnsi"/>
          <w:sz w:val="26"/>
          <w:szCs w:val="26"/>
          <w:lang w:val="vi-VN"/>
        </w:rPr>
        <w:t>XN-QTQL 5.2.3</w:t>
      </w:r>
      <w:r w:rsidR="007E269F" w:rsidRPr="00131B54">
        <w:rPr>
          <w:rFonts w:asciiTheme="majorHAnsi" w:hAnsiTheme="majorHAnsi" w:cstheme="majorHAnsi"/>
          <w:sz w:val="26"/>
          <w:szCs w:val="26"/>
          <w:lang w:val="vi-VN"/>
        </w:rPr>
        <w:t>)</w:t>
      </w:r>
      <w:r w:rsidR="00E44D14" w:rsidRPr="00F309E9">
        <w:rPr>
          <w:rFonts w:asciiTheme="majorHAnsi" w:hAnsiTheme="majorHAnsi" w:cstheme="majorHAnsi"/>
          <w:sz w:val="26"/>
          <w:szCs w:val="26"/>
          <w:lang w:val="vi-VN"/>
        </w:rPr>
        <w:t>.</w:t>
      </w:r>
    </w:p>
    <w:p w14:paraId="1AC690B6" w14:textId="0A661C8A" w:rsidR="006E00FC" w:rsidRPr="00131B54" w:rsidRDefault="006E00FC" w:rsidP="00C34BDC">
      <w:pPr>
        <w:pStyle w:val="ListParagraph"/>
        <w:spacing w:line="360" w:lineRule="auto"/>
        <w:ind w:left="0"/>
        <w:jc w:val="both"/>
        <w:outlineLvl w:val="1"/>
        <w:rPr>
          <w:rFonts w:asciiTheme="majorHAnsi" w:hAnsiTheme="majorHAnsi" w:cstheme="majorHAnsi"/>
          <w:b/>
          <w:i/>
          <w:sz w:val="26"/>
          <w:szCs w:val="26"/>
        </w:rPr>
      </w:pPr>
      <w:bookmarkStart w:id="76" w:name="_Toc46526160"/>
      <w:r w:rsidRPr="00131B54">
        <w:rPr>
          <w:rFonts w:asciiTheme="majorHAnsi" w:hAnsiTheme="majorHAnsi" w:cstheme="majorHAnsi"/>
          <w:b/>
          <w:i/>
          <w:sz w:val="26"/>
          <w:szCs w:val="26"/>
        </w:rPr>
        <w:t>5.12. Cơ sở vật chất và an toàn</w:t>
      </w:r>
      <w:bookmarkEnd w:id="76"/>
    </w:p>
    <w:p w14:paraId="56A8718C" w14:textId="3DDFBAD0" w:rsidR="00E44D14" w:rsidRPr="00131B54" w:rsidRDefault="00E44D14" w:rsidP="00E44D14">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Không gian làm việc của Khoa được bố trí phù hợp với công việc nhằm đảm bảo chất lượng, an toàn và hiệu quả của dịch vụ cung cấp cho người sử dụng, đảm bảo sức khỏe và an toàn cho nhân viên và khách hàng. </w:t>
      </w:r>
    </w:p>
    <w:p w14:paraId="1718FDCD" w14:textId="2D3C63A4" w:rsidR="00E44D14" w:rsidRPr="00131B54" w:rsidRDefault="00E44D14" w:rsidP="00E44D14">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Khoa có các biện pháp phù hợp để kiểm soát tiếp cận các khu vực có ảnh hưởng tới chất lượng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và sự toàn vẹn của thông tin, mẫu bệnh phẩm và các nguồn lực khác.</w:t>
      </w:r>
    </w:p>
    <w:p w14:paraId="34CD5134" w14:textId="7AE5DFBD" w:rsidR="00E44D14" w:rsidRPr="00131B54" w:rsidRDefault="00E44D14" w:rsidP="00E44D14">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Khu vực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được đảm bảo các điều kiện môi trường phù hợp: điện, nước, ánh sáng, thông gió v.v.</w:t>
      </w:r>
    </w:p>
    <w:p w14:paraId="43B1066A" w14:textId="32112A43" w:rsidR="00E44D14" w:rsidRPr="00131B54" w:rsidRDefault="00E44D14" w:rsidP="00E44D14">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xml:space="preserve">- Khu vực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được trang bị các thiết bị an toàn và trang bị bảo hộ cá nhân. Định kỳ Bệnh viện, Khoa sẽ kiểm tra các tiện nghi an toàn này.</w:t>
      </w:r>
    </w:p>
    <w:p w14:paraId="794FF821" w14:textId="3289976D" w:rsidR="00E44D14" w:rsidRPr="00131B54" w:rsidRDefault="00E44D14" w:rsidP="00E44D14">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Khoa bố trí không gian và điều kiện thích hợp để bảo quản mẫu, tài liệu, hồ sơ, thiết bị, hóa chất, sinh phẩm, vật tư ti</w:t>
      </w:r>
      <w:r w:rsidR="00912BAB">
        <w:rPr>
          <w:rFonts w:asciiTheme="majorHAnsi" w:hAnsiTheme="majorHAnsi" w:cstheme="majorHAnsi"/>
          <w:sz w:val="26"/>
          <w:szCs w:val="26"/>
        </w:rPr>
        <w:t>êu hao nhằm đảm bảo tính toàn vẹ</w:t>
      </w:r>
      <w:r w:rsidRPr="00131B54">
        <w:rPr>
          <w:rFonts w:asciiTheme="majorHAnsi" w:hAnsiTheme="majorHAnsi" w:cstheme="majorHAnsi"/>
          <w:sz w:val="26"/>
          <w:szCs w:val="26"/>
        </w:rPr>
        <w:t xml:space="preserve">n và ngăn ngừa lây nhiễm chéo. </w:t>
      </w:r>
    </w:p>
    <w:p w14:paraId="0BEF1236" w14:textId="74A39A7C" w:rsidR="00E44D14" w:rsidRPr="00131B54" w:rsidRDefault="00E44D14" w:rsidP="00E44D14">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Khoa không lấy mẫu trực tiếp nên không có khu vực lấy mẫu riêng biệt</w:t>
      </w:r>
      <w:r w:rsidR="00912BAB">
        <w:rPr>
          <w:rFonts w:asciiTheme="majorHAnsi" w:hAnsiTheme="majorHAnsi" w:cstheme="majorHAnsi"/>
          <w:sz w:val="26"/>
          <w:szCs w:val="26"/>
        </w:rPr>
        <w:t>,</w:t>
      </w:r>
      <w:r w:rsidR="0095203B">
        <w:rPr>
          <w:rFonts w:asciiTheme="majorHAnsi" w:hAnsiTheme="majorHAnsi" w:cstheme="majorHAnsi"/>
          <w:sz w:val="26"/>
          <w:szCs w:val="26"/>
        </w:rPr>
        <w:t xml:space="preserve"> tuy nhiên Khoa có bố trí phòng lấy các mẫu bệnh phẩm STD</w:t>
      </w:r>
      <w:r w:rsidRPr="00131B54">
        <w:rPr>
          <w:rFonts w:asciiTheme="majorHAnsi" w:hAnsiTheme="majorHAnsi" w:cstheme="majorHAnsi"/>
          <w:sz w:val="26"/>
          <w:szCs w:val="26"/>
        </w:rPr>
        <w:t>.</w:t>
      </w:r>
    </w:p>
    <w:p w14:paraId="6D9A5DC8" w14:textId="62B0AA51" w:rsidR="00E44D14" w:rsidRPr="00131B54" w:rsidRDefault="00E44D14" w:rsidP="00E44D14">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Khu vực làm việc của Khoa luôn đảm bảo vệ sinh. Hàng ngày, nhân viên PXN đều theo dõi điều kiện nhiệt độ</w:t>
      </w:r>
      <w:r w:rsidR="0095203B">
        <w:rPr>
          <w:rFonts w:asciiTheme="majorHAnsi" w:hAnsiTheme="majorHAnsi" w:cstheme="majorHAnsi"/>
          <w:sz w:val="26"/>
          <w:szCs w:val="26"/>
        </w:rPr>
        <w:t xml:space="preserve"> các thiết bị bị hỗ trợ trong phòng xét nghiệm</w:t>
      </w:r>
      <w:r w:rsidRPr="00131B54">
        <w:rPr>
          <w:rFonts w:asciiTheme="majorHAnsi" w:hAnsiTheme="majorHAnsi" w:cstheme="majorHAnsi"/>
          <w:sz w:val="26"/>
          <w:szCs w:val="26"/>
        </w:rPr>
        <w:t xml:space="preserve">, độ ẩm của khu vực </w:t>
      </w:r>
      <w:r w:rsidR="00542873">
        <w:rPr>
          <w:rFonts w:asciiTheme="majorHAnsi" w:hAnsiTheme="majorHAnsi" w:cstheme="majorHAnsi"/>
          <w:sz w:val="26"/>
          <w:szCs w:val="26"/>
        </w:rPr>
        <w:t>xét nghiệm</w:t>
      </w:r>
      <w:r w:rsidRPr="00131B54">
        <w:rPr>
          <w:rFonts w:asciiTheme="majorHAnsi" w:hAnsiTheme="majorHAnsi" w:cstheme="majorHAnsi"/>
          <w:sz w:val="26"/>
          <w:szCs w:val="26"/>
        </w:rPr>
        <w:t xml:space="preserve">. </w:t>
      </w:r>
    </w:p>
    <w:p w14:paraId="41A4102F" w14:textId="6C21C99A" w:rsidR="00E44D14" w:rsidRPr="00131B54" w:rsidRDefault="00E44D14" w:rsidP="00E44D14">
      <w:pPr>
        <w:spacing w:line="360" w:lineRule="auto"/>
        <w:jc w:val="both"/>
        <w:rPr>
          <w:rFonts w:asciiTheme="majorHAnsi" w:hAnsiTheme="majorHAnsi" w:cstheme="majorHAnsi"/>
          <w:sz w:val="26"/>
          <w:szCs w:val="26"/>
        </w:rPr>
      </w:pPr>
      <w:r w:rsidRPr="00131B54">
        <w:rPr>
          <w:rFonts w:asciiTheme="majorHAnsi" w:hAnsiTheme="majorHAnsi" w:cstheme="majorHAnsi"/>
          <w:sz w:val="26"/>
          <w:szCs w:val="26"/>
        </w:rPr>
        <w:t>-  Nội dung chi tiết liên quan đến các điều kiện tiện nghi và môi trường được quy định trong quy trình “Điều kiện tiện nghi và</w:t>
      </w:r>
      <w:r w:rsidR="00131B54" w:rsidRPr="00131B54">
        <w:rPr>
          <w:rFonts w:asciiTheme="majorHAnsi" w:hAnsiTheme="majorHAnsi" w:cstheme="majorHAnsi"/>
          <w:sz w:val="26"/>
          <w:szCs w:val="26"/>
        </w:rPr>
        <w:t xml:space="preserve"> môi trường” (mã số: XN-QTQL 5.12.</w:t>
      </w:r>
      <w:r w:rsidRPr="00131B54">
        <w:rPr>
          <w:rFonts w:asciiTheme="majorHAnsi" w:hAnsiTheme="majorHAnsi" w:cstheme="majorHAnsi"/>
          <w:sz w:val="26"/>
          <w:szCs w:val="26"/>
        </w:rPr>
        <w:t>1).</w:t>
      </w:r>
    </w:p>
    <w:p w14:paraId="376682D7" w14:textId="44E5A1D2" w:rsidR="002A1D90" w:rsidRPr="00131B54" w:rsidRDefault="00E44D14" w:rsidP="00E44D14">
      <w:pPr>
        <w:pStyle w:val="ListParagraph"/>
        <w:spacing w:line="360" w:lineRule="auto"/>
        <w:ind w:left="0"/>
        <w:jc w:val="both"/>
        <w:rPr>
          <w:rFonts w:asciiTheme="majorHAnsi" w:hAnsiTheme="majorHAnsi" w:cstheme="majorHAnsi"/>
          <w:b/>
          <w:sz w:val="26"/>
          <w:szCs w:val="26"/>
        </w:rPr>
      </w:pPr>
      <w:r w:rsidRPr="00131B54">
        <w:rPr>
          <w:rFonts w:asciiTheme="majorHAnsi" w:hAnsiTheme="majorHAnsi" w:cstheme="majorHAnsi"/>
          <w:sz w:val="26"/>
          <w:szCs w:val="26"/>
        </w:rPr>
        <w:lastRenderedPageBreak/>
        <w:t xml:space="preserve">Các hồ sơ liên quan đến điều kiện tiện nghi và môi trường được quản lý và lưu giữ theo quy trình </w:t>
      </w:r>
      <w:r w:rsidRPr="00131B54">
        <w:rPr>
          <w:rFonts w:asciiTheme="majorHAnsi" w:hAnsiTheme="majorHAnsi" w:cstheme="majorHAnsi"/>
          <w:sz w:val="26"/>
          <w:szCs w:val="26"/>
          <w:lang w:val="vi-VN"/>
        </w:rPr>
        <w:t>“</w:t>
      </w:r>
      <w:r w:rsidR="007E269F" w:rsidRPr="00131B54">
        <w:rPr>
          <w:rFonts w:asciiTheme="majorHAnsi" w:hAnsiTheme="majorHAnsi" w:cstheme="majorHAnsi"/>
          <w:sz w:val="26"/>
          <w:szCs w:val="26"/>
          <w:lang w:val="vi-VN"/>
        </w:rPr>
        <w:t xml:space="preserve">Quản lý hồ sơ” (mã số: </w:t>
      </w:r>
      <w:r w:rsidR="004543B1" w:rsidRPr="00131B54">
        <w:rPr>
          <w:rFonts w:asciiTheme="majorHAnsi" w:hAnsiTheme="majorHAnsi" w:cstheme="majorHAnsi"/>
          <w:sz w:val="26"/>
          <w:szCs w:val="26"/>
          <w:lang w:val="vi-VN"/>
        </w:rPr>
        <w:t>XN-QTQL 5.2.3</w:t>
      </w:r>
      <w:r w:rsidR="007E269F" w:rsidRPr="00131B54">
        <w:rPr>
          <w:rFonts w:asciiTheme="majorHAnsi" w:hAnsiTheme="majorHAnsi" w:cstheme="majorHAnsi"/>
          <w:sz w:val="26"/>
          <w:szCs w:val="26"/>
          <w:lang w:val="vi-VN"/>
        </w:rPr>
        <w:t>)</w:t>
      </w:r>
      <w:r w:rsidRPr="00131B54">
        <w:rPr>
          <w:rFonts w:asciiTheme="majorHAnsi" w:hAnsiTheme="majorHAnsi" w:cstheme="majorHAnsi"/>
          <w:sz w:val="26"/>
          <w:szCs w:val="26"/>
        </w:rPr>
        <w:t>.</w:t>
      </w:r>
    </w:p>
    <w:p w14:paraId="62183604" w14:textId="4E738681" w:rsidR="00264939" w:rsidRPr="00131B54" w:rsidRDefault="0095203B" w:rsidP="00912BAB">
      <w:pPr>
        <w:pStyle w:val="Heading1"/>
        <w:numPr>
          <w:ilvl w:val="0"/>
          <w:numId w:val="0"/>
        </w:numPr>
        <w:spacing w:line="360" w:lineRule="auto"/>
        <w:ind w:left="432" w:hanging="432"/>
        <w:rPr>
          <w:sz w:val="26"/>
          <w:szCs w:val="26"/>
        </w:rPr>
      </w:pPr>
      <w:bookmarkStart w:id="77" w:name="STCL_6"/>
      <w:bookmarkStart w:id="78" w:name="_Toc488875771"/>
      <w:bookmarkStart w:id="79" w:name="_Toc46526161"/>
      <w:r>
        <w:rPr>
          <w:sz w:val="26"/>
          <w:szCs w:val="26"/>
        </w:rPr>
        <w:t xml:space="preserve">6. </w:t>
      </w:r>
      <w:r w:rsidR="00264939" w:rsidRPr="00131B54">
        <w:rPr>
          <w:sz w:val="26"/>
          <w:szCs w:val="26"/>
        </w:rPr>
        <w:t>Tài liệu tham khảo</w:t>
      </w:r>
      <w:bookmarkEnd w:id="77"/>
      <w:bookmarkEnd w:id="78"/>
      <w:bookmarkEnd w:id="79"/>
    </w:p>
    <w:p w14:paraId="4D3D5538" w14:textId="77777777" w:rsidR="003731BA" w:rsidRPr="008D18CF" w:rsidRDefault="003731BA" w:rsidP="00912BAB">
      <w:pPr>
        <w:spacing w:line="360" w:lineRule="auto"/>
        <w:ind w:firstLine="720"/>
        <w:jc w:val="both"/>
        <w:rPr>
          <w:b/>
          <w:sz w:val="26"/>
          <w:szCs w:val="26"/>
        </w:rPr>
      </w:pPr>
      <w:bookmarkStart w:id="80" w:name="_Hlk91879920"/>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44FB155E" w14:textId="77777777" w:rsidR="003731BA" w:rsidRDefault="003731BA" w:rsidP="00912BAB">
      <w:pPr>
        <w:spacing w:line="360" w:lineRule="auto"/>
        <w:ind w:firstLine="72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6F6F90AF" w14:textId="77777777" w:rsidR="003731BA" w:rsidRPr="00483EB4" w:rsidRDefault="003731BA" w:rsidP="003731BA">
      <w:pPr>
        <w:spacing w:line="360" w:lineRule="auto"/>
        <w:ind w:firstLine="72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260E8C1A" w14:textId="77777777" w:rsidR="003731BA" w:rsidRPr="00483EB4" w:rsidRDefault="003731BA" w:rsidP="003731BA">
      <w:pPr>
        <w:spacing w:line="360" w:lineRule="auto"/>
        <w:ind w:firstLine="72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37FD19A8" w14:textId="0D82EA4F" w:rsidR="006F7582" w:rsidRDefault="003731BA" w:rsidP="0095203B">
      <w:pPr>
        <w:spacing w:line="360" w:lineRule="auto"/>
        <w:ind w:firstLine="720"/>
        <w:jc w:val="both"/>
        <w:rPr>
          <w:rFonts w:asciiTheme="majorHAnsi" w:hAnsiTheme="majorHAnsi" w:cstheme="majorHAnsi"/>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bookmarkEnd w:id="80"/>
    </w:p>
    <w:p w14:paraId="15D382E4" w14:textId="77777777" w:rsidR="006F7582" w:rsidRPr="003857B2" w:rsidRDefault="006F7582" w:rsidP="00A61097">
      <w:pPr>
        <w:spacing w:line="360" w:lineRule="auto"/>
        <w:jc w:val="both"/>
        <w:rPr>
          <w:rFonts w:asciiTheme="majorHAnsi" w:hAnsiTheme="majorHAnsi" w:cstheme="majorHAnsi"/>
          <w:sz w:val="26"/>
          <w:szCs w:val="26"/>
        </w:rPr>
      </w:pPr>
    </w:p>
    <w:sectPr w:rsidR="006F7582" w:rsidRPr="003857B2" w:rsidSect="002E0678">
      <w:headerReference w:type="default" r:id="rId12"/>
      <w:footerReference w:type="default" r:id="rId13"/>
      <w:pgSz w:w="11907" w:h="16840" w:code="9"/>
      <w:pgMar w:top="1134" w:right="1134" w:bottom="1135" w:left="1701" w:header="709" w:footer="131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0914A9" w14:textId="77777777" w:rsidR="00C07DA4" w:rsidRDefault="00C07DA4" w:rsidP="00891454">
      <w:r>
        <w:separator/>
      </w:r>
    </w:p>
  </w:endnote>
  <w:endnote w:type="continuationSeparator" w:id="0">
    <w:p w14:paraId="61D1F020" w14:textId="77777777" w:rsidR="00C07DA4" w:rsidRDefault="00C07DA4" w:rsidP="00891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1"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00000000"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953FD6" w14:textId="77777777" w:rsidR="0050733F" w:rsidRDefault="0050733F" w:rsidP="00891454">
    <w:pPr>
      <w:pStyle w:val="Footer"/>
      <w:tabs>
        <w:tab w:val="clear" w:pos="4680"/>
        <w:tab w:val="clear" w:pos="9360"/>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margin" w:tblpY="15321"/>
      <w:tblOverlap w:val="never"/>
      <w:tblW w:w="9230" w:type="dxa"/>
      <w:tblInd w:w="0" w:type="dxa"/>
      <w:tblCellMar>
        <w:top w:w="5" w:type="dxa"/>
        <w:right w:w="108" w:type="dxa"/>
      </w:tblCellMar>
      <w:tblLook w:val="04A0" w:firstRow="1" w:lastRow="0" w:firstColumn="1" w:lastColumn="0" w:noHBand="0" w:noVBand="1"/>
    </w:tblPr>
    <w:tblGrid>
      <w:gridCol w:w="6229"/>
      <w:gridCol w:w="2136"/>
      <w:gridCol w:w="865"/>
    </w:tblGrid>
    <w:tr w:rsidR="0050733F" w:rsidRPr="003751AE" w14:paraId="69407336" w14:textId="77777777" w:rsidTr="002E0678">
      <w:trPr>
        <w:trHeight w:val="310"/>
      </w:trPr>
      <w:tc>
        <w:tcPr>
          <w:tcW w:w="6229" w:type="dxa"/>
          <w:tcBorders>
            <w:top w:val="single" w:sz="4" w:space="0" w:color="000000"/>
            <w:left w:val="single" w:sz="4" w:space="0" w:color="000000"/>
            <w:bottom w:val="single" w:sz="4" w:space="0" w:color="000000"/>
            <w:right w:val="single" w:sz="4" w:space="0" w:color="000000"/>
          </w:tcBorders>
        </w:tcPr>
        <w:p w14:paraId="5839B110" w14:textId="24AB188A" w:rsidR="0050733F" w:rsidRPr="003751AE" w:rsidRDefault="0050733F" w:rsidP="00FF5811">
          <w:pPr>
            <w:spacing w:line="259" w:lineRule="auto"/>
            <w:ind w:left="108"/>
            <w:rPr>
              <w:sz w:val="24"/>
              <w:szCs w:val="24"/>
            </w:rPr>
          </w:pPr>
          <w:r w:rsidRPr="003751AE">
            <w:rPr>
              <w:i/>
              <w:sz w:val="24"/>
              <w:szCs w:val="24"/>
            </w:rPr>
            <w:t xml:space="preserve">Phiên bản: </w:t>
          </w:r>
          <w:r>
            <w:rPr>
              <w:i/>
              <w:sz w:val="24"/>
              <w:szCs w:val="24"/>
            </w:rPr>
            <w:t>2.0</w:t>
          </w:r>
          <w:r w:rsidRPr="003751AE">
            <w:rPr>
              <w:i/>
              <w:sz w:val="24"/>
              <w:szCs w:val="24"/>
            </w:rPr>
            <w:t xml:space="preserve"> </w:t>
          </w:r>
        </w:p>
      </w:tc>
      <w:tc>
        <w:tcPr>
          <w:tcW w:w="2136" w:type="dxa"/>
          <w:tcBorders>
            <w:top w:val="single" w:sz="4" w:space="0" w:color="000000"/>
            <w:left w:val="single" w:sz="4" w:space="0" w:color="000000"/>
            <w:bottom w:val="single" w:sz="4" w:space="0" w:color="000000"/>
            <w:right w:val="nil"/>
          </w:tcBorders>
        </w:tcPr>
        <w:p w14:paraId="384A8C81" w14:textId="77777777" w:rsidR="0050733F" w:rsidRPr="003751AE" w:rsidRDefault="0050733F" w:rsidP="002E0678">
          <w:pPr>
            <w:spacing w:line="259" w:lineRule="auto"/>
            <w:ind w:left="1352"/>
            <w:rPr>
              <w:sz w:val="24"/>
              <w:szCs w:val="24"/>
            </w:rPr>
          </w:pPr>
          <w:r w:rsidRPr="003751AE">
            <w:rPr>
              <w:i/>
              <w:sz w:val="24"/>
              <w:szCs w:val="24"/>
            </w:rPr>
            <w:t xml:space="preserve">Trang </w:t>
          </w:r>
        </w:p>
      </w:tc>
      <w:tc>
        <w:tcPr>
          <w:tcW w:w="865" w:type="dxa"/>
          <w:tcBorders>
            <w:top w:val="single" w:sz="4" w:space="0" w:color="000000"/>
            <w:left w:val="nil"/>
            <w:bottom w:val="single" w:sz="4" w:space="0" w:color="000000"/>
            <w:right w:val="single" w:sz="4" w:space="0" w:color="000000"/>
          </w:tcBorders>
        </w:tcPr>
        <w:p w14:paraId="1EFCF49A" w14:textId="7DCE46F0" w:rsidR="0050733F" w:rsidRPr="003751AE" w:rsidRDefault="0050733F" w:rsidP="002E0678">
          <w:pPr>
            <w:spacing w:line="259" w:lineRule="auto"/>
            <w:rPr>
              <w:sz w:val="24"/>
              <w:szCs w:val="24"/>
            </w:rPr>
          </w:pPr>
          <w:r w:rsidRPr="003751AE">
            <w:rPr>
              <w:sz w:val="24"/>
              <w:szCs w:val="24"/>
            </w:rPr>
            <w:fldChar w:fldCharType="begin"/>
          </w:r>
          <w:r w:rsidRPr="003751AE">
            <w:rPr>
              <w:sz w:val="24"/>
              <w:szCs w:val="24"/>
            </w:rPr>
            <w:instrText xml:space="preserve"> PAGE   \* MERGEFORMAT </w:instrText>
          </w:r>
          <w:r w:rsidRPr="003751AE">
            <w:rPr>
              <w:sz w:val="24"/>
              <w:szCs w:val="24"/>
            </w:rPr>
            <w:fldChar w:fldCharType="separate"/>
          </w:r>
          <w:r w:rsidR="00AC18E2" w:rsidRPr="00AC18E2">
            <w:rPr>
              <w:i/>
              <w:noProof/>
              <w:sz w:val="24"/>
              <w:szCs w:val="24"/>
            </w:rPr>
            <w:t>18</w:t>
          </w:r>
          <w:r w:rsidRPr="003751AE">
            <w:rPr>
              <w:i/>
              <w:sz w:val="24"/>
              <w:szCs w:val="24"/>
            </w:rPr>
            <w:fldChar w:fldCharType="end"/>
          </w:r>
          <w:r w:rsidRPr="003751AE">
            <w:rPr>
              <w:i/>
              <w:sz w:val="24"/>
              <w:szCs w:val="24"/>
            </w:rPr>
            <w:t>/</w:t>
          </w:r>
          <w:r>
            <w:rPr>
              <w:i/>
              <w:sz w:val="24"/>
              <w:szCs w:val="24"/>
            </w:rPr>
            <w:fldChar w:fldCharType="begin"/>
          </w:r>
          <w:r>
            <w:rPr>
              <w:i/>
              <w:sz w:val="24"/>
              <w:szCs w:val="24"/>
            </w:rPr>
            <w:instrText xml:space="preserve"> NUMPAGES  \# "0" \* Arabic  \* MERGEFORMAT </w:instrText>
          </w:r>
          <w:r>
            <w:rPr>
              <w:i/>
              <w:sz w:val="24"/>
              <w:szCs w:val="24"/>
            </w:rPr>
            <w:fldChar w:fldCharType="separate"/>
          </w:r>
          <w:r w:rsidR="00AC18E2">
            <w:rPr>
              <w:i/>
              <w:noProof/>
              <w:sz w:val="24"/>
              <w:szCs w:val="24"/>
            </w:rPr>
            <w:t>28</w:t>
          </w:r>
          <w:r>
            <w:rPr>
              <w:i/>
              <w:sz w:val="24"/>
              <w:szCs w:val="24"/>
            </w:rPr>
            <w:fldChar w:fldCharType="end"/>
          </w:r>
        </w:p>
      </w:tc>
    </w:tr>
    <w:tr w:rsidR="0050733F" w:rsidRPr="003751AE" w14:paraId="6DFBF43E" w14:textId="77777777" w:rsidTr="002E0678">
      <w:trPr>
        <w:trHeight w:val="310"/>
      </w:trPr>
      <w:tc>
        <w:tcPr>
          <w:tcW w:w="6229" w:type="dxa"/>
          <w:tcBorders>
            <w:top w:val="single" w:sz="4" w:space="0" w:color="000000"/>
            <w:left w:val="single" w:sz="4" w:space="0" w:color="000000"/>
            <w:bottom w:val="single" w:sz="4" w:space="0" w:color="000000"/>
            <w:right w:val="single" w:sz="4" w:space="0" w:color="000000"/>
          </w:tcBorders>
        </w:tcPr>
        <w:p w14:paraId="6890D274" w14:textId="55515ECD" w:rsidR="0050733F" w:rsidRPr="003751AE" w:rsidRDefault="0050733F" w:rsidP="00003D7E">
          <w:pPr>
            <w:spacing w:line="259" w:lineRule="auto"/>
            <w:ind w:left="108"/>
            <w:rPr>
              <w:sz w:val="24"/>
              <w:szCs w:val="24"/>
            </w:rPr>
          </w:pPr>
          <w:r w:rsidRPr="003751AE">
            <w:rPr>
              <w:i/>
              <w:sz w:val="24"/>
              <w:szCs w:val="24"/>
            </w:rPr>
            <w:t xml:space="preserve">Ngày ban hành: </w:t>
          </w:r>
          <w:r>
            <w:rPr>
              <w:i/>
              <w:sz w:val="24"/>
              <w:szCs w:val="24"/>
            </w:rPr>
            <w:t>…../01</w:t>
          </w:r>
          <w:r w:rsidRPr="00723F82">
            <w:rPr>
              <w:i/>
              <w:sz w:val="24"/>
              <w:szCs w:val="24"/>
            </w:rPr>
            <w:t>/2</w:t>
          </w:r>
          <w:r>
            <w:rPr>
              <w:i/>
              <w:sz w:val="24"/>
              <w:szCs w:val="24"/>
            </w:rPr>
            <w:t>026</w:t>
          </w:r>
        </w:p>
      </w:tc>
      <w:tc>
        <w:tcPr>
          <w:tcW w:w="2136" w:type="dxa"/>
          <w:tcBorders>
            <w:top w:val="single" w:sz="4" w:space="0" w:color="000000"/>
            <w:left w:val="single" w:sz="4" w:space="0" w:color="000000"/>
            <w:bottom w:val="single" w:sz="4" w:space="0" w:color="000000"/>
            <w:right w:val="nil"/>
          </w:tcBorders>
        </w:tcPr>
        <w:p w14:paraId="16E6A54D" w14:textId="77777777" w:rsidR="0050733F" w:rsidRPr="003751AE" w:rsidRDefault="0050733F" w:rsidP="002E0678">
          <w:pPr>
            <w:spacing w:line="259" w:lineRule="auto"/>
            <w:ind w:left="108"/>
            <w:rPr>
              <w:sz w:val="24"/>
              <w:szCs w:val="24"/>
            </w:rPr>
          </w:pPr>
          <w:r w:rsidRPr="003751AE">
            <w:rPr>
              <w:i/>
              <w:sz w:val="24"/>
              <w:szCs w:val="24"/>
            </w:rPr>
            <w:t xml:space="preserve"> </w:t>
          </w:r>
        </w:p>
      </w:tc>
      <w:tc>
        <w:tcPr>
          <w:tcW w:w="865" w:type="dxa"/>
          <w:tcBorders>
            <w:top w:val="single" w:sz="4" w:space="0" w:color="000000"/>
            <w:left w:val="nil"/>
            <w:bottom w:val="single" w:sz="4" w:space="0" w:color="000000"/>
            <w:right w:val="single" w:sz="4" w:space="0" w:color="000000"/>
          </w:tcBorders>
        </w:tcPr>
        <w:p w14:paraId="296049CD" w14:textId="77777777" w:rsidR="0050733F" w:rsidRPr="003751AE" w:rsidRDefault="0050733F" w:rsidP="002E0678">
          <w:pPr>
            <w:spacing w:after="160" w:line="259" w:lineRule="auto"/>
            <w:rPr>
              <w:sz w:val="24"/>
              <w:szCs w:val="24"/>
            </w:rPr>
          </w:pPr>
        </w:p>
      </w:tc>
    </w:tr>
  </w:tbl>
  <w:p w14:paraId="4C0DE805" w14:textId="752CF180" w:rsidR="0050733F" w:rsidRPr="002E0678" w:rsidRDefault="0050733F" w:rsidP="002E0678">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79B35A" w14:textId="77777777" w:rsidR="00C07DA4" w:rsidRDefault="00C07DA4" w:rsidP="00891454">
      <w:r>
        <w:separator/>
      </w:r>
    </w:p>
  </w:footnote>
  <w:footnote w:type="continuationSeparator" w:id="0">
    <w:p w14:paraId="7108A3FE" w14:textId="77777777" w:rsidR="00C07DA4" w:rsidRDefault="00C07DA4" w:rsidP="00891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8A97D2" w14:textId="77777777" w:rsidR="0050733F" w:rsidRDefault="0050733F" w:rsidP="00891454">
    <w:pPr>
      <w:pStyle w:val="Header"/>
      <w:tabs>
        <w:tab w:val="clear" w:pos="4680"/>
        <w:tab w:val="clear" w:pos="9360"/>
      </w:tabs>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265" w:type="dxa"/>
      <w:tblInd w:w="0" w:type="dxa"/>
      <w:tblCellMar>
        <w:top w:w="12" w:type="dxa"/>
        <w:left w:w="108" w:type="dxa"/>
        <w:right w:w="43" w:type="dxa"/>
      </w:tblCellMar>
      <w:tblLook w:val="04A0" w:firstRow="1" w:lastRow="0" w:firstColumn="1" w:lastColumn="0" w:noHBand="0" w:noVBand="1"/>
    </w:tblPr>
    <w:tblGrid>
      <w:gridCol w:w="6638"/>
      <w:gridCol w:w="2627"/>
    </w:tblGrid>
    <w:tr w:rsidR="0050733F" w:rsidRPr="00D7690C" w14:paraId="22278361" w14:textId="77777777" w:rsidTr="002E0678">
      <w:trPr>
        <w:trHeight w:val="324"/>
      </w:trPr>
      <w:tc>
        <w:tcPr>
          <w:tcW w:w="6638" w:type="dxa"/>
          <w:tcBorders>
            <w:top w:val="single" w:sz="4" w:space="0" w:color="000000"/>
            <w:left w:val="single" w:sz="4" w:space="0" w:color="000000"/>
            <w:bottom w:val="single" w:sz="4" w:space="0" w:color="000000"/>
            <w:right w:val="single" w:sz="4" w:space="0" w:color="000000"/>
          </w:tcBorders>
        </w:tcPr>
        <w:p w14:paraId="09C81D4E" w14:textId="77777777" w:rsidR="0050733F" w:rsidRPr="00D7690C" w:rsidRDefault="0050733F" w:rsidP="002E0678">
          <w:pPr>
            <w:spacing w:line="259" w:lineRule="auto"/>
            <w:rPr>
              <w:sz w:val="26"/>
              <w:szCs w:val="26"/>
            </w:rPr>
          </w:pPr>
          <w:r w:rsidRPr="00D7690C">
            <w:rPr>
              <w:sz w:val="26"/>
              <w:szCs w:val="26"/>
            </w:rPr>
            <w:t xml:space="preserve">Số tay chất lượng  </w:t>
          </w:r>
        </w:p>
      </w:tc>
      <w:tc>
        <w:tcPr>
          <w:tcW w:w="2627" w:type="dxa"/>
          <w:tcBorders>
            <w:top w:val="single" w:sz="4" w:space="0" w:color="000000"/>
            <w:left w:val="single" w:sz="4" w:space="0" w:color="000000"/>
            <w:bottom w:val="single" w:sz="4" w:space="0" w:color="000000"/>
            <w:right w:val="single" w:sz="4" w:space="0" w:color="000000"/>
          </w:tcBorders>
        </w:tcPr>
        <w:p w14:paraId="5D18F979" w14:textId="77777777" w:rsidR="0050733F" w:rsidRPr="00D7690C" w:rsidRDefault="0050733F" w:rsidP="002E0678">
          <w:pPr>
            <w:spacing w:line="259" w:lineRule="auto"/>
            <w:ind w:right="67"/>
            <w:jc w:val="right"/>
            <w:rPr>
              <w:sz w:val="26"/>
              <w:szCs w:val="26"/>
            </w:rPr>
          </w:pPr>
          <w:r w:rsidRPr="00D7690C">
            <w:rPr>
              <w:sz w:val="26"/>
              <w:szCs w:val="26"/>
            </w:rPr>
            <w:t xml:space="preserve">Mã tài liệu: STCL </w:t>
          </w:r>
        </w:p>
      </w:tc>
    </w:tr>
  </w:tbl>
  <w:p w14:paraId="74C24DDE" w14:textId="1AC1C7A3" w:rsidR="0050733F" w:rsidRPr="0074475F" w:rsidRDefault="0050733F" w:rsidP="0074475F">
    <w:pPr>
      <w:pStyle w:val="Header"/>
      <w:rPr>
        <w:rFonts w:eastAsia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6483D"/>
    <w:multiLevelType w:val="hybridMultilevel"/>
    <w:tmpl w:val="FC0E4F6C"/>
    <w:lvl w:ilvl="0" w:tplc="99782C2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552829"/>
    <w:multiLevelType w:val="hybridMultilevel"/>
    <w:tmpl w:val="CF580FAE"/>
    <w:lvl w:ilvl="0" w:tplc="04090011">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25E079C"/>
    <w:multiLevelType w:val="hybridMultilevel"/>
    <w:tmpl w:val="219816C2"/>
    <w:lvl w:ilvl="0" w:tplc="3426E6CC">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D458BC"/>
    <w:multiLevelType w:val="hybridMultilevel"/>
    <w:tmpl w:val="C8FE6A9C"/>
    <w:lvl w:ilvl="0" w:tplc="5818EC0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49708B1"/>
    <w:multiLevelType w:val="hybridMultilevel"/>
    <w:tmpl w:val="3232FC40"/>
    <w:lvl w:ilvl="0" w:tplc="75D25C7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B48471A"/>
    <w:multiLevelType w:val="hybridMultilevel"/>
    <w:tmpl w:val="F9EC722A"/>
    <w:lvl w:ilvl="0" w:tplc="75D25C7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FF247F3"/>
    <w:multiLevelType w:val="hybridMultilevel"/>
    <w:tmpl w:val="3C0E77A2"/>
    <w:lvl w:ilvl="0" w:tplc="58AC3AFC">
      <w:numFmt w:val="bullet"/>
      <w:lvlText w:val="-"/>
      <w:lvlJc w:val="left"/>
      <w:pPr>
        <w:ind w:left="750" w:hanging="39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89D44EC"/>
    <w:multiLevelType w:val="hybridMultilevel"/>
    <w:tmpl w:val="BD4CAE9C"/>
    <w:lvl w:ilvl="0" w:tplc="6526BFCA">
      <w:start w:val="1"/>
      <w:numFmt w:val="bullet"/>
      <w:lvlText w:val=""/>
      <w:lvlJc w:val="left"/>
      <w:pPr>
        <w:ind w:left="644" w:hanging="360"/>
      </w:pPr>
      <w:rPr>
        <w:rFonts w:ascii="Symbol" w:hAnsi="Symbol" w:hint="default"/>
        <w:color w:val="auto"/>
      </w:rPr>
    </w:lvl>
    <w:lvl w:ilvl="1" w:tplc="04090003" w:tentative="1">
      <w:start w:val="1"/>
      <w:numFmt w:val="bullet"/>
      <w:lvlText w:val="o"/>
      <w:lvlJc w:val="left"/>
      <w:pPr>
        <w:ind w:left="944" w:hanging="360"/>
      </w:pPr>
      <w:rPr>
        <w:rFonts w:ascii="Courier New" w:hAnsi="Courier New" w:cs="Courier New" w:hint="default"/>
      </w:rPr>
    </w:lvl>
    <w:lvl w:ilvl="2" w:tplc="04090005" w:tentative="1">
      <w:start w:val="1"/>
      <w:numFmt w:val="bullet"/>
      <w:lvlText w:val=""/>
      <w:lvlJc w:val="left"/>
      <w:pPr>
        <w:ind w:left="1664" w:hanging="360"/>
      </w:pPr>
      <w:rPr>
        <w:rFonts w:ascii="Wingdings" w:hAnsi="Wingdings" w:hint="default"/>
      </w:rPr>
    </w:lvl>
    <w:lvl w:ilvl="3" w:tplc="04090001" w:tentative="1">
      <w:start w:val="1"/>
      <w:numFmt w:val="bullet"/>
      <w:lvlText w:val=""/>
      <w:lvlJc w:val="left"/>
      <w:pPr>
        <w:ind w:left="2384" w:hanging="360"/>
      </w:pPr>
      <w:rPr>
        <w:rFonts w:ascii="Symbol" w:hAnsi="Symbol" w:hint="default"/>
      </w:rPr>
    </w:lvl>
    <w:lvl w:ilvl="4" w:tplc="04090003" w:tentative="1">
      <w:start w:val="1"/>
      <w:numFmt w:val="bullet"/>
      <w:lvlText w:val="o"/>
      <w:lvlJc w:val="left"/>
      <w:pPr>
        <w:ind w:left="3104" w:hanging="360"/>
      </w:pPr>
      <w:rPr>
        <w:rFonts w:ascii="Courier New" w:hAnsi="Courier New" w:cs="Courier New" w:hint="default"/>
      </w:rPr>
    </w:lvl>
    <w:lvl w:ilvl="5" w:tplc="04090005" w:tentative="1">
      <w:start w:val="1"/>
      <w:numFmt w:val="bullet"/>
      <w:lvlText w:val=""/>
      <w:lvlJc w:val="left"/>
      <w:pPr>
        <w:ind w:left="3824" w:hanging="360"/>
      </w:pPr>
      <w:rPr>
        <w:rFonts w:ascii="Wingdings" w:hAnsi="Wingdings" w:hint="default"/>
      </w:rPr>
    </w:lvl>
    <w:lvl w:ilvl="6" w:tplc="04090001" w:tentative="1">
      <w:start w:val="1"/>
      <w:numFmt w:val="bullet"/>
      <w:lvlText w:val=""/>
      <w:lvlJc w:val="left"/>
      <w:pPr>
        <w:ind w:left="4544" w:hanging="360"/>
      </w:pPr>
      <w:rPr>
        <w:rFonts w:ascii="Symbol" w:hAnsi="Symbol" w:hint="default"/>
      </w:rPr>
    </w:lvl>
    <w:lvl w:ilvl="7" w:tplc="04090003" w:tentative="1">
      <w:start w:val="1"/>
      <w:numFmt w:val="bullet"/>
      <w:lvlText w:val="o"/>
      <w:lvlJc w:val="left"/>
      <w:pPr>
        <w:ind w:left="5264" w:hanging="360"/>
      </w:pPr>
      <w:rPr>
        <w:rFonts w:ascii="Courier New" w:hAnsi="Courier New" w:cs="Courier New" w:hint="default"/>
      </w:rPr>
    </w:lvl>
    <w:lvl w:ilvl="8" w:tplc="04090005" w:tentative="1">
      <w:start w:val="1"/>
      <w:numFmt w:val="bullet"/>
      <w:lvlText w:val=""/>
      <w:lvlJc w:val="left"/>
      <w:pPr>
        <w:ind w:left="5984" w:hanging="360"/>
      </w:pPr>
      <w:rPr>
        <w:rFonts w:ascii="Wingdings" w:hAnsi="Wingdings" w:hint="default"/>
      </w:rPr>
    </w:lvl>
  </w:abstractNum>
  <w:abstractNum w:abstractNumId="8" w15:restartNumberingAfterBreak="0">
    <w:nsid w:val="2A2E7476"/>
    <w:multiLevelType w:val="hybridMultilevel"/>
    <w:tmpl w:val="33D6F098"/>
    <w:lvl w:ilvl="0" w:tplc="669CDD96">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9" w15:restartNumberingAfterBreak="0">
    <w:nsid w:val="2A5E0379"/>
    <w:multiLevelType w:val="multilevel"/>
    <w:tmpl w:val="DC80BEBC"/>
    <w:lvl w:ilvl="0">
      <w:start w:val="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E814436"/>
    <w:multiLevelType w:val="hybridMultilevel"/>
    <w:tmpl w:val="2C16A744"/>
    <w:lvl w:ilvl="0" w:tplc="669CDD96">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1" w15:restartNumberingAfterBreak="0">
    <w:nsid w:val="32797BC6"/>
    <w:multiLevelType w:val="hybridMultilevel"/>
    <w:tmpl w:val="6498BB6A"/>
    <w:lvl w:ilvl="0" w:tplc="93E4157E">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348F0D22"/>
    <w:multiLevelType w:val="hybridMultilevel"/>
    <w:tmpl w:val="D3D89194"/>
    <w:lvl w:ilvl="0" w:tplc="2DCC6BE6">
      <w:start w:val="4"/>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13" w15:restartNumberingAfterBreak="0">
    <w:nsid w:val="39343440"/>
    <w:multiLevelType w:val="hybridMultilevel"/>
    <w:tmpl w:val="57B66756"/>
    <w:lvl w:ilvl="0" w:tplc="342852F6">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4"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726C8B"/>
    <w:multiLevelType w:val="hybridMultilevel"/>
    <w:tmpl w:val="4CF2475A"/>
    <w:lvl w:ilvl="0" w:tplc="342852F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1A3617"/>
    <w:multiLevelType w:val="hybridMultilevel"/>
    <w:tmpl w:val="890027BE"/>
    <w:lvl w:ilvl="0" w:tplc="5818EC0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B1352A8"/>
    <w:multiLevelType w:val="hybridMultilevel"/>
    <w:tmpl w:val="60AAB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DB72E7"/>
    <w:multiLevelType w:val="hybridMultilevel"/>
    <w:tmpl w:val="BB2885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8CD6733"/>
    <w:multiLevelType w:val="hybridMultilevel"/>
    <w:tmpl w:val="B21A1990"/>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DE02544"/>
    <w:multiLevelType w:val="multilevel"/>
    <w:tmpl w:val="DEC84918"/>
    <w:lvl w:ilvl="0">
      <w:start w:val="1"/>
      <w:numFmt w:val="decimal"/>
      <w:pStyle w:val="Heading1"/>
      <w:lvlText w:val="%1."/>
      <w:lvlJc w:val="left"/>
      <w:pPr>
        <w:ind w:left="432" w:hanging="432"/>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 w:val="26"/>
        <w:szCs w:val="2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846" w:hanging="576"/>
      </w:pPr>
      <w:rPr>
        <w:rFonts w:hint="default"/>
        <w:b/>
        <w:bCs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340" w:hanging="340"/>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62BE5627"/>
    <w:multiLevelType w:val="hybridMultilevel"/>
    <w:tmpl w:val="DA044B44"/>
    <w:lvl w:ilvl="0" w:tplc="05584644">
      <w:start w:val="1"/>
      <w:numFmt w:val="decimal"/>
      <w:lvlText w:val="%1."/>
      <w:lvlJc w:val="left"/>
      <w:pPr>
        <w:ind w:left="97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738DE38">
      <w:start w:val="1"/>
      <w:numFmt w:val="lowerLetter"/>
      <w:lvlText w:val="%2"/>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99A04AC">
      <w:start w:val="1"/>
      <w:numFmt w:val="lowerRoman"/>
      <w:lvlText w:val="%3"/>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070C0E8">
      <w:start w:val="1"/>
      <w:numFmt w:val="decimal"/>
      <w:lvlText w:val="%4"/>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D2EACC2">
      <w:start w:val="1"/>
      <w:numFmt w:val="lowerLetter"/>
      <w:lvlText w:val="%5"/>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F5CAF32">
      <w:start w:val="1"/>
      <w:numFmt w:val="lowerRoman"/>
      <w:lvlText w:val="%6"/>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8C06114">
      <w:start w:val="1"/>
      <w:numFmt w:val="decimal"/>
      <w:lvlText w:val="%7"/>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C421248">
      <w:start w:val="1"/>
      <w:numFmt w:val="lowerLetter"/>
      <w:lvlText w:val="%8"/>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C5C732C">
      <w:start w:val="1"/>
      <w:numFmt w:val="lowerRoman"/>
      <w:lvlText w:val="%9"/>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6BAE3A67"/>
    <w:multiLevelType w:val="hybridMultilevel"/>
    <w:tmpl w:val="6F0ED578"/>
    <w:lvl w:ilvl="0" w:tplc="669CDD96">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924526"/>
    <w:multiLevelType w:val="hybridMultilevel"/>
    <w:tmpl w:val="239A55DE"/>
    <w:lvl w:ilvl="0" w:tplc="AB00BA5C">
      <w:numFmt w:val="bullet"/>
      <w:lvlText w:val="-"/>
      <w:lvlJc w:val="left"/>
      <w:pPr>
        <w:ind w:left="502"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9365D7"/>
    <w:multiLevelType w:val="hybridMultilevel"/>
    <w:tmpl w:val="672C6F18"/>
    <w:lvl w:ilvl="0" w:tplc="342852F6">
      <w:numFmt w:val="bullet"/>
      <w:lvlText w:val="-"/>
      <w:lvlJc w:val="left"/>
      <w:pPr>
        <w:ind w:left="1080" w:hanging="720"/>
      </w:pPr>
      <w:rPr>
        <w:rFonts w:ascii="Times New Roman" w:eastAsia="Times New Roman" w:hAnsi="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713662D1"/>
    <w:multiLevelType w:val="hybridMultilevel"/>
    <w:tmpl w:val="933869BA"/>
    <w:lvl w:ilvl="0" w:tplc="342852F6">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0A131C"/>
    <w:multiLevelType w:val="hybridMultilevel"/>
    <w:tmpl w:val="9E0A91FE"/>
    <w:lvl w:ilvl="0" w:tplc="04090011">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7AD46507"/>
    <w:multiLevelType w:val="hybridMultilevel"/>
    <w:tmpl w:val="0F8A6CCA"/>
    <w:lvl w:ilvl="0" w:tplc="0409000F">
      <w:start w:val="1"/>
      <w:numFmt w:val="decimal"/>
      <w:lvlText w:val="%1."/>
      <w:lvlJc w:val="left"/>
      <w:pPr>
        <w:ind w:left="720" w:hanging="360"/>
      </w:pPr>
      <w:rPr>
        <w:rFont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7D3E1335"/>
    <w:multiLevelType w:val="multilevel"/>
    <w:tmpl w:val="20246DCE"/>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8"/>
  </w:num>
  <w:num w:numId="2">
    <w:abstractNumId w:val="28"/>
  </w:num>
  <w:num w:numId="3">
    <w:abstractNumId w:val="7"/>
  </w:num>
  <w:num w:numId="4">
    <w:abstractNumId w:val="12"/>
  </w:num>
  <w:num w:numId="5">
    <w:abstractNumId w:val="18"/>
  </w:num>
  <w:num w:numId="6">
    <w:abstractNumId w:val="19"/>
  </w:num>
  <w:num w:numId="7">
    <w:abstractNumId w:val="9"/>
  </w:num>
  <w:num w:numId="8">
    <w:abstractNumId w:val="2"/>
  </w:num>
  <w:num w:numId="9">
    <w:abstractNumId w:val="10"/>
  </w:num>
  <w:num w:numId="10">
    <w:abstractNumId w:val="13"/>
  </w:num>
  <w:num w:numId="11">
    <w:abstractNumId w:val="24"/>
  </w:num>
  <w:num w:numId="12">
    <w:abstractNumId w:val="5"/>
  </w:num>
  <w:num w:numId="13">
    <w:abstractNumId w:val="4"/>
  </w:num>
  <w:num w:numId="14">
    <w:abstractNumId w:val="22"/>
  </w:num>
  <w:num w:numId="15">
    <w:abstractNumId w:val="14"/>
  </w:num>
  <w:num w:numId="16">
    <w:abstractNumId w:val="17"/>
  </w:num>
  <w:num w:numId="17">
    <w:abstractNumId w:val="20"/>
  </w:num>
  <w:num w:numId="18">
    <w:abstractNumId w:val="0"/>
  </w:num>
  <w:num w:numId="19">
    <w:abstractNumId w:val="6"/>
  </w:num>
  <w:num w:numId="20">
    <w:abstractNumId w:val="11"/>
  </w:num>
  <w:num w:numId="21">
    <w:abstractNumId w:val="16"/>
  </w:num>
  <w:num w:numId="22">
    <w:abstractNumId w:val="3"/>
  </w:num>
  <w:num w:numId="23">
    <w:abstractNumId w:val="23"/>
  </w:num>
  <w:num w:numId="24">
    <w:abstractNumId w:val="20"/>
  </w:num>
  <w:num w:numId="25">
    <w:abstractNumId w:val="20"/>
  </w:num>
  <w:num w:numId="26">
    <w:abstractNumId w:val="20"/>
  </w:num>
  <w:num w:numId="27">
    <w:abstractNumId w:val="20"/>
  </w:num>
  <w:num w:numId="28">
    <w:abstractNumId w:val="1"/>
  </w:num>
  <w:num w:numId="29">
    <w:abstractNumId w:val="26"/>
  </w:num>
  <w:num w:numId="30">
    <w:abstractNumId w:val="25"/>
  </w:num>
  <w:num w:numId="31">
    <w:abstractNumId w:val="15"/>
  </w:num>
  <w:num w:numId="32">
    <w:abstractNumId w:val="21"/>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39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935"/>
    <w:rsid w:val="000035AC"/>
    <w:rsid w:val="00003D7E"/>
    <w:rsid w:val="0000553F"/>
    <w:rsid w:val="00007A83"/>
    <w:rsid w:val="000118D8"/>
    <w:rsid w:val="0001358B"/>
    <w:rsid w:val="00013A4D"/>
    <w:rsid w:val="00017277"/>
    <w:rsid w:val="00024249"/>
    <w:rsid w:val="000250C8"/>
    <w:rsid w:val="00026927"/>
    <w:rsid w:val="0003287E"/>
    <w:rsid w:val="00043404"/>
    <w:rsid w:val="00044B0C"/>
    <w:rsid w:val="00050ADB"/>
    <w:rsid w:val="0005666D"/>
    <w:rsid w:val="0006653B"/>
    <w:rsid w:val="00075395"/>
    <w:rsid w:val="000800FE"/>
    <w:rsid w:val="00090DB0"/>
    <w:rsid w:val="000A7CB4"/>
    <w:rsid w:val="000B18AC"/>
    <w:rsid w:val="000B233B"/>
    <w:rsid w:val="000B3718"/>
    <w:rsid w:val="000C38AB"/>
    <w:rsid w:val="000C57AE"/>
    <w:rsid w:val="000D4AF5"/>
    <w:rsid w:val="000D5A30"/>
    <w:rsid w:val="000E1F5E"/>
    <w:rsid w:val="000F0BA4"/>
    <w:rsid w:val="000F5D6E"/>
    <w:rsid w:val="00100352"/>
    <w:rsid w:val="00107506"/>
    <w:rsid w:val="0011069E"/>
    <w:rsid w:val="001120AC"/>
    <w:rsid w:val="001259A6"/>
    <w:rsid w:val="00125F06"/>
    <w:rsid w:val="00126806"/>
    <w:rsid w:val="00126872"/>
    <w:rsid w:val="001315B9"/>
    <w:rsid w:val="00131B54"/>
    <w:rsid w:val="00136EA4"/>
    <w:rsid w:val="0014319B"/>
    <w:rsid w:val="0014495C"/>
    <w:rsid w:val="00153272"/>
    <w:rsid w:val="001543B3"/>
    <w:rsid w:val="00165AD2"/>
    <w:rsid w:val="0017397E"/>
    <w:rsid w:val="00175139"/>
    <w:rsid w:val="001805A9"/>
    <w:rsid w:val="00191719"/>
    <w:rsid w:val="001A2DB8"/>
    <w:rsid w:val="001A5664"/>
    <w:rsid w:val="001B1013"/>
    <w:rsid w:val="001B4488"/>
    <w:rsid w:val="001B51A3"/>
    <w:rsid w:val="001C116F"/>
    <w:rsid w:val="001C40F5"/>
    <w:rsid w:val="001C4FD0"/>
    <w:rsid w:val="001C707A"/>
    <w:rsid w:val="001D214E"/>
    <w:rsid w:val="001D4945"/>
    <w:rsid w:val="001D495B"/>
    <w:rsid w:val="001D6B66"/>
    <w:rsid w:val="001D6BD2"/>
    <w:rsid w:val="001E146D"/>
    <w:rsid w:val="001E7D71"/>
    <w:rsid w:val="001F1DAC"/>
    <w:rsid w:val="00202096"/>
    <w:rsid w:val="0020288F"/>
    <w:rsid w:val="00202E86"/>
    <w:rsid w:val="00210F3A"/>
    <w:rsid w:val="00214A26"/>
    <w:rsid w:val="00223BDD"/>
    <w:rsid w:val="0022573A"/>
    <w:rsid w:val="0024125C"/>
    <w:rsid w:val="00243606"/>
    <w:rsid w:val="00244FB7"/>
    <w:rsid w:val="00246A6E"/>
    <w:rsid w:val="00252785"/>
    <w:rsid w:val="00255648"/>
    <w:rsid w:val="002614C5"/>
    <w:rsid w:val="002641AE"/>
    <w:rsid w:val="00264939"/>
    <w:rsid w:val="002677C8"/>
    <w:rsid w:val="0027030C"/>
    <w:rsid w:val="002740D6"/>
    <w:rsid w:val="00284B03"/>
    <w:rsid w:val="002902EF"/>
    <w:rsid w:val="00293616"/>
    <w:rsid w:val="00294409"/>
    <w:rsid w:val="00294496"/>
    <w:rsid w:val="002952FC"/>
    <w:rsid w:val="002A1D90"/>
    <w:rsid w:val="002B20DD"/>
    <w:rsid w:val="002B4BB6"/>
    <w:rsid w:val="002C21CE"/>
    <w:rsid w:val="002D47B0"/>
    <w:rsid w:val="002E0678"/>
    <w:rsid w:val="002E06CE"/>
    <w:rsid w:val="002E757E"/>
    <w:rsid w:val="002F42D8"/>
    <w:rsid w:val="003050E1"/>
    <w:rsid w:val="00312935"/>
    <w:rsid w:val="00315237"/>
    <w:rsid w:val="00316604"/>
    <w:rsid w:val="00320968"/>
    <w:rsid w:val="00322D8A"/>
    <w:rsid w:val="0033764C"/>
    <w:rsid w:val="0034350C"/>
    <w:rsid w:val="0035061C"/>
    <w:rsid w:val="00350DEF"/>
    <w:rsid w:val="00357563"/>
    <w:rsid w:val="003640A8"/>
    <w:rsid w:val="003724DE"/>
    <w:rsid w:val="003731BA"/>
    <w:rsid w:val="003765C1"/>
    <w:rsid w:val="0038200F"/>
    <w:rsid w:val="003837C4"/>
    <w:rsid w:val="003857B2"/>
    <w:rsid w:val="00385D47"/>
    <w:rsid w:val="003959D7"/>
    <w:rsid w:val="00396DA2"/>
    <w:rsid w:val="00396DAC"/>
    <w:rsid w:val="0039763F"/>
    <w:rsid w:val="003A6A93"/>
    <w:rsid w:val="003A6AC2"/>
    <w:rsid w:val="003B0D33"/>
    <w:rsid w:val="003C2CFF"/>
    <w:rsid w:val="003D4773"/>
    <w:rsid w:val="003F0319"/>
    <w:rsid w:val="003F6521"/>
    <w:rsid w:val="003F6D01"/>
    <w:rsid w:val="00400413"/>
    <w:rsid w:val="0041163B"/>
    <w:rsid w:val="004154ED"/>
    <w:rsid w:val="004249D0"/>
    <w:rsid w:val="004409DB"/>
    <w:rsid w:val="004436D6"/>
    <w:rsid w:val="004440CA"/>
    <w:rsid w:val="004473F9"/>
    <w:rsid w:val="00450FAF"/>
    <w:rsid w:val="004537EE"/>
    <w:rsid w:val="004543B1"/>
    <w:rsid w:val="004634E0"/>
    <w:rsid w:val="00487272"/>
    <w:rsid w:val="004A71E7"/>
    <w:rsid w:val="004B1C5D"/>
    <w:rsid w:val="004C2F89"/>
    <w:rsid w:val="004D2C43"/>
    <w:rsid w:val="004D55FE"/>
    <w:rsid w:val="004D5C5C"/>
    <w:rsid w:val="004F2394"/>
    <w:rsid w:val="004F73AE"/>
    <w:rsid w:val="0050025A"/>
    <w:rsid w:val="00505E73"/>
    <w:rsid w:val="0050733F"/>
    <w:rsid w:val="00512020"/>
    <w:rsid w:val="0051373D"/>
    <w:rsid w:val="00515A9B"/>
    <w:rsid w:val="0052556E"/>
    <w:rsid w:val="00525E18"/>
    <w:rsid w:val="00526BEA"/>
    <w:rsid w:val="00536F60"/>
    <w:rsid w:val="00542873"/>
    <w:rsid w:val="00544897"/>
    <w:rsid w:val="00544CAC"/>
    <w:rsid w:val="00544CEA"/>
    <w:rsid w:val="005456DD"/>
    <w:rsid w:val="00551427"/>
    <w:rsid w:val="0055240C"/>
    <w:rsid w:val="00556575"/>
    <w:rsid w:val="00572BF4"/>
    <w:rsid w:val="00573809"/>
    <w:rsid w:val="00587674"/>
    <w:rsid w:val="005934BF"/>
    <w:rsid w:val="005A7942"/>
    <w:rsid w:val="005B1449"/>
    <w:rsid w:val="005B182C"/>
    <w:rsid w:val="005B3F06"/>
    <w:rsid w:val="005C73AD"/>
    <w:rsid w:val="005D2680"/>
    <w:rsid w:val="005D30CF"/>
    <w:rsid w:val="005D653D"/>
    <w:rsid w:val="005D76F7"/>
    <w:rsid w:val="005F0EB7"/>
    <w:rsid w:val="005F2144"/>
    <w:rsid w:val="005F450F"/>
    <w:rsid w:val="00602624"/>
    <w:rsid w:val="00610856"/>
    <w:rsid w:val="00611479"/>
    <w:rsid w:val="00613384"/>
    <w:rsid w:val="00614A2F"/>
    <w:rsid w:val="00635F85"/>
    <w:rsid w:val="00642C50"/>
    <w:rsid w:val="0064598E"/>
    <w:rsid w:val="00663C91"/>
    <w:rsid w:val="00671E6B"/>
    <w:rsid w:val="00681BFE"/>
    <w:rsid w:val="00684F96"/>
    <w:rsid w:val="006930F2"/>
    <w:rsid w:val="006B2431"/>
    <w:rsid w:val="006B683A"/>
    <w:rsid w:val="006C02EE"/>
    <w:rsid w:val="006C03FD"/>
    <w:rsid w:val="006C0862"/>
    <w:rsid w:val="006C0F71"/>
    <w:rsid w:val="006D5AD4"/>
    <w:rsid w:val="006D666E"/>
    <w:rsid w:val="006E00FC"/>
    <w:rsid w:val="006E4A40"/>
    <w:rsid w:val="006E707D"/>
    <w:rsid w:val="006F10E1"/>
    <w:rsid w:val="006F405B"/>
    <w:rsid w:val="006F7582"/>
    <w:rsid w:val="00723F82"/>
    <w:rsid w:val="007307C7"/>
    <w:rsid w:val="00730F60"/>
    <w:rsid w:val="00731868"/>
    <w:rsid w:val="007375C0"/>
    <w:rsid w:val="007420DE"/>
    <w:rsid w:val="0074475F"/>
    <w:rsid w:val="007615F1"/>
    <w:rsid w:val="00766AA4"/>
    <w:rsid w:val="00777695"/>
    <w:rsid w:val="00783892"/>
    <w:rsid w:val="007871EA"/>
    <w:rsid w:val="0079770F"/>
    <w:rsid w:val="007A6527"/>
    <w:rsid w:val="007B2287"/>
    <w:rsid w:val="007B27A0"/>
    <w:rsid w:val="007B4093"/>
    <w:rsid w:val="007B485C"/>
    <w:rsid w:val="007C3D7E"/>
    <w:rsid w:val="007C3DDB"/>
    <w:rsid w:val="007C5AD8"/>
    <w:rsid w:val="007D10A8"/>
    <w:rsid w:val="007D1278"/>
    <w:rsid w:val="007D1CA2"/>
    <w:rsid w:val="007D5ADB"/>
    <w:rsid w:val="007D6D6E"/>
    <w:rsid w:val="007E205A"/>
    <w:rsid w:val="007E269F"/>
    <w:rsid w:val="007E7014"/>
    <w:rsid w:val="007F02D1"/>
    <w:rsid w:val="0080297E"/>
    <w:rsid w:val="00804DF5"/>
    <w:rsid w:val="0080716F"/>
    <w:rsid w:val="00817A09"/>
    <w:rsid w:val="008212E4"/>
    <w:rsid w:val="00831D11"/>
    <w:rsid w:val="0083397F"/>
    <w:rsid w:val="0083519A"/>
    <w:rsid w:val="008376E2"/>
    <w:rsid w:val="008412A7"/>
    <w:rsid w:val="008508FD"/>
    <w:rsid w:val="00863314"/>
    <w:rsid w:val="00866079"/>
    <w:rsid w:val="00866937"/>
    <w:rsid w:val="00870C51"/>
    <w:rsid w:val="0087360D"/>
    <w:rsid w:val="00873E39"/>
    <w:rsid w:val="00885925"/>
    <w:rsid w:val="008902F2"/>
    <w:rsid w:val="00891454"/>
    <w:rsid w:val="00893603"/>
    <w:rsid w:val="008946FE"/>
    <w:rsid w:val="008B48C3"/>
    <w:rsid w:val="008B4ABA"/>
    <w:rsid w:val="008B7998"/>
    <w:rsid w:val="008D5E1A"/>
    <w:rsid w:val="008D716D"/>
    <w:rsid w:val="008E682D"/>
    <w:rsid w:val="008F409B"/>
    <w:rsid w:val="00905381"/>
    <w:rsid w:val="009104EF"/>
    <w:rsid w:val="00912BAB"/>
    <w:rsid w:val="00912BF6"/>
    <w:rsid w:val="009132E7"/>
    <w:rsid w:val="00920079"/>
    <w:rsid w:val="009226A4"/>
    <w:rsid w:val="0095203B"/>
    <w:rsid w:val="00952603"/>
    <w:rsid w:val="00957B4F"/>
    <w:rsid w:val="009618EA"/>
    <w:rsid w:val="009672A1"/>
    <w:rsid w:val="0096737B"/>
    <w:rsid w:val="0097746D"/>
    <w:rsid w:val="0098766C"/>
    <w:rsid w:val="009A0013"/>
    <w:rsid w:val="009B571B"/>
    <w:rsid w:val="009C2516"/>
    <w:rsid w:val="009C2731"/>
    <w:rsid w:val="009C68F3"/>
    <w:rsid w:val="009D1082"/>
    <w:rsid w:val="009D3078"/>
    <w:rsid w:val="009D4590"/>
    <w:rsid w:val="009F1C7D"/>
    <w:rsid w:val="00A02B91"/>
    <w:rsid w:val="00A057C4"/>
    <w:rsid w:val="00A0733B"/>
    <w:rsid w:val="00A114D9"/>
    <w:rsid w:val="00A27279"/>
    <w:rsid w:val="00A36939"/>
    <w:rsid w:val="00A37A27"/>
    <w:rsid w:val="00A406ED"/>
    <w:rsid w:val="00A455DF"/>
    <w:rsid w:val="00A54CD1"/>
    <w:rsid w:val="00A56609"/>
    <w:rsid w:val="00A61097"/>
    <w:rsid w:val="00A651F3"/>
    <w:rsid w:val="00A700AA"/>
    <w:rsid w:val="00A73154"/>
    <w:rsid w:val="00A73E44"/>
    <w:rsid w:val="00A7454A"/>
    <w:rsid w:val="00A7503B"/>
    <w:rsid w:val="00A80199"/>
    <w:rsid w:val="00A8113B"/>
    <w:rsid w:val="00A85BBF"/>
    <w:rsid w:val="00A93D1B"/>
    <w:rsid w:val="00A9728D"/>
    <w:rsid w:val="00AA24F2"/>
    <w:rsid w:val="00AA2AB7"/>
    <w:rsid w:val="00AB3907"/>
    <w:rsid w:val="00AC18E2"/>
    <w:rsid w:val="00AC5D7D"/>
    <w:rsid w:val="00AD290C"/>
    <w:rsid w:val="00AD3860"/>
    <w:rsid w:val="00B20596"/>
    <w:rsid w:val="00B23DB5"/>
    <w:rsid w:val="00B33944"/>
    <w:rsid w:val="00B37DB8"/>
    <w:rsid w:val="00B463B1"/>
    <w:rsid w:val="00B51182"/>
    <w:rsid w:val="00B55211"/>
    <w:rsid w:val="00B563F3"/>
    <w:rsid w:val="00B5757E"/>
    <w:rsid w:val="00B60BF8"/>
    <w:rsid w:val="00B61CC7"/>
    <w:rsid w:val="00B632CF"/>
    <w:rsid w:val="00B646FC"/>
    <w:rsid w:val="00B752D9"/>
    <w:rsid w:val="00B827B7"/>
    <w:rsid w:val="00B853E5"/>
    <w:rsid w:val="00B90B33"/>
    <w:rsid w:val="00BA1127"/>
    <w:rsid w:val="00BA513A"/>
    <w:rsid w:val="00BC2BEF"/>
    <w:rsid w:val="00BC53C8"/>
    <w:rsid w:val="00BF2ABA"/>
    <w:rsid w:val="00BF2CC3"/>
    <w:rsid w:val="00BF3C28"/>
    <w:rsid w:val="00BF5A01"/>
    <w:rsid w:val="00BF65EE"/>
    <w:rsid w:val="00C07DA4"/>
    <w:rsid w:val="00C104EF"/>
    <w:rsid w:val="00C201FA"/>
    <w:rsid w:val="00C231D1"/>
    <w:rsid w:val="00C34BDC"/>
    <w:rsid w:val="00C354D6"/>
    <w:rsid w:val="00C401B6"/>
    <w:rsid w:val="00C54925"/>
    <w:rsid w:val="00C54CFE"/>
    <w:rsid w:val="00C54F01"/>
    <w:rsid w:val="00C563C2"/>
    <w:rsid w:val="00C6433E"/>
    <w:rsid w:val="00C65345"/>
    <w:rsid w:val="00C66B4C"/>
    <w:rsid w:val="00CB06B0"/>
    <w:rsid w:val="00CB08C7"/>
    <w:rsid w:val="00CB5F22"/>
    <w:rsid w:val="00CC0A03"/>
    <w:rsid w:val="00CC3F72"/>
    <w:rsid w:val="00CD2502"/>
    <w:rsid w:val="00CD6CAB"/>
    <w:rsid w:val="00CD7083"/>
    <w:rsid w:val="00CD717B"/>
    <w:rsid w:val="00CE55DF"/>
    <w:rsid w:val="00CE6056"/>
    <w:rsid w:val="00CF6DCF"/>
    <w:rsid w:val="00CF6FEE"/>
    <w:rsid w:val="00D04979"/>
    <w:rsid w:val="00D04CFD"/>
    <w:rsid w:val="00D10D28"/>
    <w:rsid w:val="00D14728"/>
    <w:rsid w:val="00D172CD"/>
    <w:rsid w:val="00D25B93"/>
    <w:rsid w:val="00D263E6"/>
    <w:rsid w:val="00D27BB2"/>
    <w:rsid w:val="00D30776"/>
    <w:rsid w:val="00D30E0A"/>
    <w:rsid w:val="00D36DCA"/>
    <w:rsid w:val="00D37928"/>
    <w:rsid w:val="00D45E38"/>
    <w:rsid w:val="00D5644F"/>
    <w:rsid w:val="00D566C3"/>
    <w:rsid w:val="00D73EF6"/>
    <w:rsid w:val="00D74583"/>
    <w:rsid w:val="00D80E1F"/>
    <w:rsid w:val="00D83AA2"/>
    <w:rsid w:val="00D84436"/>
    <w:rsid w:val="00D93834"/>
    <w:rsid w:val="00D94E3A"/>
    <w:rsid w:val="00D9629B"/>
    <w:rsid w:val="00DB0815"/>
    <w:rsid w:val="00DB4D77"/>
    <w:rsid w:val="00DC0DC9"/>
    <w:rsid w:val="00DC142E"/>
    <w:rsid w:val="00DD123E"/>
    <w:rsid w:val="00DD7B81"/>
    <w:rsid w:val="00DE6ABB"/>
    <w:rsid w:val="00E11DDC"/>
    <w:rsid w:val="00E144FA"/>
    <w:rsid w:val="00E150C2"/>
    <w:rsid w:val="00E15902"/>
    <w:rsid w:val="00E21D10"/>
    <w:rsid w:val="00E311CD"/>
    <w:rsid w:val="00E342FF"/>
    <w:rsid w:val="00E37B22"/>
    <w:rsid w:val="00E407A4"/>
    <w:rsid w:val="00E426DC"/>
    <w:rsid w:val="00E42CB4"/>
    <w:rsid w:val="00E43166"/>
    <w:rsid w:val="00E44519"/>
    <w:rsid w:val="00E44D0B"/>
    <w:rsid w:val="00E44D14"/>
    <w:rsid w:val="00E47DFA"/>
    <w:rsid w:val="00E51C78"/>
    <w:rsid w:val="00E54DBF"/>
    <w:rsid w:val="00E62D75"/>
    <w:rsid w:val="00E62D77"/>
    <w:rsid w:val="00E71F83"/>
    <w:rsid w:val="00E80ECB"/>
    <w:rsid w:val="00E87446"/>
    <w:rsid w:val="00E94ACD"/>
    <w:rsid w:val="00EA3D51"/>
    <w:rsid w:val="00EB2448"/>
    <w:rsid w:val="00EB4F54"/>
    <w:rsid w:val="00EB506E"/>
    <w:rsid w:val="00EB5BF2"/>
    <w:rsid w:val="00EB5F73"/>
    <w:rsid w:val="00EB6691"/>
    <w:rsid w:val="00EC1972"/>
    <w:rsid w:val="00EC2CD4"/>
    <w:rsid w:val="00EC53EA"/>
    <w:rsid w:val="00ED0E96"/>
    <w:rsid w:val="00ED2BEB"/>
    <w:rsid w:val="00F04A00"/>
    <w:rsid w:val="00F04E98"/>
    <w:rsid w:val="00F065E3"/>
    <w:rsid w:val="00F12A91"/>
    <w:rsid w:val="00F12CAA"/>
    <w:rsid w:val="00F15485"/>
    <w:rsid w:val="00F17C13"/>
    <w:rsid w:val="00F25CC1"/>
    <w:rsid w:val="00F27C3E"/>
    <w:rsid w:val="00F3058B"/>
    <w:rsid w:val="00F309E9"/>
    <w:rsid w:val="00F4337B"/>
    <w:rsid w:val="00F467B2"/>
    <w:rsid w:val="00F47BCD"/>
    <w:rsid w:val="00F52DC4"/>
    <w:rsid w:val="00F60ACC"/>
    <w:rsid w:val="00F6108D"/>
    <w:rsid w:val="00F61357"/>
    <w:rsid w:val="00F62957"/>
    <w:rsid w:val="00F65007"/>
    <w:rsid w:val="00F65B1B"/>
    <w:rsid w:val="00F7216E"/>
    <w:rsid w:val="00F83206"/>
    <w:rsid w:val="00F8526D"/>
    <w:rsid w:val="00F92EC1"/>
    <w:rsid w:val="00F97587"/>
    <w:rsid w:val="00FA38A2"/>
    <w:rsid w:val="00FA7C78"/>
    <w:rsid w:val="00FB3C85"/>
    <w:rsid w:val="00FB4D7E"/>
    <w:rsid w:val="00FB5A5E"/>
    <w:rsid w:val="00FC3BC2"/>
    <w:rsid w:val="00FD18D3"/>
    <w:rsid w:val="00FD2EF8"/>
    <w:rsid w:val="00FE1CE5"/>
    <w:rsid w:val="00FE5D3B"/>
    <w:rsid w:val="00FF5811"/>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9F1D43E"/>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13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6E707D"/>
    <w:pPr>
      <w:keepNext/>
      <w:numPr>
        <w:numId w:val="17"/>
      </w:numPr>
      <w:outlineLvl w:val="0"/>
    </w:pPr>
    <w:rPr>
      <w:rFonts w:asciiTheme="majorHAnsi" w:hAnsiTheme="majorHAnsi"/>
      <w:b/>
      <w:bCs/>
      <w:kern w:val="32"/>
      <w:sz w:val="32"/>
      <w:szCs w:val="32"/>
    </w:rPr>
  </w:style>
  <w:style w:type="paragraph" w:styleId="Heading2">
    <w:name w:val="heading 2"/>
    <w:basedOn w:val="Normal"/>
    <w:next w:val="Normal"/>
    <w:link w:val="Heading2Char"/>
    <w:uiPriority w:val="9"/>
    <w:qFormat/>
    <w:rsid w:val="006E707D"/>
    <w:pPr>
      <w:keepNext/>
      <w:keepLines/>
      <w:numPr>
        <w:ilvl w:val="1"/>
        <w:numId w:val="17"/>
      </w:numPr>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qFormat/>
    <w:rsid w:val="00284B03"/>
    <w:pPr>
      <w:keepNext/>
      <w:keepLines/>
      <w:numPr>
        <w:ilvl w:val="2"/>
        <w:numId w:val="17"/>
      </w:numPr>
      <w:outlineLvl w:val="2"/>
    </w:pPr>
    <w:rPr>
      <w:rFonts w:asciiTheme="majorHAnsi" w:eastAsiaTheme="majorEastAsia" w:hAnsiTheme="majorHAnsi" w:cstheme="majorBidi"/>
      <w:bCs/>
      <w:sz w:val="26"/>
    </w:rPr>
  </w:style>
  <w:style w:type="paragraph" w:styleId="Heading4">
    <w:name w:val="heading 4"/>
    <w:basedOn w:val="Normal"/>
    <w:next w:val="Normal"/>
    <w:link w:val="Heading4Char"/>
    <w:uiPriority w:val="9"/>
    <w:qFormat/>
    <w:rsid w:val="00BA513A"/>
    <w:pPr>
      <w:keepNext/>
      <w:keepLines/>
      <w:numPr>
        <w:ilvl w:val="3"/>
        <w:numId w:val="17"/>
      </w:numPr>
      <w:spacing w:before="200"/>
      <w:outlineLvl w:val="3"/>
    </w:pPr>
    <w:rPr>
      <w:rFonts w:asciiTheme="majorHAnsi" w:eastAsiaTheme="majorEastAsia" w:hAnsiTheme="majorHAnsi" w:cstheme="majorBidi"/>
      <w:bCs/>
      <w:iCs/>
      <w:sz w:val="26"/>
    </w:rPr>
  </w:style>
  <w:style w:type="paragraph" w:styleId="Heading5">
    <w:name w:val="heading 5"/>
    <w:basedOn w:val="Normal"/>
    <w:next w:val="Normal"/>
    <w:link w:val="Heading5Char"/>
    <w:uiPriority w:val="9"/>
    <w:qFormat/>
    <w:rsid w:val="006E707D"/>
    <w:pPr>
      <w:keepNext/>
      <w:keepLines/>
      <w:numPr>
        <w:ilvl w:val="4"/>
        <w:numId w:val="17"/>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707D"/>
    <w:pPr>
      <w:keepNext/>
      <w:keepLines/>
      <w:numPr>
        <w:ilvl w:val="5"/>
        <w:numId w:val="17"/>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E707D"/>
    <w:pPr>
      <w:keepNext/>
      <w:keepLines/>
      <w:numPr>
        <w:ilvl w:val="6"/>
        <w:numId w:val="17"/>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E707D"/>
    <w:pPr>
      <w:keepNext/>
      <w:keepLines/>
      <w:numPr>
        <w:ilvl w:val="7"/>
        <w:numId w:val="17"/>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6E707D"/>
    <w:pPr>
      <w:keepNext/>
      <w:keepLines/>
      <w:numPr>
        <w:ilvl w:val="8"/>
        <w:numId w:val="17"/>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91454"/>
    <w:pPr>
      <w:tabs>
        <w:tab w:val="center" w:pos="4680"/>
        <w:tab w:val="right" w:pos="9360"/>
      </w:tabs>
    </w:pPr>
  </w:style>
  <w:style w:type="character" w:customStyle="1" w:styleId="HeaderChar">
    <w:name w:val="Header Char"/>
    <w:basedOn w:val="DefaultParagraphFont"/>
    <w:link w:val="Header"/>
    <w:rsid w:val="00891454"/>
  </w:style>
  <w:style w:type="paragraph" w:styleId="Footer">
    <w:name w:val="footer"/>
    <w:basedOn w:val="Normal"/>
    <w:link w:val="FooterChar"/>
    <w:uiPriority w:val="99"/>
    <w:unhideWhenUsed/>
    <w:rsid w:val="00891454"/>
    <w:pPr>
      <w:tabs>
        <w:tab w:val="center" w:pos="4680"/>
        <w:tab w:val="right" w:pos="9360"/>
      </w:tabs>
    </w:pPr>
  </w:style>
  <w:style w:type="character" w:customStyle="1" w:styleId="FooterChar">
    <w:name w:val="Footer Char"/>
    <w:basedOn w:val="DefaultParagraphFont"/>
    <w:link w:val="Footer"/>
    <w:uiPriority w:val="99"/>
    <w:rsid w:val="00891454"/>
  </w:style>
  <w:style w:type="table" w:styleId="TableGrid">
    <w:name w:val="Table Grid"/>
    <w:basedOn w:val="TableNormal"/>
    <w:uiPriority w:val="59"/>
    <w:rsid w:val="00891454"/>
    <w:pPr>
      <w:spacing w:after="0" w:line="240" w:lineRule="auto"/>
      <w:jc w:val="both"/>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91454"/>
    <w:rPr>
      <w:rFonts w:ascii="Tahoma" w:hAnsi="Tahoma" w:cs="Tahoma"/>
      <w:sz w:val="16"/>
      <w:szCs w:val="16"/>
    </w:rPr>
  </w:style>
  <w:style w:type="character" w:customStyle="1" w:styleId="BalloonTextChar">
    <w:name w:val="Balloon Text Char"/>
    <w:basedOn w:val="DefaultParagraphFont"/>
    <w:link w:val="BalloonText"/>
    <w:uiPriority w:val="99"/>
    <w:semiHidden/>
    <w:rsid w:val="00891454"/>
    <w:rPr>
      <w:rFonts w:ascii="Tahoma" w:hAnsi="Tahoma" w:cs="Tahoma"/>
      <w:sz w:val="16"/>
      <w:szCs w:val="16"/>
    </w:rPr>
  </w:style>
  <w:style w:type="character" w:customStyle="1" w:styleId="Heading1Char">
    <w:name w:val="Heading 1 Char"/>
    <w:basedOn w:val="DefaultParagraphFont"/>
    <w:link w:val="Heading1"/>
    <w:uiPriority w:val="9"/>
    <w:rsid w:val="006E707D"/>
    <w:rPr>
      <w:rFonts w:asciiTheme="majorHAnsi" w:eastAsia="Times New Roman" w:hAnsiTheme="majorHAnsi" w:cs="Times New Roman"/>
      <w:b/>
      <w:bCs/>
      <w:kern w:val="32"/>
      <w:sz w:val="32"/>
      <w:szCs w:val="32"/>
    </w:rPr>
  </w:style>
  <w:style w:type="character" w:customStyle="1" w:styleId="Heading2Char">
    <w:name w:val="Heading 2 Char"/>
    <w:basedOn w:val="DefaultParagraphFont"/>
    <w:link w:val="Heading2"/>
    <w:uiPriority w:val="9"/>
    <w:rsid w:val="006E707D"/>
    <w:rPr>
      <w:rFonts w:asciiTheme="majorHAnsi" w:eastAsiaTheme="majorEastAsia" w:hAnsiTheme="majorHAnsi" w:cstheme="majorBidi"/>
      <w:b/>
      <w:bCs/>
      <w:sz w:val="26"/>
      <w:szCs w:val="26"/>
    </w:rPr>
  </w:style>
  <w:style w:type="paragraph" w:styleId="BodyText2">
    <w:name w:val="Body Text 2"/>
    <w:basedOn w:val="Normal"/>
    <w:link w:val="BodyText2Char"/>
    <w:uiPriority w:val="99"/>
    <w:rsid w:val="00891454"/>
    <w:rPr>
      <w:sz w:val="24"/>
      <w:szCs w:val="24"/>
    </w:rPr>
  </w:style>
  <w:style w:type="character" w:customStyle="1" w:styleId="BodyText2Char">
    <w:name w:val="Body Text 2 Char"/>
    <w:basedOn w:val="DefaultParagraphFont"/>
    <w:link w:val="BodyText2"/>
    <w:uiPriority w:val="99"/>
    <w:rsid w:val="00891454"/>
    <w:rPr>
      <w:rFonts w:ascii="Times New Roman" w:eastAsia="Times New Roman" w:hAnsi="Times New Roman" w:cs="Times New Roman"/>
      <w:sz w:val="24"/>
      <w:szCs w:val="24"/>
    </w:rPr>
  </w:style>
  <w:style w:type="paragraph" w:styleId="ListParagraph">
    <w:name w:val="List Paragraph"/>
    <w:basedOn w:val="Normal"/>
    <w:uiPriority w:val="99"/>
    <w:qFormat/>
    <w:rsid w:val="00891454"/>
    <w:pPr>
      <w:ind w:left="720"/>
    </w:pPr>
  </w:style>
  <w:style w:type="paragraph" w:customStyle="1" w:styleId="2">
    <w:name w:val="2"/>
    <w:basedOn w:val="Normal"/>
    <w:autoRedefine/>
    <w:uiPriority w:val="99"/>
    <w:rsid w:val="0055240C"/>
    <w:pPr>
      <w:spacing w:line="360" w:lineRule="auto"/>
      <w:jc w:val="both"/>
    </w:pPr>
    <w:rPr>
      <w:rFonts w:ascii="Tahoma" w:hAnsi="Tahoma" w:cs="Tahoma"/>
      <w:b/>
      <w:bCs/>
      <w:i/>
      <w:noProof/>
      <w:sz w:val="22"/>
      <w:szCs w:val="22"/>
    </w:rPr>
  </w:style>
  <w:style w:type="paragraph" w:customStyle="1" w:styleId="h1">
    <w:name w:val="h1"/>
    <w:basedOn w:val="BodyText"/>
    <w:rsid w:val="00891454"/>
    <w:pPr>
      <w:numPr>
        <w:ilvl w:val="12"/>
      </w:numPr>
      <w:spacing w:after="0"/>
      <w:jc w:val="both"/>
    </w:pPr>
    <w:rPr>
      <w:rFonts w:ascii=".VnTime" w:hAnsi=".VnTime"/>
      <w:b/>
      <w:sz w:val="28"/>
    </w:rPr>
  </w:style>
  <w:style w:type="paragraph" w:styleId="BodyText">
    <w:name w:val="Body Text"/>
    <w:basedOn w:val="Normal"/>
    <w:link w:val="BodyTextChar"/>
    <w:uiPriority w:val="99"/>
    <w:semiHidden/>
    <w:unhideWhenUsed/>
    <w:rsid w:val="00891454"/>
    <w:pPr>
      <w:spacing w:after="120"/>
    </w:pPr>
  </w:style>
  <w:style w:type="character" w:customStyle="1" w:styleId="BodyTextChar">
    <w:name w:val="Body Text Char"/>
    <w:basedOn w:val="DefaultParagraphFont"/>
    <w:link w:val="BodyText"/>
    <w:uiPriority w:val="99"/>
    <w:semiHidden/>
    <w:rsid w:val="00891454"/>
    <w:rPr>
      <w:rFonts w:ascii="Times New Roman" w:eastAsia="Times New Roman" w:hAnsi="Times New Roman" w:cs="Times New Roman"/>
      <w:sz w:val="20"/>
      <w:szCs w:val="20"/>
    </w:rPr>
  </w:style>
  <w:style w:type="character" w:styleId="PageNumber">
    <w:name w:val="page number"/>
    <w:basedOn w:val="DefaultParagraphFont"/>
    <w:rsid w:val="00891454"/>
  </w:style>
  <w:style w:type="paragraph" w:styleId="Title">
    <w:name w:val="Title"/>
    <w:basedOn w:val="Normal"/>
    <w:link w:val="TitleChar"/>
    <w:qFormat/>
    <w:rsid w:val="00891454"/>
    <w:pPr>
      <w:spacing w:before="40" w:after="120"/>
      <w:jc w:val="center"/>
    </w:pPr>
    <w:rPr>
      <w:rFonts w:ascii=".VnTimeH" w:hAnsi=".VnTimeH"/>
      <w:b/>
      <w:sz w:val="28"/>
    </w:rPr>
  </w:style>
  <w:style w:type="character" w:customStyle="1" w:styleId="TitleChar">
    <w:name w:val="Title Char"/>
    <w:basedOn w:val="DefaultParagraphFont"/>
    <w:link w:val="Title"/>
    <w:rsid w:val="00891454"/>
    <w:rPr>
      <w:rFonts w:ascii=".VnTimeH" w:eastAsia="Times New Roman" w:hAnsi=".VnTimeH" w:cs="Times New Roman"/>
      <w:b/>
      <w:sz w:val="28"/>
      <w:szCs w:val="20"/>
    </w:rPr>
  </w:style>
  <w:style w:type="paragraph" w:customStyle="1" w:styleId="1">
    <w:name w:val="1"/>
    <w:basedOn w:val="Normal"/>
    <w:autoRedefine/>
    <w:uiPriority w:val="99"/>
    <w:rsid w:val="00A455DF"/>
    <w:pPr>
      <w:spacing w:line="360" w:lineRule="auto"/>
      <w:jc w:val="both"/>
    </w:pPr>
    <w:rPr>
      <w:rFonts w:ascii="Tahoma" w:hAnsi="Tahoma" w:cs="Tahoma"/>
      <w:b/>
      <w:bCs/>
      <w:noProof/>
      <w:snapToGrid w:val="0"/>
      <w:sz w:val="22"/>
      <w:szCs w:val="22"/>
    </w:rPr>
  </w:style>
  <w:style w:type="paragraph" w:customStyle="1" w:styleId="Style0">
    <w:name w:val="Style0"/>
    <w:uiPriority w:val="99"/>
    <w:rsid w:val="00891454"/>
    <w:pPr>
      <w:spacing w:after="0" w:line="240" w:lineRule="auto"/>
    </w:pPr>
    <w:rPr>
      <w:rFonts w:ascii="Arial" w:eastAsia="Times New Roman" w:hAnsi="Arial" w:cs="Arial"/>
      <w:sz w:val="24"/>
      <w:szCs w:val="24"/>
    </w:rPr>
  </w:style>
  <w:style w:type="paragraph" w:styleId="BodyText3">
    <w:name w:val="Body Text 3"/>
    <w:basedOn w:val="Normal"/>
    <w:link w:val="BodyText3Char"/>
    <w:uiPriority w:val="99"/>
    <w:semiHidden/>
    <w:unhideWhenUsed/>
    <w:rsid w:val="00E37B22"/>
    <w:pPr>
      <w:spacing w:after="120"/>
    </w:pPr>
    <w:rPr>
      <w:sz w:val="16"/>
      <w:szCs w:val="16"/>
    </w:rPr>
  </w:style>
  <w:style w:type="character" w:customStyle="1" w:styleId="BodyText3Char">
    <w:name w:val="Body Text 3 Char"/>
    <w:basedOn w:val="DefaultParagraphFont"/>
    <w:link w:val="BodyText3"/>
    <w:uiPriority w:val="99"/>
    <w:semiHidden/>
    <w:rsid w:val="00E37B22"/>
    <w:rPr>
      <w:rFonts w:ascii="Times New Roman" w:eastAsia="Times New Roman" w:hAnsi="Times New Roman" w:cs="Times New Roman"/>
      <w:sz w:val="16"/>
      <w:szCs w:val="16"/>
    </w:rPr>
  </w:style>
  <w:style w:type="character" w:styleId="Hyperlink">
    <w:name w:val="Hyperlink"/>
    <w:basedOn w:val="DefaultParagraphFont"/>
    <w:uiPriority w:val="99"/>
    <w:unhideWhenUsed/>
    <w:rsid w:val="000B233B"/>
    <w:rPr>
      <w:color w:val="0000FF" w:themeColor="hyperlink"/>
      <w:u w:val="single"/>
    </w:rPr>
  </w:style>
  <w:style w:type="paragraph" w:styleId="NormalWeb">
    <w:name w:val="Normal (Web)"/>
    <w:basedOn w:val="Normal"/>
    <w:uiPriority w:val="99"/>
    <w:semiHidden/>
    <w:unhideWhenUsed/>
    <w:rsid w:val="00A7454A"/>
    <w:pPr>
      <w:spacing w:before="100" w:beforeAutospacing="1" w:after="100" w:afterAutospacing="1"/>
    </w:pPr>
    <w:rPr>
      <w:rFonts w:eastAsiaTheme="minorEastAsia"/>
      <w:sz w:val="24"/>
      <w:szCs w:val="24"/>
    </w:rPr>
  </w:style>
  <w:style w:type="table" w:customStyle="1" w:styleId="TableGrid1">
    <w:name w:val="Table Grid1"/>
    <w:basedOn w:val="TableNormal"/>
    <w:next w:val="TableGrid"/>
    <w:rsid w:val="00210F3A"/>
    <w:pPr>
      <w:spacing w:after="0" w:line="240" w:lineRule="auto"/>
      <w:jc w:val="both"/>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
    <w:name w:val="Heading 4 Char"/>
    <w:basedOn w:val="DefaultParagraphFont"/>
    <w:link w:val="Heading4"/>
    <w:uiPriority w:val="9"/>
    <w:rsid w:val="00BA513A"/>
    <w:rPr>
      <w:rFonts w:asciiTheme="majorHAnsi" w:eastAsiaTheme="majorEastAsia" w:hAnsiTheme="majorHAnsi" w:cstheme="majorBidi"/>
      <w:bCs/>
      <w:iCs/>
      <w:sz w:val="26"/>
      <w:szCs w:val="20"/>
    </w:rPr>
  </w:style>
  <w:style w:type="character" w:customStyle="1" w:styleId="Heading3Char">
    <w:name w:val="Heading 3 Char"/>
    <w:basedOn w:val="DefaultParagraphFont"/>
    <w:link w:val="Heading3"/>
    <w:uiPriority w:val="9"/>
    <w:rsid w:val="00284B03"/>
    <w:rPr>
      <w:rFonts w:asciiTheme="majorHAnsi" w:eastAsiaTheme="majorEastAsia" w:hAnsiTheme="majorHAnsi" w:cstheme="majorBidi"/>
      <w:bCs/>
      <w:sz w:val="26"/>
      <w:szCs w:val="20"/>
    </w:rPr>
  </w:style>
  <w:style w:type="character" w:customStyle="1" w:styleId="Heading5Char">
    <w:name w:val="Heading 5 Char"/>
    <w:basedOn w:val="DefaultParagraphFont"/>
    <w:link w:val="Heading5"/>
    <w:uiPriority w:val="9"/>
    <w:rsid w:val="006E707D"/>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6E707D"/>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6E707D"/>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6E707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E707D"/>
    <w:rPr>
      <w:rFonts w:asciiTheme="majorHAnsi" w:eastAsiaTheme="majorEastAsia" w:hAnsiTheme="majorHAnsi" w:cstheme="majorBidi"/>
      <w:i/>
      <w:iCs/>
      <w:color w:val="404040" w:themeColor="text1" w:themeTint="BF"/>
      <w:sz w:val="20"/>
      <w:szCs w:val="20"/>
    </w:rPr>
  </w:style>
  <w:style w:type="character" w:customStyle="1" w:styleId="st">
    <w:name w:val="st"/>
    <w:rsid w:val="001D4945"/>
  </w:style>
  <w:style w:type="paragraph" w:styleId="BodyTextIndent">
    <w:name w:val="Body Text Indent"/>
    <w:basedOn w:val="Normal"/>
    <w:link w:val="BodyTextIndentChar"/>
    <w:uiPriority w:val="99"/>
    <w:semiHidden/>
    <w:unhideWhenUsed/>
    <w:rsid w:val="00F8526D"/>
    <w:pPr>
      <w:spacing w:after="120"/>
      <w:ind w:left="283"/>
    </w:pPr>
  </w:style>
  <w:style w:type="character" w:customStyle="1" w:styleId="BodyTextIndentChar">
    <w:name w:val="Body Text Indent Char"/>
    <w:basedOn w:val="DefaultParagraphFont"/>
    <w:link w:val="BodyTextIndent"/>
    <w:uiPriority w:val="99"/>
    <w:semiHidden/>
    <w:rsid w:val="00F8526D"/>
    <w:rPr>
      <w:rFonts w:ascii="Times New Roman" w:eastAsia="Times New Roman" w:hAnsi="Times New Roman" w:cs="Times New Roman"/>
      <w:sz w:val="20"/>
      <w:szCs w:val="20"/>
    </w:rPr>
  </w:style>
  <w:style w:type="paragraph" w:styleId="TOCHeading">
    <w:name w:val="TOC Heading"/>
    <w:basedOn w:val="Heading1"/>
    <w:next w:val="Normal"/>
    <w:uiPriority w:val="39"/>
    <w:unhideWhenUsed/>
    <w:qFormat/>
    <w:rsid w:val="00AA24F2"/>
    <w:pPr>
      <w:keepLines/>
      <w:numPr>
        <w:numId w:val="0"/>
      </w:numPr>
      <w:spacing w:before="480" w:line="276" w:lineRule="auto"/>
      <w:outlineLvl w:val="9"/>
    </w:pPr>
    <w:rPr>
      <w:rFonts w:eastAsiaTheme="majorEastAsia" w:cstheme="majorBidi"/>
      <w:color w:val="365F91" w:themeColor="accent1" w:themeShade="BF"/>
      <w:kern w:val="0"/>
      <w:sz w:val="28"/>
      <w:szCs w:val="28"/>
    </w:rPr>
  </w:style>
  <w:style w:type="paragraph" w:styleId="TOC1">
    <w:name w:val="toc 1"/>
    <w:basedOn w:val="Normal"/>
    <w:next w:val="Normal"/>
    <w:autoRedefine/>
    <w:uiPriority w:val="39"/>
    <w:unhideWhenUsed/>
    <w:rsid w:val="00284B03"/>
    <w:pPr>
      <w:tabs>
        <w:tab w:val="left" w:pos="400"/>
        <w:tab w:val="right" w:leader="dot" w:pos="9062"/>
      </w:tabs>
      <w:spacing w:after="100"/>
    </w:pPr>
    <w:rPr>
      <w:b/>
      <w:bCs/>
      <w:noProof/>
      <w:snapToGrid w:val="0"/>
      <w:w w:val="0"/>
    </w:rPr>
  </w:style>
  <w:style w:type="paragraph" w:styleId="TOC2">
    <w:name w:val="toc 2"/>
    <w:basedOn w:val="Normal"/>
    <w:next w:val="Normal"/>
    <w:autoRedefine/>
    <w:uiPriority w:val="39"/>
    <w:unhideWhenUsed/>
    <w:rsid w:val="00284B03"/>
    <w:pPr>
      <w:tabs>
        <w:tab w:val="left" w:pos="880"/>
        <w:tab w:val="right" w:leader="dot" w:pos="9062"/>
      </w:tabs>
      <w:spacing w:after="100"/>
      <w:ind w:left="200"/>
    </w:pPr>
    <w:rPr>
      <w:b/>
      <w:bCs/>
      <w:i/>
      <w:iCs/>
      <w:noProof/>
    </w:rPr>
  </w:style>
  <w:style w:type="paragraph" w:styleId="TOC3">
    <w:name w:val="toc 3"/>
    <w:basedOn w:val="Normal"/>
    <w:next w:val="Normal"/>
    <w:autoRedefine/>
    <w:uiPriority w:val="39"/>
    <w:unhideWhenUsed/>
    <w:rsid w:val="00AA24F2"/>
    <w:pPr>
      <w:spacing w:after="100"/>
      <w:ind w:left="400"/>
    </w:pPr>
  </w:style>
  <w:style w:type="character" w:styleId="PlaceholderText">
    <w:name w:val="Placeholder Text"/>
    <w:basedOn w:val="DefaultParagraphFont"/>
    <w:uiPriority w:val="99"/>
    <w:semiHidden/>
    <w:rsid w:val="00783892"/>
    <w:rPr>
      <w:color w:val="808080"/>
    </w:rPr>
  </w:style>
  <w:style w:type="table" w:customStyle="1" w:styleId="TableGrid0">
    <w:name w:val="TableGrid"/>
    <w:rsid w:val="0074475F"/>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892834">
      <w:bodyDiv w:val="1"/>
      <w:marLeft w:val="0"/>
      <w:marRight w:val="0"/>
      <w:marTop w:val="0"/>
      <w:marBottom w:val="0"/>
      <w:divBdr>
        <w:top w:val="none" w:sz="0" w:space="0" w:color="auto"/>
        <w:left w:val="none" w:sz="0" w:space="0" w:color="auto"/>
        <w:bottom w:val="none" w:sz="0" w:space="0" w:color="auto"/>
        <w:right w:val="none" w:sz="0" w:space="0" w:color="auto"/>
      </w:divBdr>
      <w:divsChild>
        <w:div w:id="1301302655">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2741F2-37CE-4A32-A409-2A3CFEE6F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28</Pages>
  <Words>6558</Words>
  <Characters>37382</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SỔ TAY CHẤT LƯỢNG</vt:lpstr>
    </vt:vector>
  </TitlesOfParts>
  <Manager/>
  <Company>chatluongxetnghiem.com</Company>
  <LinksUpToDate>false</LinksUpToDate>
  <CharactersWithSpaces>43853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CHẤT LƯỢNG</dc:title>
  <dc:subject>2429</dc:subject>
  <dc:creator>chatluongxetnghiem.com</dc:creator>
  <cp:keywords/>
  <dc:description/>
  <cp:lastModifiedBy>VSMD</cp:lastModifiedBy>
  <cp:revision>15</cp:revision>
  <cp:lastPrinted>2015-10-24T05:38:00Z</cp:lastPrinted>
  <dcterms:created xsi:type="dcterms:W3CDTF">2026-01-06T09:08:00Z</dcterms:created>
  <dcterms:modified xsi:type="dcterms:W3CDTF">2026-01-14T06:28:00Z</dcterms:modified>
  <cp:contentStatus>2.15</cp:contentStatus>
</cp:coreProperties>
</file>