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61" w:type="pct"/>
        <w:tblInd w:w="-95" w:type="dxa"/>
        <w:tblLook w:val="04A0" w:firstRow="1" w:lastRow="0" w:firstColumn="1" w:lastColumn="0" w:noHBand="0" w:noVBand="1"/>
      </w:tblPr>
      <w:tblGrid>
        <w:gridCol w:w="2405"/>
        <w:gridCol w:w="4461"/>
        <w:gridCol w:w="2721"/>
      </w:tblGrid>
      <w:tr w:rsidR="00377997" w:rsidRPr="00B572D6" w14:paraId="40385306" w14:textId="77777777" w:rsidTr="00E87A40">
        <w:trPr>
          <w:trHeight w:val="416"/>
        </w:trPr>
        <w:tc>
          <w:tcPr>
            <w:tcW w:w="125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5024B1A6" w:rsidR="00377997" w:rsidRPr="00B572D6" w:rsidRDefault="00E87A40" w:rsidP="00C91CE0">
            <w:pPr>
              <w:jc w:val="center"/>
            </w:pPr>
            <w:r w:rsidRPr="00E87A40">
              <w:rPr>
                <w:noProof/>
                <w:lang w:eastAsia="en-US"/>
              </w:rPr>
              <w:drawing>
                <wp:inline distT="0" distB="0" distL="0" distR="0" wp14:anchorId="2ABFFCE1" wp14:editId="225519D5">
                  <wp:extent cx="1390015" cy="1134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512F13" w14:textId="77777777" w:rsidR="00E87A40" w:rsidRPr="00E87A40" w:rsidRDefault="00E87A40" w:rsidP="00E87A40">
            <w:pPr>
              <w:spacing w:before="60" w:after="60"/>
              <w:jc w:val="center"/>
            </w:pPr>
            <w:r w:rsidRPr="00E87A40">
              <w:t>BỆNH VIỆN PHONG-DA LIỀU TW</w:t>
            </w:r>
          </w:p>
          <w:p w14:paraId="3A87EE81" w14:textId="77777777" w:rsidR="00E87A40" w:rsidRPr="00E87A40" w:rsidRDefault="00E87A40" w:rsidP="00E87A40">
            <w:pPr>
              <w:spacing w:before="60" w:after="60"/>
              <w:jc w:val="center"/>
              <w:rPr>
                <w:u w:val="single"/>
              </w:rPr>
            </w:pPr>
            <w:r w:rsidRPr="00E87A40">
              <w:rPr>
                <w:u w:val="single"/>
              </w:rPr>
              <w:t>QUY HÒA</w:t>
            </w:r>
          </w:p>
          <w:p w14:paraId="6FEDBBE4" w14:textId="0BD5956C" w:rsidR="00F86603" w:rsidRPr="00F86603" w:rsidRDefault="00E87A40" w:rsidP="00E87A40">
            <w:pPr>
              <w:spacing w:before="60" w:after="60"/>
              <w:jc w:val="center"/>
              <w:rPr>
                <w:b/>
                <w:sz w:val="20"/>
                <w:szCs w:val="20"/>
              </w:rPr>
            </w:pPr>
            <w:r w:rsidRPr="00E87A40">
              <w:rPr>
                <w:b/>
              </w:rPr>
              <w:t>KHOA VI SINH-MIỄN DỊCH</w:t>
            </w:r>
          </w:p>
        </w:tc>
        <w:tc>
          <w:tcPr>
            <w:tcW w:w="141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1985AB8B" w:rsidR="00377997" w:rsidRPr="00B572D6" w:rsidRDefault="00377997" w:rsidP="00C91CE0">
            <w:pPr>
              <w:spacing w:before="60" w:after="60"/>
              <w:rPr>
                <w:i/>
                <w:sz w:val="20"/>
                <w:szCs w:val="20"/>
                <w:lang w:val="sv-SE"/>
              </w:rPr>
            </w:pPr>
            <w:r w:rsidRPr="00B572D6">
              <w:rPr>
                <w:i/>
                <w:sz w:val="20"/>
                <w:szCs w:val="20"/>
                <w:lang w:val="sv-SE"/>
              </w:rPr>
              <w:t xml:space="preserve">Mã số: </w:t>
            </w:r>
            <w:r w:rsidR="002764BD">
              <w:rPr>
                <w:b/>
                <w:i/>
                <w:sz w:val="20"/>
                <w:szCs w:val="20"/>
                <w:lang w:val="sv-SE"/>
              </w:rPr>
              <w:t>XN</w:t>
            </w:r>
            <w:r w:rsidR="00F86603">
              <w:rPr>
                <w:b/>
                <w:i/>
                <w:sz w:val="20"/>
                <w:szCs w:val="20"/>
                <w:lang w:val="sv-SE"/>
              </w:rPr>
              <w:t>-</w:t>
            </w:r>
            <w:r w:rsidR="00AA4C5C">
              <w:rPr>
                <w:b/>
                <w:i/>
                <w:sz w:val="20"/>
                <w:szCs w:val="20"/>
              </w:rPr>
              <w:t>QTQL 5.</w:t>
            </w:r>
            <w:r w:rsidR="002764BD">
              <w:rPr>
                <w:b/>
                <w:i/>
                <w:sz w:val="20"/>
                <w:szCs w:val="20"/>
              </w:rPr>
              <w:t>8.2</w:t>
            </w:r>
          </w:p>
          <w:p w14:paraId="616123A8" w14:textId="78C49FC3" w:rsidR="00377997" w:rsidRPr="00B572D6" w:rsidRDefault="00377997" w:rsidP="00C91CE0">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00AA4C5C">
                  <w:rPr>
                    <w:b/>
                    <w:i/>
                    <w:sz w:val="20"/>
                    <w:szCs w:val="20"/>
                  </w:rPr>
                  <w:t>01</w:t>
                </w:r>
              </w:sdtContent>
            </w:sdt>
          </w:p>
          <w:p w14:paraId="66A1D313" w14:textId="60D018EA" w:rsidR="00377997" w:rsidRPr="00B572D6" w:rsidRDefault="00F86603" w:rsidP="00C91CE0">
            <w:pPr>
              <w:spacing w:before="60" w:after="60"/>
              <w:rPr>
                <w:b/>
                <w:i/>
                <w:sz w:val="20"/>
                <w:szCs w:val="20"/>
              </w:rPr>
            </w:pPr>
            <w:r>
              <w:rPr>
                <w:i/>
                <w:sz w:val="20"/>
                <w:szCs w:val="20"/>
              </w:rPr>
              <w:t>Ngày ban hành:</w:t>
            </w:r>
            <w:r w:rsidR="00E87A40">
              <w:rPr>
                <w:i/>
                <w:sz w:val="20"/>
                <w:szCs w:val="20"/>
              </w:rPr>
              <w:t>…</w:t>
            </w:r>
            <w:r>
              <w:rPr>
                <w:i/>
                <w:sz w:val="20"/>
                <w:szCs w:val="20"/>
              </w:rPr>
              <w:t>/</w:t>
            </w:r>
            <w:r w:rsidR="00B04E5E">
              <w:rPr>
                <w:i/>
                <w:sz w:val="20"/>
                <w:szCs w:val="20"/>
              </w:rPr>
              <w:t>01</w:t>
            </w:r>
            <w:r w:rsidR="00156163">
              <w:rPr>
                <w:i/>
                <w:sz w:val="20"/>
                <w:szCs w:val="20"/>
              </w:rPr>
              <w:t>/</w:t>
            </w:r>
            <w:r w:rsidR="00E87A40">
              <w:rPr>
                <w:i/>
                <w:sz w:val="20"/>
                <w:szCs w:val="20"/>
              </w:rPr>
              <w:t>2026</w:t>
            </w:r>
          </w:p>
          <w:p w14:paraId="692B6115" w14:textId="1D88C727" w:rsidR="00377997" w:rsidRPr="00B572D6" w:rsidRDefault="00377997" w:rsidP="00515EC1">
            <w:pPr>
              <w:spacing w:before="60" w:after="60"/>
              <w:rPr>
                <w:b/>
                <w:sz w:val="20"/>
                <w:szCs w:val="20"/>
              </w:rPr>
            </w:pPr>
            <w:r w:rsidRPr="00B572D6">
              <w:rPr>
                <w:i/>
                <w:sz w:val="20"/>
                <w:szCs w:val="20"/>
              </w:rPr>
              <w:t xml:space="preserve">Số trang: </w:t>
            </w:r>
            <w:r w:rsidR="00156163">
              <w:rPr>
                <w:b/>
                <w:i/>
                <w:sz w:val="20"/>
                <w:szCs w:val="20"/>
              </w:rPr>
              <w:t>0</w:t>
            </w:r>
            <w:r w:rsidR="00E24FB8">
              <w:rPr>
                <w:b/>
                <w:i/>
                <w:sz w:val="20"/>
                <w:szCs w:val="20"/>
              </w:rPr>
              <w:t>6</w:t>
            </w:r>
          </w:p>
        </w:tc>
      </w:tr>
      <w:tr w:rsidR="00377997" w:rsidRPr="00B572D6" w14:paraId="4FA0BAF0" w14:textId="77777777" w:rsidTr="00E87A40">
        <w:trPr>
          <w:trHeight w:val="859"/>
        </w:trPr>
        <w:tc>
          <w:tcPr>
            <w:tcW w:w="125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C91CE0"/>
        </w:tc>
        <w:tc>
          <w:tcPr>
            <w:tcW w:w="23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90297" w14:textId="77777777" w:rsidR="00CB5411" w:rsidRDefault="00377997" w:rsidP="00377997">
            <w:pPr>
              <w:spacing w:before="60" w:after="60"/>
              <w:jc w:val="center"/>
              <w:rPr>
                <w:b/>
                <w:sz w:val="28"/>
                <w:szCs w:val="28"/>
              </w:rPr>
            </w:pPr>
            <w:r w:rsidRPr="00CB5411">
              <w:rPr>
                <w:b/>
                <w:sz w:val="28"/>
                <w:szCs w:val="28"/>
              </w:rPr>
              <w:t>QUY TRÌNH</w:t>
            </w:r>
            <w:r w:rsidR="00CB5411" w:rsidRPr="00CB5411">
              <w:rPr>
                <w:b/>
                <w:sz w:val="28"/>
                <w:szCs w:val="28"/>
              </w:rPr>
              <w:t xml:space="preserve"> LỰA CHỌN VÀ </w:t>
            </w:r>
          </w:p>
          <w:p w14:paraId="49AEADFB" w14:textId="77777777" w:rsidR="00CB5411" w:rsidRDefault="00CB5411" w:rsidP="00377997">
            <w:pPr>
              <w:spacing w:before="60" w:after="60"/>
              <w:jc w:val="center"/>
              <w:rPr>
                <w:b/>
                <w:sz w:val="28"/>
                <w:szCs w:val="28"/>
              </w:rPr>
            </w:pPr>
            <w:r w:rsidRPr="00CB5411">
              <w:rPr>
                <w:b/>
                <w:sz w:val="28"/>
                <w:szCs w:val="28"/>
              </w:rPr>
              <w:t xml:space="preserve">PHÊ DUYỆT PHƯƠNG PHÁP </w:t>
            </w:r>
          </w:p>
          <w:p w14:paraId="5E2676FA" w14:textId="5576CD4C" w:rsidR="00377997" w:rsidRPr="00CB5411" w:rsidRDefault="00CB5411" w:rsidP="00377997">
            <w:pPr>
              <w:spacing w:before="60" w:after="60"/>
              <w:jc w:val="center"/>
              <w:rPr>
                <w:b/>
                <w:sz w:val="28"/>
                <w:szCs w:val="28"/>
              </w:rPr>
            </w:pPr>
            <w:r w:rsidRPr="00CB5411">
              <w:rPr>
                <w:b/>
                <w:sz w:val="28"/>
                <w:szCs w:val="28"/>
              </w:rPr>
              <w:t>XÉT NGHIỆM</w:t>
            </w:r>
          </w:p>
        </w:tc>
        <w:tc>
          <w:tcPr>
            <w:tcW w:w="141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C91CE0">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3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8"/>
        <w:gridCol w:w="2955"/>
        <w:gridCol w:w="2979"/>
        <w:gridCol w:w="2549"/>
      </w:tblGrid>
      <w:tr w:rsidR="00377997" w:rsidRPr="00BB62A5" w14:paraId="7C47B50F" w14:textId="77777777" w:rsidTr="00E87A40">
        <w:trPr>
          <w:trHeight w:val="500"/>
          <w:jc w:val="center"/>
        </w:trPr>
        <w:tc>
          <w:tcPr>
            <w:tcW w:w="694" w:type="pct"/>
            <w:tcBorders>
              <w:top w:val="single" w:sz="4" w:space="0" w:color="auto"/>
              <w:left w:val="single" w:sz="4" w:space="0" w:color="auto"/>
              <w:bottom w:val="single" w:sz="4" w:space="0" w:color="auto"/>
              <w:right w:val="single" w:sz="4" w:space="0" w:color="auto"/>
            </w:tcBorders>
            <w:vAlign w:val="center"/>
          </w:tcPr>
          <w:p w14:paraId="2EA47D1B" w14:textId="77777777" w:rsidR="00377997" w:rsidRPr="00246AA0" w:rsidRDefault="00377997" w:rsidP="00C91CE0">
            <w:pPr>
              <w:spacing w:before="240" w:after="120"/>
              <w:ind w:firstLine="0"/>
              <w:jc w:val="center"/>
              <w:rPr>
                <w:b/>
                <w:sz w:val="26"/>
                <w:szCs w:val="26"/>
              </w:rPr>
            </w:pPr>
          </w:p>
        </w:tc>
        <w:tc>
          <w:tcPr>
            <w:tcW w:w="1500" w:type="pct"/>
            <w:tcBorders>
              <w:top w:val="single" w:sz="4" w:space="0" w:color="auto"/>
              <w:left w:val="single" w:sz="4" w:space="0" w:color="auto"/>
              <w:bottom w:val="single" w:sz="4" w:space="0" w:color="auto"/>
              <w:right w:val="single" w:sz="4" w:space="0" w:color="auto"/>
            </w:tcBorders>
            <w:vAlign w:val="center"/>
          </w:tcPr>
          <w:p w14:paraId="77603D09" w14:textId="77777777" w:rsidR="00377997" w:rsidRPr="00246AA0" w:rsidRDefault="00377997" w:rsidP="00C91CE0">
            <w:pPr>
              <w:spacing w:before="240" w:after="120"/>
              <w:ind w:firstLine="0"/>
              <w:jc w:val="center"/>
              <w:rPr>
                <w:b/>
                <w:sz w:val="26"/>
                <w:szCs w:val="26"/>
              </w:rPr>
            </w:pPr>
            <w:r w:rsidRPr="00246AA0">
              <w:rPr>
                <w:b/>
                <w:sz w:val="26"/>
                <w:szCs w:val="26"/>
              </w:rPr>
              <w:t>Người biên soạn</w:t>
            </w:r>
          </w:p>
        </w:tc>
        <w:tc>
          <w:tcPr>
            <w:tcW w:w="1512" w:type="pct"/>
            <w:tcBorders>
              <w:top w:val="single" w:sz="4" w:space="0" w:color="auto"/>
              <w:left w:val="single" w:sz="4" w:space="0" w:color="auto"/>
              <w:bottom w:val="single" w:sz="4" w:space="0" w:color="auto"/>
              <w:right w:val="single" w:sz="4" w:space="0" w:color="auto"/>
            </w:tcBorders>
            <w:vAlign w:val="center"/>
          </w:tcPr>
          <w:p w14:paraId="4212865E" w14:textId="77777777" w:rsidR="00377997" w:rsidRPr="00246AA0" w:rsidRDefault="00377997" w:rsidP="00C91CE0">
            <w:pPr>
              <w:spacing w:before="240" w:after="120"/>
              <w:ind w:firstLine="0"/>
              <w:jc w:val="center"/>
              <w:rPr>
                <w:b/>
                <w:sz w:val="26"/>
                <w:szCs w:val="26"/>
              </w:rPr>
            </w:pPr>
            <w:r w:rsidRPr="00246AA0">
              <w:rPr>
                <w:b/>
                <w:sz w:val="26"/>
                <w:szCs w:val="26"/>
              </w:rPr>
              <w:t>Người kiểm tra</w:t>
            </w:r>
          </w:p>
        </w:tc>
        <w:tc>
          <w:tcPr>
            <w:tcW w:w="1294" w:type="pct"/>
            <w:tcBorders>
              <w:top w:val="single" w:sz="4" w:space="0" w:color="auto"/>
              <w:left w:val="single" w:sz="4" w:space="0" w:color="auto"/>
              <w:bottom w:val="single" w:sz="4" w:space="0" w:color="auto"/>
              <w:right w:val="single" w:sz="4" w:space="0" w:color="auto"/>
            </w:tcBorders>
            <w:vAlign w:val="center"/>
          </w:tcPr>
          <w:p w14:paraId="5BB9A6FA" w14:textId="77777777" w:rsidR="00377997" w:rsidRPr="00246AA0" w:rsidRDefault="00377997" w:rsidP="00C91CE0">
            <w:pPr>
              <w:spacing w:before="240" w:after="120"/>
              <w:ind w:firstLine="0"/>
              <w:jc w:val="center"/>
              <w:rPr>
                <w:b/>
                <w:sz w:val="26"/>
                <w:szCs w:val="26"/>
              </w:rPr>
            </w:pPr>
            <w:r w:rsidRPr="00246AA0">
              <w:rPr>
                <w:b/>
                <w:sz w:val="26"/>
                <w:szCs w:val="26"/>
              </w:rPr>
              <w:t>Người phê duyệt</w:t>
            </w:r>
          </w:p>
        </w:tc>
      </w:tr>
      <w:tr w:rsidR="00B04E5E" w:rsidRPr="008856F0" w14:paraId="56C868B0" w14:textId="77777777" w:rsidTr="00545AD4">
        <w:trPr>
          <w:trHeight w:val="462"/>
          <w:jc w:val="center"/>
        </w:trPr>
        <w:tc>
          <w:tcPr>
            <w:tcW w:w="694" w:type="pct"/>
            <w:tcBorders>
              <w:top w:val="single" w:sz="4" w:space="0" w:color="auto"/>
              <w:left w:val="single" w:sz="4" w:space="0" w:color="000000"/>
              <w:right w:val="single" w:sz="4" w:space="0" w:color="000000"/>
            </w:tcBorders>
            <w:vAlign w:val="center"/>
          </w:tcPr>
          <w:p w14:paraId="65FA0465" w14:textId="6311354C" w:rsidR="00B04E5E" w:rsidRPr="00246AA0" w:rsidRDefault="00B04E5E" w:rsidP="00B04E5E">
            <w:pPr>
              <w:spacing w:before="240" w:after="120"/>
              <w:ind w:firstLine="0"/>
              <w:rPr>
                <w:b/>
                <w:sz w:val="26"/>
                <w:szCs w:val="26"/>
              </w:rPr>
            </w:pPr>
            <w:r w:rsidRPr="00483EB4">
              <w:rPr>
                <w:rFonts w:eastAsia="Times New Roman"/>
                <w:b/>
                <w:kern w:val="0"/>
                <w:sz w:val="26"/>
                <w:szCs w:val="26"/>
                <w:lang w:eastAsia="en-US"/>
              </w:rPr>
              <w:t>Họ và tên</w:t>
            </w:r>
          </w:p>
        </w:tc>
        <w:tc>
          <w:tcPr>
            <w:tcW w:w="1500" w:type="pct"/>
            <w:tcBorders>
              <w:top w:val="single" w:sz="4" w:space="0" w:color="auto"/>
              <w:left w:val="single" w:sz="4" w:space="0" w:color="000000"/>
              <w:bottom w:val="single" w:sz="4" w:space="0" w:color="000000"/>
              <w:right w:val="single" w:sz="4" w:space="0" w:color="000000"/>
            </w:tcBorders>
            <w:vAlign w:val="center"/>
          </w:tcPr>
          <w:p w14:paraId="438791F3" w14:textId="23D57680" w:rsidR="00B04E5E" w:rsidRPr="00246AA0" w:rsidRDefault="00B04E5E" w:rsidP="00B04E5E">
            <w:pPr>
              <w:spacing w:before="240" w:after="120"/>
              <w:ind w:firstLine="0"/>
              <w:jc w:val="center"/>
              <w:rPr>
                <w:sz w:val="26"/>
                <w:szCs w:val="26"/>
              </w:rPr>
            </w:pPr>
            <w:r>
              <w:rPr>
                <w:b/>
              </w:rPr>
              <w:t>CKI.XN.Nguyễn Thái Hòa</w:t>
            </w:r>
          </w:p>
        </w:tc>
        <w:tc>
          <w:tcPr>
            <w:tcW w:w="1512" w:type="pct"/>
            <w:tcBorders>
              <w:top w:val="single" w:sz="4" w:space="0" w:color="auto"/>
              <w:left w:val="single" w:sz="4" w:space="0" w:color="000000"/>
              <w:bottom w:val="single" w:sz="4" w:space="0" w:color="000000"/>
              <w:right w:val="single" w:sz="4" w:space="0" w:color="000000"/>
            </w:tcBorders>
            <w:vAlign w:val="center"/>
          </w:tcPr>
          <w:p w14:paraId="42F6E966" w14:textId="77E73457" w:rsidR="00B04E5E" w:rsidRPr="00246AA0" w:rsidRDefault="00B04E5E" w:rsidP="00B04E5E">
            <w:pPr>
              <w:spacing w:before="240" w:after="120"/>
              <w:ind w:firstLine="0"/>
              <w:jc w:val="center"/>
              <w:rPr>
                <w:sz w:val="26"/>
                <w:szCs w:val="26"/>
              </w:rPr>
            </w:pPr>
            <w:r>
              <w:rPr>
                <w:b/>
              </w:rPr>
              <w:t>Ths.Nguyễn Thị Bình</w:t>
            </w:r>
          </w:p>
        </w:tc>
        <w:tc>
          <w:tcPr>
            <w:tcW w:w="1294" w:type="pct"/>
            <w:tcBorders>
              <w:top w:val="single" w:sz="4" w:space="0" w:color="auto"/>
              <w:left w:val="single" w:sz="4" w:space="0" w:color="000000"/>
              <w:bottom w:val="single" w:sz="4" w:space="0" w:color="000000"/>
              <w:right w:val="single" w:sz="4" w:space="0" w:color="000000"/>
            </w:tcBorders>
            <w:vAlign w:val="center"/>
          </w:tcPr>
          <w:p w14:paraId="1564CAE5" w14:textId="71815FC7" w:rsidR="00B04E5E" w:rsidRPr="00246AA0" w:rsidRDefault="00B04E5E" w:rsidP="00B04E5E">
            <w:pPr>
              <w:spacing w:before="240" w:after="120"/>
              <w:ind w:firstLine="0"/>
              <w:jc w:val="center"/>
              <w:rPr>
                <w:sz w:val="26"/>
                <w:szCs w:val="26"/>
              </w:rPr>
            </w:pPr>
            <w:r>
              <w:rPr>
                <w:b/>
              </w:rPr>
              <w:t>Ts.Vũ Tuấn Anh</w:t>
            </w:r>
          </w:p>
        </w:tc>
      </w:tr>
      <w:tr w:rsidR="00B04E5E" w:rsidRPr="008856F0" w14:paraId="364E83A9" w14:textId="77777777" w:rsidTr="00545AD4">
        <w:trPr>
          <w:trHeight w:val="1457"/>
          <w:jc w:val="center"/>
        </w:trPr>
        <w:tc>
          <w:tcPr>
            <w:tcW w:w="694" w:type="pct"/>
            <w:tcBorders>
              <w:top w:val="single" w:sz="4" w:space="0" w:color="000000"/>
              <w:left w:val="single" w:sz="4" w:space="0" w:color="000000"/>
              <w:right w:val="single" w:sz="4" w:space="0" w:color="000000"/>
            </w:tcBorders>
            <w:vAlign w:val="center"/>
          </w:tcPr>
          <w:p w14:paraId="61651C4D" w14:textId="28052913" w:rsidR="00B04E5E" w:rsidRPr="00246AA0" w:rsidRDefault="00B04E5E" w:rsidP="00B04E5E">
            <w:pPr>
              <w:spacing w:before="240" w:after="120"/>
              <w:ind w:firstLine="0"/>
              <w:rPr>
                <w:b/>
                <w:sz w:val="26"/>
                <w:szCs w:val="26"/>
              </w:rPr>
            </w:pPr>
            <w:r w:rsidRPr="00483EB4">
              <w:rPr>
                <w:b/>
                <w:sz w:val="26"/>
                <w:szCs w:val="26"/>
              </w:rPr>
              <w:t>Ký tên</w:t>
            </w:r>
          </w:p>
        </w:tc>
        <w:tc>
          <w:tcPr>
            <w:tcW w:w="1500" w:type="pct"/>
            <w:tcBorders>
              <w:top w:val="single" w:sz="4" w:space="0" w:color="000000"/>
              <w:left w:val="single" w:sz="4" w:space="0" w:color="000000"/>
              <w:bottom w:val="single" w:sz="4" w:space="0" w:color="000000"/>
              <w:right w:val="single" w:sz="4" w:space="0" w:color="000000"/>
            </w:tcBorders>
            <w:vAlign w:val="center"/>
          </w:tcPr>
          <w:p w14:paraId="7EFB932E" w14:textId="77777777" w:rsidR="00B04E5E" w:rsidRPr="00246AA0" w:rsidRDefault="00B04E5E" w:rsidP="00B04E5E">
            <w:pPr>
              <w:spacing w:before="240" w:after="120"/>
              <w:ind w:firstLine="0"/>
              <w:jc w:val="center"/>
              <w:rPr>
                <w:sz w:val="26"/>
                <w:szCs w:val="26"/>
              </w:rPr>
            </w:pPr>
          </w:p>
        </w:tc>
        <w:tc>
          <w:tcPr>
            <w:tcW w:w="1512" w:type="pct"/>
            <w:tcBorders>
              <w:top w:val="single" w:sz="4" w:space="0" w:color="000000"/>
              <w:left w:val="single" w:sz="4" w:space="0" w:color="000000"/>
              <w:bottom w:val="single" w:sz="4" w:space="0" w:color="000000"/>
              <w:right w:val="single" w:sz="4" w:space="0" w:color="000000"/>
            </w:tcBorders>
            <w:vAlign w:val="center"/>
          </w:tcPr>
          <w:p w14:paraId="144A4A6B" w14:textId="77777777" w:rsidR="00B04E5E" w:rsidRPr="00246AA0" w:rsidRDefault="00B04E5E" w:rsidP="00B04E5E">
            <w:pPr>
              <w:spacing w:before="240" w:after="120"/>
              <w:ind w:firstLine="0"/>
              <w:jc w:val="center"/>
              <w:rPr>
                <w:sz w:val="26"/>
                <w:szCs w:val="26"/>
              </w:rPr>
            </w:pPr>
          </w:p>
        </w:tc>
        <w:tc>
          <w:tcPr>
            <w:tcW w:w="1294" w:type="pct"/>
            <w:tcBorders>
              <w:top w:val="single" w:sz="4" w:space="0" w:color="000000"/>
              <w:left w:val="single" w:sz="4" w:space="0" w:color="000000"/>
              <w:bottom w:val="single" w:sz="4" w:space="0" w:color="000000"/>
              <w:right w:val="single" w:sz="4" w:space="0" w:color="000000"/>
            </w:tcBorders>
            <w:vAlign w:val="center"/>
          </w:tcPr>
          <w:p w14:paraId="0115A458" w14:textId="77777777" w:rsidR="00B04E5E" w:rsidRPr="00246AA0" w:rsidRDefault="00B04E5E" w:rsidP="00B04E5E">
            <w:pPr>
              <w:spacing w:before="240" w:after="120"/>
              <w:ind w:firstLine="0"/>
              <w:jc w:val="center"/>
              <w:rPr>
                <w:sz w:val="26"/>
                <w:szCs w:val="26"/>
              </w:rPr>
            </w:pPr>
          </w:p>
        </w:tc>
      </w:tr>
      <w:tr w:rsidR="00B04E5E" w:rsidRPr="008856F0" w14:paraId="65361414" w14:textId="77777777" w:rsidTr="00E87A40">
        <w:trPr>
          <w:trHeight w:val="285"/>
          <w:jc w:val="center"/>
        </w:trPr>
        <w:tc>
          <w:tcPr>
            <w:tcW w:w="694" w:type="pct"/>
            <w:tcBorders>
              <w:top w:val="single" w:sz="4" w:space="0" w:color="000000"/>
              <w:left w:val="single" w:sz="4" w:space="0" w:color="000000"/>
              <w:bottom w:val="single" w:sz="4" w:space="0" w:color="000000"/>
              <w:right w:val="single" w:sz="4" w:space="0" w:color="000000"/>
            </w:tcBorders>
            <w:vAlign w:val="center"/>
          </w:tcPr>
          <w:p w14:paraId="7D1DAD01" w14:textId="127F1508" w:rsidR="00B04E5E" w:rsidRPr="00246AA0" w:rsidRDefault="00B04E5E" w:rsidP="00B04E5E">
            <w:pPr>
              <w:spacing w:before="240" w:after="120"/>
              <w:ind w:firstLine="0"/>
              <w:rPr>
                <w:b/>
                <w:sz w:val="26"/>
                <w:szCs w:val="26"/>
              </w:rPr>
            </w:pPr>
            <w:r w:rsidRPr="00483EB4">
              <w:rPr>
                <w:b/>
                <w:sz w:val="26"/>
                <w:szCs w:val="26"/>
              </w:rPr>
              <w:t>Chức vụ</w:t>
            </w:r>
          </w:p>
        </w:tc>
        <w:tc>
          <w:tcPr>
            <w:tcW w:w="1500" w:type="pct"/>
            <w:tcBorders>
              <w:top w:val="single" w:sz="4" w:space="0" w:color="000000"/>
              <w:left w:val="single" w:sz="4" w:space="0" w:color="000000"/>
              <w:bottom w:val="single" w:sz="4" w:space="0" w:color="000000"/>
              <w:right w:val="single" w:sz="4" w:space="0" w:color="000000"/>
            </w:tcBorders>
            <w:vAlign w:val="center"/>
          </w:tcPr>
          <w:p w14:paraId="7682F705" w14:textId="52FBEFA6" w:rsidR="00B04E5E" w:rsidRPr="00246AA0" w:rsidRDefault="00B04E5E" w:rsidP="00B04E5E">
            <w:pPr>
              <w:spacing w:before="240" w:after="120"/>
              <w:ind w:firstLine="0"/>
              <w:jc w:val="center"/>
              <w:rPr>
                <w:sz w:val="26"/>
                <w:szCs w:val="26"/>
              </w:rPr>
            </w:pPr>
            <w:r>
              <w:rPr>
                <w:b/>
              </w:rPr>
              <w:t>KTV.Trưởng khoa</w:t>
            </w:r>
          </w:p>
        </w:tc>
        <w:tc>
          <w:tcPr>
            <w:tcW w:w="1512" w:type="pct"/>
            <w:tcBorders>
              <w:top w:val="single" w:sz="4" w:space="0" w:color="000000"/>
              <w:left w:val="single" w:sz="4" w:space="0" w:color="000000"/>
              <w:bottom w:val="single" w:sz="4" w:space="0" w:color="000000"/>
              <w:right w:val="single" w:sz="4" w:space="0" w:color="000000"/>
            </w:tcBorders>
            <w:vAlign w:val="center"/>
          </w:tcPr>
          <w:p w14:paraId="194B7E2B" w14:textId="09A1B63F" w:rsidR="00B04E5E" w:rsidRPr="00246AA0" w:rsidRDefault="00B04E5E" w:rsidP="00B04E5E">
            <w:pPr>
              <w:spacing w:before="240" w:after="120"/>
              <w:ind w:firstLine="0"/>
              <w:jc w:val="center"/>
              <w:rPr>
                <w:sz w:val="26"/>
                <w:szCs w:val="26"/>
              </w:rPr>
            </w:pPr>
            <w:r>
              <w:rPr>
                <w:b/>
              </w:rPr>
              <w:t>Trưởng khoa</w:t>
            </w:r>
          </w:p>
        </w:tc>
        <w:tc>
          <w:tcPr>
            <w:tcW w:w="1294" w:type="pct"/>
            <w:tcBorders>
              <w:top w:val="single" w:sz="4" w:space="0" w:color="000000"/>
              <w:left w:val="single" w:sz="4" w:space="0" w:color="000000"/>
              <w:bottom w:val="single" w:sz="4" w:space="0" w:color="000000"/>
              <w:right w:val="single" w:sz="4" w:space="0" w:color="000000"/>
            </w:tcBorders>
            <w:vAlign w:val="center"/>
          </w:tcPr>
          <w:p w14:paraId="0033FB23" w14:textId="7960951E" w:rsidR="00B04E5E" w:rsidRPr="00246AA0" w:rsidRDefault="00B04E5E" w:rsidP="00B04E5E">
            <w:pPr>
              <w:spacing w:before="240" w:after="120"/>
              <w:ind w:firstLine="0"/>
              <w:jc w:val="center"/>
              <w:rPr>
                <w:sz w:val="26"/>
                <w:szCs w:val="26"/>
              </w:rPr>
            </w:pPr>
            <w:r>
              <w:rPr>
                <w:b/>
                <w:sz w:val="26"/>
                <w:szCs w:val="26"/>
              </w:rPr>
              <w:t>Giám đốc</w:t>
            </w:r>
          </w:p>
        </w:tc>
      </w:tr>
      <w:tr w:rsidR="00B04E5E" w:rsidRPr="008856F0" w14:paraId="4C7B15AD" w14:textId="77777777" w:rsidTr="00E87A40">
        <w:trPr>
          <w:trHeight w:val="285"/>
          <w:jc w:val="center"/>
        </w:trPr>
        <w:tc>
          <w:tcPr>
            <w:tcW w:w="694" w:type="pct"/>
            <w:tcBorders>
              <w:top w:val="single" w:sz="4" w:space="0" w:color="000000"/>
              <w:left w:val="single" w:sz="4" w:space="0" w:color="000000"/>
              <w:bottom w:val="single" w:sz="4" w:space="0" w:color="000000"/>
              <w:right w:val="single" w:sz="4" w:space="0" w:color="000000"/>
            </w:tcBorders>
            <w:vAlign w:val="center"/>
          </w:tcPr>
          <w:p w14:paraId="66AD1D1B" w14:textId="3EB48145" w:rsidR="00B04E5E" w:rsidRPr="00246AA0" w:rsidRDefault="00B04E5E" w:rsidP="00B04E5E">
            <w:pPr>
              <w:spacing w:before="240" w:after="120"/>
              <w:ind w:firstLine="0"/>
              <w:rPr>
                <w:b/>
                <w:sz w:val="26"/>
                <w:szCs w:val="26"/>
              </w:rPr>
            </w:pPr>
            <w:r w:rsidRPr="00483EB4">
              <w:rPr>
                <w:b/>
                <w:sz w:val="26"/>
                <w:szCs w:val="26"/>
              </w:rPr>
              <w:t>Ngày</w:t>
            </w:r>
          </w:p>
        </w:tc>
        <w:tc>
          <w:tcPr>
            <w:tcW w:w="1500" w:type="pct"/>
            <w:tcBorders>
              <w:top w:val="single" w:sz="4" w:space="0" w:color="000000"/>
              <w:left w:val="single" w:sz="4" w:space="0" w:color="000000"/>
              <w:bottom w:val="single" w:sz="4" w:space="0" w:color="000000"/>
              <w:right w:val="single" w:sz="4" w:space="0" w:color="000000"/>
            </w:tcBorders>
            <w:vAlign w:val="center"/>
          </w:tcPr>
          <w:p w14:paraId="1A4274DF" w14:textId="4D868980" w:rsidR="00B04E5E" w:rsidRPr="00246AA0" w:rsidRDefault="00B04E5E" w:rsidP="00B04E5E">
            <w:pPr>
              <w:spacing w:before="240" w:after="120"/>
              <w:ind w:firstLine="0"/>
              <w:jc w:val="center"/>
              <w:rPr>
                <w:b/>
                <w:sz w:val="26"/>
                <w:szCs w:val="26"/>
              </w:rPr>
            </w:pPr>
            <w:r>
              <w:rPr>
                <w:sz w:val="26"/>
                <w:szCs w:val="26"/>
              </w:rPr>
              <w:t>01/01/2026</w:t>
            </w:r>
          </w:p>
        </w:tc>
        <w:tc>
          <w:tcPr>
            <w:tcW w:w="1512" w:type="pct"/>
            <w:tcBorders>
              <w:top w:val="single" w:sz="4" w:space="0" w:color="000000"/>
              <w:left w:val="single" w:sz="4" w:space="0" w:color="000000"/>
              <w:bottom w:val="single" w:sz="4" w:space="0" w:color="000000"/>
              <w:right w:val="single" w:sz="4" w:space="0" w:color="000000"/>
            </w:tcBorders>
            <w:vAlign w:val="center"/>
          </w:tcPr>
          <w:p w14:paraId="028A3D3F" w14:textId="142F4A6C" w:rsidR="00B04E5E" w:rsidRPr="00246AA0" w:rsidRDefault="00B04E5E" w:rsidP="00B04E5E">
            <w:pPr>
              <w:spacing w:before="240" w:after="120"/>
              <w:ind w:firstLine="0"/>
              <w:jc w:val="center"/>
              <w:rPr>
                <w:b/>
                <w:sz w:val="26"/>
                <w:szCs w:val="26"/>
              </w:rPr>
            </w:pPr>
            <w:r>
              <w:rPr>
                <w:sz w:val="26"/>
                <w:szCs w:val="26"/>
              </w:rPr>
              <w:t>08</w:t>
            </w:r>
            <w:bookmarkStart w:id="0" w:name="_GoBack"/>
            <w:bookmarkEnd w:id="0"/>
            <w:r>
              <w:rPr>
                <w:sz w:val="26"/>
                <w:szCs w:val="26"/>
              </w:rPr>
              <w:t>/01/2026</w:t>
            </w:r>
          </w:p>
        </w:tc>
        <w:tc>
          <w:tcPr>
            <w:tcW w:w="1294" w:type="pct"/>
            <w:tcBorders>
              <w:top w:val="single" w:sz="4" w:space="0" w:color="000000"/>
              <w:left w:val="single" w:sz="4" w:space="0" w:color="000000"/>
              <w:bottom w:val="single" w:sz="4" w:space="0" w:color="000000"/>
              <w:right w:val="single" w:sz="4" w:space="0" w:color="000000"/>
            </w:tcBorders>
            <w:vAlign w:val="center"/>
          </w:tcPr>
          <w:p w14:paraId="0C5C5023" w14:textId="2CFF1A02" w:rsidR="00B04E5E" w:rsidRPr="00246AA0" w:rsidRDefault="00B04E5E" w:rsidP="00B04E5E">
            <w:pPr>
              <w:spacing w:before="240" w:after="120"/>
              <w:ind w:firstLine="0"/>
              <w:jc w:val="center"/>
              <w:rPr>
                <w:b/>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429" w:type="dxa"/>
        <w:tblInd w:w="-95" w:type="dxa"/>
        <w:tblLook w:val="04A0" w:firstRow="1" w:lastRow="0" w:firstColumn="1" w:lastColumn="0" w:noHBand="0" w:noVBand="1"/>
      </w:tblPr>
      <w:tblGrid>
        <w:gridCol w:w="563"/>
        <w:gridCol w:w="847"/>
        <w:gridCol w:w="5363"/>
        <w:gridCol w:w="1395"/>
        <w:gridCol w:w="1261"/>
      </w:tblGrid>
      <w:tr w:rsidR="00377997" w:rsidRPr="00246AA0" w14:paraId="5DE58265" w14:textId="77777777" w:rsidTr="002764BD">
        <w:trPr>
          <w:tblHeader/>
        </w:trPr>
        <w:tc>
          <w:tcPr>
            <w:tcW w:w="0" w:type="auto"/>
            <w:vAlign w:val="center"/>
          </w:tcPr>
          <w:p w14:paraId="12D61E86" w14:textId="77777777" w:rsidR="00377997" w:rsidRPr="00246AA0" w:rsidRDefault="00377997" w:rsidP="00C91CE0">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C91CE0">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363" w:type="dxa"/>
            <w:vAlign w:val="center"/>
          </w:tcPr>
          <w:p w14:paraId="17D47954" w14:textId="77777777" w:rsidR="00377997" w:rsidRPr="00246AA0" w:rsidRDefault="00377997" w:rsidP="00C91CE0">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C91CE0">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261" w:type="dxa"/>
            <w:vAlign w:val="center"/>
          </w:tcPr>
          <w:p w14:paraId="127998BF" w14:textId="77777777" w:rsidR="00377997" w:rsidRPr="00246AA0" w:rsidRDefault="00377997" w:rsidP="00C91CE0">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2764BD">
        <w:trPr>
          <w:trHeight w:val="768"/>
        </w:trPr>
        <w:tc>
          <w:tcPr>
            <w:tcW w:w="0" w:type="auto"/>
            <w:vAlign w:val="center"/>
          </w:tcPr>
          <w:p w14:paraId="48C84092" w14:textId="77777777" w:rsidR="00377997" w:rsidRPr="00246AA0" w:rsidRDefault="00377997" w:rsidP="00C91CE0">
            <w:pPr>
              <w:widowControl/>
              <w:spacing w:before="60" w:after="60"/>
              <w:rPr>
                <w:rFonts w:eastAsia="Times New Roman"/>
                <w:kern w:val="0"/>
                <w:sz w:val="26"/>
                <w:szCs w:val="26"/>
                <w:lang w:eastAsia="en-US"/>
              </w:rPr>
            </w:pPr>
          </w:p>
        </w:tc>
        <w:tc>
          <w:tcPr>
            <w:tcW w:w="847" w:type="dxa"/>
            <w:vAlign w:val="center"/>
          </w:tcPr>
          <w:p w14:paraId="4561FFC0" w14:textId="77777777" w:rsidR="00377997" w:rsidRPr="00246AA0" w:rsidRDefault="00377997" w:rsidP="00C91CE0">
            <w:pPr>
              <w:widowControl/>
              <w:spacing w:before="60" w:after="60"/>
              <w:rPr>
                <w:rFonts w:eastAsia="Times New Roman"/>
                <w:kern w:val="0"/>
                <w:sz w:val="26"/>
                <w:szCs w:val="26"/>
                <w:lang w:eastAsia="en-US"/>
              </w:rPr>
            </w:pPr>
          </w:p>
        </w:tc>
        <w:tc>
          <w:tcPr>
            <w:tcW w:w="5363" w:type="dxa"/>
            <w:vAlign w:val="center"/>
          </w:tcPr>
          <w:p w14:paraId="5B9D3301" w14:textId="77777777" w:rsidR="00377997" w:rsidRPr="00246AA0" w:rsidRDefault="00377997" w:rsidP="00C91CE0">
            <w:pPr>
              <w:widowControl/>
              <w:spacing w:before="60" w:after="60"/>
              <w:rPr>
                <w:rFonts w:eastAsia="Times New Roman"/>
                <w:kern w:val="0"/>
                <w:sz w:val="26"/>
                <w:szCs w:val="26"/>
                <w:lang w:eastAsia="en-US"/>
              </w:rPr>
            </w:pPr>
          </w:p>
        </w:tc>
        <w:tc>
          <w:tcPr>
            <w:tcW w:w="1395" w:type="dxa"/>
            <w:vAlign w:val="center"/>
          </w:tcPr>
          <w:p w14:paraId="38BA876E" w14:textId="77777777" w:rsidR="00377997" w:rsidRPr="00246AA0" w:rsidRDefault="00377997" w:rsidP="00C91CE0">
            <w:pPr>
              <w:widowControl/>
              <w:spacing w:before="60" w:after="60"/>
              <w:rPr>
                <w:rFonts w:eastAsia="Times New Roman"/>
                <w:kern w:val="0"/>
                <w:sz w:val="26"/>
                <w:szCs w:val="26"/>
                <w:lang w:eastAsia="en-US"/>
              </w:rPr>
            </w:pPr>
          </w:p>
        </w:tc>
        <w:tc>
          <w:tcPr>
            <w:tcW w:w="1261" w:type="dxa"/>
            <w:vAlign w:val="center"/>
          </w:tcPr>
          <w:p w14:paraId="66EA472C" w14:textId="77777777" w:rsidR="00377997" w:rsidRPr="00246AA0" w:rsidRDefault="00377997" w:rsidP="00C91CE0">
            <w:pPr>
              <w:widowControl/>
              <w:spacing w:before="60" w:after="60"/>
              <w:rPr>
                <w:rFonts w:eastAsia="Times New Roman"/>
                <w:kern w:val="0"/>
                <w:sz w:val="26"/>
                <w:szCs w:val="26"/>
                <w:lang w:eastAsia="en-US"/>
              </w:rPr>
            </w:pPr>
          </w:p>
        </w:tc>
      </w:tr>
      <w:tr w:rsidR="00377997" w:rsidRPr="00246AA0" w14:paraId="01DEC76A" w14:textId="77777777" w:rsidTr="002764BD">
        <w:trPr>
          <w:trHeight w:val="705"/>
        </w:trPr>
        <w:tc>
          <w:tcPr>
            <w:tcW w:w="0" w:type="auto"/>
            <w:vAlign w:val="center"/>
          </w:tcPr>
          <w:p w14:paraId="1533703A" w14:textId="77777777" w:rsidR="00377997" w:rsidRPr="00246AA0" w:rsidRDefault="00377997" w:rsidP="00C91CE0">
            <w:pPr>
              <w:widowControl/>
              <w:spacing w:before="60" w:after="60"/>
              <w:rPr>
                <w:rFonts w:eastAsia="Times New Roman"/>
                <w:kern w:val="0"/>
                <w:sz w:val="26"/>
                <w:szCs w:val="26"/>
                <w:lang w:eastAsia="en-US"/>
              </w:rPr>
            </w:pPr>
          </w:p>
        </w:tc>
        <w:tc>
          <w:tcPr>
            <w:tcW w:w="847" w:type="dxa"/>
            <w:vAlign w:val="center"/>
          </w:tcPr>
          <w:p w14:paraId="71652241" w14:textId="77777777" w:rsidR="00377997" w:rsidRPr="00246AA0" w:rsidRDefault="00377997" w:rsidP="00C91CE0">
            <w:pPr>
              <w:widowControl/>
              <w:spacing w:before="60" w:after="60"/>
              <w:rPr>
                <w:rFonts w:eastAsia="Times New Roman"/>
                <w:kern w:val="0"/>
                <w:sz w:val="26"/>
                <w:szCs w:val="26"/>
                <w:lang w:eastAsia="en-US"/>
              </w:rPr>
            </w:pPr>
          </w:p>
        </w:tc>
        <w:tc>
          <w:tcPr>
            <w:tcW w:w="5363" w:type="dxa"/>
            <w:vAlign w:val="center"/>
          </w:tcPr>
          <w:p w14:paraId="4FE018DD" w14:textId="77777777" w:rsidR="00377997" w:rsidRPr="00246AA0" w:rsidRDefault="00377997" w:rsidP="00C91CE0">
            <w:pPr>
              <w:widowControl/>
              <w:spacing w:before="60" w:after="60"/>
              <w:rPr>
                <w:rFonts w:eastAsia="Times New Roman"/>
                <w:kern w:val="0"/>
                <w:sz w:val="26"/>
                <w:szCs w:val="26"/>
                <w:lang w:eastAsia="en-US"/>
              </w:rPr>
            </w:pPr>
          </w:p>
        </w:tc>
        <w:tc>
          <w:tcPr>
            <w:tcW w:w="1395" w:type="dxa"/>
            <w:vAlign w:val="center"/>
          </w:tcPr>
          <w:p w14:paraId="6326BCDC" w14:textId="77777777" w:rsidR="00377997" w:rsidRPr="00246AA0" w:rsidRDefault="00377997" w:rsidP="00C91CE0">
            <w:pPr>
              <w:widowControl/>
              <w:spacing w:before="60" w:after="60"/>
              <w:rPr>
                <w:rFonts w:eastAsia="Times New Roman"/>
                <w:kern w:val="0"/>
                <w:sz w:val="26"/>
                <w:szCs w:val="26"/>
                <w:lang w:eastAsia="en-US"/>
              </w:rPr>
            </w:pPr>
          </w:p>
        </w:tc>
        <w:tc>
          <w:tcPr>
            <w:tcW w:w="1261" w:type="dxa"/>
            <w:vAlign w:val="center"/>
          </w:tcPr>
          <w:p w14:paraId="6028374F" w14:textId="77777777" w:rsidR="00377997" w:rsidRPr="00246AA0" w:rsidRDefault="00377997" w:rsidP="00C91CE0">
            <w:pPr>
              <w:widowControl/>
              <w:spacing w:before="60" w:after="60"/>
              <w:rPr>
                <w:rFonts w:eastAsia="Times New Roman"/>
                <w:kern w:val="0"/>
                <w:sz w:val="26"/>
                <w:szCs w:val="26"/>
                <w:lang w:eastAsia="en-US"/>
              </w:rPr>
            </w:pPr>
          </w:p>
        </w:tc>
      </w:tr>
      <w:tr w:rsidR="00377997" w:rsidRPr="00246AA0" w14:paraId="25F2BCA2" w14:textId="77777777" w:rsidTr="002764BD">
        <w:tc>
          <w:tcPr>
            <w:tcW w:w="0" w:type="auto"/>
            <w:vAlign w:val="center"/>
          </w:tcPr>
          <w:p w14:paraId="795A372E"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5363" w:type="dxa"/>
            <w:vAlign w:val="center"/>
          </w:tcPr>
          <w:p w14:paraId="50A94611"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261" w:type="dxa"/>
            <w:vAlign w:val="center"/>
          </w:tcPr>
          <w:p w14:paraId="42287A90" w14:textId="77777777" w:rsidR="00377997" w:rsidRPr="00246AA0" w:rsidRDefault="00377997" w:rsidP="00C91CE0">
            <w:pPr>
              <w:widowControl/>
              <w:spacing w:before="60" w:after="60" w:line="720" w:lineRule="auto"/>
              <w:rPr>
                <w:rFonts w:eastAsia="Times New Roman"/>
                <w:kern w:val="0"/>
                <w:sz w:val="26"/>
                <w:szCs w:val="26"/>
                <w:lang w:eastAsia="en-US"/>
              </w:rPr>
            </w:pPr>
          </w:p>
        </w:tc>
      </w:tr>
      <w:tr w:rsidR="00377997" w:rsidRPr="00246AA0" w14:paraId="72B3D533" w14:textId="77777777" w:rsidTr="002764BD">
        <w:tc>
          <w:tcPr>
            <w:tcW w:w="0" w:type="auto"/>
            <w:vAlign w:val="center"/>
          </w:tcPr>
          <w:p w14:paraId="6C3B4FEA"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5363" w:type="dxa"/>
            <w:vAlign w:val="center"/>
          </w:tcPr>
          <w:p w14:paraId="532BBAFB"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261" w:type="dxa"/>
            <w:vAlign w:val="center"/>
          </w:tcPr>
          <w:p w14:paraId="577D084A" w14:textId="77777777" w:rsidR="00377997" w:rsidRPr="00246AA0" w:rsidRDefault="00377997" w:rsidP="00C91CE0">
            <w:pPr>
              <w:widowControl/>
              <w:spacing w:before="60" w:after="60" w:line="720" w:lineRule="auto"/>
              <w:rPr>
                <w:rFonts w:eastAsia="Times New Roman"/>
                <w:kern w:val="0"/>
                <w:sz w:val="26"/>
                <w:szCs w:val="26"/>
                <w:lang w:eastAsia="en-US"/>
              </w:rPr>
            </w:pPr>
          </w:p>
        </w:tc>
      </w:tr>
      <w:tr w:rsidR="00377997" w:rsidRPr="00246AA0" w14:paraId="70EBDB65" w14:textId="77777777" w:rsidTr="002764BD">
        <w:tc>
          <w:tcPr>
            <w:tcW w:w="0" w:type="auto"/>
            <w:vAlign w:val="center"/>
          </w:tcPr>
          <w:p w14:paraId="47386679"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5363" w:type="dxa"/>
            <w:vAlign w:val="center"/>
          </w:tcPr>
          <w:p w14:paraId="351CC19D"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C91CE0">
            <w:pPr>
              <w:widowControl/>
              <w:spacing w:before="60" w:after="60" w:line="720" w:lineRule="auto"/>
              <w:rPr>
                <w:rFonts w:eastAsia="Times New Roman"/>
                <w:kern w:val="0"/>
                <w:sz w:val="26"/>
                <w:szCs w:val="26"/>
                <w:lang w:eastAsia="en-US"/>
              </w:rPr>
            </w:pPr>
          </w:p>
        </w:tc>
        <w:tc>
          <w:tcPr>
            <w:tcW w:w="1261" w:type="dxa"/>
            <w:vAlign w:val="center"/>
          </w:tcPr>
          <w:p w14:paraId="487CA5A7" w14:textId="77777777" w:rsidR="00377997" w:rsidRPr="00246AA0" w:rsidRDefault="00377997" w:rsidP="00C91CE0">
            <w:pPr>
              <w:widowControl/>
              <w:spacing w:before="60" w:after="60" w:line="720" w:lineRule="auto"/>
              <w:rPr>
                <w:rFonts w:eastAsia="Times New Roman"/>
                <w:kern w:val="0"/>
                <w:sz w:val="26"/>
                <w:szCs w:val="26"/>
                <w:lang w:eastAsia="en-US"/>
              </w:rPr>
            </w:pPr>
          </w:p>
        </w:tc>
      </w:tr>
      <w:tr w:rsidR="004A1F7D" w:rsidRPr="00246AA0" w14:paraId="4A97D509" w14:textId="77777777" w:rsidTr="002764BD">
        <w:tc>
          <w:tcPr>
            <w:tcW w:w="0" w:type="auto"/>
            <w:vAlign w:val="center"/>
          </w:tcPr>
          <w:p w14:paraId="679020FE" w14:textId="77777777" w:rsidR="004A1F7D" w:rsidRPr="00246AA0" w:rsidRDefault="004A1F7D" w:rsidP="00C91CE0">
            <w:pPr>
              <w:widowControl/>
              <w:spacing w:before="60" w:after="60" w:line="72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C91CE0">
            <w:pPr>
              <w:widowControl/>
              <w:spacing w:before="60" w:after="60" w:line="720" w:lineRule="auto"/>
              <w:rPr>
                <w:rFonts w:eastAsia="Times New Roman"/>
                <w:kern w:val="0"/>
                <w:sz w:val="26"/>
                <w:szCs w:val="26"/>
                <w:lang w:eastAsia="en-US"/>
              </w:rPr>
            </w:pPr>
          </w:p>
        </w:tc>
        <w:tc>
          <w:tcPr>
            <w:tcW w:w="5363" w:type="dxa"/>
            <w:vAlign w:val="center"/>
          </w:tcPr>
          <w:p w14:paraId="26C141EB" w14:textId="77777777" w:rsidR="004A1F7D" w:rsidRPr="00246AA0" w:rsidRDefault="004A1F7D" w:rsidP="00C91CE0">
            <w:pPr>
              <w:widowControl/>
              <w:spacing w:before="60" w:after="60" w:line="72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C91CE0">
            <w:pPr>
              <w:widowControl/>
              <w:spacing w:before="60" w:after="60" w:line="720" w:lineRule="auto"/>
              <w:rPr>
                <w:rFonts w:eastAsia="Times New Roman"/>
                <w:kern w:val="0"/>
                <w:sz w:val="26"/>
                <w:szCs w:val="26"/>
                <w:lang w:eastAsia="en-US"/>
              </w:rPr>
            </w:pPr>
          </w:p>
        </w:tc>
        <w:tc>
          <w:tcPr>
            <w:tcW w:w="1261" w:type="dxa"/>
            <w:vAlign w:val="center"/>
          </w:tcPr>
          <w:p w14:paraId="36FE0879" w14:textId="77777777" w:rsidR="004A1F7D" w:rsidRPr="00246AA0" w:rsidRDefault="004A1F7D" w:rsidP="00C91CE0">
            <w:pPr>
              <w:widowControl/>
              <w:spacing w:before="60" w:after="60" w:line="72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pgSz w:w="11907" w:h="16839" w:code="9"/>
          <w:pgMar w:top="1134" w:right="1134" w:bottom="1134" w:left="1701" w:header="709" w:footer="733" w:gutter="0"/>
          <w:pgNumType w:start="1"/>
          <w:cols w:space="720"/>
          <w:docGrid w:linePitch="360"/>
        </w:sectPr>
      </w:pPr>
    </w:p>
    <w:p w14:paraId="72931B30" w14:textId="77777777" w:rsidR="00F26955" w:rsidRDefault="00C2453B" w:rsidP="00312B30">
      <w:pPr>
        <w:spacing w:line="360" w:lineRule="auto"/>
        <w:ind w:firstLine="0"/>
        <w:rPr>
          <w:b/>
          <w:bCs/>
          <w:color w:val="000000"/>
          <w:sz w:val="26"/>
          <w:szCs w:val="26"/>
        </w:rPr>
      </w:pPr>
      <w:r>
        <w:rPr>
          <w:rStyle w:val="fontstyle01"/>
        </w:rPr>
        <w:lastRenderedPageBreak/>
        <w:t>1. Mục đích</w:t>
      </w:r>
    </w:p>
    <w:p w14:paraId="02A436F3" w14:textId="3164D15B" w:rsidR="00F26955" w:rsidRPr="00CB5411" w:rsidRDefault="00F26955" w:rsidP="00CB5411">
      <w:pPr>
        <w:spacing w:line="360" w:lineRule="auto"/>
        <w:ind w:firstLine="0"/>
        <w:jc w:val="both"/>
        <w:rPr>
          <w:color w:val="000000"/>
          <w:sz w:val="26"/>
          <w:szCs w:val="26"/>
        </w:rPr>
      </w:pPr>
      <w:r>
        <w:rPr>
          <w:b/>
          <w:bCs/>
          <w:color w:val="000000"/>
          <w:sz w:val="26"/>
          <w:szCs w:val="26"/>
        </w:rPr>
        <w:tab/>
      </w:r>
      <w:r w:rsidR="00CB5411" w:rsidRPr="00CB5411">
        <w:rPr>
          <w:rStyle w:val="fontstyle21"/>
        </w:rPr>
        <w:t>Quy trình này</w:t>
      </w:r>
      <w:r w:rsidR="00C2453B" w:rsidRPr="00CB5411">
        <w:rPr>
          <w:rStyle w:val="fontstyle21"/>
        </w:rPr>
        <w:t xml:space="preserve"> </w:t>
      </w:r>
      <w:r w:rsidR="00CB5411" w:rsidRPr="00CB5411">
        <w:rPr>
          <w:sz w:val="26"/>
          <w:szCs w:val="26"/>
          <w:lang w:bidi="th-TH"/>
        </w:rPr>
        <w:t>quy định việc lựa chọ</w:t>
      </w:r>
      <w:r w:rsidR="00CB5411">
        <w:rPr>
          <w:sz w:val="26"/>
          <w:szCs w:val="26"/>
          <w:lang w:bidi="th-TH"/>
        </w:rPr>
        <w:t xml:space="preserve">n </w:t>
      </w:r>
      <w:r w:rsidR="00CB5411" w:rsidRPr="00CB5411">
        <w:rPr>
          <w:sz w:val="26"/>
          <w:szCs w:val="26"/>
          <w:lang w:bidi="th-TH"/>
        </w:rPr>
        <w:t>và phê duyệt phương pháp xét nghiệm</w:t>
      </w:r>
      <w:r w:rsidR="00CB5411">
        <w:rPr>
          <w:sz w:val="26"/>
          <w:szCs w:val="26"/>
          <w:lang w:bidi="th-TH"/>
        </w:rPr>
        <w:t xml:space="preserve"> trước khi đưa vào sử dụng</w:t>
      </w:r>
      <w:r w:rsidR="00CB5411" w:rsidRPr="00CB5411">
        <w:rPr>
          <w:sz w:val="26"/>
          <w:szCs w:val="26"/>
          <w:lang w:bidi="th-TH"/>
        </w:rPr>
        <w:t>.</w:t>
      </w:r>
      <w:r w:rsidR="00CB5411">
        <w:rPr>
          <w:sz w:val="26"/>
          <w:szCs w:val="26"/>
          <w:lang w:bidi="th-TH"/>
        </w:rPr>
        <w:t xml:space="preserve"> Các quy trình đang được sử dụng sẽ được xem xét định kỳ hàng năm nhằm đảo bảo tính phù hợp luôn được duy trì.</w:t>
      </w:r>
    </w:p>
    <w:p w14:paraId="5FC9FA05" w14:textId="77777777" w:rsidR="00F26955" w:rsidRDefault="00C2453B" w:rsidP="00F26955">
      <w:pPr>
        <w:spacing w:line="360" w:lineRule="auto"/>
        <w:ind w:firstLine="0"/>
        <w:rPr>
          <w:b/>
          <w:bCs/>
          <w:color w:val="000000"/>
          <w:sz w:val="26"/>
          <w:szCs w:val="26"/>
        </w:rPr>
      </w:pPr>
      <w:r>
        <w:rPr>
          <w:rStyle w:val="fontstyle01"/>
        </w:rPr>
        <w:t>2. Phạm vi áp dụng</w:t>
      </w:r>
    </w:p>
    <w:p w14:paraId="7065683D" w14:textId="3CD6113A" w:rsidR="00F26955" w:rsidRDefault="00F26955" w:rsidP="00FB026E">
      <w:pPr>
        <w:spacing w:line="360" w:lineRule="auto"/>
        <w:ind w:firstLine="0"/>
        <w:jc w:val="both"/>
        <w:rPr>
          <w:b/>
          <w:bCs/>
          <w:color w:val="000000"/>
          <w:sz w:val="26"/>
          <w:szCs w:val="26"/>
        </w:rPr>
      </w:pPr>
      <w:r>
        <w:rPr>
          <w:b/>
          <w:bCs/>
          <w:color w:val="000000"/>
          <w:sz w:val="26"/>
          <w:szCs w:val="26"/>
        </w:rPr>
        <w:tab/>
      </w:r>
      <w:r w:rsidR="00C2453B">
        <w:rPr>
          <w:rStyle w:val="fontstyle21"/>
        </w:rPr>
        <w:t>Áp dụ</w:t>
      </w:r>
      <w:r w:rsidR="00E70AA1">
        <w:rPr>
          <w:rStyle w:val="fontstyle21"/>
        </w:rPr>
        <w:t xml:space="preserve">ng cho </w:t>
      </w:r>
      <w:r w:rsidR="00CB5411">
        <w:rPr>
          <w:rStyle w:val="fontstyle21"/>
        </w:rPr>
        <w:t>lựa chọn và phê duyệt phương pháp</w:t>
      </w:r>
      <w:r w:rsidR="00C2453B">
        <w:rPr>
          <w:rStyle w:val="fontstyle21"/>
        </w:rPr>
        <w:t xml:space="preserve"> </w:t>
      </w:r>
      <w:r w:rsidR="00E70AA1">
        <w:rPr>
          <w:rStyle w:val="fontstyle21"/>
        </w:rPr>
        <w:t>xé</w:t>
      </w:r>
      <w:r w:rsidR="00C2453B">
        <w:rPr>
          <w:rStyle w:val="fontstyle21"/>
        </w:rPr>
        <w:t xml:space="preserve">t nghiệm </w:t>
      </w:r>
      <w:r w:rsidR="00B440AA">
        <w:rPr>
          <w:rStyle w:val="fontstyle21"/>
        </w:rPr>
        <w:t xml:space="preserve">cho tất cả các xét nghiệm định lượng </w:t>
      </w:r>
      <w:r w:rsidR="00C2453B">
        <w:rPr>
          <w:rStyle w:val="fontstyle21"/>
        </w:rPr>
        <w:t>t</w:t>
      </w:r>
      <w:r w:rsidR="00E70AA1">
        <w:rPr>
          <w:rStyle w:val="fontstyle21"/>
        </w:rPr>
        <w:t>ại</w:t>
      </w:r>
      <w:r w:rsidR="00C2453B">
        <w:rPr>
          <w:rStyle w:val="fontstyle21"/>
        </w:rPr>
        <w:t xml:space="preserve"> </w:t>
      </w:r>
      <w:r w:rsidR="00E56D23">
        <w:rPr>
          <w:rStyle w:val="fontstyle21"/>
        </w:rPr>
        <w:t xml:space="preserve">Khoa </w:t>
      </w:r>
      <w:r w:rsidR="00E87A40">
        <w:rPr>
          <w:rStyle w:val="fontstyle21"/>
        </w:rPr>
        <w:t>Vi sinh-Miễn dịch,</w:t>
      </w:r>
      <w:r w:rsidR="00F86603">
        <w:rPr>
          <w:rStyle w:val="fontstyle21"/>
        </w:rPr>
        <w:t xml:space="preserve"> </w:t>
      </w:r>
      <w:r w:rsidR="002764BD">
        <w:rPr>
          <w:rStyle w:val="fontstyle21"/>
        </w:rPr>
        <w:t>Bệnh viện</w:t>
      </w:r>
      <w:r w:rsidR="00E87A40">
        <w:rPr>
          <w:rStyle w:val="fontstyle21"/>
        </w:rPr>
        <w:t xml:space="preserve"> Phong-Da liễu TW Quy Hòa</w:t>
      </w:r>
      <w:r w:rsidR="00C2453B">
        <w:rPr>
          <w:rStyle w:val="fontstyle21"/>
        </w:rPr>
        <w:t xml:space="preserve"> </w:t>
      </w:r>
      <w:r w:rsidR="00C2453B">
        <w:rPr>
          <w:color w:val="000000"/>
          <w:sz w:val="26"/>
          <w:szCs w:val="26"/>
        </w:rPr>
        <w:br/>
      </w:r>
      <w:r w:rsidR="00C2453B">
        <w:rPr>
          <w:rStyle w:val="fontstyle01"/>
        </w:rPr>
        <w:t>3. Trách nhiệm</w:t>
      </w:r>
    </w:p>
    <w:p w14:paraId="2D6CB2CB" w14:textId="77777777" w:rsidR="00F26955" w:rsidRDefault="00F26955" w:rsidP="00F26955">
      <w:pPr>
        <w:spacing w:line="360" w:lineRule="auto"/>
        <w:ind w:firstLine="0"/>
        <w:rPr>
          <w:color w:val="000000"/>
          <w:sz w:val="26"/>
          <w:szCs w:val="26"/>
        </w:rPr>
      </w:pPr>
      <w:r>
        <w:rPr>
          <w:b/>
          <w:bCs/>
          <w:color w:val="000000"/>
          <w:sz w:val="26"/>
          <w:szCs w:val="26"/>
        </w:rPr>
        <w:t xml:space="preserve">- </w:t>
      </w:r>
      <w:r w:rsidR="00C2453B">
        <w:rPr>
          <w:rStyle w:val="fontstyle21"/>
        </w:rPr>
        <w:t>Cán bộ đ</w:t>
      </w:r>
      <w:r w:rsidR="00E70AA1">
        <w:rPr>
          <w:rStyle w:val="fontstyle21"/>
        </w:rPr>
        <w:t>ư</w:t>
      </w:r>
      <w:r w:rsidR="00C2453B">
        <w:rPr>
          <w:rStyle w:val="fontstyle21"/>
        </w:rPr>
        <w:t>ợc phân công công việc có trách nhiệm thực hiện quy trình này.</w:t>
      </w:r>
    </w:p>
    <w:p w14:paraId="3F7BCFF2" w14:textId="4C531966" w:rsidR="00F26955" w:rsidRDefault="00F26955" w:rsidP="00F26955">
      <w:pPr>
        <w:spacing w:line="360" w:lineRule="auto"/>
        <w:ind w:firstLine="0"/>
        <w:rPr>
          <w:color w:val="000000"/>
          <w:sz w:val="26"/>
          <w:szCs w:val="26"/>
        </w:rPr>
      </w:pPr>
      <w:r>
        <w:rPr>
          <w:color w:val="000000"/>
          <w:sz w:val="26"/>
          <w:szCs w:val="26"/>
        </w:rPr>
        <w:t xml:space="preserve">- </w:t>
      </w:r>
      <w:r w:rsidR="00157DC9">
        <w:rPr>
          <w:rStyle w:val="fontstyle21"/>
        </w:rPr>
        <w:t>QL</w:t>
      </w:r>
      <w:r w:rsidR="00B440AA">
        <w:rPr>
          <w:rStyle w:val="fontstyle21"/>
        </w:rPr>
        <w:t>CL</w:t>
      </w:r>
      <w:r w:rsidR="00E70AA1">
        <w:rPr>
          <w:rStyle w:val="fontstyle21"/>
        </w:rPr>
        <w:t>, QLKT</w:t>
      </w:r>
      <w:r w:rsidR="00C2453B">
        <w:rPr>
          <w:rStyle w:val="fontstyle21"/>
        </w:rPr>
        <w:t xml:space="preserve"> có trách nhiệm giám sát chung.</w:t>
      </w:r>
    </w:p>
    <w:p w14:paraId="0887FB31" w14:textId="77777777" w:rsidR="00F26955" w:rsidRDefault="00F26955" w:rsidP="00F26955">
      <w:pPr>
        <w:spacing w:line="360" w:lineRule="auto"/>
        <w:ind w:firstLine="0"/>
        <w:rPr>
          <w:color w:val="000000"/>
          <w:sz w:val="26"/>
          <w:szCs w:val="26"/>
        </w:rPr>
      </w:pPr>
      <w:r>
        <w:rPr>
          <w:color w:val="000000"/>
          <w:sz w:val="26"/>
          <w:szCs w:val="26"/>
        </w:rPr>
        <w:t xml:space="preserve">- </w:t>
      </w:r>
      <w:r w:rsidR="00C2453B">
        <w:rPr>
          <w:rStyle w:val="fontstyle21"/>
        </w:rPr>
        <w:t>Lãnh đ</w:t>
      </w:r>
      <w:r w:rsidR="00E70AA1">
        <w:rPr>
          <w:rStyle w:val="fontstyle21"/>
        </w:rPr>
        <w:t>ạo</w:t>
      </w:r>
      <w:r w:rsidR="00C2453B">
        <w:rPr>
          <w:rStyle w:val="fontstyle21"/>
        </w:rPr>
        <w:t xml:space="preserve"> khoa có trách nhiệm quản lý chung.</w:t>
      </w:r>
    </w:p>
    <w:p w14:paraId="63DCA972" w14:textId="77777777" w:rsidR="00F26955" w:rsidRDefault="00C2453B" w:rsidP="00F26955">
      <w:pPr>
        <w:spacing w:line="360" w:lineRule="auto"/>
        <w:ind w:firstLine="0"/>
        <w:rPr>
          <w:b/>
          <w:bCs/>
          <w:color w:val="000000"/>
          <w:sz w:val="26"/>
          <w:szCs w:val="26"/>
        </w:rPr>
      </w:pPr>
      <w:r>
        <w:rPr>
          <w:rStyle w:val="fontstyle01"/>
        </w:rPr>
        <w:t>4. Định nghĩa và chữ viết tắt</w:t>
      </w:r>
    </w:p>
    <w:p w14:paraId="77673307" w14:textId="45A81FD2" w:rsidR="00CB5411" w:rsidRPr="00CB5411" w:rsidRDefault="00CB5411" w:rsidP="00CB5411">
      <w:pPr>
        <w:widowControl/>
        <w:autoSpaceDE w:val="0"/>
        <w:autoSpaceDN w:val="0"/>
        <w:adjustRightInd w:val="0"/>
        <w:spacing w:line="360" w:lineRule="auto"/>
        <w:ind w:firstLine="0"/>
        <w:jc w:val="both"/>
        <w:rPr>
          <w:b/>
          <w:bCs/>
          <w:i/>
          <w:sz w:val="26"/>
          <w:szCs w:val="26"/>
          <w:lang w:bidi="th-TH"/>
        </w:rPr>
      </w:pPr>
      <w:r>
        <w:rPr>
          <w:b/>
          <w:bCs/>
          <w:i/>
          <w:sz w:val="26"/>
          <w:szCs w:val="26"/>
          <w:lang w:bidi="th-TH"/>
        </w:rPr>
        <w:t>4</w:t>
      </w:r>
      <w:r w:rsidRPr="00CB5411">
        <w:rPr>
          <w:b/>
          <w:bCs/>
          <w:i/>
          <w:sz w:val="26"/>
          <w:szCs w:val="26"/>
          <w:lang w:bidi="th-TH"/>
        </w:rPr>
        <w:t>.1. Định nghĩa:</w:t>
      </w:r>
    </w:p>
    <w:p w14:paraId="4D1D9C49" w14:textId="556EFCE8" w:rsidR="00CB5411" w:rsidRPr="00CB5411" w:rsidRDefault="00CB5411" w:rsidP="00CB5411">
      <w:pPr>
        <w:widowControl/>
        <w:spacing w:line="360" w:lineRule="auto"/>
        <w:ind w:firstLine="0"/>
        <w:jc w:val="both"/>
        <w:rPr>
          <w:sz w:val="26"/>
          <w:szCs w:val="26"/>
        </w:rPr>
      </w:pPr>
      <w:r w:rsidRPr="00CB5411">
        <w:rPr>
          <w:b/>
          <w:bCs/>
          <w:sz w:val="26"/>
          <w:szCs w:val="26"/>
          <w:lang w:bidi="th-TH"/>
        </w:rPr>
        <w:t xml:space="preserve">- </w:t>
      </w:r>
      <w:r w:rsidRPr="002764BD">
        <w:rPr>
          <w:bCs/>
          <w:sz w:val="26"/>
          <w:szCs w:val="26"/>
          <w:lang w:bidi="th-TH"/>
        </w:rPr>
        <w:t>X</w:t>
      </w:r>
      <w:r w:rsidRPr="00CB5411">
        <w:rPr>
          <w:sz w:val="26"/>
          <w:szCs w:val="26"/>
        </w:rPr>
        <w:t xml:space="preserve">ác nhận giá trị sử dụng quy trình xét nghiệm (validation) là quá trình cung cấp bằng chứng khách quan nhằm chứng minh quy trình xét nghiệm đạt được các yêu cầu đặt ra. </w:t>
      </w:r>
    </w:p>
    <w:p w14:paraId="04018965" w14:textId="4094AB05" w:rsidR="00CB5411" w:rsidRPr="00CB5411" w:rsidRDefault="00CB5411" w:rsidP="00CB5411">
      <w:pPr>
        <w:widowControl/>
        <w:spacing w:line="360" w:lineRule="auto"/>
        <w:ind w:firstLine="0"/>
        <w:jc w:val="both"/>
        <w:rPr>
          <w:sz w:val="26"/>
          <w:szCs w:val="26"/>
        </w:rPr>
      </w:pPr>
      <w:r w:rsidRPr="00CB5411">
        <w:rPr>
          <w:sz w:val="26"/>
          <w:szCs w:val="26"/>
        </w:rPr>
        <w:t>- Kiểm tra xác nhận quy trình xét nghiệm (verification) là quá trình áp dụng quy trình xét nghiệm có hiệu lực được sử dụng không có sửa đổi gì vào điều kiện củ</w:t>
      </w:r>
      <w:r w:rsidR="00F86603">
        <w:rPr>
          <w:sz w:val="26"/>
          <w:szCs w:val="26"/>
        </w:rPr>
        <w:t xml:space="preserve">a </w:t>
      </w:r>
      <w:r w:rsidR="002764BD">
        <w:rPr>
          <w:sz w:val="26"/>
          <w:szCs w:val="26"/>
        </w:rPr>
        <w:t>K</w:t>
      </w:r>
      <w:r>
        <w:rPr>
          <w:sz w:val="26"/>
          <w:szCs w:val="26"/>
        </w:rPr>
        <w:t>X</w:t>
      </w:r>
      <w:r w:rsidRPr="00CB5411">
        <w:rPr>
          <w:sz w:val="26"/>
          <w:szCs w:val="26"/>
        </w:rPr>
        <w:t xml:space="preserve">N và xác nhận quy trình xét nghiệm đó đạt đựơc các yêu cầu đặt ra trước khi đưa vào sử dụng thường xuyên. </w:t>
      </w:r>
    </w:p>
    <w:p w14:paraId="4A00983F" w14:textId="2C807434" w:rsidR="00CB5411" w:rsidRPr="00CB5411" w:rsidRDefault="00CB5411" w:rsidP="00CB5411">
      <w:pPr>
        <w:widowControl/>
        <w:autoSpaceDE w:val="0"/>
        <w:autoSpaceDN w:val="0"/>
        <w:adjustRightInd w:val="0"/>
        <w:spacing w:line="360" w:lineRule="auto"/>
        <w:ind w:firstLine="0"/>
        <w:jc w:val="both"/>
        <w:rPr>
          <w:bCs/>
          <w:sz w:val="26"/>
          <w:szCs w:val="26"/>
          <w:lang w:bidi="th-TH"/>
        </w:rPr>
      </w:pPr>
      <w:r w:rsidRPr="00CB5411">
        <w:rPr>
          <w:bCs/>
          <w:sz w:val="26"/>
          <w:szCs w:val="26"/>
          <w:lang w:bidi="th-TH"/>
        </w:rPr>
        <w:t>- Độ chính xác (</w:t>
      </w:r>
      <w:r w:rsidRPr="00CB5411">
        <w:rPr>
          <w:bCs/>
          <w:i/>
          <w:sz w:val="26"/>
          <w:szCs w:val="26"/>
          <w:lang w:bidi="th-TH"/>
        </w:rPr>
        <w:t>Accuracy</w:t>
      </w:r>
      <w:r w:rsidRPr="00CB5411">
        <w:rPr>
          <w:bCs/>
          <w:sz w:val="26"/>
          <w:szCs w:val="26"/>
          <w:lang w:bidi="th-TH"/>
        </w:rPr>
        <w:t>): Mức độ gần nhau về giá trị đo giữa các lần thực hiện độc lập với giá trị thực.</w:t>
      </w:r>
    </w:p>
    <w:p w14:paraId="13DD7757" w14:textId="1AC18593" w:rsidR="00CB5411" w:rsidRPr="00CB5411" w:rsidRDefault="00CB5411" w:rsidP="00CB5411">
      <w:pPr>
        <w:widowControl/>
        <w:autoSpaceDE w:val="0"/>
        <w:autoSpaceDN w:val="0"/>
        <w:adjustRightInd w:val="0"/>
        <w:spacing w:line="360" w:lineRule="auto"/>
        <w:ind w:firstLine="0"/>
        <w:jc w:val="both"/>
        <w:rPr>
          <w:bCs/>
          <w:sz w:val="26"/>
          <w:szCs w:val="26"/>
          <w:lang w:bidi="th-TH"/>
        </w:rPr>
      </w:pPr>
      <w:r>
        <w:rPr>
          <w:bCs/>
          <w:sz w:val="26"/>
          <w:szCs w:val="26"/>
          <w:lang w:bidi="th-TH"/>
        </w:rPr>
        <w:t xml:space="preserve">- </w:t>
      </w:r>
      <w:r w:rsidRPr="00CB5411">
        <w:rPr>
          <w:bCs/>
          <w:sz w:val="26"/>
          <w:szCs w:val="26"/>
          <w:lang w:bidi="th-TH"/>
        </w:rPr>
        <w:t>Độ lặp lại (</w:t>
      </w:r>
      <w:r w:rsidRPr="00CB5411">
        <w:rPr>
          <w:bCs/>
          <w:i/>
          <w:iCs/>
          <w:sz w:val="26"/>
          <w:szCs w:val="26"/>
          <w:lang w:bidi="th-TH"/>
        </w:rPr>
        <w:t>repeatability)</w:t>
      </w:r>
      <w:r w:rsidRPr="00CB5411">
        <w:rPr>
          <w:bCs/>
          <w:iCs/>
          <w:sz w:val="26"/>
          <w:szCs w:val="26"/>
          <w:lang w:bidi="th-TH"/>
        </w:rPr>
        <w:t xml:space="preserve">: </w:t>
      </w:r>
      <w:r w:rsidRPr="00CB5411">
        <w:rPr>
          <w:bCs/>
          <w:sz w:val="26"/>
          <w:szCs w:val="26"/>
          <w:lang w:bidi="th-TH"/>
        </w:rPr>
        <w:t>Mức độ gần nhau giữa các kết quả thử nghiệm độc lập nhận được trong cùng một điều kiện về con người, sinh phẩm và thiết bị trong một thời gian ngắn</w:t>
      </w:r>
      <w:r w:rsidRPr="00CB5411">
        <w:rPr>
          <w:bCs/>
          <w:iCs/>
          <w:sz w:val="26"/>
          <w:szCs w:val="26"/>
          <w:lang w:bidi="th-TH"/>
        </w:rPr>
        <w:t>.</w:t>
      </w:r>
    </w:p>
    <w:p w14:paraId="3237FEE7" w14:textId="28E82134" w:rsidR="00CB5411" w:rsidRPr="00CB5411" w:rsidRDefault="00CB5411" w:rsidP="00CB5411">
      <w:pPr>
        <w:widowControl/>
        <w:autoSpaceDE w:val="0"/>
        <w:autoSpaceDN w:val="0"/>
        <w:adjustRightInd w:val="0"/>
        <w:spacing w:line="360" w:lineRule="auto"/>
        <w:ind w:firstLine="0"/>
        <w:jc w:val="both"/>
        <w:rPr>
          <w:bCs/>
          <w:sz w:val="26"/>
          <w:szCs w:val="26"/>
          <w:lang w:bidi="th-TH"/>
        </w:rPr>
      </w:pPr>
      <w:r w:rsidRPr="00CB5411">
        <w:rPr>
          <w:bCs/>
          <w:sz w:val="26"/>
          <w:szCs w:val="26"/>
          <w:lang w:bidi="th-TH"/>
        </w:rPr>
        <w:t>- Độ tái lập (</w:t>
      </w:r>
      <w:r w:rsidRPr="00CB5411">
        <w:rPr>
          <w:bCs/>
          <w:i/>
          <w:iCs/>
          <w:sz w:val="26"/>
          <w:szCs w:val="26"/>
          <w:lang w:bidi="th-TH"/>
        </w:rPr>
        <w:t>reproducibility)</w:t>
      </w:r>
      <w:r w:rsidRPr="00CB5411">
        <w:rPr>
          <w:bCs/>
          <w:iCs/>
          <w:sz w:val="26"/>
          <w:szCs w:val="26"/>
          <w:lang w:bidi="th-TH"/>
        </w:rPr>
        <w:t xml:space="preserve">: </w:t>
      </w:r>
      <w:r w:rsidRPr="00CB5411">
        <w:rPr>
          <w:bCs/>
          <w:sz w:val="26"/>
          <w:szCs w:val="26"/>
          <w:lang w:bidi="th-TH"/>
        </w:rPr>
        <w:t>Mức độ gần nhau giữa các kết quả thử nghiệm độc lập nhận được trong cùng một điều kiện về sinh phẩm và thiết bị nhưng thay đổi về con người, thời gian.</w:t>
      </w:r>
    </w:p>
    <w:p w14:paraId="293AA389" w14:textId="65EE0EE4" w:rsidR="00CB5411" w:rsidRPr="00CB5411" w:rsidRDefault="00CB5411" w:rsidP="00CB5411">
      <w:pPr>
        <w:widowControl/>
        <w:autoSpaceDE w:val="0"/>
        <w:autoSpaceDN w:val="0"/>
        <w:adjustRightInd w:val="0"/>
        <w:spacing w:line="360" w:lineRule="auto"/>
        <w:ind w:firstLine="0"/>
        <w:jc w:val="both"/>
        <w:rPr>
          <w:sz w:val="26"/>
          <w:szCs w:val="26"/>
        </w:rPr>
      </w:pPr>
      <w:r w:rsidRPr="00CB5411">
        <w:rPr>
          <w:sz w:val="26"/>
          <w:szCs w:val="26"/>
        </w:rPr>
        <w:t>- Độ nhạy: khả năng phát hiện mẫu dương tính thật của phương pháp xét nghiệm.</w:t>
      </w:r>
    </w:p>
    <w:p w14:paraId="49A07A6A" w14:textId="4445AFC1" w:rsidR="00CB5411" w:rsidRPr="00CB5411" w:rsidRDefault="00CB5411" w:rsidP="00CB5411">
      <w:pPr>
        <w:widowControl/>
        <w:autoSpaceDE w:val="0"/>
        <w:autoSpaceDN w:val="0"/>
        <w:adjustRightInd w:val="0"/>
        <w:spacing w:line="360" w:lineRule="auto"/>
        <w:ind w:firstLine="0"/>
        <w:jc w:val="both"/>
        <w:rPr>
          <w:sz w:val="26"/>
          <w:szCs w:val="26"/>
        </w:rPr>
      </w:pPr>
      <w:r w:rsidRPr="00CB5411">
        <w:rPr>
          <w:sz w:val="26"/>
          <w:szCs w:val="26"/>
        </w:rPr>
        <w:t>- Độ đặc hiệu: khả năng phát hiện mẫu âm tính thật của phương pháp xét nghiệm.</w:t>
      </w:r>
    </w:p>
    <w:p w14:paraId="2C84FE77" w14:textId="5F7A7A75" w:rsidR="00CB5411" w:rsidRPr="00CB5411" w:rsidRDefault="00CB5411" w:rsidP="00CB5411">
      <w:pPr>
        <w:autoSpaceDE w:val="0"/>
        <w:autoSpaceDN w:val="0"/>
        <w:adjustRightInd w:val="0"/>
        <w:spacing w:line="360" w:lineRule="auto"/>
        <w:ind w:firstLine="0"/>
        <w:jc w:val="both"/>
        <w:rPr>
          <w:bCs/>
          <w:sz w:val="26"/>
          <w:szCs w:val="26"/>
        </w:rPr>
      </w:pPr>
      <w:r w:rsidRPr="00CB5411">
        <w:rPr>
          <w:sz w:val="26"/>
          <w:szCs w:val="26"/>
        </w:rPr>
        <w:t xml:space="preserve">- Độ không đảm bảo đo </w:t>
      </w:r>
      <w:r w:rsidRPr="00CB5411">
        <w:rPr>
          <w:bCs/>
          <w:sz w:val="26"/>
          <w:szCs w:val="26"/>
        </w:rPr>
        <w:t>(</w:t>
      </w:r>
      <w:r w:rsidRPr="00CB5411">
        <w:rPr>
          <w:bCs/>
          <w:i/>
          <w:sz w:val="26"/>
          <w:szCs w:val="26"/>
        </w:rPr>
        <w:t>Uncertainty of measurement</w:t>
      </w:r>
      <w:r w:rsidRPr="00CB5411">
        <w:rPr>
          <w:bCs/>
          <w:sz w:val="26"/>
          <w:szCs w:val="26"/>
        </w:rPr>
        <w:t xml:space="preserve">): Thông số đặc trưng cho sự </w:t>
      </w:r>
      <w:r w:rsidRPr="00CB5411">
        <w:rPr>
          <w:bCs/>
          <w:sz w:val="26"/>
          <w:szCs w:val="26"/>
        </w:rPr>
        <w:lastRenderedPageBreak/>
        <w:t xml:space="preserve">phân tán của các giá trị của đại lượng được qui cho đại lượng đo dựa trên thông tin đã sử dụng. </w:t>
      </w:r>
    </w:p>
    <w:p w14:paraId="0522D96D" w14:textId="52A605B5" w:rsidR="00CB5411" w:rsidRPr="00CB5411" w:rsidRDefault="00CB5411" w:rsidP="00CB5411">
      <w:pPr>
        <w:widowControl/>
        <w:autoSpaceDE w:val="0"/>
        <w:autoSpaceDN w:val="0"/>
        <w:adjustRightInd w:val="0"/>
        <w:spacing w:line="360" w:lineRule="auto"/>
        <w:ind w:firstLine="0"/>
        <w:jc w:val="both"/>
        <w:rPr>
          <w:sz w:val="26"/>
          <w:szCs w:val="26"/>
        </w:rPr>
      </w:pPr>
      <w:r w:rsidRPr="00CB5411">
        <w:rPr>
          <w:bCs/>
          <w:sz w:val="26"/>
          <w:szCs w:val="26"/>
        </w:rPr>
        <w:t>- Giới hạn phát hiện (</w:t>
      </w:r>
      <w:r w:rsidRPr="00CB5411">
        <w:rPr>
          <w:bCs/>
          <w:i/>
          <w:sz w:val="26"/>
          <w:szCs w:val="26"/>
        </w:rPr>
        <w:t>Limit of detection-LOD</w:t>
      </w:r>
      <w:r w:rsidRPr="00CB5411">
        <w:rPr>
          <w:bCs/>
          <w:sz w:val="26"/>
          <w:szCs w:val="26"/>
        </w:rPr>
        <w:t>): Nghiên cứu giá trị nhỏ nhất của khoảng phát hiện của một phương pháp nhưng không cần định lượng nồng độ chính xác.</w:t>
      </w:r>
    </w:p>
    <w:p w14:paraId="24FBD4EF" w14:textId="77777777" w:rsidR="00CB5411" w:rsidRPr="00CB5411" w:rsidRDefault="00CB5411" w:rsidP="00CB5411">
      <w:pPr>
        <w:widowControl/>
        <w:autoSpaceDE w:val="0"/>
        <w:autoSpaceDN w:val="0"/>
        <w:adjustRightInd w:val="0"/>
        <w:spacing w:line="360" w:lineRule="auto"/>
        <w:ind w:firstLine="0"/>
        <w:jc w:val="both"/>
        <w:rPr>
          <w:b/>
          <w:bCs/>
          <w:i/>
          <w:sz w:val="26"/>
          <w:szCs w:val="26"/>
          <w:lang w:bidi="th-TH"/>
        </w:rPr>
      </w:pPr>
      <w:r w:rsidRPr="00CB5411">
        <w:rPr>
          <w:b/>
          <w:bCs/>
          <w:i/>
          <w:sz w:val="26"/>
          <w:szCs w:val="26"/>
          <w:lang w:bidi="th-TH"/>
        </w:rPr>
        <w:t>5.2. Viết tắt</w:t>
      </w:r>
    </w:p>
    <w:p w14:paraId="6C24A059" w14:textId="5790AC25" w:rsidR="00CB5411" w:rsidRDefault="00F86603" w:rsidP="00CB5411">
      <w:pPr>
        <w:widowControl/>
        <w:autoSpaceDE w:val="0"/>
        <w:autoSpaceDN w:val="0"/>
        <w:adjustRightInd w:val="0"/>
        <w:spacing w:line="360" w:lineRule="auto"/>
        <w:ind w:firstLine="0"/>
        <w:jc w:val="both"/>
        <w:rPr>
          <w:bCs/>
          <w:sz w:val="26"/>
          <w:szCs w:val="26"/>
          <w:lang w:bidi="th-TH"/>
        </w:rPr>
      </w:pPr>
      <w:r>
        <w:rPr>
          <w:bCs/>
          <w:sz w:val="26"/>
          <w:szCs w:val="26"/>
          <w:lang w:bidi="th-TH"/>
        </w:rPr>
        <w:t xml:space="preserve">- </w:t>
      </w:r>
      <w:r w:rsidR="00E87A40">
        <w:rPr>
          <w:bCs/>
          <w:sz w:val="26"/>
          <w:szCs w:val="26"/>
          <w:lang w:bidi="th-TH"/>
        </w:rPr>
        <w:t>VSMD</w:t>
      </w:r>
      <w:r w:rsidR="00CB5411" w:rsidRPr="00CB5411">
        <w:rPr>
          <w:bCs/>
          <w:sz w:val="26"/>
          <w:szCs w:val="26"/>
          <w:lang w:bidi="th-TH"/>
        </w:rPr>
        <w:t xml:space="preserve">: </w:t>
      </w:r>
      <w:r w:rsidR="00E87A40">
        <w:rPr>
          <w:bCs/>
          <w:sz w:val="26"/>
          <w:szCs w:val="26"/>
          <w:lang w:bidi="th-TH"/>
        </w:rPr>
        <w:t>Vi sinh-Miễn dịch</w:t>
      </w:r>
    </w:p>
    <w:p w14:paraId="6428E71F" w14:textId="508ED95E" w:rsidR="00B04E5E" w:rsidRDefault="00B04E5E" w:rsidP="00CB5411">
      <w:pPr>
        <w:widowControl/>
        <w:autoSpaceDE w:val="0"/>
        <w:autoSpaceDN w:val="0"/>
        <w:adjustRightInd w:val="0"/>
        <w:spacing w:line="360" w:lineRule="auto"/>
        <w:ind w:firstLine="0"/>
        <w:jc w:val="both"/>
        <w:rPr>
          <w:bCs/>
          <w:sz w:val="26"/>
          <w:szCs w:val="26"/>
          <w:lang w:bidi="th-TH"/>
        </w:rPr>
      </w:pPr>
      <w:r>
        <w:rPr>
          <w:bCs/>
          <w:sz w:val="26"/>
          <w:szCs w:val="26"/>
          <w:lang w:bidi="th-TH"/>
        </w:rPr>
        <w:t>- QLCL: Quản lý chất lượng</w:t>
      </w:r>
    </w:p>
    <w:p w14:paraId="1335D374" w14:textId="14869759" w:rsidR="00B04E5E" w:rsidRDefault="00B04E5E" w:rsidP="00CB5411">
      <w:pPr>
        <w:widowControl/>
        <w:autoSpaceDE w:val="0"/>
        <w:autoSpaceDN w:val="0"/>
        <w:adjustRightInd w:val="0"/>
        <w:spacing w:line="360" w:lineRule="auto"/>
        <w:ind w:firstLine="0"/>
        <w:jc w:val="both"/>
        <w:rPr>
          <w:bCs/>
          <w:sz w:val="26"/>
          <w:szCs w:val="26"/>
          <w:lang w:bidi="th-TH"/>
        </w:rPr>
      </w:pPr>
      <w:r>
        <w:rPr>
          <w:bCs/>
          <w:sz w:val="26"/>
          <w:szCs w:val="26"/>
          <w:lang w:bidi="th-TH"/>
        </w:rPr>
        <w:t>- QLKT: Quản lý kỹ thuật</w:t>
      </w:r>
    </w:p>
    <w:p w14:paraId="5A500217" w14:textId="3AB44663" w:rsidR="00E87A40" w:rsidRDefault="00E87A40" w:rsidP="00CB5411">
      <w:pPr>
        <w:widowControl/>
        <w:autoSpaceDE w:val="0"/>
        <w:autoSpaceDN w:val="0"/>
        <w:adjustRightInd w:val="0"/>
        <w:spacing w:line="360" w:lineRule="auto"/>
        <w:ind w:firstLine="0"/>
        <w:jc w:val="both"/>
        <w:rPr>
          <w:bCs/>
          <w:sz w:val="26"/>
          <w:szCs w:val="26"/>
          <w:lang w:bidi="th-TH"/>
        </w:rPr>
      </w:pPr>
      <w:r>
        <w:rPr>
          <w:bCs/>
          <w:sz w:val="26"/>
          <w:szCs w:val="26"/>
          <w:lang w:bidi="th-TH"/>
        </w:rPr>
        <w:t>- XN: Xét nghiệm</w:t>
      </w:r>
    </w:p>
    <w:p w14:paraId="30FD10B1" w14:textId="083DDF59" w:rsidR="00E87A40" w:rsidRPr="00CB5411" w:rsidRDefault="00E87A40" w:rsidP="00CB5411">
      <w:pPr>
        <w:widowControl/>
        <w:autoSpaceDE w:val="0"/>
        <w:autoSpaceDN w:val="0"/>
        <w:adjustRightInd w:val="0"/>
        <w:spacing w:line="360" w:lineRule="auto"/>
        <w:ind w:firstLine="0"/>
        <w:jc w:val="both"/>
        <w:rPr>
          <w:bCs/>
          <w:sz w:val="26"/>
          <w:szCs w:val="26"/>
          <w:lang w:bidi="th-TH"/>
        </w:rPr>
      </w:pPr>
      <w:r>
        <w:rPr>
          <w:bCs/>
          <w:sz w:val="26"/>
          <w:szCs w:val="26"/>
          <w:lang w:bidi="th-TH"/>
        </w:rPr>
        <w:t>- BM: Biểu mẫu</w:t>
      </w:r>
    </w:p>
    <w:p w14:paraId="1460097D" w14:textId="2ABD5C97" w:rsidR="00F26955" w:rsidRDefault="00C2453B" w:rsidP="00F26955">
      <w:pPr>
        <w:spacing w:line="360" w:lineRule="auto"/>
        <w:ind w:firstLine="0"/>
        <w:rPr>
          <w:rStyle w:val="fontstyle01"/>
        </w:rPr>
      </w:pPr>
      <w:r>
        <w:rPr>
          <w:rStyle w:val="fontstyle01"/>
        </w:rPr>
        <w:t>5. Nội dung thực hiện</w:t>
      </w:r>
    </w:p>
    <w:p w14:paraId="5CECFC0A" w14:textId="7759BC74" w:rsidR="00BD2F06" w:rsidRPr="00BD5052" w:rsidRDefault="00BD2F06" w:rsidP="00BD5052">
      <w:pPr>
        <w:widowControl/>
        <w:autoSpaceDE w:val="0"/>
        <w:autoSpaceDN w:val="0"/>
        <w:adjustRightInd w:val="0"/>
        <w:spacing w:line="360" w:lineRule="auto"/>
        <w:ind w:firstLine="0"/>
        <w:rPr>
          <w:bCs/>
          <w:sz w:val="26"/>
          <w:szCs w:val="26"/>
          <w:lang w:bidi="th-TH"/>
        </w:rPr>
      </w:pPr>
      <w:r w:rsidRPr="00BD5052">
        <w:rPr>
          <w:bCs/>
          <w:sz w:val="26"/>
          <w:szCs w:val="26"/>
          <w:lang w:bidi="th-TH"/>
        </w:rPr>
        <w:t>- Lựa chọn quy trình xét nghiệm</w:t>
      </w:r>
    </w:p>
    <w:p w14:paraId="02B72CF7" w14:textId="4E5BFFD7" w:rsidR="00BD2F06" w:rsidRPr="00BD5052" w:rsidRDefault="00BD2F06" w:rsidP="000B4BD5">
      <w:pPr>
        <w:widowControl/>
        <w:autoSpaceDE w:val="0"/>
        <w:autoSpaceDN w:val="0"/>
        <w:adjustRightInd w:val="0"/>
        <w:spacing w:line="360" w:lineRule="auto"/>
        <w:ind w:firstLine="0"/>
        <w:rPr>
          <w:bCs/>
          <w:sz w:val="26"/>
          <w:szCs w:val="26"/>
          <w:lang w:bidi="th-TH"/>
        </w:rPr>
      </w:pPr>
      <w:r w:rsidRPr="00BD5052">
        <w:rPr>
          <w:bCs/>
          <w:sz w:val="26"/>
          <w:szCs w:val="26"/>
          <w:lang w:bidi="th-TH"/>
        </w:rPr>
        <w:t xml:space="preserve">- </w:t>
      </w:r>
      <w:r w:rsidR="000B4BD5">
        <w:rPr>
          <w:bCs/>
          <w:sz w:val="26"/>
          <w:szCs w:val="26"/>
          <w:lang w:bidi="th-TH"/>
        </w:rPr>
        <w:t>Phê duyệt phương pháp</w:t>
      </w:r>
    </w:p>
    <w:p w14:paraId="4844BFDE" w14:textId="44564B82" w:rsidR="00BD2F06" w:rsidRPr="00BD5052" w:rsidRDefault="00BD2F06" w:rsidP="00BD5052">
      <w:pPr>
        <w:widowControl/>
        <w:autoSpaceDE w:val="0"/>
        <w:autoSpaceDN w:val="0"/>
        <w:adjustRightInd w:val="0"/>
        <w:spacing w:line="360" w:lineRule="auto"/>
        <w:ind w:firstLine="0"/>
        <w:rPr>
          <w:bCs/>
          <w:sz w:val="26"/>
          <w:szCs w:val="26"/>
          <w:lang w:bidi="th-TH"/>
        </w:rPr>
      </w:pPr>
      <w:r w:rsidRPr="00BD5052">
        <w:rPr>
          <w:bCs/>
          <w:sz w:val="26"/>
          <w:szCs w:val="26"/>
          <w:lang w:bidi="th-TH"/>
        </w:rPr>
        <w:t xml:space="preserve">- </w:t>
      </w:r>
      <w:r w:rsidR="000B4BD5">
        <w:rPr>
          <w:bCs/>
          <w:sz w:val="26"/>
          <w:szCs w:val="26"/>
          <w:lang w:bidi="th-TH"/>
        </w:rPr>
        <w:t>Xem xét định kỳ hàng năm</w:t>
      </w:r>
      <w:r w:rsidRPr="00BD5052">
        <w:rPr>
          <w:bCs/>
          <w:sz w:val="26"/>
          <w:szCs w:val="26"/>
          <w:lang w:bidi="th-TH"/>
        </w:rPr>
        <w:t xml:space="preserve"> </w:t>
      </w:r>
    </w:p>
    <w:p w14:paraId="4D088E33" w14:textId="67CD5AB7" w:rsidR="00BD2F06" w:rsidRPr="00BD5052" w:rsidRDefault="00BD5052" w:rsidP="00BD5052">
      <w:pPr>
        <w:widowControl/>
        <w:autoSpaceDE w:val="0"/>
        <w:autoSpaceDN w:val="0"/>
        <w:adjustRightInd w:val="0"/>
        <w:spacing w:line="360" w:lineRule="auto"/>
        <w:ind w:firstLine="0"/>
        <w:jc w:val="both"/>
        <w:rPr>
          <w:b/>
          <w:bCs/>
          <w:i/>
          <w:sz w:val="26"/>
          <w:szCs w:val="26"/>
          <w:lang w:bidi="th-TH"/>
        </w:rPr>
      </w:pPr>
      <w:r>
        <w:rPr>
          <w:b/>
          <w:bCs/>
          <w:i/>
          <w:sz w:val="26"/>
          <w:szCs w:val="26"/>
          <w:lang w:bidi="th-TH"/>
        </w:rPr>
        <w:t>5</w:t>
      </w:r>
      <w:r w:rsidR="00BD2F06" w:rsidRPr="00BD5052">
        <w:rPr>
          <w:b/>
          <w:bCs/>
          <w:i/>
          <w:sz w:val="26"/>
          <w:szCs w:val="26"/>
          <w:lang w:bidi="th-TH"/>
        </w:rPr>
        <w:t>.1. Lựa chọn quy trình xét nghiệm</w:t>
      </w:r>
    </w:p>
    <w:p w14:paraId="5C4419C3" w14:textId="75833541" w:rsidR="00BD2F06" w:rsidRPr="00BD5052" w:rsidRDefault="00154D7E" w:rsidP="00BD5052">
      <w:pPr>
        <w:widowControl/>
        <w:autoSpaceDE w:val="0"/>
        <w:autoSpaceDN w:val="0"/>
        <w:adjustRightInd w:val="0"/>
        <w:spacing w:line="360" w:lineRule="auto"/>
        <w:ind w:firstLine="0"/>
        <w:jc w:val="both"/>
        <w:rPr>
          <w:bCs/>
          <w:sz w:val="26"/>
          <w:szCs w:val="26"/>
          <w:lang w:bidi="th-TH"/>
        </w:rPr>
      </w:pPr>
      <w:r>
        <w:rPr>
          <w:bCs/>
          <w:sz w:val="26"/>
          <w:szCs w:val="26"/>
          <w:lang w:bidi="th-TH"/>
        </w:rPr>
        <w:t xml:space="preserve">- </w:t>
      </w:r>
      <w:r w:rsidR="00BD2F06" w:rsidRPr="00BD5052">
        <w:rPr>
          <w:bCs/>
          <w:sz w:val="26"/>
          <w:szCs w:val="26"/>
          <w:lang w:bidi="th-TH"/>
        </w:rPr>
        <w:t>Nguyên tắc lựa chọn</w:t>
      </w:r>
    </w:p>
    <w:p w14:paraId="3B9D2282" w14:textId="1D79D7BC" w:rsidR="00BD2F06" w:rsidRPr="00BD5052" w:rsidRDefault="00BD2F06" w:rsidP="00BD5052">
      <w:pPr>
        <w:widowControl/>
        <w:autoSpaceDE w:val="0"/>
        <w:autoSpaceDN w:val="0"/>
        <w:adjustRightInd w:val="0"/>
        <w:spacing w:line="360" w:lineRule="auto"/>
        <w:ind w:firstLine="0"/>
        <w:jc w:val="both"/>
        <w:rPr>
          <w:bCs/>
          <w:sz w:val="26"/>
          <w:szCs w:val="26"/>
          <w:lang w:bidi="th-TH"/>
        </w:rPr>
      </w:pPr>
      <w:r w:rsidRPr="00BD5052">
        <w:rPr>
          <w:bCs/>
          <w:sz w:val="26"/>
          <w:szCs w:val="26"/>
          <w:lang w:bidi="th-TH"/>
        </w:rPr>
        <w:t xml:space="preserve">+ Lựa chọn theo khuyến cáo của các tổ chức uy tín như Tổ chức y tế thế giới (WHO), </w:t>
      </w:r>
      <w:r w:rsidR="002764BD">
        <w:rPr>
          <w:bCs/>
          <w:sz w:val="26"/>
          <w:szCs w:val="26"/>
          <w:lang w:bidi="th-TH"/>
        </w:rPr>
        <w:t>Khoa</w:t>
      </w:r>
      <w:r w:rsidRPr="00BD5052">
        <w:rPr>
          <w:bCs/>
          <w:sz w:val="26"/>
          <w:szCs w:val="26"/>
          <w:lang w:bidi="th-TH"/>
        </w:rPr>
        <w:t xml:space="preserve"> kiểm soát</w:t>
      </w:r>
      <w:r w:rsidR="003D4EF6">
        <w:rPr>
          <w:bCs/>
          <w:sz w:val="26"/>
          <w:szCs w:val="26"/>
          <w:lang w:bidi="th-TH"/>
        </w:rPr>
        <w:t xml:space="preserve"> dịch</w:t>
      </w:r>
      <w:r w:rsidRPr="00BD5052">
        <w:rPr>
          <w:bCs/>
          <w:sz w:val="26"/>
          <w:szCs w:val="26"/>
          <w:lang w:bidi="th-TH"/>
        </w:rPr>
        <w:t xml:space="preserve"> bệnh Mỹ</w:t>
      </w:r>
      <w:r w:rsidR="003D4EF6">
        <w:rPr>
          <w:bCs/>
          <w:sz w:val="26"/>
          <w:szCs w:val="26"/>
          <w:lang w:bidi="th-TH"/>
        </w:rPr>
        <w:t xml:space="preserve"> (CDC)</w:t>
      </w:r>
      <w:r w:rsidRPr="00BD5052">
        <w:rPr>
          <w:bCs/>
          <w:sz w:val="26"/>
          <w:szCs w:val="26"/>
          <w:lang w:bidi="th-TH"/>
        </w:rPr>
        <w:t>, Viện truyền nhiễm quốc gia Nhật Bản (NIID) …</w:t>
      </w:r>
    </w:p>
    <w:p w14:paraId="1641B8CF" w14:textId="501E7BB5" w:rsidR="00BD2F06" w:rsidRPr="00BD5052" w:rsidRDefault="00154D7E" w:rsidP="00BD5052">
      <w:pPr>
        <w:widowControl/>
        <w:autoSpaceDE w:val="0"/>
        <w:autoSpaceDN w:val="0"/>
        <w:adjustRightInd w:val="0"/>
        <w:spacing w:line="360" w:lineRule="auto"/>
        <w:ind w:firstLine="0"/>
        <w:jc w:val="both"/>
        <w:rPr>
          <w:bCs/>
          <w:sz w:val="26"/>
          <w:szCs w:val="26"/>
          <w:lang w:bidi="th-TH"/>
        </w:rPr>
      </w:pPr>
      <w:r>
        <w:rPr>
          <w:bCs/>
          <w:sz w:val="26"/>
          <w:szCs w:val="26"/>
          <w:lang w:bidi="th-TH"/>
        </w:rPr>
        <w:t xml:space="preserve">+ </w:t>
      </w:r>
      <w:r w:rsidR="00BD2F06" w:rsidRPr="00BD5052">
        <w:rPr>
          <w:bCs/>
          <w:sz w:val="26"/>
          <w:szCs w:val="26"/>
          <w:lang w:bidi="th-TH"/>
        </w:rPr>
        <w:t>Quy trình xét nghiệm tiêu chuẩn: là các quy trình được ban hành bởi các tổ chức tiêu chuẩn quốc gia hoặc quốc tế, khu vực, bộ ngành, hiệp hội khoa học kỹ thuật có uy tín.</w:t>
      </w:r>
    </w:p>
    <w:p w14:paraId="725BA008" w14:textId="1F7FFAD9" w:rsidR="00BD2F06" w:rsidRPr="00BD5052" w:rsidRDefault="00BD2F06" w:rsidP="00BD5052">
      <w:pPr>
        <w:widowControl/>
        <w:autoSpaceDE w:val="0"/>
        <w:autoSpaceDN w:val="0"/>
        <w:adjustRightInd w:val="0"/>
        <w:spacing w:line="360" w:lineRule="auto"/>
        <w:ind w:firstLine="0"/>
        <w:jc w:val="both"/>
        <w:rPr>
          <w:bCs/>
          <w:sz w:val="26"/>
          <w:szCs w:val="26"/>
          <w:lang w:bidi="th-TH"/>
        </w:rPr>
      </w:pPr>
      <w:r w:rsidRPr="00BD5052">
        <w:rPr>
          <w:bCs/>
          <w:sz w:val="26"/>
          <w:szCs w:val="26"/>
          <w:lang w:bidi="th-TH"/>
        </w:rPr>
        <w:t>+</w:t>
      </w:r>
      <w:r w:rsidR="00154D7E">
        <w:rPr>
          <w:bCs/>
          <w:sz w:val="26"/>
          <w:szCs w:val="26"/>
          <w:lang w:bidi="th-TH"/>
        </w:rPr>
        <w:t xml:space="preserve"> </w:t>
      </w:r>
      <w:r w:rsidRPr="00BD5052">
        <w:rPr>
          <w:bCs/>
          <w:sz w:val="26"/>
          <w:szCs w:val="26"/>
          <w:lang w:bidi="th-TH"/>
        </w:rPr>
        <w:t>Các quy trình được công bố trên các tạp chí chuyên ngành, sách in, nhà sản xuất sinh phẩm</w:t>
      </w:r>
      <w:r w:rsidR="00154D7E">
        <w:rPr>
          <w:bCs/>
          <w:sz w:val="26"/>
          <w:szCs w:val="26"/>
          <w:lang w:bidi="th-TH"/>
        </w:rPr>
        <w:t>, thiết bị</w:t>
      </w:r>
      <w:r w:rsidRPr="00BD5052">
        <w:rPr>
          <w:bCs/>
          <w:sz w:val="26"/>
          <w:szCs w:val="26"/>
          <w:lang w:bidi="th-TH"/>
        </w:rPr>
        <w:t>.</w:t>
      </w:r>
    </w:p>
    <w:p w14:paraId="40175402" w14:textId="65F62FE6" w:rsidR="00BD2F06" w:rsidRPr="00BD5052" w:rsidRDefault="00154D7E" w:rsidP="00BD5052">
      <w:pPr>
        <w:widowControl/>
        <w:autoSpaceDE w:val="0"/>
        <w:autoSpaceDN w:val="0"/>
        <w:adjustRightInd w:val="0"/>
        <w:spacing w:line="360" w:lineRule="auto"/>
        <w:ind w:firstLine="0"/>
        <w:jc w:val="both"/>
        <w:rPr>
          <w:bCs/>
          <w:sz w:val="26"/>
          <w:szCs w:val="26"/>
          <w:lang w:bidi="th-TH"/>
        </w:rPr>
      </w:pPr>
      <w:r>
        <w:rPr>
          <w:bCs/>
          <w:sz w:val="26"/>
          <w:szCs w:val="26"/>
          <w:lang w:bidi="th-TH"/>
        </w:rPr>
        <w:t xml:space="preserve">+ </w:t>
      </w:r>
      <w:r w:rsidR="00BD2F06" w:rsidRPr="00BD5052">
        <w:rPr>
          <w:bCs/>
          <w:sz w:val="26"/>
          <w:szCs w:val="26"/>
          <w:lang w:bidi="th-TH"/>
        </w:rPr>
        <w:t>Có thông tin tin cậy về xác nhận QTXN/ độ chính xác của QTXN.</w:t>
      </w:r>
    </w:p>
    <w:p w14:paraId="59FEA95E" w14:textId="132CAE62" w:rsidR="00BD2F06" w:rsidRPr="00BD5052" w:rsidRDefault="00BD2F06" w:rsidP="00BD5052">
      <w:pPr>
        <w:widowControl/>
        <w:autoSpaceDE w:val="0"/>
        <w:autoSpaceDN w:val="0"/>
        <w:adjustRightInd w:val="0"/>
        <w:spacing w:line="360" w:lineRule="auto"/>
        <w:ind w:firstLine="0"/>
        <w:jc w:val="both"/>
        <w:rPr>
          <w:bCs/>
          <w:sz w:val="26"/>
          <w:szCs w:val="26"/>
          <w:lang w:bidi="th-TH"/>
        </w:rPr>
      </w:pPr>
      <w:r w:rsidRPr="00BD5052">
        <w:rPr>
          <w:bCs/>
          <w:sz w:val="26"/>
          <w:szCs w:val="26"/>
          <w:lang w:bidi="th-TH"/>
        </w:rPr>
        <w:t>+ Đáp ứng tại chỗ về cơ sở vật chất, năng lực nhân viên, khả năng cung ứng vật tư của nhà cung cấp…</w:t>
      </w:r>
    </w:p>
    <w:p w14:paraId="19B4506B" w14:textId="41C8198D" w:rsidR="00BD2F06" w:rsidRPr="00BD5052" w:rsidRDefault="00BD2F06" w:rsidP="00BD5052">
      <w:pPr>
        <w:widowControl/>
        <w:autoSpaceDE w:val="0"/>
        <w:autoSpaceDN w:val="0"/>
        <w:adjustRightInd w:val="0"/>
        <w:spacing w:line="360" w:lineRule="auto"/>
        <w:ind w:firstLine="0"/>
        <w:jc w:val="both"/>
        <w:rPr>
          <w:bCs/>
          <w:sz w:val="26"/>
          <w:szCs w:val="26"/>
          <w:lang w:bidi="th-TH"/>
        </w:rPr>
      </w:pPr>
      <w:r w:rsidRPr="00BD5052">
        <w:rPr>
          <w:bCs/>
          <w:sz w:val="26"/>
          <w:szCs w:val="26"/>
          <w:lang w:bidi="th-TH"/>
        </w:rPr>
        <w:t xml:space="preserve">- Căn cứ vào các tiêu chuẩn lựa chọn quy trình xét nghiệm, Lãnh đạo </w:t>
      </w:r>
      <w:r w:rsidR="002764BD">
        <w:rPr>
          <w:bCs/>
          <w:sz w:val="26"/>
          <w:szCs w:val="26"/>
          <w:lang w:bidi="th-TH"/>
        </w:rPr>
        <w:t>Khoa</w:t>
      </w:r>
      <w:r w:rsidRPr="00BD5052">
        <w:rPr>
          <w:bCs/>
          <w:sz w:val="26"/>
          <w:szCs w:val="26"/>
          <w:lang w:bidi="th-TH"/>
        </w:rPr>
        <w:t xml:space="preserve">/Trưởng </w:t>
      </w:r>
      <w:r w:rsidR="002764BD">
        <w:rPr>
          <w:bCs/>
          <w:sz w:val="26"/>
          <w:szCs w:val="26"/>
          <w:lang w:bidi="th-TH"/>
        </w:rPr>
        <w:t>K</w:t>
      </w:r>
      <w:r w:rsidR="00F86603">
        <w:rPr>
          <w:bCs/>
          <w:sz w:val="26"/>
          <w:szCs w:val="26"/>
          <w:lang w:bidi="th-TH"/>
        </w:rPr>
        <w:t>XN</w:t>
      </w:r>
      <w:r w:rsidRPr="00BD5052">
        <w:rPr>
          <w:bCs/>
          <w:sz w:val="26"/>
          <w:szCs w:val="26"/>
          <w:lang w:bidi="th-TH"/>
        </w:rPr>
        <w:t xml:space="preserve"> sẽ quyết định lựa chọn quy trình phù hợp và tiến hành đánh giá các điều kiện cơ bản.</w:t>
      </w:r>
    </w:p>
    <w:p w14:paraId="3A25D530" w14:textId="6722542D" w:rsidR="00BD2F06" w:rsidRPr="00BD5052" w:rsidRDefault="00BD2F06" w:rsidP="00BD5052">
      <w:pPr>
        <w:widowControl/>
        <w:autoSpaceDE w:val="0"/>
        <w:autoSpaceDN w:val="0"/>
        <w:adjustRightInd w:val="0"/>
        <w:spacing w:line="360" w:lineRule="auto"/>
        <w:ind w:firstLine="0"/>
        <w:jc w:val="both"/>
        <w:rPr>
          <w:bCs/>
          <w:sz w:val="26"/>
          <w:szCs w:val="26"/>
          <w:lang w:bidi="th-TH"/>
        </w:rPr>
      </w:pPr>
      <w:r w:rsidRPr="00BD5052">
        <w:rPr>
          <w:bCs/>
          <w:sz w:val="26"/>
          <w:szCs w:val="26"/>
          <w:lang w:bidi="th-TH"/>
        </w:rPr>
        <w:t>- Xem xét định kỳ sự phù hợp của quy trình đã được lựa chọn hàng năm cùng với việc xem xét hệ thống quản lý chất lượng.</w:t>
      </w:r>
    </w:p>
    <w:p w14:paraId="5870702C" w14:textId="47C3B50A" w:rsidR="00BD2F06" w:rsidRPr="00BD5052" w:rsidRDefault="00BD5052" w:rsidP="00BD5052">
      <w:pPr>
        <w:widowControl/>
        <w:autoSpaceDE w:val="0"/>
        <w:autoSpaceDN w:val="0"/>
        <w:adjustRightInd w:val="0"/>
        <w:spacing w:line="360" w:lineRule="auto"/>
        <w:ind w:firstLine="0"/>
        <w:jc w:val="both"/>
        <w:rPr>
          <w:b/>
          <w:bCs/>
          <w:i/>
          <w:sz w:val="26"/>
          <w:szCs w:val="26"/>
          <w:lang w:bidi="th-TH"/>
        </w:rPr>
      </w:pPr>
      <w:r>
        <w:rPr>
          <w:b/>
          <w:bCs/>
          <w:i/>
          <w:sz w:val="26"/>
          <w:szCs w:val="26"/>
          <w:lang w:bidi="th-TH"/>
        </w:rPr>
        <w:lastRenderedPageBreak/>
        <w:t>5</w:t>
      </w:r>
      <w:r w:rsidR="00BD2F06" w:rsidRPr="00BD5052">
        <w:rPr>
          <w:b/>
          <w:bCs/>
          <w:i/>
          <w:sz w:val="26"/>
          <w:szCs w:val="26"/>
          <w:lang w:bidi="th-TH"/>
        </w:rPr>
        <w:t>.2. Phê duyệt phương pháp</w:t>
      </w:r>
    </w:p>
    <w:p w14:paraId="6C8C2ABD" w14:textId="4BBEAFC7" w:rsidR="00BD2F06" w:rsidRPr="00154D7E" w:rsidRDefault="00BD5052" w:rsidP="00BD5052">
      <w:pPr>
        <w:widowControl/>
        <w:autoSpaceDE w:val="0"/>
        <w:autoSpaceDN w:val="0"/>
        <w:adjustRightInd w:val="0"/>
        <w:spacing w:line="360" w:lineRule="auto"/>
        <w:ind w:firstLine="0"/>
        <w:jc w:val="both"/>
        <w:rPr>
          <w:bCs/>
          <w:sz w:val="26"/>
          <w:szCs w:val="26"/>
          <w:lang w:bidi="th-TH"/>
        </w:rPr>
      </w:pPr>
      <w:r w:rsidRPr="00154D7E">
        <w:rPr>
          <w:bCs/>
          <w:sz w:val="26"/>
          <w:szCs w:val="26"/>
          <w:lang w:bidi="th-TH"/>
        </w:rPr>
        <w:t>5</w:t>
      </w:r>
      <w:r w:rsidR="00BD2F06" w:rsidRPr="00154D7E">
        <w:rPr>
          <w:bCs/>
          <w:sz w:val="26"/>
          <w:szCs w:val="26"/>
          <w:lang w:bidi="th-TH"/>
        </w:rPr>
        <w:t xml:space="preserve">.2.1. </w:t>
      </w:r>
      <w:r w:rsidR="001361AB">
        <w:rPr>
          <w:bCs/>
          <w:sz w:val="26"/>
          <w:szCs w:val="26"/>
          <w:lang w:bidi="th-TH"/>
        </w:rPr>
        <w:t>Đ</w:t>
      </w:r>
      <w:r w:rsidR="00BD2F06" w:rsidRPr="00154D7E">
        <w:rPr>
          <w:bCs/>
          <w:sz w:val="26"/>
          <w:szCs w:val="26"/>
          <w:lang w:bidi="th-TH"/>
        </w:rPr>
        <w:t>ánh giá các điều kiện cơ bản</w:t>
      </w:r>
    </w:p>
    <w:p w14:paraId="58507DEF" w14:textId="127E390B" w:rsidR="00BD2F06" w:rsidRPr="00BD5052" w:rsidRDefault="00BD2F06" w:rsidP="00BD5052">
      <w:pPr>
        <w:widowControl/>
        <w:spacing w:line="360" w:lineRule="auto"/>
        <w:ind w:firstLine="0"/>
        <w:jc w:val="both"/>
        <w:rPr>
          <w:rFonts w:eastAsia="Times New Roman"/>
          <w:kern w:val="0"/>
          <w:sz w:val="26"/>
          <w:szCs w:val="26"/>
          <w:lang w:eastAsia="en-US"/>
        </w:rPr>
      </w:pPr>
      <w:r w:rsidRPr="00BD5052">
        <w:rPr>
          <w:sz w:val="26"/>
          <w:szCs w:val="26"/>
        </w:rPr>
        <w:t>-</w:t>
      </w:r>
      <w:r w:rsidR="00154D7E">
        <w:rPr>
          <w:sz w:val="26"/>
          <w:szCs w:val="26"/>
        </w:rPr>
        <w:t xml:space="preserve"> </w:t>
      </w:r>
      <w:r w:rsidR="00B04E5E">
        <w:rPr>
          <w:sz w:val="26"/>
          <w:szCs w:val="26"/>
        </w:rPr>
        <w:t>QLCL/</w:t>
      </w:r>
      <w:r w:rsidR="001361AB">
        <w:rPr>
          <w:sz w:val="26"/>
          <w:szCs w:val="26"/>
        </w:rPr>
        <w:t>QLKT</w:t>
      </w:r>
      <w:r w:rsidRPr="00BD5052">
        <w:rPr>
          <w:sz w:val="26"/>
          <w:szCs w:val="26"/>
        </w:rPr>
        <w:t xml:space="preserve"> đánh giá các điều kiện cơ bản theo biểu mẫu </w:t>
      </w:r>
      <w:r w:rsidR="002764BD">
        <w:rPr>
          <w:sz w:val="26"/>
          <w:szCs w:val="26"/>
        </w:rPr>
        <w:t>XN</w:t>
      </w:r>
      <w:r w:rsidR="00F86603">
        <w:rPr>
          <w:sz w:val="26"/>
          <w:szCs w:val="26"/>
        </w:rPr>
        <w:t>-</w:t>
      </w:r>
      <w:r w:rsidR="00B440AA">
        <w:rPr>
          <w:sz w:val="26"/>
          <w:szCs w:val="26"/>
        </w:rPr>
        <w:t>BM</w:t>
      </w:r>
      <w:r w:rsidR="003D4EF6">
        <w:rPr>
          <w:rFonts w:eastAsia="Times New Roman"/>
          <w:kern w:val="0"/>
          <w:sz w:val="26"/>
          <w:szCs w:val="26"/>
          <w:lang w:eastAsia="en-US"/>
        </w:rPr>
        <w:t xml:space="preserve"> 5.</w:t>
      </w:r>
      <w:r w:rsidR="002764BD">
        <w:rPr>
          <w:rFonts w:eastAsia="Times New Roman"/>
          <w:kern w:val="0"/>
          <w:sz w:val="26"/>
          <w:szCs w:val="26"/>
          <w:lang w:eastAsia="en-US"/>
        </w:rPr>
        <w:t>8.2</w:t>
      </w:r>
      <w:r w:rsidR="003D4EF6">
        <w:rPr>
          <w:rFonts w:eastAsia="Times New Roman"/>
          <w:kern w:val="0"/>
          <w:sz w:val="26"/>
          <w:szCs w:val="26"/>
          <w:lang w:eastAsia="en-US"/>
        </w:rPr>
        <w:t>/01.</w:t>
      </w:r>
    </w:p>
    <w:p w14:paraId="22FC1B9C" w14:textId="0FA10348" w:rsidR="00BD2F06" w:rsidRPr="00BD5052"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Đối tượng xét nghiệm.</w:t>
      </w:r>
    </w:p>
    <w:p w14:paraId="3CBBE4B9" w14:textId="427199CC" w:rsidR="00BD2F06" w:rsidRPr="00BD5052"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Thiết bị, sinh phẩm hóa chất.</w:t>
      </w:r>
    </w:p>
    <w:p w14:paraId="0F4257C4" w14:textId="3061F9BD" w:rsidR="00BD2F06" w:rsidRPr="00BD5052"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Nhân sự: đào tạo, kinh nghiệm, tay nghề.</w:t>
      </w:r>
    </w:p>
    <w:p w14:paraId="7F2DA369" w14:textId="36EDBDB9" w:rsidR="00BD2F06" w:rsidRPr="00BD5052"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Điều kiện môi trường: độ ẩm, nhiệt độ.</w:t>
      </w:r>
    </w:p>
    <w:p w14:paraId="14E2EF9A" w14:textId="064878B9" w:rsidR="00BD2F06" w:rsidRPr="00BD5052"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Phương pháp phê duyệt và các thông số kỹ thuật cần thực hiện.</w:t>
      </w:r>
    </w:p>
    <w:p w14:paraId="7848AD0A" w14:textId="54584A44" w:rsidR="00B17D26" w:rsidRDefault="00154D7E"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BD2F06" w:rsidRPr="00BD5052">
        <w:rPr>
          <w:rFonts w:eastAsia="Times New Roman"/>
          <w:kern w:val="0"/>
          <w:sz w:val="26"/>
          <w:szCs w:val="26"/>
          <w:lang w:eastAsia="en-US"/>
        </w:rPr>
        <w:t>Dựa vào các tiêu chuẩn c</w:t>
      </w:r>
      <w:r w:rsidR="00F86603">
        <w:rPr>
          <w:rFonts w:eastAsia="Times New Roman"/>
          <w:kern w:val="0"/>
          <w:sz w:val="26"/>
          <w:szCs w:val="26"/>
          <w:lang w:eastAsia="en-US"/>
        </w:rPr>
        <w:t xml:space="preserve">ủa quy trình xét nghiệm chuẩn, </w:t>
      </w:r>
      <w:r w:rsidR="002764BD">
        <w:rPr>
          <w:rFonts w:eastAsia="Times New Roman"/>
          <w:kern w:val="0"/>
          <w:sz w:val="26"/>
          <w:szCs w:val="26"/>
          <w:lang w:eastAsia="en-US"/>
        </w:rPr>
        <w:t>K</w:t>
      </w:r>
      <w:r w:rsidR="00B04E5E">
        <w:rPr>
          <w:rFonts w:eastAsia="Times New Roman"/>
          <w:kern w:val="0"/>
          <w:sz w:val="26"/>
          <w:szCs w:val="26"/>
          <w:lang w:eastAsia="en-US"/>
        </w:rPr>
        <w:t>hó</w:t>
      </w:r>
      <w:r w:rsidR="00BD2F06" w:rsidRPr="00BD5052">
        <w:rPr>
          <w:rFonts w:eastAsia="Times New Roman"/>
          <w:kern w:val="0"/>
          <w:sz w:val="26"/>
          <w:szCs w:val="26"/>
          <w:lang w:eastAsia="en-US"/>
        </w:rPr>
        <w:t xml:space="preserve"> so sánh với khả</w:t>
      </w:r>
      <w:r w:rsidR="00F86603">
        <w:rPr>
          <w:rFonts w:eastAsia="Times New Roman"/>
          <w:kern w:val="0"/>
          <w:sz w:val="26"/>
          <w:szCs w:val="26"/>
          <w:lang w:eastAsia="en-US"/>
        </w:rPr>
        <w:t xml:space="preserve"> năng đáp ứng của </w:t>
      </w:r>
      <w:r w:rsidR="002764BD">
        <w:rPr>
          <w:rFonts w:eastAsia="Times New Roman"/>
          <w:kern w:val="0"/>
          <w:sz w:val="26"/>
          <w:szCs w:val="26"/>
          <w:lang w:eastAsia="en-US"/>
        </w:rPr>
        <w:t>K</w:t>
      </w:r>
      <w:r w:rsidR="00B04E5E">
        <w:rPr>
          <w:rFonts w:eastAsia="Times New Roman"/>
          <w:kern w:val="0"/>
          <w:sz w:val="26"/>
          <w:szCs w:val="26"/>
          <w:lang w:eastAsia="en-US"/>
        </w:rPr>
        <w:t>hoa</w:t>
      </w:r>
      <w:r w:rsidR="00BD2F06" w:rsidRPr="00BD5052">
        <w:rPr>
          <w:rFonts w:eastAsia="Times New Roman"/>
          <w:kern w:val="0"/>
          <w:sz w:val="26"/>
          <w:szCs w:val="26"/>
          <w:lang w:eastAsia="en-US"/>
        </w:rPr>
        <w:t xml:space="preserve"> để đánh giá khả năng thực hiện quy trình xét nghiệm.</w:t>
      </w:r>
    </w:p>
    <w:p w14:paraId="02DDCD14" w14:textId="7CA9818A" w:rsidR="000D5FAB" w:rsidRDefault="000D5FAB"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5.2.2. Phân công thực hiện</w:t>
      </w:r>
    </w:p>
    <w:p w14:paraId="39099E86" w14:textId="3DCE5043" w:rsidR="000D5FAB" w:rsidRPr="00BD5052" w:rsidRDefault="00F86603"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2764BD">
        <w:rPr>
          <w:rFonts w:eastAsia="Times New Roman"/>
          <w:kern w:val="0"/>
          <w:sz w:val="26"/>
          <w:szCs w:val="26"/>
          <w:lang w:eastAsia="en-US"/>
        </w:rPr>
        <w:t>K</w:t>
      </w:r>
      <w:r w:rsidR="00E87A40">
        <w:rPr>
          <w:rFonts w:eastAsia="Times New Roman"/>
          <w:kern w:val="0"/>
          <w:sz w:val="26"/>
          <w:szCs w:val="26"/>
          <w:lang w:eastAsia="en-US"/>
        </w:rPr>
        <w:t>hoa VS-MD</w:t>
      </w:r>
      <w:r w:rsidR="000D5FAB">
        <w:rPr>
          <w:rFonts w:eastAsia="Times New Roman"/>
          <w:kern w:val="0"/>
          <w:sz w:val="26"/>
          <w:szCs w:val="26"/>
          <w:lang w:eastAsia="en-US"/>
        </w:rPr>
        <w:t xml:space="preserve"> cần phân công người thực hiện và thời gian thực hiện theo biểu mẫu: </w:t>
      </w:r>
      <w:r w:rsidR="001361AB">
        <w:rPr>
          <w:rFonts w:eastAsia="Times New Roman"/>
          <w:kern w:val="0"/>
          <w:sz w:val="26"/>
          <w:szCs w:val="26"/>
          <w:lang w:eastAsia="en-US"/>
        </w:rPr>
        <w:t xml:space="preserve">Kế hoạch thử nghiệm và phê duyệt phương pháp </w:t>
      </w:r>
      <w:r w:rsidR="002764BD">
        <w:rPr>
          <w:rFonts w:eastAsia="Times New Roman"/>
          <w:kern w:val="0"/>
          <w:sz w:val="26"/>
          <w:szCs w:val="26"/>
          <w:lang w:eastAsia="en-US"/>
        </w:rPr>
        <w:t>XN</w:t>
      </w:r>
      <w:r>
        <w:rPr>
          <w:rFonts w:eastAsia="Times New Roman"/>
          <w:kern w:val="0"/>
          <w:sz w:val="26"/>
          <w:szCs w:val="26"/>
          <w:lang w:eastAsia="en-US"/>
        </w:rPr>
        <w:t>-</w:t>
      </w:r>
      <w:r w:rsidR="001361AB">
        <w:rPr>
          <w:rFonts w:eastAsia="Times New Roman"/>
          <w:kern w:val="0"/>
          <w:sz w:val="26"/>
          <w:szCs w:val="26"/>
          <w:lang w:eastAsia="en-US"/>
        </w:rPr>
        <w:t>BM 5.</w:t>
      </w:r>
      <w:r w:rsidR="002764BD">
        <w:rPr>
          <w:rFonts w:eastAsia="Times New Roman"/>
          <w:kern w:val="0"/>
          <w:sz w:val="26"/>
          <w:szCs w:val="26"/>
          <w:lang w:eastAsia="en-US"/>
        </w:rPr>
        <w:t>8.2</w:t>
      </w:r>
      <w:r w:rsidR="001361AB">
        <w:rPr>
          <w:rFonts w:eastAsia="Times New Roman"/>
          <w:kern w:val="0"/>
          <w:sz w:val="26"/>
          <w:szCs w:val="26"/>
          <w:lang w:eastAsia="en-US"/>
        </w:rPr>
        <w:t>/02</w:t>
      </w:r>
    </w:p>
    <w:p w14:paraId="592B94B4" w14:textId="396BD995" w:rsidR="00BD2F06" w:rsidRDefault="005B7632" w:rsidP="00BD5052">
      <w:pPr>
        <w:widowControl/>
        <w:spacing w:line="360" w:lineRule="auto"/>
        <w:ind w:firstLine="0"/>
        <w:jc w:val="both"/>
        <w:rPr>
          <w:rFonts w:eastAsia="Times New Roman"/>
          <w:kern w:val="0"/>
          <w:sz w:val="26"/>
          <w:szCs w:val="26"/>
          <w:lang w:eastAsia="en-US"/>
        </w:rPr>
      </w:pPr>
      <w:r w:rsidRPr="005B7632">
        <w:rPr>
          <w:rFonts w:eastAsia="Times New Roman"/>
          <w:kern w:val="0"/>
          <w:sz w:val="26"/>
          <w:szCs w:val="26"/>
          <w:lang w:eastAsia="en-US"/>
        </w:rPr>
        <w:t>5</w:t>
      </w:r>
      <w:r w:rsidR="00BD2F06" w:rsidRPr="005B7632">
        <w:rPr>
          <w:rFonts w:eastAsia="Times New Roman"/>
          <w:kern w:val="0"/>
          <w:sz w:val="26"/>
          <w:szCs w:val="26"/>
          <w:lang w:eastAsia="en-US"/>
        </w:rPr>
        <w:t>.2.</w:t>
      </w:r>
      <w:r w:rsidR="001361AB">
        <w:rPr>
          <w:rFonts w:eastAsia="Times New Roman"/>
          <w:kern w:val="0"/>
          <w:sz w:val="26"/>
          <w:szCs w:val="26"/>
          <w:lang w:eastAsia="en-US"/>
        </w:rPr>
        <w:t>3</w:t>
      </w:r>
      <w:r w:rsidR="00BD2F06" w:rsidRPr="005B7632">
        <w:rPr>
          <w:rFonts w:eastAsia="Times New Roman"/>
          <w:kern w:val="0"/>
          <w:sz w:val="26"/>
          <w:szCs w:val="26"/>
          <w:lang w:eastAsia="en-US"/>
        </w:rPr>
        <w:t>. Các</w:t>
      </w:r>
      <w:r w:rsidR="000D5FAB">
        <w:rPr>
          <w:rFonts w:eastAsia="Times New Roman"/>
          <w:kern w:val="0"/>
          <w:sz w:val="26"/>
          <w:szCs w:val="26"/>
          <w:lang w:eastAsia="en-US"/>
        </w:rPr>
        <w:t>h thức đánh giá</w:t>
      </w:r>
    </w:p>
    <w:p w14:paraId="2E9D740C" w14:textId="016F5FD5" w:rsidR="000D5FAB" w:rsidRPr="005B7632" w:rsidRDefault="000D5FAB" w:rsidP="00BD5052">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Pr="00BD5052">
        <w:rPr>
          <w:rFonts w:eastAsia="Times New Roman"/>
          <w:kern w:val="0"/>
          <w:sz w:val="26"/>
          <w:szCs w:val="26"/>
          <w:lang w:eastAsia="en-US"/>
        </w:rPr>
        <w:t xml:space="preserve">Tùy theo bản </w:t>
      </w:r>
      <w:r w:rsidR="00F86603">
        <w:rPr>
          <w:rFonts w:eastAsia="Times New Roman"/>
          <w:kern w:val="0"/>
          <w:sz w:val="26"/>
          <w:szCs w:val="26"/>
          <w:lang w:eastAsia="en-US"/>
        </w:rPr>
        <w:t xml:space="preserve">chất của quy trình xét nghiệm, </w:t>
      </w:r>
      <w:r w:rsidR="00E87A40">
        <w:rPr>
          <w:rFonts w:eastAsia="Times New Roman"/>
          <w:kern w:val="0"/>
          <w:sz w:val="26"/>
          <w:szCs w:val="26"/>
          <w:lang w:eastAsia="en-US"/>
        </w:rPr>
        <w:t xml:space="preserve">Khoa VS-MD </w:t>
      </w:r>
      <w:r w:rsidRPr="00BD5052">
        <w:rPr>
          <w:rFonts w:eastAsia="Times New Roman"/>
          <w:kern w:val="0"/>
          <w:sz w:val="26"/>
          <w:szCs w:val="26"/>
          <w:lang w:eastAsia="en-US"/>
        </w:rPr>
        <w:t>quy định các thông số kỹ thuật cần phải đánh giá</w:t>
      </w:r>
      <w:r>
        <w:rPr>
          <w:rFonts w:eastAsia="Times New Roman"/>
          <w:kern w:val="0"/>
          <w:sz w:val="26"/>
          <w:szCs w:val="26"/>
          <w:lang w:eastAsia="en-US"/>
        </w:rPr>
        <w:t>, thông thường các thông số cần đánh giá bao gồm nhưng không giới hạn bởi các thông số sau:</w:t>
      </w:r>
    </w:p>
    <w:tbl>
      <w:tblPr>
        <w:tblpPr w:leftFromText="180" w:rightFromText="180" w:vertAnchor="text" w:tblpY="1"/>
        <w:tblOverlap w:val="never"/>
        <w:tblW w:w="489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600" w:firstRow="0" w:lastRow="0" w:firstColumn="0" w:lastColumn="0" w:noHBand="1" w:noVBand="1"/>
      </w:tblPr>
      <w:tblGrid>
        <w:gridCol w:w="3109"/>
        <w:gridCol w:w="1467"/>
        <w:gridCol w:w="1375"/>
        <w:gridCol w:w="1377"/>
        <w:gridCol w:w="1706"/>
      </w:tblGrid>
      <w:tr w:rsidR="0094415B" w:rsidRPr="002F0FA6" w14:paraId="5AF3E13A" w14:textId="77777777" w:rsidTr="005B7632">
        <w:trPr>
          <w:trHeight w:val="168"/>
        </w:trPr>
        <w:tc>
          <w:tcPr>
            <w:tcW w:w="1720" w:type="pct"/>
            <w:shd w:val="clear" w:color="auto" w:fill="auto"/>
            <w:tcMar>
              <w:top w:w="72" w:type="dxa"/>
              <w:left w:w="144" w:type="dxa"/>
              <w:bottom w:w="72" w:type="dxa"/>
              <w:right w:w="144" w:type="dxa"/>
            </w:tcMar>
            <w:vAlign w:val="center"/>
          </w:tcPr>
          <w:p w14:paraId="77F4B26D" w14:textId="77777777" w:rsidR="0094415B" w:rsidRPr="002F0FA6" w:rsidRDefault="0094415B" w:rsidP="005A536B">
            <w:pPr>
              <w:widowControl/>
              <w:spacing w:line="360" w:lineRule="auto"/>
              <w:ind w:firstLine="0"/>
              <w:jc w:val="center"/>
              <w:rPr>
                <w:rFonts w:eastAsia="Times New Roman"/>
                <w:b/>
                <w:bCs/>
                <w:kern w:val="0"/>
                <w:lang w:eastAsia="en-US"/>
              </w:rPr>
            </w:pPr>
          </w:p>
        </w:tc>
        <w:tc>
          <w:tcPr>
            <w:tcW w:w="1573" w:type="pct"/>
            <w:gridSpan w:val="2"/>
          </w:tcPr>
          <w:p w14:paraId="016DF52A" w14:textId="7373B381" w:rsidR="0094415B" w:rsidRPr="002F0FA6" w:rsidRDefault="0094415B" w:rsidP="005A536B">
            <w:pPr>
              <w:widowControl/>
              <w:spacing w:line="360" w:lineRule="auto"/>
              <w:ind w:firstLine="0"/>
              <w:jc w:val="center"/>
              <w:rPr>
                <w:rFonts w:eastAsia="Times New Roman"/>
                <w:b/>
                <w:bCs/>
                <w:kern w:val="0"/>
                <w:lang w:eastAsia="en-US"/>
              </w:rPr>
            </w:pPr>
            <w:r>
              <w:rPr>
                <w:rFonts w:eastAsia="Times New Roman"/>
                <w:b/>
                <w:bCs/>
                <w:kern w:val="0"/>
                <w:lang w:eastAsia="en-US"/>
              </w:rPr>
              <w:t>Kiểm tra giá trị sử dụng</w:t>
            </w:r>
          </w:p>
        </w:tc>
        <w:tc>
          <w:tcPr>
            <w:tcW w:w="1706" w:type="pct"/>
            <w:gridSpan w:val="2"/>
          </w:tcPr>
          <w:p w14:paraId="7262FF95" w14:textId="328700D8" w:rsidR="0094415B" w:rsidRPr="002F0FA6" w:rsidRDefault="0094415B" w:rsidP="005A536B">
            <w:pPr>
              <w:widowControl/>
              <w:spacing w:line="360" w:lineRule="auto"/>
              <w:ind w:firstLine="0"/>
              <w:jc w:val="center"/>
              <w:rPr>
                <w:rFonts w:eastAsia="Times New Roman"/>
                <w:b/>
                <w:bCs/>
                <w:kern w:val="0"/>
                <w:lang w:eastAsia="en-US"/>
              </w:rPr>
            </w:pPr>
            <w:r>
              <w:rPr>
                <w:rFonts w:eastAsia="Times New Roman"/>
                <w:b/>
                <w:bCs/>
                <w:kern w:val="0"/>
                <w:lang w:eastAsia="en-US"/>
              </w:rPr>
              <w:t>Xác nhận giá trị sử dụng</w:t>
            </w:r>
          </w:p>
        </w:tc>
      </w:tr>
      <w:tr w:rsidR="007745B2" w:rsidRPr="00063100" w14:paraId="6714B04C" w14:textId="77777777" w:rsidTr="005B7632">
        <w:trPr>
          <w:trHeight w:val="559"/>
        </w:trPr>
        <w:tc>
          <w:tcPr>
            <w:tcW w:w="1720" w:type="pct"/>
            <w:shd w:val="clear" w:color="auto" w:fill="auto"/>
            <w:tcMar>
              <w:top w:w="72" w:type="dxa"/>
              <w:left w:w="144" w:type="dxa"/>
              <w:bottom w:w="72" w:type="dxa"/>
              <w:right w:w="144" w:type="dxa"/>
            </w:tcMar>
            <w:vAlign w:val="center"/>
            <w:hideMark/>
          </w:tcPr>
          <w:p w14:paraId="59145B3D" w14:textId="77777777" w:rsidR="0094415B" w:rsidRPr="00063100" w:rsidRDefault="0094415B" w:rsidP="005A536B">
            <w:pPr>
              <w:widowControl/>
              <w:spacing w:line="360" w:lineRule="auto"/>
              <w:ind w:left="-60" w:firstLine="0"/>
              <w:jc w:val="center"/>
              <w:rPr>
                <w:rFonts w:eastAsia="Times New Roman"/>
                <w:kern w:val="0"/>
                <w:sz w:val="22"/>
                <w:szCs w:val="22"/>
                <w:lang w:eastAsia="en-US"/>
              </w:rPr>
            </w:pPr>
            <w:r w:rsidRPr="00063100">
              <w:rPr>
                <w:rFonts w:eastAsia="Times New Roman"/>
                <w:b/>
                <w:bCs/>
                <w:kern w:val="0"/>
                <w:sz w:val="22"/>
                <w:szCs w:val="22"/>
                <w:lang w:eastAsia="en-US"/>
              </w:rPr>
              <w:t>Đặc tính</w:t>
            </w:r>
          </w:p>
        </w:tc>
        <w:tc>
          <w:tcPr>
            <w:tcW w:w="812" w:type="pct"/>
            <w:vAlign w:val="center"/>
          </w:tcPr>
          <w:p w14:paraId="7CFD25F2" w14:textId="77777777" w:rsidR="0094415B" w:rsidRPr="00063100" w:rsidRDefault="0094415B" w:rsidP="0094415B">
            <w:pPr>
              <w:widowControl/>
              <w:spacing w:line="360" w:lineRule="auto"/>
              <w:ind w:left="-60" w:firstLine="0"/>
              <w:jc w:val="center"/>
              <w:rPr>
                <w:rFonts w:eastAsia="Times New Roman"/>
                <w:b/>
                <w:bCs/>
                <w:kern w:val="0"/>
                <w:sz w:val="22"/>
                <w:szCs w:val="22"/>
                <w:lang w:eastAsia="en-US"/>
              </w:rPr>
            </w:pPr>
            <w:r>
              <w:rPr>
                <w:rFonts w:eastAsia="Times New Roman"/>
                <w:b/>
                <w:bCs/>
                <w:kern w:val="0"/>
                <w:sz w:val="22"/>
                <w:szCs w:val="22"/>
                <w:lang w:eastAsia="en-US"/>
              </w:rPr>
              <w:t xml:space="preserve">Định </w:t>
            </w:r>
            <w:r w:rsidRPr="00063100">
              <w:rPr>
                <w:rFonts w:eastAsia="Times New Roman"/>
                <w:b/>
                <w:bCs/>
                <w:kern w:val="0"/>
                <w:sz w:val="22"/>
                <w:szCs w:val="22"/>
                <w:lang w:eastAsia="en-US"/>
              </w:rPr>
              <w:t>tính</w:t>
            </w:r>
          </w:p>
        </w:tc>
        <w:tc>
          <w:tcPr>
            <w:tcW w:w="761" w:type="pct"/>
            <w:shd w:val="clear" w:color="auto" w:fill="auto"/>
            <w:tcMar>
              <w:top w:w="72" w:type="dxa"/>
              <w:left w:w="144" w:type="dxa"/>
              <w:bottom w:w="72" w:type="dxa"/>
              <w:right w:w="144" w:type="dxa"/>
            </w:tcMar>
            <w:vAlign w:val="center"/>
          </w:tcPr>
          <w:p w14:paraId="28A57B9E" w14:textId="77777777" w:rsidR="0094415B" w:rsidRPr="00063100" w:rsidRDefault="0094415B" w:rsidP="0094415B">
            <w:pPr>
              <w:widowControl/>
              <w:spacing w:line="360" w:lineRule="auto"/>
              <w:ind w:left="31" w:right="-121" w:hanging="91"/>
              <w:jc w:val="center"/>
              <w:rPr>
                <w:rFonts w:eastAsia="Times New Roman"/>
                <w:b/>
                <w:kern w:val="0"/>
                <w:sz w:val="22"/>
                <w:szCs w:val="22"/>
                <w:lang w:eastAsia="en-US"/>
              </w:rPr>
            </w:pPr>
            <w:r w:rsidRPr="00063100">
              <w:rPr>
                <w:rFonts w:eastAsia="Times New Roman"/>
                <w:b/>
                <w:kern w:val="0"/>
                <w:sz w:val="22"/>
                <w:szCs w:val="22"/>
                <w:lang w:eastAsia="en-US"/>
              </w:rPr>
              <w:t>Định</w:t>
            </w:r>
            <w:r>
              <w:rPr>
                <w:rFonts w:eastAsia="Times New Roman"/>
                <w:b/>
                <w:kern w:val="0"/>
                <w:sz w:val="22"/>
                <w:szCs w:val="22"/>
                <w:lang w:eastAsia="en-US"/>
              </w:rPr>
              <w:t xml:space="preserve"> </w:t>
            </w:r>
            <w:r w:rsidRPr="00063100">
              <w:rPr>
                <w:rFonts w:eastAsia="Times New Roman"/>
                <w:b/>
                <w:kern w:val="0"/>
                <w:sz w:val="22"/>
                <w:szCs w:val="22"/>
                <w:lang w:eastAsia="en-US"/>
              </w:rPr>
              <w:t>lượng</w:t>
            </w:r>
          </w:p>
        </w:tc>
        <w:tc>
          <w:tcPr>
            <w:tcW w:w="762" w:type="pct"/>
            <w:vAlign w:val="center"/>
          </w:tcPr>
          <w:p w14:paraId="6F8415DE" w14:textId="77777777" w:rsidR="0094415B" w:rsidRPr="00063100" w:rsidRDefault="0094415B" w:rsidP="0094415B">
            <w:pPr>
              <w:widowControl/>
              <w:spacing w:line="360" w:lineRule="auto"/>
              <w:ind w:left="-60" w:firstLine="0"/>
              <w:jc w:val="center"/>
              <w:rPr>
                <w:rFonts w:eastAsia="Times New Roman"/>
                <w:b/>
                <w:bCs/>
                <w:kern w:val="0"/>
                <w:sz w:val="22"/>
                <w:szCs w:val="22"/>
                <w:lang w:eastAsia="en-US"/>
              </w:rPr>
            </w:pPr>
            <w:r w:rsidRPr="00063100">
              <w:rPr>
                <w:rFonts w:eastAsia="Times New Roman"/>
                <w:b/>
                <w:bCs/>
                <w:kern w:val="0"/>
                <w:sz w:val="22"/>
                <w:szCs w:val="22"/>
                <w:lang w:eastAsia="en-US"/>
              </w:rPr>
              <w:t>Định</w:t>
            </w:r>
            <w:r>
              <w:rPr>
                <w:rFonts w:eastAsia="Times New Roman"/>
                <w:b/>
                <w:bCs/>
                <w:kern w:val="0"/>
                <w:sz w:val="22"/>
                <w:szCs w:val="22"/>
                <w:lang w:eastAsia="en-US"/>
              </w:rPr>
              <w:t xml:space="preserve"> </w:t>
            </w:r>
            <w:r w:rsidRPr="00063100">
              <w:rPr>
                <w:rFonts w:eastAsia="Times New Roman"/>
                <w:b/>
                <w:bCs/>
                <w:kern w:val="0"/>
                <w:sz w:val="22"/>
                <w:szCs w:val="22"/>
                <w:lang w:eastAsia="en-US"/>
              </w:rPr>
              <w:t>tính</w:t>
            </w:r>
          </w:p>
        </w:tc>
        <w:tc>
          <w:tcPr>
            <w:tcW w:w="944" w:type="pct"/>
            <w:vAlign w:val="center"/>
          </w:tcPr>
          <w:p w14:paraId="285885E0" w14:textId="77777777" w:rsidR="0094415B" w:rsidRPr="00063100" w:rsidRDefault="0094415B" w:rsidP="0094415B">
            <w:pPr>
              <w:widowControl/>
              <w:spacing w:line="360" w:lineRule="auto"/>
              <w:ind w:left="-60" w:firstLine="0"/>
              <w:jc w:val="center"/>
              <w:rPr>
                <w:rFonts w:eastAsia="Times New Roman"/>
                <w:b/>
                <w:bCs/>
                <w:kern w:val="0"/>
                <w:sz w:val="22"/>
                <w:szCs w:val="22"/>
                <w:lang w:eastAsia="en-US"/>
              </w:rPr>
            </w:pPr>
            <w:r w:rsidRPr="00063100">
              <w:rPr>
                <w:rFonts w:eastAsia="Times New Roman"/>
                <w:b/>
                <w:bCs/>
                <w:kern w:val="0"/>
                <w:sz w:val="22"/>
                <w:szCs w:val="22"/>
                <w:lang w:eastAsia="en-US"/>
              </w:rPr>
              <w:t>Định</w:t>
            </w:r>
            <w:r>
              <w:rPr>
                <w:rFonts w:eastAsia="Times New Roman"/>
                <w:b/>
                <w:bCs/>
                <w:kern w:val="0"/>
                <w:sz w:val="22"/>
                <w:szCs w:val="22"/>
                <w:lang w:eastAsia="en-US"/>
              </w:rPr>
              <w:t xml:space="preserve"> </w:t>
            </w:r>
            <w:r w:rsidRPr="00063100">
              <w:rPr>
                <w:rFonts w:eastAsia="Times New Roman"/>
                <w:b/>
                <w:bCs/>
                <w:kern w:val="0"/>
                <w:sz w:val="22"/>
                <w:szCs w:val="22"/>
                <w:lang w:eastAsia="en-US"/>
              </w:rPr>
              <w:t>lượng</w:t>
            </w:r>
          </w:p>
        </w:tc>
      </w:tr>
      <w:tr w:rsidR="007745B2" w:rsidRPr="002F0FA6" w14:paraId="375590E7" w14:textId="77777777" w:rsidTr="005B7632">
        <w:trPr>
          <w:trHeight w:val="28"/>
        </w:trPr>
        <w:tc>
          <w:tcPr>
            <w:tcW w:w="1720" w:type="pct"/>
            <w:shd w:val="clear" w:color="auto" w:fill="auto"/>
            <w:tcMar>
              <w:top w:w="72" w:type="dxa"/>
              <w:left w:w="144" w:type="dxa"/>
              <w:bottom w:w="72" w:type="dxa"/>
              <w:right w:w="144" w:type="dxa"/>
            </w:tcMar>
            <w:hideMark/>
          </w:tcPr>
          <w:p w14:paraId="1FBC5038" w14:textId="77777777" w:rsidR="0094415B" w:rsidRPr="002F0FA6" w:rsidRDefault="0094415B" w:rsidP="005A536B">
            <w:pPr>
              <w:widowControl/>
              <w:spacing w:line="360" w:lineRule="auto"/>
              <w:ind w:firstLine="0"/>
              <w:jc w:val="both"/>
              <w:rPr>
                <w:rFonts w:eastAsia="Times New Roman"/>
                <w:kern w:val="0"/>
                <w:lang w:eastAsia="en-US"/>
              </w:rPr>
            </w:pPr>
            <w:r w:rsidRPr="002F0FA6">
              <w:rPr>
                <w:rFonts w:eastAsia="ヒラギノ明朝 ProN W3"/>
                <w:color w:val="000000" w:themeColor="text1"/>
                <w:kern w:val="24"/>
              </w:rPr>
              <w:t xml:space="preserve">Độ </w:t>
            </w:r>
            <w:r>
              <w:rPr>
                <w:rFonts w:eastAsia="ヒラギノ明朝 ProN W3"/>
                <w:color w:val="000000" w:themeColor="text1"/>
                <w:kern w:val="24"/>
              </w:rPr>
              <w:t>đúng</w:t>
            </w:r>
          </w:p>
        </w:tc>
        <w:tc>
          <w:tcPr>
            <w:tcW w:w="812" w:type="pct"/>
            <w:vAlign w:val="center"/>
          </w:tcPr>
          <w:p w14:paraId="165E2A72" w14:textId="77777777" w:rsidR="0094415B" w:rsidRPr="002F0FA6" w:rsidRDefault="0094415B" w:rsidP="005A536B">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761" w:type="pct"/>
            <w:shd w:val="clear" w:color="auto" w:fill="auto"/>
            <w:tcMar>
              <w:top w:w="72" w:type="dxa"/>
              <w:left w:w="144" w:type="dxa"/>
              <w:bottom w:w="72" w:type="dxa"/>
              <w:right w:w="144" w:type="dxa"/>
            </w:tcMar>
            <w:vAlign w:val="center"/>
          </w:tcPr>
          <w:p w14:paraId="4C7654EE" w14:textId="77777777" w:rsidR="0094415B" w:rsidRPr="002F0FA6" w:rsidRDefault="0094415B" w:rsidP="005A536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72A509CC" w14:textId="77777777" w:rsidR="0094415B" w:rsidRPr="002F0FA6" w:rsidRDefault="0094415B" w:rsidP="005A536B">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944" w:type="pct"/>
          </w:tcPr>
          <w:p w14:paraId="007C304C" w14:textId="77777777" w:rsidR="0094415B" w:rsidRPr="002F0FA6" w:rsidRDefault="0094415B" w:rsidP="005A536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0E1D84A0" w14:textId="77777777" w:rsidTr="005B7632">
        <w:trPr>
          <w:trHeight w:val="28"/>
        </w:trPr>
        <w:tc>
          <w:tcPr>
            <w:tcW w:w="1720" w:type="pct"/>
            <w:shd w:val="clear" w:color="auto" w:fill="auto"/>
            <w:tcMar>
              <w:top w:w="72" w:type="dxa"/>
              <w:left w:w="144" w:type="dxa"/>
              <w:bottom w:w="72" w:type="dxa"/>
              <w:right w:w="144" w:type="dxa"/>
            </w:tcMar>
            <w:hideMark/>
          </w:tcPr>
          <w:p w14:paraId="68A4B7B9" w14:textId="6A056E89" w:rsidR="0094415B" w:rsidRPr="002F0FA6" w:rsidRDefault="0094415B" w:rsidP="005A536B">
            <w:pPr>
              <w:widowControl/>
              <w:spacing w:line="360" w:lineRule="auto"/>
              <w:ind w:firstLine="0"/>
              <w:jc w:val="both"/>
              <w:rPr>
                <w:rFonts w:eastAsia="Times New Roman"/>
                <w:kern w:val="0"/>
                <w:lang w:eastAsia="en-US"/>
              </w:rPr>
            </w:pPr>
            <w:r>
              <w:rPr>
                <w:rFonts w:eastAsia="ヒラギノ明朝 ProN W3"/>
                <w:color w:val="000000" w:themeColor="text1"/>
                <w:kern w:val="24"/>
              </w:rPr>
              <w:t>Độ lặp lại</w:t>
            </w:r>
          </w:p>
        </w:tc>
        <w:tc>
          <w:tcPr>
            <w:tcW w:w="812" w:type="pct"/>
            <w:vAlign w:val="center"/>
          </w:tcPr>
          <w:p w14:paraId="1229164B" w14:textId="77777777" w:rsidR="0094415B" w:rsidRPr="002F0FA6" w:rsidRDefault="0094415B" w:rsidP="005A536B">
            <w:pPr>
              <w:widowControl/>
              <w:spacing w:line="360" w:lineRule="auto"/>
              <w:ind w:firstLine="0"/>
              <w:jc w:val="center"/>
              <w:rPr>
                <w:rFonts w:eastAsia="Times New Roman"/>
                <w:kern w:val="0"/>
                <w:lang w:eastAsia="en-US"/>
              </w:rPr>
            </w:pPr>
          </w:p>
        </w:tc>
        <w:tc>
          <w:tcPr>
            <w:tcW w:w="761" w:type="pct"/>
            <w:shd w:val="clear" w:color="auto" w:fill="auto"/>
            <w:tcMar>
              <w:top w:w="72" w:type="dxa"/>
              <w:left w:w="144" w:type="dxa"/>
              <w:bottom w:w="72" w:type="dxa"/>
              <w:right w:w="144" w:type="dxa"/>
            </w:tcMar>
            <w:vAlign w:val="center"/>
          </w:tcPr>
          <w:p w14:paraId="00A4F046" w14:textId="77777777" w:rsidR="0094415B" w:rsidRPr="002F0FA6" w:rsidRDefault="0094415B" w:rsidP="005A536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52A25823" w14:textId="77777777" w:rsidR="0094415B" w:rsidRPr="002F0FA6" w:rsidRDefault="0094415B" w:rsidP="005A536B">
            <w:pPr>
              <w:widowControl/>
              <w:spacing w:line="360" w:lineRule="auto"/>
              <w:ind w:firstLine="0"/>
              <w:jc w:val="center"/>
              <w:rPr>
                <w:rFonts w:eastAsia="Times New Roman"/>
                <w:kern w:val="0"/>
                <w:lang w:eastAsia="en-US"/>
              </w:rPr>
            </w:pPr>
          </w:p>
        </w:tc>
        <w:tc>
          <w:tcPr>
            <w:tcW w:w="944" w:type="pct"/>
          </w:tcPr>
          <w:p w14:paraId="07C7914A" w14:textId="77777777" w:rsidR="0094415B" w:rsidRPr="002F0FA6" w:rsidRDefault="0094415B" w:rsidP="005A536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18860DE1" w14:textId="77777777" w:rsidTr="005B7632">
        <w:trPr>
          <w:trHeight w:val="28"/>
        </w:trPr>
        <w:tc>
          <w:tcPr>
            <w:tcW w:w="1720" w:type="pct"/>
            <w:shd w:val="clear" w:color="auto" w:fill="auto"/>
            <w:tcMar>
              <w:top w:w="72" w:type="dxa"/>
              <w:left w:w="144" w:type="dxa"/>
              <w:bottom w:w="72" w:type="dxa"/>
              <w:right w:w="144" w:type="dxa"/>
            </w:tcMar>
          </w:tcPr>
          <w:p w14:paraId="62587F03" w14:textId="41D9E0CE" w:rsidR="0094415B" w:rsidRPr="002F0FA6" w:rsidRDefault="0094415B" w:rsidP="0094415B">
            <w:pPr>
              <w:widowControl/>
              <w:spacing w:line="360" w:lineRule="auto"/>
              <w:ind w:firstLine="0"/>
              <w:jc w:val="both"/>
              <w:rPr>
                <w:rFonts w:eastAsia="ヒラギノ明朝 ProN W3"/>
                <w:color w:val="000000" w:themeColor="text1"/>
                <w:kern w:val="24"/>
              </w:rPr>
            </w:pPr>
            <w:r>
              <w:rPr>
                <w:rFonts w:eastAsia="ヒラギノ明朝 ProN W3"/>
                <w:color w:val="000000" w:themeColor="text1"/>
                <w:kern w:val="24"/>
              </w:rPr>
              <w:t>Độ tái lặp</w:t>
            </w:r>
          </w:p>
        </w:tc>
        <w:tc>
          <w:tcPr>
            <w:tcW w:w="812" w:type="pct"/>
            <w:vAlign w:val="center"/>
          </w:tcPr>
          <w:p w14:paraId="780D741F" w14:textId="77777777" w:rsidR="0094415B" w:rsidRPr="002F0FA6" w:rsidRDefault="0094415B" w:rsidP="0094415B">
            <w:pPr>
              <w:widowControl/>
              <w:spacing w:line="360" w:lineRule="auto"/>
              <w:ind w:firstLine="0"/>
              <w:jc w:val="center"/>
              <w:rPr>
                <w:rFonts w:eastAsia="Times New Roman"/>
                <w:kern w:val="0"/>
                <w:lang w:eastAsia="en-US"/>
              </w:rPr>
            </w:pPr>
          </w:p>
        </w:tc>
        <w:tc>
          <w:tcPr>
            <w:tcW w:w="761" w:type="pct"/>
            <w:shd w:val="clear" w:color="auto" w:fill="auto"/>
            <w:tcMar>
              <w:top w:w="72" w:type="dxa"/>
              <w:left w:w="144" w:type="dxa"/>
              <w:bottom w:w="72" w:type="dxa"/>
              <w:right w:w="144" w:type="dxa"/>
            </w:tcMar>
            <w:vAlign w:val="center"/>
          </w:tcPr>
          <w:p w14:paraId="4BFD4EC5" w14:textId="4CB899DB" w:rsidR="0094415B"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4FC3A658" w14:textId="77777777" w:rsidR="0094415B" w:rsidRPr="002F0FA6" w:rsidRDefault="0094415B" w:rsidP="0094415B">
            <w:pPr>
              <w:widowControl/>
              <w:spacing w:line="360" w:lineRule="auto"/>
              <w:ind w:firstLine="0"/>
              <w:jc w:val="center"/>
              <w:rPr>
                <w:rFonts w:eastAsia="Times New Roman"/>
                <w:kern w:val="0"/>
                <w:lang w:eastAsia="en-US"/>
              </w:rPr>
            </w:pPr>
          </w:p>
        </w:tc>
        <w:tc>
          <w:tcPr>
            <w:tcW w:w="944" w:type="pct"/>
          </w:tcPr>
          <w:p w14:paraId="3EBA9F82" w14:textId="6DC108D2" w:rsidR="0094415B"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2AFE3D34" w14:textId="77777777" w:rsidTr="005B7632">
        <w:trPr>
          <w:trHeight w:val="28"/>
        </w:trPr>
        <w:tc>
          <w:tcPr>
            <w:tcW w:w="1720" w:type="pct"/>
            <w:shd w:val="clear" w:color="auto" w:fill="auto"/>
            <w:tcMar>
              <w:top w:w="72" w:type="dxa"/>
              <w:left w:w="144" w:type="dxa"/>
              <w:bottom w:w="72" w:type="dxa"/>
              <w:right w:w="144" w:type="dxa"/>
            </w:tcMar>
            <w:hideMark/>
          </w:tcPr>
          <w:p w14:paraId="6E88683D" w14:textId="77777777" w:rsidR="0094415B" w:rsidRPr="002F0FA6" w:rsidRDefault="0094415B" w:rsidP="0094415B">
            <w:pPr>
              <w:widowControl/>
              <w:spacing w:line="360" w:lineRule="auto"/>
              <w:ind w:firstLine="0"/>
              <w:jc w:val="both"/>
              <w:rPr>
                <w:rFonts w:eastAsia="Times New Roman"/>
                <w:kern w:val="0"/>
                <w:lang w:eastAsia="en-US"/>
              </w:rPr>
            </w:pPr>
            <w:r w:rsidRPr="002F0FA6">
              <w:rPr>
                <w:rFonts w:eastAsia="ヒラギノ明朝 ProN W3"/>
                <w:color w:val="000000" w:themeColor="text1"/>
                <w:kern w:val="24"/>
              </w:rPr>
              <w:t>Giới hạn phát hiện (LOD)</w:t>
            </w:r>
          </w:p>
        </w:tc>
        <w:tc>
          <w:tcPr>
            <w:tcW w:w="812" w:type="pct"/>
            <w:vAlign w:val="center"/>
          </w:tcPr>
          <w:p w14:paraId="0213CE2C" w14:textId="77777777" w:rsidR="0094415B" w:rsidRPr="002F0FA6" w:rsidRDefault="0094415B" w:rsidP="0094415B">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761" w:type="pct"/>
            <w:shd w:val="clear" w:color="auto" w:fill="auto"/>
            <w:tcMar>
              <w:top w:w="72" w:type="dxa"/>
              <w:left w:w="144" w:type="dxa"/>
              <w:bottom w:w="72" w:type="dxa"/>
              <w:right w:w="144" w:type="dxa"/>
            </w:tcMar>
            <w:vAlign w:val="center"/>
          </w:tcPr>
          <w:p w14:paraId="3E8418F5" w14:textId="77777777" w:rsidR="0094415B" w:rsidRPr="002F0FA6"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6CBE56B4" w14:textId="77777777" w:rsidR="0094415B" w:rsidRPr="002F0FA6" w:rsidRDefault="0094415B" w:rsidP="0094415B">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944" w:type="pct"/>
          </w:tcPr>
          <w:p w14:paraId="750DBC50" w14:textId="77777777" w:rsidR="0094415B" w:rsidRPr="002F0FA6"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0B4614C6" w14:textId="77777777" w:rsidTr="005B7632">
        <w:trPr>
          <w:trHeight w:val="28"/>
        </w:trPr>
        <w:tc>
          <w:tcPr>
            <w:tcW w:w="1720" w:type="pct"/>
            <w:shd w:val="clear" w:color="auto" w:fill="auto"/>
            <w:tcMar>
              <w:top w:w="72" w:type="dxa"/>
              <w:left w:w="144" w:type="dxa"/>
              <w:bottom w:w="72" w:type="dxa"/>
              <w:right w:w="144" w:type="dxa"/>
            </w:tcMar>
          </w:tcPr>
          <w:p w14:paraId="3812BAB2" w14:textId="0190CAC4" w:rsidR="0094415B" w:rsidRPr="002F0FA6" w:rsidRDefault="0094415B" w:rsidP="0094415B">
            <w:pPr>
              <w:widowControl/>
              <w:spacing w:line="360" w:lineRule="auto"/>
              <w:ind w:firstLine="0"/>
              <w:jc w:val="both"/>
              <w:rPr>
                <w:rFonts w:eastAsia="ヒラギノ明朝 ProN W3"/>
                <w:color w:val="000000" w:themeColor="text1"/>
                <w:kern w:val="24"/>
              </w:rPr>
            </w:pPr>
            <w:r>
              <w:rPr>
                <w:rFonts w:eastAsia="ヒラギノ明朝 ProN W3"/>
                <w:color w:val="000000" w:themeColor="text1"/>
                <w:kern w:val="24"/>
              </w:rPr>
              <w:t>Giới hạn định lượng (LOQ)</w:t>
            </w:r>
          </w:p>
        </w:tc>
        <w:tc>
          <w:tcPr>
            <w:tcW w:w="812" w:type="pct"/>
            <w:vAlign w:val="center"/>
          </w:tcPr>
          <w:p w14:paraId="41911C40" w14:textId="77777777" w:rsidR="0094415B" w:rsidRPr="002F0FA6" w:rsidRDefault="0094415B" w:rsidP="0094415B">
            <w:pPr>
              <w:widowControl/>
              <w:spacing w:line="360" w:lineRule="auto"/>
              <w:ind w:firstLine="0"/>
              <w:jc w:val="center"/>
              <w:rPr>
                <w:rFonts w:eastAsia="Times New Roman"/>
                <w:kern w:val="0"/>
                <w:lang w:eastAsia="en-US"/>
              </w:rPr>
            </w:pPr>
          </w:p>
        </w:tc>
        <w:tc>
          <w:tcPr>
            <w:tcW w:w="761" w:type="pct"/>
            <w:shd w:val="clear" w:color="auto" w:fill="auto"/>
            <w:tcMar>
              <w:top w:w="72" w:type="dxa"/>
              <w:left w:w="144" w:type="dxa"/>
              <w:bottom w:w="72" w:type="dxa"/>
              <w:right w:w="144" w:type="dxa"/>
            </w:tcMar>
            <w:vAlign w:val="center"/>
          </w:tcPr>
          <w:p w14:paraId="46D7B5B1" w14:textId="5A3B116E" w:rsidR="0094415B" w:rsidRDefault="007745B2" w:rsidP="0094415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5C622855" w14:textId="77777777" w:rsidR="0094415B" w:rsidRPr="002F0FA6" w:rsidRDefault="0094415B" w:rsidP="0094415B">
            <w:pPr>
              <w:widowControl/>
              <w:spacing w:line="360" w:lineRule="auto"/>
              <w:ind w:firstLine="0"/>
              <w:jc w:val="center"/>
              <w:rPr>
                <w:rFonts w:eastAsia="Times New Roman"/>
                <w:kern w:val="0"/>
                <w:lang w:eastAsia="en-US"/>
              </w:rPr>
            </w:pPr>
          </w:p>
        </w:tc>
        <w:tc>
          <w:tcPr>
            <w:tcW w:w="944" w:type="pct"/>
          </w:tcPr>
          <w:p w14:paraId="199BDBA5" w14:textId="05741F3D" w:rsidR="0094415B" w:rsidRDefault="007745B2" w:rsidP="0094415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0A7B01BB" w14:textId="77777777" w:rsidTr="005B7632">
        <w:trPr>
          <w:trHeight w:val="28"/>
        </w:trPr>
        <w:tc>
          <w:tcPr>
            <w:tcW w:w="1720" w:type="pct"/>
            <w:shd w:val="clear" w:color="auto" w:fill="auto"/>
            <w:tcMar>
              <w:top w:w="72" w:type="dxa"/>
              <w:left w:w="144" w:type="dxa"/>
              <w:bottom w:w="72" w:type="dxa"/>
              <w:right w:w="144" w:type="dxa"/>
            </w:tcMar>
          </w:tcPr>
          <w:p w14:paraId="3ADDA279" w14:textId="77777777" w:rsidR="0094415B" w:rsidRDefault="0094415B" w:rsidP="0094415B">
            <w:pPr>
              <w:widowControl/>
              <w:spacing w:line="360" w:lineRule="auto"/>
              <w:ind w:firstLine="0"/>
              <w:jc w:val="both"/>
              <w:rPr>
                <w:rFonts w:eastAsia="ヒラギノ明朝 ProN W3"/>
                <w:color w:val="000000" w:themeColor="text1"/>
                <w:kern w:val="24"/>
              </w:rPr>
            </w:pPr>
            <w:r>
              <w:rPr>
                <w:rFonts w:eastAsia="ヒラギノ明朝 ProN W3"/>
                <w:color w:val="000000" w:themeColor="text1"/>
                <w:kern w:val="24"/>
              </w:rPr>
              <w:t>Khoảng tham chiếu</w:t>
            </w:r>
          </w:p>
        </w:tc>
        <w:tc>
          <w:tcPr>
            <w:tcW w:w="812" w:type="pct"/>
          </w:tcPr>
          <w:p w14:paraId="63AEE1B5" w14:textId="77777777" w:rsidR="0094415B" w:rsidRPr="002F0FA6" w:rsidRDefault="0094415B" w:rsidP="0094415B">
            <w:pPr>
              <w:widowControl/>
              <w:spacing w:line="360" w:lineRule="auto"/>
              <w:ind w:firstLine="0"/>
              <w:jc w:val="center"/>
              <w:rPr>
                <w:rFonts w:eastAsia="Times New Roman"/>
                <w:kern w:val="0"/>
                <w:lang w:eastAsia="en-US"/>
              </w:rPr>
            </w:pPr>
          </w:p>
        </w:tc>
        <w:tc>
          <w:tcPr>
            <w:tcW w:w="761" w:type="pct"/>
            <w:shd w:val="clear" w:color="auto" w:fill="auto"/>
            <w:tcMar>
              <w:top w:w="72" w:type="dxa"/>
              <w:left w:w="144" w:type="dxa"/>
              <w:bottom w:w="72" w:type="dxa"/>
              <w:right w:w="144" w:type="dxa"/>
            </w:tcMar>
            <w:vAlign w:val="center"/>
          </w:tcPr>
          <w:p w14:paraId="2AE1CAAA" w14:textId="77777777" w:rsidR="0094415B"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c>
          <w:tcPr>
            <w:tcW w:w="762" w:type="pct"/>
            <w:vAlign w:val="center"/>
          </w:tcPr>
          <w:p w14:paraId="332898D3" w14:textId="77777777" w:rsidR="0094415B" w:rsidRPr="002F0FA6" w:rsidRDefault="0094415B" w:rsidP="0094415B">
            <w:pPr>
              <w:widowControl/>
              <w:spacing w:line="360" w:lineRule="auto"/>
              <w:ind w:firstLine="0"/>
              <w:jc w:val="center"/>
              <w:rPr>
                <w:rFonts w:eastAsia="Times New Roman"/>
                <w:kern w:val="0"/>
                <w:lang w:eastAsia="en-US"/>
              </w:rPr>
            </w:pPr>
          </w:p>
        </w:tc>
        <w:tc>
          <w:tcPr>
            <w:tcW w:w="944" w:type="pct"/>
          </w:tcPr>
          <w:p w14:paraId="1F6540FE" w14:textId="77777777" w:rsidR="0094415B"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3050C2E5" w14:textId="77777777" w:rsidTr="005B7632">
        <w:trPr>
          <w:trHeight w:val="28"/>
        </w:trPr>
        <w:tc>
          <w:tcPr>
            <w:tcW w:w="1720" w:type="pct"/>
            <w:shd w:val="clear" w:color="auto" w:fill="auto"/>
            <w:tcMar>
              <w:top w:w="72" w:type="dxa"/>
              <w:left w:w="144" w:type="dxa"/>
              <w:bottom w:w="72" w:type="dxa"/>
              <w:right w:w="144" w:type="dxa"/>
            </w:tcMar>
          </w:tcPr>
          <w:p w14:paraId="477A9897" w14:textId="77777777" w:rsidR="0094415B" w:rsidRPr="002F0FA6" w:rsidRDefault="0094415B" w:rsidP="0094415B">
            <w:pPr>
              <w:widowControl/>
              <w:spacing w:line="360" w:lineRule="auto"/>
              <w:ind w:firstLine="0"/>
              <w:jc w:val="both"/>
              <w:rPr>
                <w:rFonts w:eastAsia="ヒラギノ明朝 ProN W3"/>
                <w:color w:val="000000" w:themeColor="text1"/>
                <w:kern w:val="24"/>
              </w:rPr>
            </w:pPr>
            <w:r w:rsidRPr="002F0FA6">
              <w:rPr>
                <w:rFonts w:eastAsia="ヒラギノ明朝 ProN W3"/>
                <w:color w:val="000000" w:themeColor="text1"/>
                <w:kern w:val="24"/>
              </w:rPr>
              <w:t>Độ không đảm bảo đo (U)</w:t>
            </w:r>
          </w:p>
        </w:tc>
        <w:tc>
          <w:tcPr>
            <w:tcW w:w="812" w:type="pct"/>
          </w:tcPr>
          <w:p w14:paraId="453CB16C" w14:textId="77777777" w:rsidR="0094415B" w:rsidRPr="002F0FA6" w:rsidRDefault="0094415B" w:rsidP="0094415B">
            <w:pPr>
              <w:widowControl/>
              <w:spacing w:line="360" w:lineRule="auto"/>
              <w:ind w:firstLine="0"/>
              <w:jc w:val="center"/>
              <w:rPr>
                <w:rFonts w:eastAsia="Times New Roman"/>
                <w:kern w:val="0"/>
                <w:lang w:eastAsia="en-US"/>
              </w:rPr>
            </w:pPr>
          </w:p>
        </w:tc>
        <w:tc>
          <w:tcPr>
            <w:tcW w:w="761" w:type="pct"/>
            <w:shd w:val="clear" w:color="auto" w:fill="auto"/>
            <w:tcMar>
              <w:top w:w="72" w:type="dxa"/>
              <w:left w:w="144" w:type="dxa"/>
              <w:bottom w:w="72" w:type="dxa"/>
              <w:right w:w="144" w:type="dxa"/>
            </w:tcMar>
            <w:vAlign w:val="center"/>
          </w:tcPr>
          <w:p w14:paraId="7C8B3C7D" w14:textId="77777777" w:rsidR="0094415B" w:rsidRPr="002F0FA6" w:rsidRDefault="0094415B" w:rsidP="0094415B">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762" w:type="pct"/>
            <w:vAlign w:val="center"/>
          </w:tcPr>
          <w:p w14:paraId="049C75A2" w14:textId="77777777" w:rsidR="0094415B" w:rsidRPr="002F0FA6" w:rsidRDefault="0094415B" w:rsidP="0094415B">
            <w:pPr>
              <w:widowControl/>
              <w:spacing w:line="360" w:lineRule="auto"/>
              <w:ind w:firstLine="0"/>
              <w:jc w:val="center"/>
              <w:rPr>
                <w:rFonts w:eastAsia="Times New Roman"/>
                <w:kern w:val="0"/>
                <w:lang w:eastAsia="en-US"/>
              </w:rPr>
            </w:pPr>
          </w:p>
        </w:tc>
        <w:tc>
          <w:tcPr>
            <w:tcW w:w="944" w:type="pct"/>
          </w:tcPr>
          <w:p w14:paraId="61FC8A41" w14:textId="77777777" w:rsidR="0094415B" w:rsidRPr="002F0FA6" w:rsidRDefault="0094415B" w:rsidP="0094415B">
            <w:pPr>
              <w:widowControl/>
              <w:spacing w:line="360" w:lineRule="auto"/>
              <w:ind w:firstLine="0"/>
              <w:jc w:val="center"/>
              <w:rPr>
                <w:rFonts w:eastAsia="Times New Roman"/>
                <w:kern w:val="0"/>
                <w:lang w:eastAsia="en-US"/>
              </w:rPr>
            </w:pPr>
            <w:r>
              <w:rPr>
                <w:rFonts w:eastAsia="Times New Roman"/>
                <w:kern w:val="0"/>
                <w:lang w:eastAsia="en-US"/>
              </w:rPr>
              <w:t>X</w:t>
            </w:r>
          </w:p>
        </w:tc>
      </w:tr>
      <w:tr w:rsidR="007745B2" w:rsidRPr="002F0FA6" w14:paraId="1315C76A" w14:textId="77777777" w:rsidTr="005B7632">
        <w:trPr>
          <w:trHeight w:val="28"/>
        </w:trPr>
        <w:tc>
          <w:tcPr>
            <w:tcW w:w="1720" w:type="pct"/>
            <w:shd w:val="clear" w:color="auto" w:fill="auto"/>
            <w:tcMar>
              <w:top w:w="72" w:type="dxa"/>
              <w:left w:w="144" w:type="dxa"/>
              <w:bottom w:w="72" w:type="dxa"/>
              <w:right w:w="144" w:type="dxa"/>
            </w:tcMar>
          </w:tcPr>
          <w:p w14:paraId="64FA91B7" w14:textId="5A4AEC32" w:rsidR="007745B2" w:rsidRPr="002F0FA6" w:rsidRDefault="007745B2" w:rsidP="007745B2">
            <w:pPr>
              <w:widowControl/>
              <w:spacing w:line="360" w:lineRule="auto"/>
              <w:ind w:firstLine="0"/>
              <w:jc w:val="both"/>
              <w:rPr>
                <w:rFonts w:eastAsia="ヒラギノ明朝 ProN W3"/>
                <w:color w:val="000000" w:themeColor="text1"/>
                <w:kern w:val="24"/>
              </w:rPr>
            </w:pPr>
            <w:r w:rsidRPr="002F0FA6">
              <w:rPr>
                <w:rFonts w:eastAsia="ヒラギノ明朝 ProN W3"/>
                <w:color w:val="000000" w:themeColor="text1"/>
                <w:kern w:val="24"/>
              </w:rPr>
              <w:t xml:space="preserve">Độ nhạy </w:t>
            </w:r>
          </w:p>
        </w:tc>
        <w:tc>
          <w:tcPr>
            <w:tcW w:w="812" w:type="pct"/>
            <w:vAlign w:val="center"/>
          </w:tcPr>
          <w:p w14:paraId="7BB50633" w14:textId="07541295" w:rsidR="007745B2" w:rsidRPr="002F0FA6" w:rsidRDefault="007745B2" w:rsidP="007745B2">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761" w:type="pct"/>
            <w:shd w:val="clear" w:color="auto" w:fill="auto"/>
            <w:tcMar>
              <w:top w:w="72" w:type="dxa"/>
              <w:left w:w="144" w:type="dxa"/>
              <w:bottom w:w="72" w:type="dxa"/>
              <w:right w:w="144" w:type="dxa"/>
            </w:tcMar>
            <w:vAlign w:val="center"/>
          </w:tcPr>
          <w:p w14:paraId="6ABBC1DE" w14:textId="1E9C2023" w:rsidR="007745B2" w:rsidRPr="002F0FA6" w:rsidRDefault="007745B2" w:rsidP="007745B2">
            <w:pPr>
              <w:widowControl/>
              <w:spacing w:line="360" w:lineRule="auto"/>
              <w:ind w:firstLine="0"/>
              <w:jc w:val="center"/>
              <w:rPr>
                <w:rFonts w:eastAsia="Times New Roman"/>
                <w:kern w:val="0"/>
                <w:lang w:eastAsia="en-US"/>
              </w:rPr>
            </w:pPr>
          </w:p>
        </w:tc>
        <w:tc>
          <w:tcPr>
            <w:tcW w:w="762" w:type="pct"/>
            <w:vAlign w:val="center"/>
          </w:tcPr>
          <w:p w14:paraId="40095EDB" w14:textId="6C2222BC" w:rsidR="007745B2" w:rsidRPr="002F0FA6" w:rsidRDefault="007745B2" w:rsidP="007745B2">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944" w:type="pct"/>
          </w:tcPr>
          <w:p w14:paraId="4288BF0A" w14:textId="6ED6CAD2" w:rsidR="007745B2" w:rsidRDefault="007745B2" w:rsidP="007745B2">
            <w:pPr>
              <w:widowControl/>
              <w:spacing w:line="360" w:lineRule="auto"/>
              <w:ind w:firstLine="0"/>
              <w:jc w:val="center"/>
              <w:rPr>
                <w:rFonts w:eastAsia="Times New Roman"/>
                <w:kern w:val="0"/>
                <w:lang w:eastAsia="en-US"/>
              </w:rPr>
            </w:pPr>
          </w:p>
        </w:tc>
      </w:tr>
      <w:tr w:rsidR="007745B2" w:rsidRPr="002F0FA6" w14:paraId="79F16A99" w14:textId="77777777" w:rsidTr="005B7632">
        <w:trPr>
          <w:trHeight w:val="28"/>
        </w:trPr>
        <w:tc>
          <w:tcPr>
            <w:tcW w:w="1720" w:type="pct"/>
            <w:shd w:val="clear" w:color="auto" w:fill="auto"/>
            <w:tcMar>
              <w:top w:w="72" w:type="dxa"/>
              <w:left w:w="144" w:type="dxa"/>
              <w:bottom w:w="72" w:type="dxa"/>
              <w:right w:w="144" w:type="dxa"/>
            </w:tcMar>
          </w:tcPr>
          <w:p w14:paraId="0639632B" w14:textId="0AB50E95" w:rsidR="007745B2" w:rsidRPr="002F0FA6" w:rsidRDefault="007745B2" w:rsidP="007745B2">
            <w:pPr>
              <w:widowControl/>
              <w:spacing w:line="360" w:lineRule="auto"/>
              <w:ind w:firstLine="0"/>
              <w:jc w:val="both"/>
              <w:rPr>
                <w:rFonts w:eastAsia="ヒラギノ明朝 ProN W3"/>
                <w:color w:val="000000" w:themeColor="text1"/>
                <w:kern w:val="24"/>
              </w:rPr>
            </w:pPr>
            <w:r w:rsidRPr="002F0FA6">
              <w:rPr>
                <w:rFonts w:eastAsia="ヒラギノ明朝 ProN W3"/>
                <w:color w:val="000000" w:themeColor="text1"/>
                <w:kern w:val="24"/>
              </w:rPr>
              <w:t xml:space="preserve">Độ đặc hiệu </w:t>
            </w:r>
          </w:p>
        </w:tc>
        <w:tc>
          <w:tcPr>
            <w:tcW w:w="812" w:type="pct"/>
            <w:vAlign w:val="center"/>
          </w:tcPr>
          <w:p w14:paraId="629E1B92" w14:textId="5EFD1EA7" w:rsidR="007745B2" w:rsidRPr="002F0FA6" w:rsidRDefault="007745B2" w:rsidP="007745B2">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761" w:type="pct"/>
            <w:shd w:val="clear" w:color="auto" w:fill="auto"/>
            <w:tcMar>
              <w:top w:w="72" w:type="dxa"/>
              <w:left w:w="144" w:type="dxa"/>
              <w:bottom w:w="72" w:type="dxa"/>
              <w:right w:w="144" w:type="dxa"/>
            </w:tcMar>
            <w:vAlign w:val="center"/>
          </w:tcPr>
          <w:p w14:paraId="66949DA8" w14:textId="66899B68" w:rsidR="007745B2" w:rsidRPr="002F0FA6" w:rsidRDefault="007745B2" w:rsidP="007745B2">
            <w:pPr>
              <w:widowControl/>
              <w:spacing w:line="360" w:lineRule="auto"/>
              <w:ind w:firstLine="0"/>
              <w:jc w:val="center"/>
              <w:rPr>
                <w:rFonts w:eastAsia="Times New Roman"/>
                <w:kern w:val="0"/>
                <w:lang w:eastAsia="en-US"/>
              </w:rPr>
            </w:pPr>
          </w:p>
        </w:tc>
        <w:tc>
          <w:tcPr>
            <w:tcW w:w="762" w:type="pct"/>
            <w:vAlign w:val="center"/>
          </w:tcPr>
          <w:p w14:paraId="6E712C44" w14:textId="6EEB050A" w:rsidR="007745B2" w:rsidRPr="002F0FA6" w:rsidRDefault="007745B2" w:rsidP="007745B2">
            <w:pPr>
              <w:widowControl/>
              <w:spacing w:line="360" w:lineRule="auto"/>
              <w:ind w:firstLine="0"/>
              <w:jc w:val="center"/>
              <w:rPr>
                <w:rFonts w:eastAsia="Times New Roman"/>
                <w:kern w:val="0"/>
                <w:lang w:eastAsia="en-US"/>
              </w:rPr>
            </w:pPr>
            <w:r w:rsidRPr="002F0FA6">
              <w:rPr>
                <w:rFonts w:eastAsia="Times New Roman"/>
                <w:kern w:val="0"/>
                <w:lang w:eastAsia="en-US"/>
              </w:rPr>
              <w:t>X</w:t>
            </w:r>
          </w:p>
        </w:tc>
        <w:tc>
          <w:tcPr>
            <w:tcW w:w="944" w:type="pct"/>
          </w:tcPr>
          <w:p w14:paraId="06BC1EAC" w14:textId="412FD758" w:rsidR="007745B2" w:rsidRDefault="007745B2" w:rsidP="007745B2">
            <w:pPr>
              <w:widowControl/>
              <w:spacing w:line="360" w:lineRule="auto"/>
              <w:ind w:firstLine="0"/>
              <w:jc w:val="center"/>
              <w:rPr>
                <w:rFonts w:eastAsia="Times New Roman"/>
                <w:kern w:val="0"/>
                <w:lang w:eastAsia="en-US"/>
              </w:rPr>
            </w:pPr>
          </w:p>
        </w:tc>
      </w:tr>
    </w:tbl>
    <w:p w14:paraId="38E3FB95" w14:textId="4C3A2B4D" w:rsidR="00271E90" w:rsidRPr="00271E90" w:rsidRDefault="005A536B" w:rsidP="00BD2F06">
      <w:pPr>
        <w:widowControl/>
        <w:spacing w:line="360" w:lineRule="auto"/>
        <w:jc w:val="both"/>
        <w:rPr>
          <w:rFonts w:eastAsia="Times New Roman"/>
          <w:kern w:val="0"/>
          <w:sz w:val="26"/>
          <w:szCs w:val="26"/>
          <w:lang w:eastAsia="en-US"/>
        </w:rPr>
      </w:pPr>
      <w:r>
        <w:rPr>
          <w:rFonts w:eastAsia="Times New Roman"/>
          <w:kern w:val="0"/>
          <w:lang w:eastAsia="en-US"/>
        </w:rPr>
        <w:lastRenderedPageBreak/>
        <w:br w:type="textWrapping" w:clear="all"/>
      </w:r>
      <w:r w:rsidR="00271E90" w:rsidRPr="00271E90">
        <w:rPr>
          <w:rFonts w:eastAsia="Times New Roman"/>
          <w:kern w:val="0"/>
          <w:sz w:val="26"/>
          <w:szCs w:val="26"/>
          <w:lang w:eastAsia="en-US"/>
        </w:rPr>
        <w:t xml:space="preserve">- </w:t>
      </w:r>
      <w:r w:rsidR="001361AB" w:rsidRPr="00271E90">
        <w:rPr>
          <w:rFonts w:eastAsia="Times New Roman"/>
          <w:kern w:val="0"/>
          <w:sz w:val="26"/>
          <w:szCs w:val="26"/>
          <w:lang w:eastAsia="en-US"/>
        </w:rPr>
        <w:t xml:space="preserve">Tham khảo </w:t>
      </w:r>
      <w:r w:rsidR="00271E90" w:rsidRPr="00271E90">
        <w:rPr>
          <w:rFonts w:eastAsia="Times New Roman"/>
          <w:kern w:val="0"/>
          <w:sz w:val="26"/>
          <w:szCs w:val="26"/>
          <w:lang w:eastAsia="en-US"/>
        </w:rPr>
        <w:t xml:space="preserve">và thực hiện theo </w:t>
      </w:r>
      <w:r w:rsidR="001361AB" w:rsidRPr="00271E90">
        <w:rPr>
          <w:rFonts w:eastAsia="Times New Roman"/>
          <w:kern w:val="0"/>
          <w:sz w:val="26"/>
          <w:szCs w:val="26"/>
          <w:lang w:eastAsia="en-US"/>
        </w:rPr>
        <w:t xml:space="preserve">hướng dẫn </w:t>
      </w:r>
      <w:r w:rsidR="00271E90" w:rsidRPr="00271E90">
        <w:rPr>
          <w:rFonts w:eastAsia="Times New Roman"/>
          <w:kern w:val="0"/>
          <w:sz w:val="26"/>
          <w:szCs w:val="26"/>
          <w:lang w:eastAsia="en-US"/>
        </w:rPr>
        <w:t>phê duyệt phương pháp:</w:t>
      </w:r>
    </w:p>
    <w:p w14:paraId="22E5646D" w14:textId="4C92769C" w:rsidR="00271E90" w:rsidRPr="00271E90" w:rsidRDefault="00271E90" w:rsidP="00271E90">
      <w:pPr>
        <w:widowControl/>
        <w:spacing w:line="360" w:lineRule="auto"/>
        <w:ind w:firstLine="0"/>
        <w:jc w:val="both"/>
        <w:rPr>
          <w:rFonts w:eastAsia="Times New Roman"/>
          <w:kern w:val="0"/>
          <w:sz w:val="26"/>
          <w:szCs w:val="26"/>
          <w:lang w:eastAsia="en-US"/>
        </w:rPr>
      </w:pPr>
      <w:r w:rsidRPr="00271E90">
        <w:rPr>
          <w:rFonts w:eastAsia="Times New Roman"/>
          <w:kern w:val="0"/>
          <w:sz w:val="26"/>
          <w:szCs w:val="26"/>
          <w:lang w:eastAsia="en-US"/>
        </w:rPr>
        <w:t xml:space="preserve">+ Hướng dẫn phê duyệt các xét nghiệm </w:t>
      </w:r>
      <w:r w:rsidR="00E87A40">
        <w:rPr>
          <w:rFonts w:eastAsia="Times New Roman"/>
          <w:kern w:val="0"/>
          <w:sz w:val="26"/>
          <w:szCs w:val="26"/>
          <w:lang w:eastAsia="en-US"/>
        </w:rPr>
        <w:t>Miễn dịch</w:t>
      </w:r>
      <w:r w:rsidRPr="00271E90">
        <w:rPr>
          <w:rFonts w:eastAsia="Times New Roman"/>
          <w:kern w:val="0"/>
          <w:sz w:val="26"/>
          <w:szCs w:val="26"/>
          <w:lang w:eastAsia="en-US"/>
        </w:rPr>
        <w:t>: HDCV 5.</w:t>
      </w:r>
      <w:r w:rsidR="002764BD">
        <w:rPr>
          <w:rFonts w:eastAsia="Times New Roman"/>
          <w:kern w:val="0"/>
          <w:sz w:val="26"/>
          <w:szCs w:val="26"/>
          <w:lang w:eastAsia="en-US"/>
        </w:rPr>
        <w:t>8.2</w:t>
      </w:r>
      <w:r w:rsidRPr="00271E90">
        <w:rPr>
          <w:rFonts w:eastAsia="Times New Roman"/>
          <w:kern w:val="0"/>
          <w:sz w:val="26"/>
          <w:szCs w:val="26"/>
          <w:lang w:eastAsia="en-US"/>
        </w:rPr>
        <w:t>/01</w:t>
      </w:r>
    </w:p>
    <w:p w14:paraId="794CE323" w14:textId="7A36883A" w:rsidR="00271E90" w:rsidRDefault="00271E90" w:rsidP="00271E90">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Kết quả phê duyệt phương pháp được tổng hợp và báo trong trong “</w:t>
      </w:r>
      <w:r w:rsidR="00C127CB" w:rsidRPr="00BD5052">
        <w:rPr>
          <w:sz w:val="26"/>
          <w:szCs w:val="26"/>
        </w:rPr>
        <w:t xml:space="preserve">Phiếu </w:t>
      </w:r>
      <w:r w:rsidR="00C127CB">
        <w:rPr>
          <w:sz w:val="26"/>
          <w:szCs w:val="26"/>
        </w:rPr>
        <w:t xml:space="preserve">tổng hợp kết quả </w:t>
      </w:r>
      <w:r w:rsidR="00950B08">
        <w:rPr>
          <w:sz w:val="26"/>
          <w:szCs w:val="26"/>
        </w:rPr>
        <w:t xml:space="preserve">và </w:t>
      </w:r>
      <w:r w:rsidR="00C127CB" w:rsidRPr="00BD5052">
        <w:rPr>
          <w:sz w:val="26"/>
          <w:szCs w:val="26"/>
        </w:rPr>
        <w:t xml:space="preserve">phê duyệt </w:t>
      </w:r>
      <w:r w:rsidR="00C127CB">
        <w:rPr>
          <w:sz w:val="26"/>
          <w:szCs w:val="26"/>
        </w:rPr>
        <w:t xml:space="preserve">phương pháp” </w:t>
      </w:r>
      <w:r w:rsidR="00F86603">
        <w:rPr>
          <w:sz w:val="26"/>
          <w:szCs w:val="26"/>
        </w:rPr>
        <w:t>XN-</w:t>
      </w:r>
      <w:r w:rsidR="00C127CB">
        <w:rPr>
          <w:sz w:val="26"/>
          <w:szCs w:val="26"/>
        </w:rPr>
        <w:t>BM</w:t>
      </w:r>
      <w:r w:rsidR="00C127CB">
        <w:rPr>
          <w:rFonts w:eastAsia="Times New Roman"/>
          <w:color w:val="000000"/>
          <w:kern w:val="0"/>
          <w:sz w:val="26"/>
          <w:szCs w:val="26"/>
          <w:lang w:eastAsia="en-US"/>
        </w:rPr>
        <w:t xml:space="preserve"> 5.</w:t>
      </w:r>
      <w:r w:rsidR="002764BD">
        <w:rPr>
          <w:rFonts w:eastAsia="Times New Roman"/>
          <w:color w:val="000000"/>
          <w:kern w:val="0"/>
          <w:sz w:val="26"/>
          <w:szCs w:val="26"/>
          <w:lang w:eastAsia="en-US"/>
        </w:rPr>
        <w:t>8.2</w:t>
      </w:r>
      <w:r w:rsidR="00C127CB">
        <w:rPr>
          <w:rFonts w:eastAsia="Times New Roman"/>
          <w:color w:val="000000"/>
          <w:kern w:val="0"/>
          <w:sz w:val="26"/>
          <w:szCs w:val="26"/>
          <w:lang w:eastAsia="en-US"/>
        </w:rPr>
        <w:t>/0</w:t>
      </w:r>
      <w:r w:rsidR="00783ACD">
        <w:rPr>
          <w:rFonts w:eastAsia="Times New Roman"/>
          <w:color w:val="000000"/>
          <w:kern w:val="0"/>
          <w:sz w:val="26"/>
          <w:szCs w:val="26"/>
          <w:lang w:eastAsia="en-US"/>
        </w:rPr>
        <w:t>9</w:t>
      </w:r>
      <w:r w:rsidR="00C127CB">
        <w:rPr>
          <w:rFonts w:eastAsia="Times New Roman"/>
          <w:color w:val="000000"/>
          <w:kern w:val="0"/>
          <w:sz w:val="26"/>
          <w:szCs w:val="26"/>
          <w:lang w:eastAsia="en-US"/>
        </w:rPr>
        <w:t>.</w:t>
      </w:r>
      <w:r>
        <w:rPr>
          <w:rFonts w:eastAsia="Times New Roman"/>
          <w:kern w:val="0"/>
          <w:sz w:val="26"/>
          <w:szCs w:val="26"/>
          <w:lang w:eastAsia="en-US"/>
        </w:rPr>
        <w:t xml:space="preserve"> </w:t>
      </w:r>
    </w:p>
    <w:p w14:paraId="2B842901" w14:textId="2947FFC9" w:rsidR="00973EF6" w:rsidRPr="00271E90" w:rsidRDefault="00271E90" w:rsidP="00271E90">
      <w:pPr>
        <w:widowControl/>
        <w:spacing w:line="360" w:lineRule="auto"/>
        <w:ind w:firstLine="0"/>
        <w:jc w:val="both"/>
        <w:rPr>
          <w:rFonts w:eastAsia="Times New Roman"/>
          <w:kern w:val="0"/>
          <w:sz w:val="26"/>
          <w:szCs w:val="26"/>
          <w:lang w:eastAsia="en-US"/>
        </w:rPr>
      </w:pPr>
      <w:r>
        <w:rPr>
          <w:rFonts w:eastAsia="Times New Roman"/>
          <w:kern w:val="0"/>
          <w:sz w:val="26"/>
          <w:szCs w:val="26"/>
          <w:lang w:eastAsia="en-US"/>
        </w:rPr>
        <w:t xml:space="preserve">- </w:t>
      </w:r>
      <w:r w:rsidR="00973EF6" w:rsidRPr="00271E90">
        <w:rPr>
          <w:bCs/>
          <w:sz w:val="26"/>
          <w:szCs w:val="26"/>
          <w:lang w:bidi="th-TH"/>
        </w:rPr>
        <w:t>Độ không đảm bảo đo</w:t>
      </w:r>
      <w:r>
        <w:rPr>
          <w:bCs/>
          <w:sz w:val="26"/>
          <w:szCs w:val="26"/>
          <w:lang w:bidi="th-TH"/>
        </w:rPr>
        <w:t xml:space="preserve"> </w:t>
      </w:r>
      <w:r w:rsidR="00973EF6">
        <w:rPr>
          <w:bCs/>
          <w:sz w:val="26"/>
          <w:szCs w:val="26"/>
          <w:lang w:bidi="th-TH"/>
        </w:rPr>
        <w:t xml:space="preserve">được </w:t>
      </w:r>
      <w:r w:rsidR="00783ACD">
        <w:rPr>
          <w:bCs/>
          <w:sz w:val="26"/>
          <w:szCs w:val="26"/>
          <w:lang w:bidi="th-TH"/>
        </w:rPr>
        <w:t>báo cáo trong Phiếu báo cáo</w:t>
      </w:r>
      <w:r w:rsidR="00973EF6">
        <w:rPr>
          <w:bCs/>
          <w:sz w:val="26"/>
          <w:szCs w:val="26"/>
          <w:lang w:bidi="th-TH"/>
        </w:rPr>
        <w:t xml:space="preserve"> độ không đảm bảo đo</w:t>
      </w:r>
      <w:r w:rsidR="00783ACD">
        <w:rPr>
          <w:bCs/>
          <w:sz w:val="26"/>
          <w:szCs w:val="26"/>
          <w:lang w:bidi="th-TH"/>
        </w:rPr>
        <w:t xml:space="preserve"> </w:t>
      </w:r>
      <w:r w:rsidR="00783ACD">
        <w:rPr>
          <w:sz w:val="26"/>
          <w:szCs w:val="26"/>
        </w:rPr>
        <w:t>XN-BM</w:t>
      </w:r>
      <w:r w:rsidR="00783ACD">
        <w:rPr>
          <w:rFonts w:eastAsia="Times New Roman"/>
          <w:color w:val="000000"/>
          <w:kern w:val="0"/>
          <w:sz w:val="26"/>
          <w:szCs w:val="26"/>
          <w:lang w:eastAsia="en-US"/>
        </w:rPr>
        <w:t xml:space="preserve"> 5.8.2/08.</w:t>
      </w:r>
    </w:p>
    <w:p w14:paraId="772F9571" w14:textId="68F3C307" w:rsidR="00BD2F06" w:rsidRPr="00C127CB" w:rsidRDefault="00C127CB" w:rsidP="00BD5052">
      <w:pPr>
        <w:widowControl/>
        <w:autoSpaceDE w:val="0"/>
        <w:autoSpaceDN w:val="0"/>
        <w:adjustRightInd w:val="0"/>
        <w:spacing w:line="360" w:lineRule="auto"/>
        <w:ind w:firstLine="0"/>
        <w:jc w:val="both"/>
        <w:rPr>
          <w:spacing w:val="-3"/>
          <w:sz w:val="26"/>
          <w:szCs w:val="26"/>
          <w:lang w:val="en-GB"/>
        </w:rPr>
      </w:pPr>
      <w:r w:rsidRPr="00C127CB">
        <w:rPr>
          <w:spacing w:val="-3"/>
          <w:sz w:val="26"/>
          <w:szCs w:val="26"/>
          <w:lang w:val="en-GB"/>
        </w:rPr>
        <w:t>5.2.4.</w:t>
      </w:r>
      <w:r w:rsidR="00BD2F06" w:rsidRPr="00C127CB">
        <w:rPr>
          <w:spacing w:val="-3"/>
          <w:sz w:val="26"/>
          <w:szCs w:val="26"/>
          <w:lang w:val="en-GB"/>
        </w:rPr>
        <w:t xml:space="preserve"> Xem xét kết quả phê duyệt phương pháp xét nghiệm: </w:t>
      </w:r>
    </w:p>
    <w:p w14:paraId="778504DC" w14:textId="0D643AB9" w:rsidR="00BD2F06" w:rsidRPr="00BD5052" w:rsidRDefault="000B4BD5" w:rsidP="00BD5052">
      <w:pPr>
        <w:widowControl/>
        <w:spacing w:line="360" w:lineRule="auto"/>
        <w:ind w:firstLine="0"/>
        <w:jc w:val="both"/>
        <w:rPr>
          <w:rFonts w:eastAsia="Times New Roman"/>
          <w:color w:val="000000"/>
          <w:kern w:val="0"/>
          <w:sz w:val="26"/>
          <w:szCs w:val="26"/>
          <w:lang w:eastAsia="en-US"/>
        </w:rPr>
      </w:pPr>
      <w:r>
        <w:rPr>
          <w:spacing w:val="-3"/>
          <w:sz w:val="26"/>
          <w:szCs w:val="26"/>
          <w:lang w:val="en-GB"/>
        </w:rPr>
        <w:t xml:space="preserve">- </w:t>
      </w:r>
      <w:r w:rsidR="00BD2F06" w:rsidRPr="00BD5052">
        <w:rPr>
          <w:spacing w:val="-3"/>
          <w:sz w:val="26"/>
          <w:szCs w:val="26"/>
          <w:lang w:val="en-GB"/>
        </w:rPr>
        <w:t xml:space="preserve">Trưởng </w:t>
      </w:r>
      <w:r w:rsidR="002764BD">
        <w:rPr>
          <w:spacing w:val="-3"/>
          <w:sz w:val="26"/>
          <w:szCs w:val="26"/>
          <w:lang w:val="en-GB"/>
        </w:rPr>
        <w:t>Khoa</w:t>
      </w:r>
      <w:r w:rsidR="00BD2F06" w:rsidRPr="00BD5052">
        <w:rPr>
          <w:spacing w:val="-3"/>
          <w:sz w:val="26"/>
          <w:szCs w:val="26"/>
          <w:lang w:val="en-GB"/>
        </w:rPr>
        <w:t xml:space="preserve"> sẽ xem xét kết quả lựa chọn phương pháp xét nghiệm, đánh giá thực nghiệm, kết quả đánh giá các yếu tố cơ bản và các yếu tố liên quan khác để quyết định đưa quy trình xét nghiệm vào vào áp dụng tại </w:t>
      </w:r>
      <w:r w:rsidR="002764BD">
        <w:rPr>
          <w:spacing w:val="-3"/>
          <w:sz w:val="26"/>
          <w:szCs w:val="26"/>
          <w:lang w:val="en-GB"/>
        </w:rPr>
        <w:t>K</w:t>
      </w:r>
      <w:r w:rsidR="00E87A40">
        <w:rPr>
          <w:spacing w:val="-3"/>
          <w:sz w:val="26"/>
          <w:szCs w:val="26"/>
          <w:lang w:val="en-GB"/>
        </w:rPr>
        <w:t>hoa VS</w:t>
      </w:r>
      <w:r w:rsidR="00B04E5E">
        <w:rPr>
          <w:spacing w:val="-3"/>
          <w:sz w:val="26"/>
          <w:szCs w:val="26"/>
          <w:lang w:val="en-GB"/>
        </w:rPr>
        <w:t>-</w:t>
      </w:r>
      <w:r w:rsidR="00E87A40">
        <w:rPr>
          <w:spacing w:val="-3"/>
          <w:sz w:val="26"/>
          <w:szCs w:val="26"/>
          <w:lang w:val="en-GB"/>
        </w:rPr>
        <w:t>MD</w:t>
      </w:r>
      <w:r w:rsidR="00BD2F06" w:rsidRPr="00BD5052">
        <w:rPr>
          <w:spacing w:val="-3"/>
          <w:sz w:val="26"/>
          <w:szCs w:val="26"/>
          <w:lang w:val="en-GB"/>
        </w:rPr>
        <w:t xml:space="preserve">. Kết luận được ghi vào </w:t>
      </w:r>
      <w:r w:rsidR="00BD2F06" w:rsidRPr="00BD5052">
        <w:rPr>
          <w:sz w:val="26"/>
          <w:szCs w:val="26"/>
        </w:rPr>
        <w:t xml:space="preserve">Phiếu </w:t>
      </w:r>
      <w:r w:rsidR="00F251BE">
        <w:rPr>
          <w:sz w:val="26"/>
          <w:szCs w:val="26"/>
        </w:rPr>
        <w:t xml:space="preserve">tổng hợp kết quả </w:t>
      </w:r>
      <w:r w:rsidR="00BD2F06" w:rsidRPr="00BD5052">
        <w:rPr>
          <w:sz w:val="26"/>
          <w:szCs w:val="26"/>
        </w:rPr>
        <w:t xml:space="preserve">phê duyệt </w:t>
      </w:r>
      <w:r w:rsidR="00F251BE">
        <w:rPr>
          <w:sz w:val="26"/>
          <w:szCs w:val="26"/>
        </w:rPr>
        <w:t>phương pháp</w:t>
      </w:r>
      <w:r w:rsidR="00BD2F06" w:rsidRPr="00BD5052">
        <w:rPr>
          <w:sz w:val="26"/>
          <w:szCs w:val="26"/>
        </w:rPr>
        <w:t xml:space="preserve"> mã số </w:t>
      </w:r>
      <w:r w:rsidR="002764BD">
        <w:rPr>
          <w:sz w:val="26"/>
          <w:szCs w:val="26"/>
        </w:rPr>
        <w:t>XN</w:t>
      </w:r>
      <w:r w:rsidR="001C7BFB">
        <w:rPr>
          <w:sz w:val="26"/>
          <w:szCs w:val="26"/>
        </w:rPr>
        <w:t>-</w:t>
      </w:r>
      <w:r w:rsidR="00C127CB">
        <w:rPr>
          <w:rFonts w:eastAsia="Times New Roman"/>
          <w:color w:val="000000"/>
          <w:kern w:val="0"/>
          <w:sz w:val="26"/>
          <w:szCs w:val="26"/>
          <w:lang w:eastAsia="en-US"/>
        </w:rPr>
        <w:t>BM 5.</w:t>
      </w:r>
      <w:r w:rsidR="002764BD">
        <w:rPr>
          <w:rFonts w:eastAsia="Times New Roman"/>
          <w:color w:val="000000"/>
          <w:kern w:val="0"/>
          <w:sz w:val="26"/>
          <w:szCs w:val="26"/>
          <w:lang w:eastAsia="en-US"/>
        </w:rPr>
        <w:t>8.2</w:t>
      </w:r>
      <w:r w:rsidR="00C127CB">
        <w:rPr>
          <w:rFonts w:eastAsia="Times New Roman"/>
          <w:color w:val="000000"/>
          <w:kern w:val="0"/>
          <w:sz w:val="26"/>
          <w:szCs w:val="26"/>
          <w:lang w:eastAsia="en-US"/>
        </w:rPr>
        <w:t>/0</w:t>
      </w:r>
      <w:r w:rsidR="00783ACD">
        <w:rPr>
          <w:rFonts w:eastAsia="Times New Roman"/>
          <w:color w:val="000000"/>
          <w:kern w:val="0"/>
          <w:sz w:val="26"/>
          <w:szCs w:val="26"/>
          <w:lang w:eastAsia="en-US"/>
        </w:rPr>
        <w:t>9</w:t>
      </w:r>
      <w:r w:rsidR="00C127CB">
        <w:rPr>
          <w:rFonts w:eastAsia="Times New Roman"/>
          <w:color w:val="000000"/>
          <w:kern w:val="0"/>
          <w:sz w:val="26"/>
          <w:szCs w:val="26"/>
          <w:lang w:eastAsia="en-US"/>
        </w:rPr>
        <w:t>.</w:t>
      </w:r>
    </w:p>
    <w:p w14:paraId="172CF286" w14:textId="72229029" w:rsidR="00E24FB8" w:rsidRPr="00F251BE" w:rsidRDefault="00E72E5C" w:rsidP="00C17AB3">
      <w:pPr>
        <w:spacing w:line="360" w:lineRule="auto"/>
        <w:ind w:firstLine="0"/>
        <w:jc w:val="both"/>
        <w:rPr>
          <w:b/>
          <w:i/>
          <w:sz w:val="26"/>
          <w:szCs w:val="26"/>
        </w:rPr>
      </w:pPr>
      <w:r w:rsidRPr="00F251BE">
        <w:rPr>
          <w:b/>
          <w:i/>
          <w:sz w:val="26"/>
          <w:szCs w:val="26"/>
        </w:rPr>
        <w:t>5.</w:t>
      </w:r>
      <w:r w:rsidR="00C127CB">
        <w:rPr>
          <w:b/>
          <w:i/>
          <w:sz w:val="26"/>
          <w:szCs w:val="26"/>
        </w:rPr>
        <w:t>3</w:t>
      </w:r>
      <w:r w:rsidRPr="00F251BE">
        <w:rPr>
          <w:b/>
          <w:i/>
          <w:sz w:val="26"/>
          <w:szCs w:val="26"/>
        </w:rPr>
        <w:t>. Xem xét định kỳ phương pháp xét nghiệm hàng năm</w:t>
      </w:r>
    </w:p>
    <w:p w14:paraId="6438EBF2" w14:textId="3F279597" w:rsidR="00E72E5C" w:rsidRDefault="00E72E5C" w:rsidP="00E72E5C">
      <w:pPr>
        <w:spacing w:line="360" w:lineRule="auto"/>
        <w:ind w:firstLine="0"/>
        <w:rPr>
          <w:sz w:val="26"/>
          <w:szCs w:val="26"/>
        </w:rPr>
      </w:pPr>
      <w:r>
        <w:rPr>
          <w:sz w:val="26"/>
          <w:szCs w:val="26"/>
        </w:rPr>
        <w:t xml:space="preserve">- </w:t>
      </w:r>
      <w:r w:rsidRPr="005F2F19">
        <w:rPr>
          <w:sz w:val="26"/>
          <w:szCs w:val="26"/>
        </w:rPr>
        <w:t>H</w:t>
      </w:r>
      <w:r>
        <w:rPr>
          <w:sz w:val="26"/>
          <w:szCs w:val="26"/>
        </w:rPr>
        <w:t>à</w:t>
      </w:r>
      <w:r w:rsidRPr="005F2F19">
        <w:rPr>
          <w:sz w:val="26"/>
          <w:szCs w:val="26"/>
        </w:rPr>
        <w:t>ng năm,</w:t>
      </w:r>
      <w:r>
        <w:rPr>
          <w:sz w:val="26"/>
          <w:szCs w:val="26"/>
        </w:rPr>
        <w:t xml:space="preserve"> </w:t>
      </w:r>
      <w:r w:rsidR="00B04E5E">
        <w:rPr>
          <w:sz w:val="26"/>
          <w:szCs w:val="26"/>
        </w:rPr>
        <w:t>QLCL/QLKT</w:t>
      </w:r>
      <w:r>
        <w:rPr>
          <w:sz w:val="26"/>
          <w:szCs w:val="26"/>
        </w:rPr>
        <w:t xml:space="preserve"> </w:t>
      </w:r>
      <w:r w:rsidRPr="005F2F19">
        <w:rPr>
          <w:sz w:val="26"/>
          <w:szCs w:val="26"/>
        </w:rPr>
        <w:t>tiến hành xem xét lại tính hiệu quả của phương pháp xét nghiệm thông qua các thông số sau</w:t>
      </w:r>
      <w:r>
        <w:rPr>
          <w:sz w:val="26"/>
          <w:szCs w:val="26"/>
        </w:rPr>
        <w:t xml:space="preserve"> nhưng không giới hạn</w:t>
      </w:r>
      <w:r w:rsidRPr="005F2F19">
        <w:rPr>
          <w:sz w:val="26"/>
          <w:szCs w:val="26"/>
        </w:rPr>
        <w:t>:</w:t>
      </w:r>
    </w:p>
    <w:p w14:paraId="76C07C73" w14:textId="0EFEC491" w:rsidR="00E72E5C" w:rsidRDefault="00E72E5C" w:rsidP="00E72E5C">
      <w:pPr>
        <w:widowControl/>
        <w:spacing w:line="360" w:lineRule="auto"/>
        <w:ind w:firstLine="0"/>
        <w:jc w:val="both"/>
        <w:rPr>
          <w:sz w:val="26"/>
          <w:szCs w:val="26"/>
        </w:rPr>
      </w:pPr>
      <w:r>
        <w:rPr>
          <w:sz w:val="26"/>
          <w:szCs w:val="26"/>
        </w:rPr>
        <w:t>+ Độ chính xác;</w:t>
      </w:r>
    </w:p>
    <w:p w14:paraId="51734A4D" w14:textId="0A7962E7" w:rsidR="00E72E5C" w:rsidRPr="0001659B" w:rsidRDefault="00E72E5C" w:rsidP="00E72E5C">
      <w:pPr>
        <w:widowControl/>
        <w:spacing w:line="360" w:lineRule="auto"/>
        <w:ind w:firstLine="0"/>
        <w:jc w:val="both"/>
        <w:rPr>
          <w:sz w:val="26"/>
          <w:szCs w:val="26"/>
        </w:rPr>
      </w:pPr>
      <w:r>
        <w:rPr>
          <w:sz w:val="26"/>
          <w:szCs w:val="26"/>
        </w:rPr>
        <w:t>+ Độ chụm;</w:t>
      </w:r>
    </w:p>
    <w:p w14:paraId="5FB0D941" w14:textId="6445A980" w:rsidR="00E72E5C" w:rsidRDefault="00E72E5C" w:rsidP="00E72E5C">
      <w:pPr>
        <w:tabs>
          <w:tab w:val="num" w:pos="270"/>
        </w:tabs>
        <w:spacing w:line="360" w:lineRule="auto"/>
        <w:ind w:firstLine="0"/>
        <w:jc w:val="both"/>
        <w:rPr>
          <w:sz w:val="26"/>
          <w:szCs w:val="26"/>
        </w:rPr>
      </w:pPr>
      <w:r>
        <w:rPr>
          <w:sz w:val="26"/>
          <w:szCs w:val="26"/>
        </w:rPr>
        <w:t>+ Khác (nếu cần).</w:t>
      </w:r>
    </w:p>
    <w:p w14:paraId="5F847D26" w14:textId="16EB8C51" w:rsidR="00E72E5C" w:rsidRPr="00C17AB3" w:rsidRDefault="00E72E5C" w:rsidP="00E72E5C">
      <w:pPr>
        <w:tabs>
          <w:tab w:val="num" w:pos="270"/>
        </w:tabs>
        <w:spacing w:line="360" w:lineRule="auto"/>
        <w:ind w:firstLine="0"/>
        <w:jc w:val="both"/>
        <w:rPr>
          <w:sz w:val="26"/>
          <w:szCs w:val="26"/>
        </w:rPr>
      </w:pPr>
      <w:r>
        <w:rPr>
          <w:sz w:val="26"/>
          <w:szCs w:val="26"/>
        </w:rPr>
        <w:t xml:space="preserve">- </w:t>
      </w:r>
      <w:r w:rsidRPr="00140353">
        <w:rPr>
          <w:sz w:val="26"/>
          <w:szCs w:val="26"/>
        </w:rPr>
        <w:t xml:space="preserve">Ghi kết quả vào </w:t>
      </w:r>
      <w:r>
        <w:rPr>
          <w:sz w:val="26"/>
          <w:szCs w:val="26"/>
        </w:rPr>
        <w:t xml:space="preserve">các </w:t>
      </w:r>
      <w:r w:rsidRPr="00140353">
        <w:rPr>
          <w:sz w:val="26"/>
          <w:szCs w:val="26"/>
        </w:rPr>
        <w:t xml:space="preserve">phiếu </w:t>
      </w:r>
      <w:r>
        <w:rPr>
          <w:sz w:val="26"/>
          <w:szCs w:val="26"/>
        </w:rPr>
        <w:t>xác nhận phương</w:t>
      </w:r>
      <w:r w:rsidR="00234A4C">
        <w:rPr>
          <w:sz w:val="26"/>
          <w:szCs w:val="26"/>
        </w:rPr>
        <w:t xml:space="preserve"> pháp</w:t>
      </w:r>
      <w:r>
        <w:rPr>
          <w:sz w:val="26"/>
          <w:szCs w:val="26"/>
        </w:rPr>
        <w:t xml:space="preserve"> </w:t>
      </w:r>
      <w:r w:rsidRPr="00140353">
        <w:rPr>
          <w:sz w:val="26"/>
          <w:szCs w:val="26"/>
        </w:rPr>
        <w:t>xét nghiệm</w:t>
      </w:r>
      <w:r>
        <w:rPr>
          <w:sz w:val="26"/>
          <w:szCs w:val="26"/>
        </w:rPr>
        <w:t xml:space="preserve"> tương ứng và trình Trưởng </w:t>
      </w:r>
      <w:r w:rsidR="002764BD">
        <w:rPr>
          <w:sz w:val="26"/>
          <w:szCs w:val="26"/>
        </w:rPr>
        <w:t>Khoa</w:t>
      </w:r>
      <w:r>
        <w:rPr>
          <w:sz w:val="26"/>
          <w:szCs w:val="26"/>
        </w:rPr>
        <w:t xml:space="preserve"> để đưa ra kết luận về việc tiếp tục hay ngừng sử dụng phương pháp.</w:t>
      </w:r>
      <w:r w:rsidRPr="00140353">
        <w:rPr>
          <w:sz w:val="26"/>
          <w:szCs w:val="26"/>
        </w:rPr>
        <w:t xml:space="preserve"> Nếu </w:t>
      </w:r>
      <w:r>
        <w:rPr>
          <w:sz w:val="26"/>
          <w:szCs w:val="26"/>
        </w:rPr>
        <w:t xml:space="preserve">ngừng sử dụng, cần thông báo trước cho khách hàng biết và đồng thời tiến hành </w:t>
      </w:r>
      <w:r w:rsidRPr="00140353">
        <w:rPr>
          <w:sz w:val="26"/>
          <w:szCs w:val="26"/>
        </w:rPr>
        <w:t xml:space="preserve">lựa chọn </w:t>
      </w:r>
      <w:r>
        <w:rPr>
          <w:sz w:val="26"/>
          <w:szCs w:val="26"/>
        </w:rPr>
        <w:t xml:space="preserve">phương </w:t>
      </w:r>
      <w:r w:rsidRPr="00140353">
        <w:rPr>
          <w:sz w:val="26"/>
          <w:szCs w:val="26"/>
        </w:rPr>
        <w:t>pháp xét nghiệm mới</w:t>
      </w:r>
      <w:r>
        <w:rPr>
          <w:sz w:val="26"/>
          <w:szCs w:val="26"/>
        </w:rPr>
        <w:t xml:space="preserve"> theo bước 1 n</w:t>
      </w:r>
      <w:r w:rsidR="00234A4C">
        <w:rPr>
          <w:sz w:val="26"/>
          <w:szCs w:val="26"/>
        </w:rPr>
        <w:t>ê</w:t>
      </w:r>
      <w:r>
        <w:rPr>
          <w:sz w:val="26"/>
          <w:szCs w:val="26"/>
        </w:rPr>
        <w:t>u trên</w:t>
      </w:r>
      <w:r w:rsidRPr="00140353">
        <w:rPr>
          <w:sz w:val="26"/>
          <w:szCs w:val="26"/>
        </w:rPr>
        <w:t>.</w:t>
      </w:r>
    </w:p>
    <w:p w14:paraId="4247137A" w14:textId="1A99D836" w:rsidR="00515EC1" w:rsidRPr="00156163" w:rsidRDefault="00515EC1" w:rsidP="00515EC1">
      <w:pPr>
        <w:spacing w:line="360" w:lineRule="auto"/>
        <w:ind w:firstLine="0"/>
        <w:jc w:val="both"/>
        <w:rPr>
          <w:b/>
          <w:sz w:val="26"/>
          <w:szCs w:val="26"/>
          <w:lang w:val="sv-SE"/>
        </w:rPr>
      </w:pPr>
      <w:r>
        <w:rPr>
          <w:b/>
          <w:sz w:val="26"/>
          <w:szCs w:val="26"/>
          <w:lang w:val="sv-SE"/>
        </w:rPr>
        <w:t>6</w:t>
      </w:r>
      <w:r w:rsidRPr="00156163">
        <w:rPr>
          <w:b/>
          <w:sz w:val="26"/>
          <w:szCs w:val="26"/>
          <w:lang w:val="sv-SE"/>
        </w:rPr>
        <w:t>.</w:t>
      </w:r>
      <w:r w:rsidRPr="00156163">
        <w:rPr>
          <w:b/>
          <w:sz w:val="26"/>
          <w:szCs w:val="26"/>
          <w:lang w:val="sv-SE"/>
        </w:rPr>
        <w:tab/>
      </w:r>
      <w:r>
        <w:rPr>
          <w:b/>
          <w:sz w:val="26"/>
          <w:szCs w:val="26"/>
          <w:lang w:val="sv-SE"/>
        </w:rPr>
        <w:t>Lưu hồ sơ</w:t>
      </w:r>
    </w:p>
    <w:p w14:paraId="5E5A22DD" w14:textId="42E9FA1D" w:rsidR="00E24FB8" w:rsidRDefault="00E24FB8" w:rsidP="00E24FB8">
      <w:pPr>
        <w:spacing w:line="360" w:lineRule="auto"/>
        <w:ind w:firstLine="0"/>
        <w:jc w:val="both"/>
        <w:rPr>
          <w:sz w:val="26"/>
          <w:szCs w:val="26"/>
        </w:rPr>
      </w:pPr>
      <w:r>
        <w:rPr>
          <w:sz w:val="26"/>
          <w:szCs w:val="26"/>
        </w:rPr>
        <w:t xml:space="preserve">Tất cả các nội dung được lưu trữ trong hồ sơ </w:t>
      </w:r>
      <w:r w:rsidR="00CA5A21">
        <w:rPr>
          <w:sz w:val="26"/>
          <w:szCs w:val="26"/>
        </w:rPr>
        <w:t>Phê duyệt phương pháp</w:t>
      </w:r>
      <w:r>
        <w:rPr>
          <w:sz w:val="26"/>
          <w:szCs w:val="26"/>
        </w:rPr>
        <w:t>. Thời gian lưu 03 năm.</w:t>
      </w:r>
    </w:p>
    <w:tbl>
      <w:tblPr>
        <w:tblStyle w:val="TableGrid"/>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2200"/>
      </w:tblGrid>
      <w:tr w:rsidR="00F251BE" w:rsidRPr="00D57E4E" w14:paraId="70598A67" w14:textId="77777777" w:rsidTr="00783ACD">
        <w:tc>
          <w:tcPr>
            <w:tcW w:w="7196" w:type="dxa"/>
          </w:tcPr>
          <w:p w14:paraId="1F1E9C62" w14:textId="2C639F5B" w:rsidR="00F251BE" w:rsidRPr="00F251BE" w:rsidRDefault="00F251BE" w:rsidP="00C127CB">
            <w:pPr>
              <w:spacing w:line="360" w:lineRule="auto"/>
              <w:ind w:firstLine="0"/>
              <w:rPr>
                <w:sz w:val="26"/>
                <w:szCs w:val="26"/>
              </w:rPr>
            </w:pPr>
            <w:r>
              <w:rPr>
                <w:sz w:val="26"/>
                <w:szCs w:val="26"/>
              </w:rPr>
              <w:t xml:space="preserve">- </w:t>
            </w:r>
            <w:r w:rsidR="00234A4C">
              <w:rPr>
                <w:sz w:val="26"/>
                <w:szCs w:val="26"/>
              </w:rPr>
              <w:t>Phiếu đ</w:t>
            </w:r>
            <w:r w:rsidRPr="00F251BE">
              <w:rPr>
                <w:sz w:val="26"/>
                <w:szCs w:val="26"/>
              </w:rPr>
              <w:t xml:space="preserve">ánh giá điều kiện </w:t>
            </w:r>
            <w:r w:rsidR="00C127CB">
              <w:rPr>
                <w:sz w:val="26"/>
                <w:szCs w:val="26"/>
              </w:rPr>
              <w:t>cơ bản</w:t>
            </w:r>
            <w:r>
              <w:rPr>
                <w:sz w:val="26"/>
                <w:szCs w:val="26"/>
              </w:rPr>
              <w:t>:</w:t>
            </w:r>
          </w:p>
        </w:tc>
        <w:tc>
          <w:tcPr>
            <w:tcW w:w="2200" w:type="dxa"/>
          </w:tcPr>
          <w:p w14:paraId="74620B54" w14:textId="34004288" w:rsidR="00F251BE" w:rsidRPr="00F251BE" w:rsidRDefault="002764BD" w:rsidP="002764BD">
            <w:pPr>
              <w:ind w:firstLine="165"/>
              <w:rPr>
                <w:sz w:val="26"/>
                <w:szCs w:val="26"/>
              </w:rPr>
            </w:pPr>
            <w:r>
              <w:rPr>
                <w:sz w:val="26"/>
                <w:szCs w:val="26"/>
              </w:rPr>
              <w:t>XN</w:t>
            </w:r>
            <w:r w:rsidR="001C7BFB">
              <w:rPr>
                <w:sz w:val="26"/>
                <w:szCs w:val="26"/>
              </w:rPr>
              <w:t>-</w:t>
            </w:r>
            <w:r w:rsidR="00F251BE" w:rsidRPr="00F251BE">
              <w:rPr>
                <w:sz w:val="26"/>
                <w:szCs w:val="26"/>
              </w:rPr>
              <w:t>BM 5.</w:t>
            </w:r>
            <w:r>
              <w:rPr>
                <w:sz w:val="26"/>
                <w:szCs w:val="26"/>
              </w:rPr>
              <w:t>8.2</w:t>
            </w:r>
            <w:r w:rsidR="00F251BE" w:rsidRPr="00F251BE">
              <w:rPr>
                <w:sz w:val="26"/>
                <w:szCs w:val="26"/>
              </w:rPr>
              <w:t>/0</w:t>
            </w:r>
            <w:r w:rsidR="00C127CB">
              <w:rPr>
                <w:sz w:val="26"/>
                <w:szCs w:val="26"/>
              </w:rPr>
              <w:t>1</w:t>
            </w:r>
          </w:p>
        </w:tc>
      </w:tr>
      <w:tr w:rsidR="00F251BE" w:rsidRPr="00D57E4E" w14:paraId="198C7973" w14:textId="77777777" w:rsidTr="00783ACD">
        <w:tc>
          <w:tcPr>
            <w:tcW w:w="7196" w:type="dxa"/>
          </w:tcPr>
          <w:p w14:paraId="361F790B" w14:textId="77EA375F" w:rsidR="00783ACD" w:rsidRPr="00F251BE" w:rsidRDefault="00F251BE" w:rsidP="00F251BE">
            <w:pPr>
              <w:spacing w:line="360" w:lineRule="auto"/>
              <w:ind w:firstLine="0"/>
              <w:rPr>
                <w:sz w:val="26"/>
                <w:szCs w:val="26"/>
              </w:rPr>
            </w:pPr>
            <w:r>
              <w:rPr>
                <w:sz w:val="26"/>
                <w:szCs w:val="26"/>
              </w:rPr>
              <w:t xml:space="preserve">- </w:t>
            </w:r>
            <w:r w:rsidR="00C127CB">
              <w:rPr>
                <w:rFonts w:eastAsia="Times New Roman"/>
                <w:kern w:val="0"/>
                <w:sz w:val="26"/>
                <w:szCs w:val="26"/>
                <w:lang w:eastAsia="en-US"/>
              </w:rPr>
              <w:t>Kế hoạch thử nghiệm và phê duyệt phương pháp</w:t>
            </w:r>
            <w:r w:rsidR="00234A4C">
              <w:rPr>
                <w:rFonts w:eastAsia="Times New Roman"/>
                <w:kern w:val="0"/>
                <w:sz w:val="26"/>
                <w:szCs w:val="26"/>
                <w:lang w:eastAsia="en-US"/>
              </w:rPr>
              <w:t xml:space="preserve"> xét nghiệm </w:t>
            </w:r>
            <w:r>
              <w:rPr>
                <w:sz w:val="26"/>
                <w:szCs w:val="26"/>
              </w:rPr>
              <w:t>:</w:t>
            </w:r>
          </w:p>
        </w:tc>
        <w:tc>
          <w:tcPr>
            <w:tcW w:w="2200" w:type="dxa"/>
          </w:tcPr>
          <w:p w14:paraId="70737CED" w14:textId="3665BC01" w:rsidR="00783ACD" w:rsidRPr="00783ACD" w:rsidRDefault="002764BD" w:rsidP="00783ACD">
            <w:pPr>
              <w:spacing w:line="360" w:lineRule="auto"/>
              <w:ind w:firstLine="158"/>
              <w:rPr>
                <w:sz w:val="26"/>
                <w:szCs w:val="26"/>
              </w:rPr>
            </w:pPr>
            <w:r>
              <w:rPr>
                <w:sz w:val="26"/>
                <w:szCs w:val="26"/>
              </w:rPr>
              <w:t>XN</w:t>
            </w:r>
            <w:r w:rsidR="001C7BFB">
              <w:rPr>
                <w:sz w:val="26"/>
                <w:szCs w:val="26"/>
              </w:rPr>
              <w:t>-</w:t>
            </w:r>
            <w:r w:rsidR="00C127CB">
              <w:rPr>
                <w:sz w:val="26"/>
                <w:szCs w:val="26"/>
              </w:rPr>
              <w:t>BM 5.</w:t>
            </w:r>
            <w:r>
              <w:rPr>
                <w:sz w:val="26"/>
                <w:szCs w:val="26"/>
              </w:rPr>
              <w:t>8.2</w:t>
            </w:r>
            <w:r w:rsidR="00C127CB">
              <w:rPr>
                <w:sz w:val="26"/>
                <w:szCs w:val="26"/>
              </w:rPr>
              <w:t>/0</w:t>
            </w:r>
            <w:r w:rsidR="00783ACD">
              <w:rPr>
                <w:sz w:val="26"/>
                <w:szCs w:val="26"/>
              </w:rPr>
              <w:t>2</w:t>
            </w:r>
          </w:p>
        </w:tc>
      </w:tr>
      <w:tr w:rsidR="00783ACD" w:rsidRPr="00D57E4E" w14:paraId="0D3B8D3E" w14:textId="77777777" w:rsidTr="00783ACD">
        <w:tc>
          <w:tcPr>
            <w:tcW w:w="7196" w:type="dxa"/>
          </w:tcPr>
          <w:p w14:paraId="4AD94851" w14:textId="7C01A94B" w:rsidR="00783ACD" w:rsidRDefault="00783ACD" w:rsidP="00F251BE">
            <w:pPr>
              <w:spacing w:line="360" w:lineRule="auto"/>
              <w:ind w:firstLine="0"/>
              <w:rPr>
                <w:sz w:val="26"/>
                <w:szCs w:val="26"/>
              </w:rPr>
            </w:pPr>
            <w:r w:rsidRPr="00783ACD">
              <w:rPr>
                <w:sz w:val="26"/>
                <w:szCs w:val="26"/>
              </w:rPr>
              <w:t xml:space="preserve">- </w:t>
            </w:r>
            <w:r w:rsidRPr="00783ACD">
              <w:rPr>
                <w:rFonts w:eastAsia="Times New Roman"/>
                <w:iCs/>
                <w:sz w:val="26"/>
                <w:szCs w:val="26"/>
              </w:rPr>
              <w:t>Phiếu đánh giá độ lặp lại và tái lặp</w:t>
            </w:r>
            <w:r>
              <w:rPr>
                <w:rFonts w:eastAsia="Times New Roman"/>
                <w:iCs/>
                <w:sz w:val="26"/>
                <w:szCs w:val="26"/>
              </w:rPr>
              <w:t>:</w:t>
            </w:r>
          </w:p>
        </w:tc>
        <w:tc>
          <w:tcPr>
            <w:tcW w:w="2200" w:type="dxa"/>
          </w:tcPr>
          <w:p w14:paraId="0CB81648" w14:textId="606D9ED9" w:rsidR="00783ACD" w:rsidRDefault="00783ACD" w:rsidP="00783ACD">
            <w:pPr>
              <w:spacing w:line="360" w:lineRule="auto"/>
              <w:ind w:firstLine="158"/>
              <w:rPr>
                <w:sz w:val="26"/>
                <w:szCs w:val="26"/>
              </w:rPr>
            </w:pPr>
            <w:r>
              <w:rPr>
                <w:sz w:val="26"/>
                <w:szCs w:val="26"/>
              </w:rPr>
              <w:t>XN-BM 5.8.2/03</w:t>
            </w:r>
          </w:p>
        </w:tc>
      </w:tr>
      <w:tr w:rsidR="00783ACD" w:rsidRPr="00D57E4E" w14:paraId="72BC3A77" w14:textId="77777777" w:rsidTr="00783ACD">
        <w:tc>
          <w:tcPr>
            <w:tcW w:w="7196" w:type="dxa"/>
          </w:tcPr>
          <w:p w14:paraId="675D27CB" w14:textId="1BDCA5D4" w:rsidR="00783ACD" w:rsidRDefault="00783ACD" w:rsidP="00F251BE">
            <w:pPr>
              <w:spacing w:line="360" w:lineRule="auto"/>
              <w:ind w:firstLine="0"/>
              <w:rPr>
                <w:sz w:val="26"/>
                <w:szCs w:val="26"/>
              </w:rPr>
            </w:pPr>
            <w:r w:rsidRPr="00783ACD">
              <w:rPr>
                <w:sz w:val="26"/>
                <w:szCs w:val="26"/>
              </w:rPr>
              <w:t xml:space="preserve">- </w:t>
            </w:r>
            <w:r w:rsidRPr="00783ACD">
              <w:rPr>
                <w:rFonts w:eastAsia="Times New Roman"/>
                <w:iCs/>
                <w:sz w:val="26"/>
                <w:szCs w:val="26"/>
              </w:rPr>
              <w:t>Phiếu đánh giá độ đúng</w:t>
            </w:r>
            <w:r>
              <w:rPr>
                <w:rFonts w:eastAsia="Times New Roman"/>
                <w:iCs/>
                <w:sz w:val="26"/>
                <w:szCs w:val="26"/>
              </w:rPr>
              <w:t>:</w:t>
            </w:r>
          </w:p>
        </w:tc>
        <w:tc>
          <w:tcPr>
            <w:tcW w:w="2200" w:type="dxa"/>
          </w:tcPr>
          <w:p w14:paraId="7BCC96A5" w14:textId="6E817F9A" w:rsidR="00783ACD" w:rsidRDefault="00783ACD" w:rsidP="00783ACD">
            <w:pPr>
              <w:spacing w:line="360" w:lineRule="auto"/>
              <w:ind w:firstLine="158"/>
              <w:rPr>
                <w:sz w:val="26"/>
                <w:szCs w:val="26"/>
              </w:rPr>
            </w:pPr>
            <w:r>
              <w:rPr>
                <w:sz w:val="26"/>
                <w:szCs w:val="26"/>
              </w:rPr>
              <w:t>XN-BM 5.8.2/04</w:t>
            </w:r>
          </w:p>
        </w:tc>
      </w:tr>
      <w:tr w:rsidR="00783ACD" w:rsidRPr="00D57E4E" w14:paraId="10C34ABD" w14:textId="77777777" w:rsidTr="00783ACD">
        <w:tc>
          <w:tcPr>
            <w:tcW w:w="7196" w:type="dxa"/>
          </w:tcPr>
          <w:p w14:paraId="106E52A5" w14:textId="441F9ED3" w:rsidR="00783ACD" w:rsidRDefault="00783ACD" w:rsidP="00F251BE">
            <w:pPr>
              <w:spacing w:line="360" w:lineRule="auto"/>
              <w:ind w:firstLine="0"/>
              <w:rPr>
                <w:sz w:val="26"/>
                <w:szCs w:val="26"/>
              </w:rPr>
            </w:pPr>
            <w:r w:rsidRPr="00783ACD">
              <w:rPr>
                <w:sz w:val="26"/>
                <w:szCs w:val="26"/>
              </w:rPr>
              <w:t xml:space="preserve">- </w:t>
            </w:r>
            <w:r w:rsidRPr="00783ACD">
              <w:rPr>
                <w:rFonts w:eastAsia="Times New Roman"/>
                <w:iCs/>
                <w:sz w:val="26"/>
                <w:szCs w:val="26"/>
              </w:rPr>
              <w:t>Phiếu xác nhận khoảng tuyến tính</w:t>
            </w:r>
            <w:r>
              <w:rPr>
                <w:rFonts w:eastAsia="Times New Roman"/>
                <w:iCs/>
                <w:sz w:val="26"/>
                <w:szCs w:val="26"/>
              </w:rPr>
              <w:t>:</w:t>
            </w:r>
          </w:p>
        </w:tc>
        <w:tc>
          <w:tcPr>
            <w:tcW w:w="2200" w:type="dxa"/>
          </w:tcPr>
          <w:p w14:paraId="73655037" w14:textId="09C95CF9" w:rsidR="00783ACD" w:rsidRDefault="00783ACD" w:rsidP="00783ACD">
            <w:pPr>
              <w:spacing w:line="360" w:lineRule="auto"/>
              <w:ind w:firstLine="158"/>
              <w:rPr>
                <w:sz w:val="26"/>
                <w:szCs w:val="26"/>
              </w:rPr>
            </w:pPr>
            <w:r>
              <w:rPr>
                <w:sz w:val="26"/>
                <w:szCs w:val="26"/>
              </w:rPr>
              <w:t>XN-BM 5.8.2/05</w:t>
            </w:r>
          </w:p>
        </w:tc>
      </w:tr>
      <w:tr w:rsidR="00783ACD" w:rsidRPr="00D57E4E" w14:paraId="3B11C600" w14:textId="77777777" w:rsidTr="00783ACD">
        <w:tc>
          <w:tcPr>
            <w:tcW w:w="7196" w:type="dxa"/>
          </w:tcPr>
          <w:p w14:paraId="3A761BB9" w14:textId="61605FAF" w:rsidR="00783ACD" w:rsidRDefault="00783ACD" w:rsidP="00F251BE">
            <w:pPr>
              <w:spacing w:line="360" w:lineRule="auto"/>
              <w:ind w:firstLine="0"/>
              <w:rPr>
                <w:sz w:val="26"/>
                <w:szCs w:val="26"/>
              </w:rPr>
            </w:pPr>
            <w:r w:rsidRPr="00783ACD">
              <w:rPr>
                <w:sz w:val="26"/>
                <w:szCs w:val="26"/>
              </w:rPr>
              <w:t xml:space="preserve">- </w:t>
            </w:r>
            <w:r w:rsidRPr="00783ACD">
              <w:rPr>
                <w:rFonts w:eastAsia="Times New Roman"/>
                <w:iCs/>
                <w:sz w:val="26"/>
                <w:szCs w:val="26"/>
              </w:rPr>
              <w:t>Phiếu xác nhận LOD, LOQ</w:t>
            </w:r>
            <w:r>
              <w:rPr>
                <w:rFonts w:eastAsia="Times New Roman"/>
                <w:iCs/>
                <w:sz w:val="26"/>
                <w:szCs w:val="26"/>
              </w:rPr>
              <w:t>:</w:t>
            </w:r>
          </w:p>
        </w:tc>
        <w:tc>
          <w:tcPr>
            <w:tcW w:w="2200" w:type="dxa"/>
          </w:tcPr>
          <w:p w14:paraId="601259F4" w14:textId="3C2C9E55" w:rsidR="00783ACD" w:rsidRDefault="00783ACD" w:rsidP="00783ACD">
            <w:pPr>
              <w:spacing w:line="360" w:lineRule="auto"/>
              <w:ind w:firstLine="158"/>
              <w:rPr>
                <w:sz w:val="26"/>
                <w:szCs w:val="26"/>
              </w:rPr>
            </w:pPr>
            <w:r>
              <w:rPr>
                <w:sz w:val="26"/>
                <w:szCs w:val="26"/>
              </w:rPr>
              <w:t>XN-BM 5.8.2/06</w:t>
            </w:r>
          </w:p>
        </w:tc>
      </w:tr>
      <w:tr w:rsidR="00783ACD" w:rsidRPr="00D57E4E" w14:paraId="54F08CFC" w14:textId="77777777" w:rsidTr="00783ACD">
        <w:tc>
          <w:tcPr>
            <w:tcW w:w="7196" w:type="dxa"/>
          </w:tcPr>
          <w:p w14:paraId="21E5A9BD" w14:textId="089E8E71" w:rsidR="00783ACD" w:rsidRPr="00783ACD" w:rsidRDefault="00783ACD" w:rsidP="00F251BE">
            <w:pPr>
              <w:spacing w:line="360" w:lineRule="auto"/>
              <w:ind w:firstLine="0"/>
              <w:rPr>
                <w:rFonts w:eastAsia="Times New Roman"/>
                <w:iCs/>
                <w:sz w:val="26"/>
                <w:szCs w:val="26"/>
              </w:rPr>
            </w:pPr>
            <w:r w:rsidRPr="00783ACD">
              <w:rPr>
                <w:sz w:val="26"/>
                <w:szCs w:val="26"/>
              </w:rPr>
              <w:lastRenderedPageBreak/>
              <w:t xml:space="preserve">- </w:t>
            </w:r>
            <w:r w:rsidRPr="00783ACD">
              <w:rPr>
                <w:rFonts w:eastAsia="Times New Roman"/>
                <w:iCs/>
                <w:sz w:val="26"/>
                <w:szCs w:val="26"/>
              </w:rPr>
              <w:t>Phiếu xác nhận khoảng tham chiếu</w:t>
            </w:r>
            <w:r>
              <w:rPr>
                <w:rFonts w:eastAsia="Times New Roman"/>
                <w:iCs/>
                <w:sz w:val="26"/>
                <w:szCs w:val="26"/>
              </w:rPr>
              <w:t>:</w:t>
            </w:r>
          </w:p>
        </w:tc>
        <w:tc>
          <w:tcPr>
            <w:tcW w:w="2200" w:type="dxa"/>
          </w:tcPr>
          <w:p w14:paraId="02AD7F12" w14:textId="22A98563" w:rsidR="00783ACD" w:rsidRDefault="00783ACD" w:rsidP="00783ACD">
            <w:pPr>
              <w:spacing w:line="360" w:lineRule="auto"/>
              <w:ind w:firstLine="158"/>
              <w:rPr>
                <w:sz w:val="26"/>
                <w:szCs w:val="26"/>
              </w:rPr>
            </w:pPr>
            <w:r>
              <w:rPr>
                <w:sz w:val="26"/>
                <w:szCs w:val="26"/>
              </w:rPr>
              <w:t>XN-BM 5.8.2/07</w:t>
            </w:r>
          </w:p>
        </w:tc>
      </w:tr>
      <w:tr w:rsidR="00783ACD" w:rsidRPr="00D57E4E" w14:paraId="59F28ABB" w14:textId="77777777" w:rsidTr="00783ACD">
        <w:tc>
          <w:tcPr>
            <w:tcW w:w="7196" w:type="dxa"/>
          </w:tcPr>
          <w:p w14:paraId="6A1A3993" w14:textId="15641FA6" w:rsidR="00783ACD" w:rsidRPr="00783ACD" w:rsidRDefault="00783ACD" w:rsidP="00F251BE">
            <w:pPr>
              <w:spacing w:line="360" w:lineRule="auto"/>
              <w:ind w:firstLine="0"/>
              <w:rPr>
                <w:b/>
                <w:sz w:val="26"/>
                <w:szCs w:val="26"/>
              </w:rPr>
            </w:pPr>
            <w:r w:rsidRPr="00783ACD">
              <w:rPr>
                <w:rFonts w:eastAsia="Times New Roman"/>
                <w:iCs/>
                <w:sz w:val="26"/>
                <w:szCs w:val="26"/>
              </w:rPr>
              <w:t>- Phiếu báo cáo độ không đảm bảo đo</w:t>
            </w:r>
            <w:r>
              <w:rPr>
                <w:rFonts w:eastAsia="Times New Roman"/>
                <w:iCs/>
                <w:sz w:val="26"/>
                <w:szCs w:val="26"/>
              </w:rPr>
              <w:t>:</w:t>
            </w:r>
          </w:p>
        </w:tc>
        <w:tc>
          <w:tcPr>
            <w:tcW w:w="2200" w:type="dxa"/>
          </w:tcPr>
          <w:p w14:paraId="0B1FB1BE" w14:textId="2DF35DE9" w:rsidR="00783ACD" w:rsidRDefault="00783ACD" w:rsidP="00783ACD">
            <w:pPr>
              <w:spacing w:line="360" w:lineRule="auto"/>
              <w:ind w:firstLine="158"/>
              <w:rPr>
                <w:sz w:val="26"/>
                <w:szCs w:val="26"/>
              </w:rPr>
            </w:pPr>
            <w:r>
              <w:rPr>
                <w:sz w:val="26"/>
                <w:szCs w:val="26"/>
              </w:rPr>
              <w:t>XN-BM 5.8.2/08</w:t>
            </w:r>
          </w:p>
        </w:tc>
      </w:tr>
      <w:tr w:rsidR="00F251BE" w:rsidRPr="00D57E4E" w14:paraId="483CE72D" w14:textId="77777777" w:rsidTr="00783ACD">
        <w:tc>
          <w:tcPr>
            <w:tcW w:w="7196" w:type="dxa"/>
          </w:tcPr>
          <w:p w14:paraId="2FF18070" w14:textId="326DE7D4" w:rsidR="00F251BE" w:rsidRPr="00F251BE" w:rsidRDefault="00F251BE" w:rsidP="00F251BE">
            <w:pPr>
              <w:spacing w:line="360" w:lineRule="auto"/>
              <w:ind w:firstLine="0"/>
              <w:rPr>
                <w:sz w:val="26"/>
                <w:szCs w:val="26"/>
              </w:rPr>
            </w:pPr>
            <w:r>
              <w:rPr>
                <w:sz w:val="26"/>
                <w:szCs w:val="26"/>
              </w:rPr>
              <w:t xml:space="preserve">- </w:t>
            </w:r>
            <w:r w:rsidR="00C127CB" w:rsidRPr="00BD5052">
              <w:rPr>
                <w:sz w:val="26"/>
                <w:szCs w:val="26"/>
              </w:rPr>
              <w:t xml:space="preserve">Phiếu </w:t>
            </w:r>
            <w:r w:rsidR="00C127CB">
              <w:rPr>
                <w:sz w:val="26"/>
                <w:szCs w:val="26"/>
              </w:rPr>
              <w:t xml:space="preserve">tổng hợp kết quả </w:t>
            </w:r>
            <w:r w:rsidR="00950B08">
              <w:rPr>
                <w:sz w:val="26"/>
                <w:szCs w:val="26"/>
              </w:rPr>
              <w:t xml:space="preserve">và </w:t>
            </w:r>
            <w:r w:rsidR="00C127CB" w:rsidRPr="00BD5052">
              <w:rPr>
                <w:sz w:val="26"/>
                <w:szCs w:val="26"/>
              </w:rPr>
              <w:t xml:space="preserve">phê duyệt </w:t>
            </w:r>
            <w:r w:rsidR="00C127CB">
              <w:rPr>
                <w:sz w:val="26"/>
                <w:szCs w:val="26"/>
              </w:rPr>
              <w:t>phương pháp</w:t>
            </w:r>
            <w:r w:rsidR="00234A4C">
              <w:rPr>
                <w:sz w:val="26"/>
                <w:szCs w:val="26"/>
              </w:rPr>
              <w:t xml:space="preserve"> xét nghiệm</w:t>
            </w:r>
            <w:r w:rsidR="00C127CB">
              <w:rPr>
                <w:sz w:val="26"/>
                <w:szCs w:val="26"/>
              </w:rPr>
              <w:t>:</w:t>
            </w:r>
          </w:p>
        </w:tc>
        <w:tc>
          <w:tcPr>
            <w:tcW w:w="2200" w:type="dxa"/>
          </w:tcPr>
          <w:p w14:paraId="5ED90FB8" w14:textId="1561C81A" w:rsidR="00F251BE" w:rsidRPr="00F251BE" w:rsidRDefault="002764BD" w:rsidP="002764BD">
            <w:pPr>
              <w:ind w:firstLine="165"/>
              <w:rPr>
                <w:sz w:val="26"/>
                <w:szCs w:val="26"/>
              </w:rPr>
            </w:pPr>
            <w:r>
              <w:rPr>
                <w:sz w:val="26"/>
                <w:szCs w:val="26"/>
              </w:rPr>
              <w:t>XN</w:t>
            </w:r>
            <w:r w:rsidR="001C7BFB">
              <w:rPr>
                <w:sz w:val="26"/>
                <w:szCs w:val="26"/>
              </w:rPr>
              <w:t>-</w:t>
            </w:r>
            <w:r w:rsidR="00F251BE" w:rsidRPr="00F251BE">
              <w:rPr>
                <w:sz w:val="26"/>
                <w:szCs w:val="26"/>
              </w:rPr>
              <w:t>BM 5.</w:t>
            </w:r>
            <w:r>
              <w:rPr>
                <w:sz w:val="26"/>
                <w:szCs w:val="26"/>
              </w:rPr>
              <w:t>8.2</w:t>
            </w:r>
            <w:r w:rsidR="00F251BE" w:rsidRPr="00F251BE">
              <w:rPr>
                <w:sz w:val="26"/>
                <w:szCs w:val="26"/>
              </w:rPr>
              <w:t>/</w:t>
            </w:r>
            <w:r w:rsidR="00C127CB">
              <w:rPr>
                <w:sz w:val="26"/>
                <w:szCs w:val="26"/>
              </w:rPr>
              <w:t>0</w:t>
            </w:r>
            <w:r w:rsidR="00783ACD">
              <w:rPr>
                <w:sz w:val="26"/>
                <w:szCs w:val="26"/>
              </w:rPr>
              <w:t>9</w:t>
            </w:r>
          </w:p>
        </w:tc>
      </w:tr>
    </w:tbl>
    <w:p w14:paraId="647EA2C2" w14:textId="08B7B179" w:rsidR="0020220D" w:rsidRPr="000E38DA" w:rsidRDefault="00515EC1" w:rsidP="000E38DA">
      <w:pPr>
        <w:widowControl/>
        <w:spacing w:line="360" w:lineRule="auto"/>
        <w:ind w:firstLine="0"/>
        <w:jc w:val="both"/>
        <w:rPr>
          <w:sz w:val="26"/>
          <w:szCs w:val="26"/>
        </w:rPr>
      </w:pPr>
      <w:r>
        <w:rPr>
          <w:b/>
          <w:bCs/>
          <w:sz w:val="26"/>
          <w:szCs w:val="26"/>
          <w:lang w:bidi="th-TH"/>
        </w:rPr>
        <w:t>7</w:t>
      </w:r>
      <w:r w:rsidR="0020220D" w:rsidRPr="000E38DA">
        <w:rPr>
          <w:b/>
          <w:bCs/>
          <w:sz w:val="26"/>
          <w:szCs w:val="26"/>
          <w:lang w:bidi="th-TH"/>
        </w:rPr>
        <w:t xml:space="preserve">. </w:t>
      </w:r>
      <w:r w:rsidR="00E24FB8">
        <w:rPr>
          <w:b/>
          <w:bCs/>
          <w:sz w:val="26"/>
          <w:szCs w:val="26"/>
          <w:lang w:bidi="th-TH"/>
        </w:rPr>
        <w:t>Tài liệu liên quan</w:t>
      </w:r>
    </w:p>
    <w:p w14:paraId="191831BB" w14:textId="076B6A4C" w:rsidR="00312B30" w:rsidRDefault="00312B30" w:rsidP="000E38DA">
      <w:pPr>
        <w:tabs>
          <w:tab w:val="left" w:pos="940"/>
        </w:tabs>
        <w:autoSpaceDE w:val="0"/>
        <w:autoSpaceDN w:val="0"/>
        <w:adjustRightInd w:val="0"/>
        <w:spacing w:line="360" w:lineRule="auto"/>
        <w:ind w:right="-20" w:firstLine="0"/>
        <w:jc w:val="both"/>
        <w:rPr>
          <w:sz w:val="26"/>
          <w:szCs w:val="26"/>
        </w:rPr>
      </w:pPr>
      <w:r>
        <w:rPr>
          <w:sz w:val="26"/>
          <w:szCs w:val="26"/>
        </w:rPr>
        <w:t xml:space="preserve">- </w:t>
      </w:r>
      <w:r w:rsidR="00C127CB">
        <w:rPr>
          <w:sz w:val="26"/>
          <w:szCs w:val="26"/>
        </w:rPr>
        <w:t>Các q</w:t>
      </w:r>
      <w:r w:rsidR="00F251BE">
        <w:rPr>
          <w:sz w:val="26"/>
          <w:szCs w:val="26"/>
        </w:rPr>
        <w:t xml:space="preserve">uy trình kỹ thuật </w:t>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C127CB">
        <w:rPr>
          <w:sz w:val="26"/>
          <w:szCs w:val="26"/>
        </w:rPr>
        <w:tab/>
      </w:r>
      <w:r w:rsidR="00C127CB">
        <w:rPr>
          <w:sz w:val="26"/>
          <w:szCs w:val="26"/>
        </w:rPr>
        <w:tab/>
      </w:r>
      <w:r w:rsidR="00C127CB">
        <w:rPr>
          <w:sz w:val="26"/>
          <w:szCs w:val="26"/>
        </w:rPr>
        <w:tab/>
      </w:r>
    </w:p>
    <w:p w14:paraId="0679A900" w14:textId="4EFDD37B" w:rsidR="00650E8B" w:rsidRPr="00740972" w:rsidRDefault="00312B30" w:rsidP="00E24FB8">
      <w:pPr>
        <w:tabs>
          <w:tab w:val="left" w:pos="940"/>
        </w:tabs>
        <w:autoSpaceDE w:val="0"/>
        <w:autoSpaceDN w:val="0"/>
        <w:adjustRightInd w:val="0"/>
        <w:spacing w:line="360" w:lineRule="auto"/>
        <w:ind w:right="-20" w:firstLine="0"/>
        <w:jc w:val="both"/>
        <w:rPr>
          <w:spacing w:val="-4"/>
          <w:sz w:val="26"/>
          <w:szCs w:val="26"/>
        </w:rPr>
      </w:pPr>
      <w:r>
        <w:rPr>
          <w:sz w:val="26"/>
          <w:szCs w:val="26"/>
        </w:rPr>
        <w:t xml:space="preserve">- </w:t>
      </w:r>
      <w:r w:rsidR="00F251BE">
        <w:rPr>
          <w:sz w:val="26"/>
          <w:szCs w:val="26"/>
        </w:rPr>
        <w:t>Quy trình vận hành thiết bị</w:t>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F251BE">
        <w:rPr>
          <w:sz w:val="26"/>
          <w:szCs w:val="26"/>
        </w:rPr>
        <w:tab/>
      </w:r>
      <w:r w:rsidR="00E24FB8">
        <w:rPr>
          <w:sz w:val="26"/>
          <w:szCs w:val="26"/>
        </w:rPr>
        <w:tab/>
      </w:r>
      <w:r w:rsidR="00E24FB8">
        <w:rPr>
          <w:sz w:val="26"/>
          <w:szCs w:val="26"/>
        </w:rPr>
        <w:tab/>
      </w:r>
      <w:r w:rsidR="00E24FB8">
        <w:rPr>
          <w:sz w:val="26"/>
          <w:szCs w:val="26"/>
        </w:rPr>
        <w:tab/>
      </w:r>
      <w:r w:rsidR="00E24FB8">
        <w:rPr>
          <w:sz w:val="26"/>
          <w:szCs w:val="26"/>
        </w:rPr>
        <w:tab/>
      </w:r>
      <w:r w:rsidR="000E38DA" w:rsidRPr="000E38DA">
        <w:rPr>
          <w:spacing w:val="-4"/>
          <w:sz w:val="26"/>
          <w:szCs w:val="26"/>
        </w:rPr>
        <w:t xml:space="preserve"> </w:t>
      </w:r>
      <w:r w:rsidR="00E24FB8">
        <w:rPr>
          <w:spacing w:val="-4"/>
          <w:sz w:val="26"/>
          <w:szCs w:val="26"/>
        </w:rPr>
        <w:tab/>
      </w:r>
    </w:p>
    <w:p w14:paraId="6B4E0A6B" w14:textId="59443837" w:rsidR="001F22FE" w:rsidRDefault="001F22FE" w:rsidP="005F2DFB">
      <w:pPr>
        <w:spacing w:line="360" w:lineRule="auto"/>
        <w:ind w:firstLine="0"/>
        <w:jc w:val="both"/>
        <w:rPr>
          <w:b/>
          <w:sz w:val="26"/>
          <w:szCs w:val="26"/>
          <w:lang w:val="vi-VN"/>
        </w:rPr>
      </w:pPr>
      <w:r w:rsidRPr="00156163">
        <w:rPr>
          <w:b/>
          <w:sz w:val="26"/>
          <w:szCs w:val="26"/>
          <w:lang w:val="vi-VN"/>
        </w:rPr>
        <w:t>8.  Tài liệu tham khảo</w:t>
      </w:r>
    </w:p>
    <w:p w14:paraId="292D7B5C" w14:textId="278C46BB" w:rsidR="00C127CB" w:rsidRDefault="00C127CB" w:rsidP="005F2DFB">
      <w:pPr>
        <w:spacing w:line="360" w:lineRule="auto"/>
        <w:ind w:firstLine="0"/>
        <w:jc w:val="both"/>
        <w:rPr>
          <w:b/>
          <w:sz w:val="26"/>
          <w:szCs w:val="26"/>
          <w:lang w:val="vi-VN"/>
        </w:rPr>
      </w:pPr>
      <w:r>
        <w:rPr>
          <w:color w:val="000000"/>
          <w:sz w:val="26"/>
          <w:szCs w:val="26"/>
        </w:rPr>
        <w:t xml:space="preserve">- </w:t>
      </w:r>
      <w:r w:rsidRPr="00C127CB">
        <w:rPr>
          <w:color w:val="000000"/>
          <w:sz w:val="26"/>
          <w:szCs w:val="26"/>
        </w:rPr>
        <w:t xml:space="preserve">ISO 15189: 2012 – </w:t>
      </w:r>
      <w:r>
        <w:rPr>
          <w:color w:val="000000"/>
          <w:sz w:val="26"/>
          <w:szCs w:val="26"/>
        </w:rPr>
        <w:t>P</w:t>
      </w:r>
      <w:r w:rsidRPr="00C127CB">
        <w:rPr>
          <w:color w:val="000000"/>
          <w:sz w:val="26"/>
          <w:szCs w:val="26"/>
        </w:rPr>
        <w:t>hòng thí nghiệm y tế - Yêu cầu về chất l</w:t>
      </w:r>
      <w:r>
        <w:rPr>
          <w:color w:val="000000"/>
          <w:sz w:val="26"/>
          <w:szCs w:val="26"/>
        </w:rPr>
        <w:t>ư</w:t>
      </w:r>
      <w:r w:rsidRPr="00C127CB">
        <w:rPr>
          <w:color w:val="000000"/>
          <w:sz w:val="26"/>
          <w:szCs w:val="26"/>
        </w:rPr>
        <w:t>ợng và năng lực</w:t>
      </w:r>
      <w:r>
        <w:rPr>
          <w:color w:val="000000"/>
          <w:sz w:val="26"/>
          <w:szCs w:val="26"/>
        </w:rPr>
        <w:t>.</w:t>
      </w:r>
      <w:r w:rsidRPr="00C127CB">
        <w:rPr>
          <w:color w:val="000000"/>
          <w:sz w:val="26"/>
          <w:szCs w:val="26"/>
        </w:rPr>
        <w:br/>
      </w:r>
      <w:r w:rsidRPr="00C127CB">
        <w:rPr>
          <w:rFonts w:ascii="Shruti" w:hAnsi="Shruti"/>
          <w:color w:val="000000"/>
          <w:sz w:val="26"/>
          <w:szCs w:val="26"/>
        </w:rPr>
        <w:t xml:space="preserve">- </w:t>
      </w:r>
      <w:r w:rsidRPr="00C127CB">
        <w:rPr>
          <w:color w:val="000000"/>
          <w:sz w:val="26"/>
          <w:szCs w:val="26"/>
        </w:rPr>
        <w:t>H</w:t>
      </w:r>
      <w:r>
        <w:rPr>
          <w:color w:val="000000"/>
          <w:sz w:val="26"/>
          <w:szCs w:val="26"/>
        </w:rPr>
        <w:t>ư</w:t>
      </w:r>
      <w:r w:rsidRPr="00C127CB">
        <w:rPr>
          <w:color w:val="000000"/>
          <w:sz w:val="26"/>
          <w:szCs w:val="26"/>
        </w:rPr>
        <w:t>ớng dẫn đánh giá ph</w:t>
      </w:r>
      <w:r>
        <w:rPr>
          <w:color w:val="000000"/>
          <w:sz w:val="26"/>
          <w:szCs w:val="26"/>
        </w:rPr>
        <w:t>ư</w:t>
      </w:r>
      <w:r w:rsidRPr="00C127CB">
        <w:rPr>
          <w:color w:val="000000"/>
          <w:sz w:val="26"/>
          <w:szCs w:val="26"/>
        </w:rPr>
        <w:t>ơng pháp xét nghiệm (BoA)</w:t>
      </w:r>
      <w:r>
        <w:rPr>
          <w:color w:val="000000"/>
          <w:sz w:val="26"/>
          <w:szCs w:val="26"/>
        </w:rPr>
        <w:t>.</w:t>
      </w:r>
    </w:p>
    <w:p w14:paraId="0F3FEA52" w14:textId="419840B4" w:rsidR="00F251BE" w:rsidRDefault="00F251BE" w:rsidP="005F2DFB">
      <w:pPr>
        <w:spacing w:line="360" w:lineRule="auto"/>
        <w:ind w:firstLine="0"/>
        <w:jc w:val="both"/>
        <w:rPr>
          <w:sz w:val="26"/>
          <w:szCs w:val="26"/>
          <w:lang w:val="da-DK"/>
        </w:rPr>
      </w:pPr>
      <w:r>
        <w:rPr>
          <w:sz w:val="26"/>
          <w:szCs w:val="26"/>
          <w:lang w:val="da-DK"/>
        </w:rPr>
        <w:t xml:space="preserve">- TCVN 6910:2001, </w:t>
      </w:r>
      <w:r w:rsidRPr="00E37B08">
        <w:rPr>
          <w:sz w:val="26"/>
          <w:szCs w:val="26"/>
          <w:lang w:val="da-DK"/>
        </w:rPr>
        <w:t>Độ chính xác (độ đúng và độ chụm) của phương pháp đo và kết quả đo</w:t>
      </w:r>
      <w:r>
        <w:rPr>
          <w:sz w:val="26"/>
          <w:szCs w:val="26"/>
          <w:lang w:val="da-DK"/>
        </w:rPr>
        <w:t>, Hà Nội - 2001.</w:t>
      </w:r>
    </w:p>
    <w:p w14:paraId="08F71089" w14:textId="195F03D0" w:rsidR="00F251BE" w:rsidRDefault="00F251BE" w:rsidP="005F2DFB">
      <w:pPr>
        <w:spacing w:line="360" w:lineRule="auto"/>
        <w:ind w:firstLine="0"/>
        <w:jc w:val="both"/>
        <w:rPr>
          <w:color w:val="000000"/>
          <w:sz w:val="26"/>
          <w:szCs w:val="26"/>
          <w:lang w:val="da-DK"/>
        </w:rPr>
      </w:pPr>
      <w:r>
        <w:rPr>
          <w:b/>
          <w:sz w:val="26"/>
          <w:szCs w:val="26"/>
        </w:rPr>
        <w:t xml:space="preserve">- </w:t>
      </w:r>
      <w:r w:rsidRPr="00AD5963">
        <w:rPr>
          <w:color w:val="000000"/>
          <w:sz w:val="26"/>
          <w:szCs w:val="26"/>
          <w:lang w:val="da-DK"/>
        </w:rPr>
        <w:t>Đảm bảo chất lượng kết quả xét nghiệm y khoa, Trần Hữu Tâm, NXB Y học 2012</w:t>
      </w:r>
    </w:p>
    <w:p w14:paraId="6D21FF07" w14:textId="18F90249" w:rsidR="00F251BE" w:rsidRPr="00F251BE" w:rsidRDefault="0063688A" w:rsidP="005F2DFB">
      <w:pPr>
        <w:spacing w:line="360" w:lineRule="auto"/>
        <w:ind w:firstLine="0"/>
        <w:jc w:val="both"/>
        <w:rPr>
          <w:b/>
          <w:sz w:val="26"/>
          <w:szCs w:val="26"/>
        </w:rPr>
      </w:pPr>
      <w:r>
        <w:rPr>
          <w:bCs/>
          <w:lang w:bidi="th-TH"/>
        </w:rPr>
        <w:t xml:space="preserve">- </w:t>
      </w:r>
      <w:r w:rsidR="00F251BE" w:rsidRPr="0063688A">
        <w:rPr>
          <w:bCs/>
          <w:sz w:val="26"/>
          <w:szCs w:val="26"/>
          <w:lang w:bidi="th-TH"/>
        </w:rPr>
        <w:t>Thẩm định phương pháp trong phân tích hóa học và vi sinh vật, Nhà xuất bản khoa học và kỹ thuật Hà Nội.</w:t>
      </w:r>
    </w:p>
    <w:p w14:paraId="03C01D98" w14:textId="188B0A4D" w:rsidR="00F251BE" w:rsidRDefault="00F251BE" w:rsidP="005F2DFB">
      <w:pPr>
        <w:spacing w:line="360" w:lineRule="auto"/>
        <w:ind w:firstLine="0"/>
        <w:jc w:val="both"/>
        <w:rPr>
          <w:sz w:val="26"/>
          <w:szCs w:val="26"/>
        </w:rPr>
      </w:pPr>
      <w:r>
        <w:rPr>
          <w:sz w:val="26"/>
          <w:szCs w:val="26"/>
        </w:rPr>
        <w:t xml:space="preserve">- </w:t>
      </w:r>
      <w:r w:rsidRPr="00E67B4A">
        <w:rPr>
          <w:sz w:val="26"/>
          <w:szCs w:val="26"/>
        </w:rPr>
        <w:t>Guidelines for the validation and verification of quantitative and qualitative test methods (NATA - Technical Note 17 - 10/2013)</w:t>
      </w:r>
    </w:p>
    <w:p w14:paraId="08022D14" w14:textId="196160A1" w:rsidR="00F251BE" w:rsidRPr="004B428E" w:rsidRDefault="00F251BE" w:rsidP="005F2DFB">
      <w:pPr>
        <w:spacing w:line="360" w:lineRule="auto"/>
        <w:ind w:firstLine="0"/>
        <w:jc w:val="both"/>
        <w:rPr>
          <w:sz w:val="22"/>
          <w:szCs w:val="22"/>
        </w:rPr>
      </w:pPr>
    </w:p>
    <w:sectPr w:rsidR="00F251BE" w:rsidRPr="004B428E" w:rsidSect="00AB7280">
      <w:headerReference w:type="default" r:id="rId9"/>
      <w:footerReference w:type="default" r:id="rId10"/>
      <w:pgSz w:w="11907" w:h="16839" w:code="9"/>
      <w:pgMar w:top="1134" w:right="1134" w:bottom="1134" w:left="1701" w:header="709" w:footer="7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3A1C8F" w14:textId="77777777" w:rsidR="00B43F5F" w:rsidRDefault="00B43F5F" w:rsidP="00854EDD">
      <w:r>
        <w:separator/>
      </w:r>
    </w:p>
  </w:endnote>
  <w:endnote w:type="continuationSeparator" w:id="0">
    <w:p w14:paraId="0B546601" w14:textId="77777777" w:rsidR="00B43F5F" w:rsidRDefault="00B43F5F"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ヒラギノ明朝 ProN W3">
    <w:charset w:val="80"/>
    <w:family w:val="auto"/>
    <w:pitch w:val="variable"/>
    <w:sig w:usb0="E00002FF" w:usb1="7AC7FFFF" w:usb2="00000012" w:usb3="00000000" w:csb0="0002000D" w:csb1="00000000"/>
  </w:font>
  <w:font w:name="Shruti">
    <w:altName w:val="Cambria Math"/>
    <w:panose1 w:val="020005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C91CE0">
      <w:trPr>
        <w:trHeight w:val="310"/>
      </w:trPr>
      <w:tc>
        <w:tcPr>
          <w:tcW w:w="6229" w:type="dxa"/>
          <w:tcBorders>
            <w:top w:val="single" w:sz="4" w:space="0" w:color="000000"/>
            <w:left w:val="single" w:sz="4" w:space="0" w:color="000000"/>
            <w:bottom w:val="single" w:sz="4" w:space="0" w:color="000000"/>
            <w:right w:val="single" w:sz="4" w:space="0" w:color="000000"/>
          </w:tcBorders>
        </w:tcPr>
        <w:p w14:paraId="173E0B12" w14:textId="4752CD6A" w:rsidR="004A1F7D" w:rsidRPr="003751AE" w:rsidRDefault="004A1F7D" w:rsidP="00E87A40">
          <w:pPr>
            <w:spacing w:line="259" w:lineRule="auto"/>
            <w:ind w:left="108"/>
          </w:pPr>
          <w:r w:rsidRPr="003751AE">
            <w:rPr>
              <w:i/>
            </w:rPr>
            <w:t xml:space="preserve">Phiên bản: </w:t>
          </w:r>
          <w:r w:rsidR="00E87A40">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423B6E4E"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7D038C16" w14:textId="7671B0A8" w:rsidR="004A1F7D" w:rsidRPr="003751AE" w:rsidRDefault="004A1F7D" w:rsidP="00D04ED6">
          <w:pPr>
            <w:spacing w:line="259" w:lineRule="auto"/>
          </w:pPr>
          <w:r w:rsidRPr="003751AE">
            <w:fldChar w:fldCharType="begin"/>
          </w:r>
          <w:r w:rsidRPr="003751AE">
            <w:instrText xml:space="preserve"> PAGE   \* MERGEFORMAT </w:instrText>
          </w:r>
          <w:r w:rsidRPr="003751AE">
            <w:fldChar w:fldCharType="separate"/>
          </w:r>
          <w:r w:rsidR="00B04E5E" w:rsidRPr="00B04E5E">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B04E5E">
            <w:rPr>
              <w:i/>
              <w:noProof/>
            </w:rPr>
            <w:t>6</w:t>
          </w:r>
          <w:r>
            <w:rPr>
              <w:i/>
            </w:rPr>
            <w:fldChar w:fldCharType="end"/>
          </w:r>
        </w:p>
      </w:tc>
    </w:tr>
    <w:tr w:rsidR="004A1F7D" w:rsidRPr="003751AE" w14:paraId="322088FE" w14:textId="77777777" w:rsidTr="00C91CE0">
      <w:trPr>
        <w:trHeight w:val="310"/>
      </w:trPr>
      <w:tc>
        <w:tcPr>
          <w:tcW w:w="6229" w:type="dxa"/>
          <w:tcBorders>
            <w:top w:val="single" w:sz="4" w:space="0" w:color="000000"/>
            <w:left w:val="single" w:sz="4" w:space="0" w:color="000000"/>
            <w:bottom w:val="single" w:sz="4" w:space="0" w:color="000000"/>
            <w:right w:val="single" w:sz="4" w:space="0" w:color="000000"/>
          </w:tcBorders>
        </w:tcPr>
        <w:p w14:paraId="13842DE6" w14:textId="5FFF1B68" w:rsidR="004A1F7D" w:rsidRPr="003751AE" w:rsidRDefault="004A1F7D" w:rsidP="00B04E5E">
          <w:pPr>
            <w:spacing w:line="259" w:lineRule="auto"/>
            <w:ind w:left="108"/>
          </w:pPr>
          <w:r w:rsidRPr="003751AE">
            <w:rPr>
              <w:i/>
            </w:rPr>
            <w:t xml:space="preserve">Ngày ban hành: </w:t>
          </w:r>
          <w:r w:rsidR="00E87A40">
            <w:rPr>
              <w:i/>
            </w:rPr>
            <w:t>…..</w:t>
          </w:r>
          <w:r w:rsidR="00F34F8C">
            <w:rPr>
              <w:i/>
            </w:rPr>
            <w:t>/</w:t>
          </w:r>
          <w:r w:rsidR="00B04E5E">
            <w:rPr>
              <w:i/>
            </w:rPr>
            <w:t>01</w:t>
          </w:r>
          <w:r w:rsidR="00E87A40">
            <w:rPr>
              <w:i/>
            </w:rPr>
            <w:t>/2026</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50E1949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790E3BFE" w14:textId="77777777" w:rsidR="004A1F7D" w:rsidRPr="003751AE" w:rsidRDefault="004A1F7D" w:rsidP="00D04ED6">
          <w:pPr>
            <w:spacing w:after="160" w:line="259" w:lineRule="auto"/>
          </w:pPr>
        </w:p>
      </w:tc>
    </w:tr>
  </w:tbl>
  <w:p w14:paraId="25344CB8" w14:textId="77777777" w:rsidR="004A1F7D" w:rsidRDefault="004A1F7D">
    <w:pPr>
      <w:pStyle w:val="Footer"/>
    </w:pPr>
  </w:p>
  <w:p w14:paraId="61CC2427" w14:textId="77777777" w:rsidR="006927AF" w:rsidRDefault="006927A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C85C4" w14:textId="77777777" w:rsidR="00B43F5F" w:rsidRDefault="00B43F5F" w:rsidP="00854EDD">
      <w:r>
        <w:separator/>
      </w:r>
    </w:p>
  </w:footnote>
  <w:footnote w:type="continuationSeparator" w:id="0">
    <w:p w14:paraId="1948B6C1" w14:textId="77777777" w:rsidR="00B43F5F" w:rsidRDefault="00B43F5F"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355" w:type="dxa"/>
      <w:tblInd w:w="0" w:type="dxa"/>
      <w:tblCellMar>
        <w:top w:w="12" w:type="dxa"/>
        <w:left w:w="108" w:type="dxa"/>
        <w:right w:w="43" w:type="dxa"/>
      </w:tblCellMar>
      <w:tblLook w:val="04A0" w:firstRow="1" w:lastRow="0" w:firstColumn="1" w:lastColumn="0" w:noHBand="0" w:noVBand="1"/>
    </w:tblPr>
    <w:tblGrid>
      <w:gridCol w:w="6385"/>
      <w:gridCol w:w="2970"/>
    </w:tblGrid>
    <w:tr w:rsidR="00377997" w:rsidRPr="00D7690C" w14:paraId="04064283" w14:textId="77777777" w:rsidTr="00CB5411">
      <w:trPr>
        <w:trHeight w:val="324"/>
      </w:trPr>
      <w:tc>
        <w:tcPr>
          <w:tcW w:w="6385" w:type="dxa"/>
          <w:tcBorders>
            <w:top w:val="single" w:sz="4" w:space="0" w:color="000000"/>
            <w:left w:val="single" w:sz="4" w:space="0" w:color="000000"/>
            <w:bottom w:val="single" w:sz="4" w:space="0" w:color="000000"/>
            <w:right w:val="single" w:sz="4" w:space="0" w:color="000000"/>
          </w:tcBorders>
        </w:tcPr>
        <w:p w14:paraId="0355F4E2" w14:textId="64342A31" w:rsidR="00377997" w:rsidRPr="00D7690C" w:rsidRDefault="00377997" w:rsidP="00CB5411">
          <w:pPr>
            <w:spacing w:line="259" w:lineRule="auto"/>
            <w:rPr>
              <w:sz w:val="26"/>
              <w:szCs w:val="26"/>
            </w:rPr>
          </w:pPr>
          <w:r>
            <w:rPr>
              <w:sz w:val="26"/>
              <w:szCs w:val="26"/>
            </w:rPr>
            <w:t xml:space="preserve">Quy trình </w:t>
          </w:r>
          <w:r w:rsidR="00CB5411">
            <w:rPr>
              <w:sz w:val="26"/>
              <w:szCs w:val="26"/>
            </w:rPr>
            <w:t>Lựa chọn và phê duyệt phương pháp xét nghiệm</w:t>
          </w:r>
        </w:p>
      </w:tc>
      <w:tc>
        <w:tcPr>
          <w:tcW w:w="2970" w:type="dxa"/>
          <w:tcBorders>
            <w:top w:val="single" w:sz="4" w:space="0" w:color="000000"/>
            <w:left w:val="single" w:sz="4" w:space="0" w:color="000000"/>
            <w:bottom w:val="single" w:sz="4" w:space="0" w:color="000000"/>
            <w:right w:val="single" w:sz="4" w:space="0" w:color="000000"/>
          </w:tcBorders>
        </w:tcPr>
        <w:p w14:paraId="13A03462" w14:textId="7D00457D" w:rsidR="00377997" w:rsidRPr="00D7690C" w:rsidRDefault="00783ACD" w:rsidP="00783ACD">
          <w:pPr>
            <w:spacing w:line="259" w:lineRule="auto"/>
            <w:ind w:right="67"/>
            <w:rPr>
              <w:sz w:val="26"/>
              <w:szCs w:val="26"/>
            </w:rPr>
          </w:pPr>
          <w:r>
            <w:rPr>
              <w:sz w:val="26"/>
              <w:szCs w:val="26"/>
            </w:rPr>
            <w:t xml:space="preserve">MS: </w:t>
          </w:r>
          <w:r w:rsidR="00F34F8C">
            <w:rPr>
              <w:sz w:val="26"/>
              <w:szCs w:val="26"/>
            </w:rPr>
            <w:t>XN-</w:t>
          </w:r>
          <w:r w:rsidR="00377997">
            <w:rPr>
              <w:sz w:val="26"/>
              <w:szCs w:val="26"/>
            </w:rPr>
            <w:t>QTQL</w:t>
          </w:r>
          <w:r>
            <w:rPr>
              <w:sz w:val="26"/>
              <w:szCs w:val="26"/>
            </w:rPr>
            <w:t xml:space="preserve"> </w:t>
          </w:r>
          <w:r w:rsidR="00377997">
            <w:rPr>
              <w:sz w:val="26"/>
              <w:szCs w:val="26"/>
            </w:rPr>
            <w:t>5.</w:t>
          </w:r>
          <w:r>
            <w:rPr>
              <w:sz w:val="26"/>
              <w:szCs w:val="26"/>
            </w:rPr>
            <w:t>8.2</w:t>
          </w:r>
          <w:r w:rsidR="00377997">
            <w:rPr>
              <w:sz w:val="26"/>
              <w:szCs w:val="26"/>
            </w:rPr>
            <w:t>/01</w:t>
          </w:r>
          <w:r w:rsidR="00377997" w:rsidRPr="00D7690C">
            <w:rPr>
              <w:sz w:val="26"/>
              <w:szCs w:val="26"/>
            </w:rPr>
            <w:t xml:space="preserve"> </w:t>
          </w:r>
        </w:p>
      </w:tc>
    </w:tr>
  </w:tbl>
  <w:p w14:paraId="7F3243D3" w14:textId="77777777" w:rsidR="00377997" w:rsidRPr="00377997" w:rsidRDefault="00377997" w:rsidP="00377997">
    <w:pPr>
      <w:pStyle w:val="Header"/>
    </w:pPr>
  </w:p>
  <w:p w14:paraId="768B38B9" w14:textId="77777777" w:rsidR="006927AF" w:rsidRDefault="006927A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C43773"/>
    <w:multiLevelType w:val="hybridMultilevel"/>
    <w:tmpl w:val="9D66D850"/>
    <w:lvl w:ilvl="0" w:tplc="C90A1E9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5697775"/>
    <w:multiLevelType w:val="hybridMultilevel"/>
    <w:tmpl w:val="14766E4A"/>
    <w:lvl w:ilvl="0" w:tplc="B826041E">
      <w:start w:val="1"/>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10"/>
  </w:num>
  <w:num w:numId="8">
    <w:abstractNumId w:val="3"/>
  </w:num>
  <w:num w:numId="9">
    <w:abstractNumId w:val="9"/>
  </w:num>
  <w:num w:numId="10">
    <w:abstractNumId w:val="7"/>
  </w:num>
  <w:num w:numId="11">
    <w:abstractNumId w:val="2"/>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A02"/>
    <w:rsid w:val="00037B5F"/>
    <w:rsid w:val="00040A3A"/>
    <w:rsid w:val="00047F45"/>
    <w:rsid w:val="00050A14"/>
    <w:rsid w:val="00074C0E"/>
    <w:rsid w:val="000910C7"/>
    <w:rsid w:val="000964F0"/>
    <w:rsid w:val="000A1CA2"/>
    <w:rsid w:val="000A3432"/>
    <w:rsid w:val="000A43C3"/>
    <w:rsid w:val="000B4BD5"/>
    <w:rsid w:val="000C3787"/>
    <w:rsid w:val="000D04A9"/>
    <w:rsid w:val="000D258C"/>
    <w:rsid w:val="000D3EBD"/>
    <w:rsid w:val="000D5FAB"/>
    <w:rsid w:val="000E38DA"/>
    <w:rsid w:val="000F1289"/>
    <w:rsid w:val="000F4D38"/>
    <w:rsid w:val="000F689C"/>
    <w:rsid w:val="000F7B58"/>
    <w:rsid w:val="00102E51"/>
    <w:rsid w:val="00122750"/>
    <w:rsid w:val="00122BFE"/>
    <w:rsid w:val="001356C1"/>
    <w:rsid w:val="00135D70"/>
    <w:rsid w:val="001361AB"/>
    <w:rsid w:val="00140277"/>
    <w:rsid w:val="001405DF"/>
    <w:rsid w:val="00150A4F"/>
    <w:rsid w:val="00154D7E"/>
    <w:rsid w:val="00156163"/>
    <w:rsid w:val="00157DC9"/>
    <w:rsid w:val="00170A17"/>
    <w:rsid w:val="00171CB0"/>
    <w:rsid w:val="00173013"/>
    <w:rsid w:val="00173121"/>
    <w:rsid w:val="001745B0"/>
    <w:rsid w:val="001751EF"/>
    <w:rsid w:val="00175655"/>
    <w:rsid w:val="001815B5"/>
    <w:rsid w:val="001904A9"/>
    <w:rsid w:val="0019185E"/>
    <w:rsid w:val="00192F2E"/>
    <w:rsid w:val="00195E86"/>
    <w:rsid w:val="00196DA0"/>
    <w:rsid w:val="001A710C"/>
    <w:rsid w:val="001C16B2"/>
    <w:rsid w:val="001C7BFB"/>
    <w:rsid w:val="001D0E70"/>
    <w:rsid w:val="001D299B"/>
    <w:rsid w:val="001E7A84"/>
    <w:rsid w:val="001F0AB3"/>
    <w:rsid w:val="001F22FE"/>
    <w:rsid w:val="0020220D"/>
    <w:rsid w:val="0020338D"/>
    <w:rsid w:val="00204C20"/>
    <w:rsid w:val="00204F13"/>
    <w:rsid w:val="002308EF"/>
    <w:rsid w:val="00234A4C"/>
    <w:rsid w:val="00235A4E"/>
    <w:rsid w:val="00235BF0"/>
    <w:rsid w:val="00262838"/>
    <w:rsid w:val="00271E90"/>
    <w:rsid w:val="00273352"/>
    <w:rsid w:val="002764BD"/>
    <w:rsid w:val="00285F32"/>
    <w:rsid w:val="002A0DA1"/>
    <w:rsid w:val="002A6414"/>
    <w:rsid w:val="002B13B3"/>
    <w:rsid w:val="002C2438"/>
    <w:rsid w:val="002D0C50"/>
    <w:rsid w:val="002F5D5B"/>
    <w:rsid w:val="002F79DB"/>
    <w:rsid w:val="00312B30"/>
    <w:rsid w:val="00325036"/>
    <w:rsid w:val="003323B3"/>
    <w:rsid w:val="00332910"/>
    <w:rsid w:val="003351E0"/>
    <w:rsid w:val="00335B11"/>
    <w:rsid w:val="00336148"/>
    <w:rsid w:val="00337DC6"/>
    <w:rsid w:val="00341E4D"/>
    <w:rsid w:val="003526FE"/>
    <w:rsid w:val="003575D9"/>
    <w:rsid w:val="00361C26"/>
    <w:rsid w:val="00362479"/>
    <w:rsid w:val="00363894"/>
    <w:rsid w:val="00374399"/>
    <w:rsid w:val="00374E46"/>
    <w:rsid w:val="00377997"/>
    <w:rsid w:val="00384A2F"/>
    <w:rsid w:val="0038623E"/>
    <w:rsid w:val="00387031"/>
    <w:rsid w:val="00390ACC"/>
    <w:rsid w:val="00395F89"/>
    <w:rsid w:val="003C4D92"/>
    <w:rsid w:val="003D164F"/>
    <w:rsid w:val="003D1A61"/>
    <w:rsid w:val="003D4EF6"/>
    <w:rsid w:val="003E0079"/>
    <w:rsid w:val="003E305F"/>
    <w:rsid w:val="003F2566"/>
    <w:rsid w:val="00402F20"/>
    <w:rsid w:val="0041034A"/>
    <w:rsid w:val="004178CF"/>
    <w:rsid w:val="004348AE"/>
    <w:rsid w:val="004439E9"/>
    <w:rsid w:val="0044648D"/>
    <w:rsid w:val="00450F70"/>
    <w:rsid w:val="00453B81"/>
    <w:rsid w:val="004540BD"/>
    <w:rsid w:val="00455574"/>
    <w:rsid w:val="004557C0"/>
    <w:rsid w:val="00463704"/>
    <w:rsid w:val="00463DA3"/>
    <w:rsid w:val="00473CC7"/>
    <w:rsid w:val="004775E9"/>
    <w:rsid w:val="004866C8"/>
    <w:rsid w:val="0049237F"/>
    <w:rsid w:val="0049243C"/>
    <w:rsid w:val="0049298C"/>
    <w:rsid w:val="004A094A"/>
    <w:rsid w:val="004A1F7D"/>
    <w:rsid w:val="004B428E"/>
    <w:rsid w:val="004C34D6"/>
    <w:rsid w:val="004D3B26"/>
    <w:rsid w:val="004D4D32"/>
    <w:rsid w:val="004D6C48"/>
    <w:rsid w:val="004E3299"/>
    <w:rsid w:val="004E3C7A"/>
    <w:rsid w:val="004E4CC0"/>
    <w:rsid w:val="004F2D46"/>
    <w:rsid w:val="00501B7C"/>
    <w:rsid w:val="00502849"/>
    <w:rsid w:val="00503E72"/>
    <w:rsid w:val="00504F02"/>
    <w:rsid w:val="0051199B"/>
    <w:rsid w:val="00514817"/>
    <w:rsid w:val="005156A8"/>
    <w:rsid w:val="00515EC1"/>
    <w:rsid w:val="0051785E"/>
    <w:rsid w:val="00522319"/>
    <w:rsid w:val="005252B0"/>
    <w:rsid w:val="00530066"/>
    <w:rsid w:val="00532E97"/>
    <w:rsid w:val="0053608D"/>
    <w:rsid w:val="00542A70"/>
    <w:rsid w:val="00552770"/>
    <w:rsid w:val="00560499"/>
    <w:rsid w:val="00565CDE"/>
    <w:rsid w:val="00572995"/>
    <w:rsid w:val="005779AD"/>
    <w:rsid w:val="00577C79"/>
    <w:rsid w:val="00581DDD"/>
    <w:rsid w:val="005A0085"/>
    <w:rsid w:val="005A31FD"/>
    <w:rsid w:val="005A536B"/>
    <w:rsid w:val="005B7632"/>
    <w:rsid w:val="005D3926"/>
    <w:rsid w:val="005D65F7"/>
    <w:rsid w:val="005E0E4A"/>
    <w:rsid w:val="005E2513"/>
    <w:rsid w:val="005F1552"/>
    <w:rsid w:val="005F2DFB"/>
    <w:rsid w:val="005F3805"/>
    <w:rsid w:val="005F3837"/>
    <w:rsid w:val="00600890"/>
    <w:rsid w:val="0060396F"/>
    <w:rsid w:val="00607BCB"/>
    <w:rsid w:val="006176F2"/>
    <w:rsid w:val="0063688A"/>
    <w:rsid w:val="00636DF9"/>
    <w:rsid w:val="0064107F"/>
    <w:rsid w:val="00643DDC"/>
    <w:rsid w:val="00650E8B"/>
    <w:rsid w:val="00653A96"/>
    <w:rsid w:val="006570F9"/>
    <w:rsid w:val="00691FDD"/>
    <w:rsid w:val="006927AF"/>
    <w:rsid w:val="00694201"/>
    <w:rsid w:val="00695836"/>
    <w:rsid w:val="00696516"/>
    <w:rsid w:val="006975D9"/>
    <w:rsid w:val="006B3E19"/>
    <w:rsid w:val="006B4022"/>
    <w:rsid w:val="006C1A96"/>
    <w:rsid w:val="006C5105"/>
    <w:rsid w:val="006C6069"/>
    <w:rsid w:val="006D7830"/>
    <w:rsid w:val="006E2EEB"/>
    <w:rsid w:val="007013F0"/>
    <w:rsid w:val="00701C25"/>
    <w:rsid w:val="007123BF"/>
    <w:rsid w:val="00723C19"/>
    <w:rsid w:val="00725207"/>
    <w:rsid w:val="0072554A"/>
    <w:rsid w:val="007256BF"/>
    <w:rsid w:val="007266EA"/>
    <w:rsid w:val="00733028"/>
    <w:rsid w:val="00735E74"/>
    <w:rsid w:val="00737169"/>
    <w:rsid w:val="00737D91"/>
    <w:rsid w:val="00740972"/>
    <w:rsid w:val="00741573"/>
    <w:rsid w:val="007443FA"/>
    <w:rsid w:val="00746FE0"/>
    <w:rsid w:val="007520A6"/>
    <w:rsid w:val="00755EF0"/>
    <w:rsid w:val="00756596"/>
    <w:rsid w:val="00757442"/>
    <w:rsid w:val="00760610"/>
    <w:rsid w:val="0076616C"/>
    <w:rsid w:val="007745B2"/>
    <w:rsid w:val="00776FE5"/>
    <w:rsid w:val="0078225A"/>
    <w:rsid w:val="00783ACD"/>
    <w:rsid w:val="00787AF4"/>
    <w:rsid w:val="0079722A"/>
    <w:rsid w:val="007A3E60"/>
    <w:rsid w:val="007A7154"/>
    <w:rsid w:val="007B2EB1"/>
    <w:rsid w:val="007C2C64"/>
    <w:rsid w:val="007C5EAF"/>
    <w:rsid w:val="007D00ED"/>
    <w:rsid w:val="007D1D4E"/>
    <w:rsid w:val="007D3A85"/>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72B67"/>
    <w:rsid w:val="0087578C"/>
    <w:rsid w:val="008820E5"/>
    <w:rsid w:val="008834A3"/>
    <w:rsid w:val="008A642E"/>
    <w:rsid w:val="008C2369"/>
    <w:rsid w:val="008C32C7"/>
    <w:rsid w:val="008D09C2"/>
    <w:rsid w:val="008D2341"/>
    <w:rsid w:val="008D2439"/>
    <w:rsid w:val="008D5D8B"/>
    <w:rsid w:val="008E2266"/>
    <w:rsid w:val="008E3644"/>
    <w:rsid w:val="008E6533"/>
    <w:rsid w:val="008E755E"/>
    <w:rsid w:val="008F3A61"/>
    <w:rsid w:val="008F5A9E"/>
    <w:rsid w:val="009115E7"/>
    <w:rsid w:val="00914442"/>
    <w:rsid w:val="009156B1"/>
    <w:rsid w:val="00943F66"/>
    <w:rsid w:val="0094415B"/>
    <w:rsid w:val="00950B08"/>
    <w:rsid w:val="0095664E"/>
    <w:rsid w:val="00957DC0"/>
    <w:rsid w:val="009600DB"/>
    <w:rsid w:val="00967BC2"/>
    <w:rsid w:val="00973B00"/>
    <w:rsid w:val="00973EF6"/>
    <w:rsid w:val="009743EC"/>
    <w:rsid w:val="00982091"/>
    <w:rsid w:val="00982742"/>
    <w:rsid w:val="00993664"/>
    <w:rsid w:val="009A61A3"/>
    <w:rsid w:val="009C08CF"/>
    <w:rsid w:val="009C34F5"/>
    <w:rsid w:val="009D6F43"/>
    <w:rsid w:val="009D6FAC"/>
    <w:rsid w:val="009E2B23"/>
    <w:rsid w:val="009E5647"/>
    <w:rsid w:val="009F478E"/>
    <w:rsid w:val="00A069EF"/>
    <w:rsid w:val="00A11204"/>
    <w:rsid w:val="00A20AAF"/>
    <w:rsid w:val="00A373F2"/>
    <w:rsid w:val="00A44130"/>
    <w:rsid w:val="00A5299A"/>
    <w:rsid w:val="00A52F83"/>
    <w:rsid w:val="00A55621"/>
    <w:rsid w:val="00A57AE1"/>
    <w:rsid w:val="00A60A48"/>
    <w:rsid w:val="00A641BB"/>
    <w:rsid w:val="00A669A1"/>
    <w:rsid w:val="00A72B8B"/>
    <w:rsid w:val="00A816B3"/>
    <w:rsid w:val="00A851E7"/>
    <w:rsid w:val="00A8633C"/>
    <w:rsid w:val="00AA2FC4"/>
    <w:rsid w:val="00AA4C5C"/>
    <w:rsid w:val="00AA55FC"/>
    <w:rsid w:val="00AB7280"/>
    <w:rsid w:val="00AB75C5"/>
    <w:rsid w:val="00AC5AF0"/>
    <w:rsid w:val="00AD6D52"/>
    <w:rsid w:val="00AE25EF"/>
    <w:rsid w:val="00AE55CB"/>
    <w:rsid w:val="00AF6B3E"/>
    <w:rsid w:val="00AF726B"/>
    <w:rsid w:val="00AF785A"/>
    <w:rsid w:val="00B04E5E"/>
    <w:rsid w:val="00B10EDE"/>
    <w:rsid w:val="00B1796B"/>
    <w:rsid w:val="00B17D26"/>
    <w:rsid w:val="00B17FA5"/>
    <w:rsid w:val="00B27DAC"/>
    <w:rsid w:val="00B36777"/>
    <w:rsid w:val="00B375F2"/>
    <w:rsid w:val="00B41E6F"/>
    <w:rsid w:val="00B43F5F"/>
    <w:rsid w:val="00B440AA"/>
    <w:rsid w:val="00B659B0"/>
    <w:rsid w:val="00B66FBE"/>
    <w:rsid w:val="00B70EF5"/>
    <w:rsid w:val="00B875E3"/>
    <w:rsid w:val="00B91650"/>
    <w:rsid w:val="00B96C24"/>
    <w:rsid w:val="00BA305E"/>
    <w:rsid w:val="00BA38D3"/>
    <w:rsid w:val="00BB2637"/>
    <w:rsid w:val="00BB3F46"/>
    <w:rsid w:val="00BB4A06"/>
    <w:rsid w:val="00BB6E22"/>
    <w:rsid w:val="00BC2FF1"/>
    <w:rsid w:val="00BD2F06"/>
    <w:rsid w:val="00BD5052"/>
    <w:rsid w:val="00BE2721"/>
    <w:rsid w:val="00BF6D56"/>
    <w:rsid w:val="00C00367"/>
    <w:rsid w:val="00C127CB"/>
    <w:rsid w:val="00C16CA0"/>
    <w:rsid w:val="00C17AB3"/>
    <w:rsid w:val="00C236E3"/>
    <w:rsid w:val="00C24342"/>
    <w:rsid w:val="00C2453B"/>
    <w:rsid w:val="00C25579"/>
    <w:rsid w:val="00C3410B"/>
    <w:rsid w:val="00C516B0"/>
    <w:rsid w:val="00C60CA6"/>
    <w:rsid w:val="00C611F6"/>
    <w:rsid w:val="00C61A9C"/>
    <w:rsid w:val="00C625C2"/>
    <w:rsid w:val="00C64257"/>
    <w:rsid w:val="00C718E7"/>
    <w:rsid w:val="00C90BAC"/>
    <w:rsid w:val="00C90CB2"/>
    <w:rsid w:val="00C91CE0"/>
    <w:rsid w:val="00C95736"/>
    <w:rsid w:val="00C95DAA"/>
    <w:rsid w:val="00CA080A"/>
    <w:rsid w:val="00CA5A21"/>
    <w:rsid w:val="00CA5B12"/>
    <w:rsid w:val="00CA6D61"/>
    <w:rsid w:val="00CA706A"/>
    <w:rsid w:val="00CB02E3"/>
    <w:rsid w:val="00CB392E"/>
    <w:rsid w:val="00CB5411"/>
    <w:rsid w:val="00CC7C5A"/>
    <w:rsid w:val="00CD04F6"/>
    <w:rsid w:val="00CD4A96"/>
    <w:rsid w:val="00CE34A1"/>
    <w:rsid w:val="00CE3CD1"/>
    <w:rsid w:val="00CF3195"/>
    <w:rsid w:val="00CF3791"/>
    <w:rsid w:val="00CF4469"/>
    <w:rsid w:val="00D04ED6"/>
    <w:rsid w:val="00D05ADC"/>
    <w:rsid w:val="00D12510"/>
    <w:rsid w:val="00D3228F"/>
    <w:rsid w:val="00D35BC5"/>
    <w:rsid w:val="00D42C8E"/>
    <w:rsid w:val="00D508F5"/>
    <w:rsid w:val="00D8038D"/>
    <w:rsid w:val="00D85499"/>
    <w:rsid w:val="00D864FE"/>
    <w:rsid w:val="00D95CB0"/>
    <w:rsid w:val="00DA6F9C"/>
    <w:rsid w:val="00DB18A0"/>
    <w:rsid w:val="00DB28FF"/>
    <w:rsid w:val="00DB3288"/>
    <w:rsid w:val="00DC0691"/>
    <w:rsid w:val="00DC59E7"/>
    <w:rsid w:val="00DD46E7"/>
    <w:rsid w:val="00DE0B30"/>
    <w:rsid w:val="00DE5D33"/>
    <w:rsid w:val="00DE6FD0"/>
    <w:rsid w:val="00E0074B"/>
    <w:rsid w:val="00E00A6A"/>
    <w:rsid w:val="00E046A3"/>
    <w:rsid w:val="00E10FD3"/>
    <w:rsid w:val="00E160D9"/>
    <w:rsid w:val="00E24067"/>
    <w:rsid w:val="00E24FB8"/>
    <w:rsid w:val="00E25869"/>
    <w:rsid w:val="00E263D6"/>
    <w:rsid w:val="00E27643"/>
    <w:rsid w:val="00E3388B"/>
    <w:rsid w:val="00E379A9"/>
    <w:rsid w:val="00E56D23"/>
    <w:rsid w:val="00E638C7"/>
    <w:rsid w:val="00E70AA1"/>
    <w:rsid w:val="00E72E5C"/>
    <w:rsid w:val="00E809D4"/>
    <w:rsid w:val="00E80EDE"/>
    <w:rsid w:val="00E87A40"/>
    <w:rsid w:val="00E92316"/>
    <w:rsid w:val="00E923CE"/>
    <w:rsid w:val="00E92D61"/>
    <w:rsid w:val="00E93046"/>
    <w:rsid w:val="00EA6A8F"/>
    <w:rsid w:val="00EA7FF8"/>
    <w:rsid w:val="00EB1DA3"/>
    <w:rsid w:val="00EC1494"/>
    <w:rsid w:val="00EC369D"/>
    <w:rsid w:val="00EC54D0"/>
    <w:rsid w:val="00ED1C97"/>
    <w:rsid w:val="00ED27CB"/>
    <w:rsid w:val="00ED3125"/>
    <w:rsid w:val="00EE1C62"/>
    <w:rsid w:val="00EE6F36"/>
    <w:rsid w:val="00F00FA9"/>
    <w:rsid w:val="00F04836"/>
    <w:rsid w:val="00F05C9A"/>
    <w:rsid w:val="00F11C16"/>
    <w:rsid w:val="00F13740"/>
    <w:rsid w:val="00F251BE"/>
    <w:rsid w:val="00F26955"/>
    <w:rsid w:val="00F34F8C"/>
    <w:rsid w:val="00F37FA4"/>
    <w:rsid w:val="00F40CC1"/>
    <w:rsid w:val="00F42CF7"/>
    <w:rsid w:val="00F44161"/>
    <w:rsid w:val="00F5016E"/>
    <w:rsid w:val="00F53B64"/>
    <w:rsid w:val="00F6187D"/>
    <w:rsid w:val="00F6261F"/>
    <w:rsid w:val="00F631EE"/>
    <w:rsid w:val="00F64ECF"/>
    <w:rsid w:val="00F6651A"/>
    <w:rsid w:val="00F8050E"/>
    <w:rsid w:val="00F86603"/>
    <w:rsid w:val="00F87A34"/>
    <w:rsid w:val="00FA5E73"/>
    <w:rsid w:val="00FA7A9A"/>
    <w:rsid w:val="00FB026E"/>
    <w:rsid w:val="00FB0842"/>
    <w:rsid w:val="00FC04FF"/>
    <w:rsid w:val="00FC115C"/>
    <w:rsid w:val="00FC1199"/>
    <w:rsid w:val="00FD6AEB"/>
    <w:rsid w:val="00FF29D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034E8908-FC6E-418F-BAF1-3B100CBD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C2453B"/>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C2453B"/>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C2453B"/>
    <w:rPr>
      <w:rFonts w:ascii="Times New Roman" w:hAnsi="Times New Roman" w:cs="Times New Roman" w:hint="default"/>
      <w:b/>
      <w:bCs/>
      <w:i/>
      <w:iCs/>
      <w:color w:val="000000"/>
      <w:sz w:val="26"/>
      <w:szCs w:val="26"/>
    </w:rPr>
  </w:style>
  <w:style w:type="character" w:styleId="Hyperlink">
    <w:name w:val="Hyperlink"/>
    <w:basedOn w:val="DefaultParagraphFont"/>
    <w:uiPriority w:val="99"/>
    <w:unhideWhenUsed/>
    <w:rsid w:val="005B7632"/>
    <w:rPr>
      <w:color w:val="0000FF" w:themeColor="hyperlink"/>
      <w:u w:val="single"/>
    </w:rPr>
  </w:style>
  <w:style w:type="paragraph" w:styleId="NormalWeb">
    <w:name w:val="Normal (Web)"/>
    <w:basedOn w:val="Normal"/>
    <w:rsid w:val="00390ACC"/>
    <w:pPr>
      <w:widowControl/>
      <w:spacing w:before="100" w:beforeAutospacing="1" w:after="100" w:afterAutospacing="1"/>
      <w:ind w:firstLine="0"/>
    </w:pPr>
    <w:rPr>
      <w:rFonts w:eastAsia="Times New Roman"/>
      <w:kern w:val="0"/>
      <w:lang w:eastAsia="en-US"/>
    </w:rPr>
  </w:style>
  <w:style w:type="paragraph" w:customStyle="1" w:styleId="CharChar4CharChar">
    <w:name w:val="Char Char4 Char Char"/>
    <w:basedOn w:val="Normal"/>
    <w:next w:val="Normal"/>
    <w:autoRedefine/>
    <w:semiHidden/>
    <w:rsid w:val="00F251BE"/>
    <w:pPr>
      <w:widowControl/>
      <w:spacing w:after="160" w:line="240" w:lineRule="exact"/>
      <w:ind w:firstLine="0"/>
      <w:jc w:val="both"/>
    </w:pPr>
    <w:rPr>
      <w:rFonts w:eastAsia="Times New Roman"/>
      <w:b/>
      <w:bCs/>
      <w:kern w:val="0"/>
      <w:sz w:val="30"/>
      <w:szCs w:val="3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CCF72D-9588-4196-828C-3C62BD66F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Home</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XN-QTQL 5.5/01</dc:subject>
  <dc:creator>KHOA XÉT NGHIỆM</dc:creator>
  <cp:keywords/>
  <dc:description/>
  <cp:lastModifiedBy>VSMD</cp:lastModifiedBy>
  <cp:revision>32</cp:revision>
  <cp:lastPrinted>2017-08-03T04:11:00Z</cp:lastPrinted>
  <dcterms:created xsi:type="dcterms:W3CDTF">2017-07-11T09:30:00Z</dcterms:created>
  <dcterms:modified xsi:type="dcterms:W3CDTF">2026-01-19T04:11:00Z</dcterms:modified>
  <cp:category/>
  <cp:contentStatus>01</cp:contentStatus>
</cp:coreProperties>
</file>