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BBD26" w14:textId="6D28E1EB" w:rsidR="000209A8" w:rsidRPr="000209A8" w:rsidRDefault="000B6797" w:rsidP="000209A8">
      <w:pPr>
        <w:pStyle w:val="Heading1"/>
        <w:numPr>
          <w:ilvl w:val="0"/>
          <w:numId w:val="6"/>
        </w:numPr>
        <w:spacing w:line="276" w:lineRule="auto"/>
        <w:rPr>
          <w:lang w:val="en-US"/>
        </w:rPr>
      </w:pPr>
      <w:r w:rsidRPr="000B6797">
        <w:rPr>
          <w:lang w:val="en-US"/>
        </w:rPr>
        <w:t>BERT</w:t>
      </w:r>
    </w:p>
    <w:p w14:paraId="4DD71FE3" w14:textId="546FE417" w:rsidR="0014244B" w:rsidRDefault="000B6797" w:rsidP="000209A8">
      <w:pPr>
        <w:spacing w:line="276" w:lineRule="auto"/>
        <w:ind w:left="360"/>
        <w:rPr>
          <w:lang w:val="en-US"/>
        </w:rPr>
      </w:pPr>
      <w:r w:rsidRPr="000B6797">
        <w:rPr>
          <w:lang w:val="en-US"/>
        </w:rPr>
        <w:t>BERT stands for Bidirectional Encoder Representations from Transformers.</w:t>
      </w:r>
    </w:p>
    <w:p w14:paraId="638E1999" w14:textId="77777777" w:rsidR="000209A8" w:rsidRDefault="000209A8" w:rsidP="000209A8">
      <w:pPr>
        <w:spacing w:line="276" w:lineRule="auto"/>
        <w:ind w:left="360"/>
        <w:rPr>
          <w:lang w:val="en-US"/>
        </w:rPr>
      </w:pPr>
    </w:p>
    <w:p w14:paraId="1FBA904D" w14:textId="52A50B49" w:rsidR="000B6797" w:rsidRDefault="0014244B" w:rsidP="000209A8">
      <w:pPr>
        <w:spacing w:line="276" w:lineRule="auto"/>
        <w:ind w:left="360"/>
        <w:rPr>
          <w:lang w:val="en-US"/>
        </w:rPr>
      </w:pPr>
      <w:r w:rsidRPr="0014244B">
        <w:rPr>
          <w:lang w:val="en-US"/>
        </w:rPr>
        <w:t xml:space="preserve">Language modeling is to predict a probability of a word in a sentence within a given context. In </w:t>
      </w:r>
      <w:r>
        <w:rPr>
          <w:lang w:val="en-US"/>
        </w:rPr>
        <w:t>natural language processing</w:t>
      </w:r>
      <w:r w:rsidRPr="0014244B">
        <w:rPr>
          <w:lang w:val="en-US"/>
        </w:rPr>
        <w:t>, it is an effective task for using unlabeled data to pretrain neural network. Some standard language models attempt to predict a next token in a sequence from left-to-right or from right-to-left, but not at the same time</w:t>
      </w:r>
      <w:r>
        <w:rPr>
          <w:lang w:val="en-US"/>
        </w:rPr>
        <w:t xml:space="preserve">. In contrast, </w:t>
      </w:r>
      <w:r w:rsidR="000B6797" w:rsidRPr="000B6797">
        <w:rPr>
          <w:lang w:val="en-US"/>
        </w:rPr>
        <w:t>BERT</w:t>
      </w:r>
      <w:r w:rsidR="000B6797">
        <w:rPr>
          <w:lang w:val="en-US"/>
        </w:rPr>
        <w:t xml:space="preserve"> is designed</w:t>
      </w:r>
      <w:r w:rsidR="000B6797" w:rsidRPr="000B6797">
        <w:rPr>
          <w:lang w:val="en-US"/>
        </w:rPr>
        <w:t xml:space="preserve"> to train the language model bidirectional representations deeply from unlabeled dataset, from left-to-right and right-to-left simultaneously in all layers.</w:t>
      </w:r>
    </w:p>
    <w:p w14:paraId="20AECC35" w14:textId="6CDCDB2D" w:rsidR="0014244B" w:rsidRDefault="0014244B" w:rsidP="000209A8">
      <w:pPr>
        <w:spacing w:line="276" w:lineRule="auto"/>
        <w:ind w:left="360"/>
        <w:rPr>
          <w:lang w:val="en-US"/>
        </w:rPr>
      </w:pPr>
    </w:p>
    <w:p w14:paraId="605290AC" w14:textId="77777777" w:rsidR="0014244B" w:rsidRDefault="0014244B" w:rsidP="000209A8">
      <w:pPr>
        <w:spacing w:line="276" w:lineRule="auto"/>
        <w:ind w:left="360"/>
        <w:rPr>
          <w:lang w:val="en-US"/>
        </w:rPr>
      </w:pPr>
      <w:r w:rsidRPr="0014244B">
        <w:rPr>
          <w:lang w:val="en-US"/>
        </w:rPr>
        <w:t>Transformer architecture</w:t>
      </w:r>
      <w:r>
        <w:rPr>
          <w:lang w:val="en-US"/>
        </w:rPr>
        <w:t xml:space="preserve"> is applied</w:t>
      </w:r>
      <w:r w:rsidRPr="0014244B">
        <w:rPr>
          <w:lang w:val="en-US"/>
        </w:rPr>
        <w:t xml:space="preserve"> for encoding sentences.</w:t>
      </w:r>
    </w:p>
    <w:p w14:paraId="10AAE89B" w14:textId="4EF3D70E" w:rsidR="0014244B" w:rsidRDefault="0014244B" w:rsidP="000209A8">
      <w:pPr>
        <w:spacing w:line="276" w:lineRule="auto"/>
        <w:ind w:left="360"/>
        <w:rPr>
          <w:lang w:val="en-US"/>
        </w:rPr>
      </w:pPr>
      <w:r>
        <w:rPr>
          <w:lang w:val="en-US"/>
        </w:rPr>
        <w:t xml:space="preserve">BERT is trained on a next sentence prediction task to </w:t>
      </w:r>
      <w:r w:rsidRPr="0014244B">
        <w:rPr>
          <w:lang w:val="en-US"/>
        </w:rPr>
        <w:t xml:space="preserve">handle tasks </w:t>
      </w:r>
      <w:r>
        <w:rPr>
          <w:lang w:val="en-US"/>
        </w:rPr>
        <w:t xml:space="preserve">which </w:t>
      </w:r>
      <w:r w:rsidRPr="0014244B">
        <w:rPr>
          <w:lang w:val="en-US"/>
        </w:rPr>
        <w:t>the relationship between two sentences</w:t>
      </w:r>
      <w:r>
        <w:rPr>
          <w:lang w:val="en-US"/>
        </w:rPr>
        <w:t xml:space="preserve"> are significant like</w:t>
      </w:r>
      <w:r w:rsidRPr="0014244B">
        <w:rPr>
          <w:lang w:val="en-US"/>
        </w:rPr>
        <w:t xml:space="preserve"> question answering</w:t>
      </w:r>
    </w:p>
    <w:p w14:paraId="1F24F126" w14:textId="77777777" w:rsidR="000B6797" w:rsidRDefault="000B6797" w:rsidP="000209A8">
      <w:pPr>
        <w:spacing w:line="276" w:lineRule="auto"/>
        <w:rPr>
          <w:lang w:val="en-US"/>
        </w:rPr>
      </w:pPr>
    </w:p>
    <w:p w14:paraId="36EAC800" w14:textId="14253DC7" w:rsidR="0014244B" w:rsidRDefault="0014244B" w:rsidP="000209A8">
      <w:pPr>
        <w:pStyle w:val="Heading1"/>
        <w:numPr>
          <w:ilvl w:val="0"/>
          <w:numId w:val="6"/>
        </w:numPr>
        <w:spacing w:line="276" w:lineRule="auto"/>
        <w:rPr>
          <w:rFonts w:cs="Arial"/>
          <w:szCs w:val="22"/>
          <w:lang w:val="en-US"/>
        </w:rPr>
      </w:pPr>
      <w:r w:rsidRPr="0014244B">
        <w:rPr>
          <w:lang w:val="en-US"/>
        </w:rPr>
        <w:t>ELMo</w:t>
      </w:r>
      <w:r w:rsidRPr="007708D6">
        <w:rPr>
          <w:rFonts w:cs="Arial"/>
          <w:szCs w:val="22"/>
          <w:lang w:val="en-US"/>
        </w:rPr>
        <w:t xml:space="preserve"> </w:t>
      </w:r>
    </w:p>
    <w:p w14:paraId="1A6FDAF3" w14:textId="1067AA12" w:rsidR="0014244B" w:rsidRDefault="0014244B" w:rsidP="000209A8">
      <w:pPr>
        <w:spacing w:line="276" w:lineRule="auto"/>
        <w:ind w:left="360"/>
        <w:rPr>
          <w:lang w:val="en-US"/>
        </w:rPr>
      </w:pPr>
      <w:r w:rsidRPr="0014244B">
        <w:rPr>
          <w:lang w:val="en-US"/>
        </w:rPr>
        <w:t xml:space="preserve">ELMo stands for Embeddings from Language Models. </w:t>
      </w:r>
    </w:p>
    <w:p w14:paraId="53EEEF85" w14:textId="77777777" w:rsidR="000209A8" w:rsidRDefault="000209A8" w:rsidP="000209A8">
      <w:pPr>
        <w:spacing w:line="276" w:lineRule="auto"/>
        <w:ind w:left="360"/>
        <w:rPr>
          <w:lang w:val="en-US"/>
        </w:rPr>
      </w:pPr>
    </w:p>
    <w:p w14:paraId="770FA976" w14:textId="6379D50B" w:rsidR="0014244B" w:rsidRDefault="00BB1AF0" w:rsidP="000209A8">
      <w:pPr>
        <w:spacing w:line="276" w:lineRule="auto"/>
        <w:ind w:left="360"/>
        <w:rPr>
          <w:lang w:val="en-US"/>
        </w:rPr>
      </w:pPr>
      <w:r>
        <w:rPr>
          <w:lang w:val="en-US"/>
        </w:rPr>
        <w:t>A</w:t>
      </w:r>
      <w:r w:rsidR="0014244B" w:rsidRPr="0014244B">
        <w:rPr>
          <w:lang w:val="en-US"/>
        </w:rPr>
        <w:t xml:space="preserve"> word</w:t>
      </w:r>
      <w:r w:rsidR="0014244B">
        <w:rPr>
          <w:lang w:val="en-US"/>
        </w:rPr>
        <w:t>’s meaning</w:t>
      </w:r>
      <w:r w:rsidR="0014244B" w:rsidRPr="0014244B">
        <w:rPr>
          <w:lang w:val="en-US"/>
        </w:rPr>
        <w:t xml:space="preserve"> is context-dependent</w:t>
      </w:r>
      <w:r w:rsidR="0014244B">
        <w:rPr>
          <w:lang w:val="en-US"/>
        </w:rPr>
        <w:t xml:space="preserve">, </w:t>
      </w:r>
      <w:r>
        <w:rPr>
          <w:lang w:val="en-US"/>
        </w:rPr>
        <w:t xml:space="preserve">so </w:t>
      </w:r>
      <w:r w:rsidR="0014244B" w:rsidRPr="0014244B">
        <w:rPr>
          <w:lang w:val="en-US"/>
        </w:rPr>
        <w:t>ELMo use</w:t>
      </w:r>
      <w:r w:rsidR="0014244B">
        <w:rPr>
          <w:lang w:val="en-US"/>
        </w:rPr>
        <w:t>s</w:t>
      </w:r>
      <w:r w:rsidR="0014244B" w:rsidRPr="0014244B">
        <w:rPr>
          <w:lang w:val="en-US"/>
        </w:rPr>
        <w:t xml:space="preserve"> language models to obtain embeddings for individual words while taking the entire sentence or paragraph into account.</w:t>
      </w:r>
      <w:r>
        <w:rPr>
          <w:lang w:val="en-US"/>
        </w:rPr>
        <w:t xml:space="preserve"> </w:t>
      </w:r>
      <w:r w:rsidRPr="00BB1AF0">
        <w:rPr>
          <w:lang w:val="en-US"/>
        </w:rPr>
        <w:t>A pre-trained, multi-layer, bi-directional, LSTM-based language model is applied. ELMO then extracts the hidden state of each layer for the input sequence of words. Next, they compute a weighted sum of those hidden states to obtain an embedding for each word.</w:t>
      </w:r>
    </w:p>
    <w:p w14:paraId="4EE2EB96" w14:textId="6C313FF6" w:rsidR="00BB1AF0" w:rsidRDefault="00BB1AF0" w:rsidP="000209A8">
      <w:pPr>
        <w:spacing w:line="276" w:lineRule="auto"/>
        <w:rPr>
          <w:lang w:val="en-US"/>
        </w:rPr>
      </w:pPr>
    </w:p>
    <w:p w14:paraId="386FBDCC" w14:textId="07A9CF7C" w:rsidR="00FF6EB9" w:rsidRDefault="000209A8" w:rsidP="000209A8">
      <w:pPr>
        <w:pStyle w:val="Heading1"/>
        <w:numPr>
          <w:ilvl w:val="0"/>
          <w:numId w:val="6"/>
        </w:numPr>
        <w:rPr>
          <w:lang w:val="en-US"/>
        </w:rPr>
      </w:pPr>
      <w:proofErr w:type="spellStart"/>
      <w:r w:rsidRPr="003E2A5B">
        <w:rPr>
          <w:lang w:val="en-US"/>
        </w:rPr>
        <w:t>DeepPavlov</w:t>
      </w:r>
      <w:proofErr w:type="spellEnd"/>
    </w:p>
    <w:p w14:paraId="31A94ABB" w14:textId="77777777" w:rsidR="00FF6EB9" w:rsidRPr="003E2A5B" w:rsidRDefault="00FF6EB9" w:rsidP="000209A8">
      <w:pPr>
        <w:spacing w:line="276" w:lineRule="auto"/>
        <w:ind w:firstLine="360"/>
        <w:rPr>
          <w:lang w:val="en-US"/>
        </w:rPr>
      </w:pPr>
      <w:proofErr w:type="spellStart"/>
      <w:r w:rsidRPr="003E2A5B">
        <w:rPr>
          <w:lang w:val="en-US"/>
        </w:rPr>
        <w:t>DeepPavlov</w:t>
      </w:r>
      <w:proofErr w:type="spellEnd"/>
      <w:r w:rsidRPr="003E2A5B">
        <w:rPr>
          <w:lang w:val="en-US"/>
        </w:rPr>
        <w:t xml:space="preserve"> is an open-source conversational AI library built on TensorFlow and </w:t>
      </w:r>
      <w:proofErr w:type="spellStart"/>
      <w:r w:rsidRPr="003E2A5B">
        <w:rPr>
          <w:lang w:val="en-US"/>
        </w:rPr>
        <w:t>Keras</w:t>
      </w:r>
      <w:proofErr w:type="spellEnd"/>
      <w:r w:rsidRPr="003E2A5B">
        <w:rPr>
          <w:lang w:val="en-US"/>
        </w:rPr>
        <w:t>.</w:t>
      </w:r>
    </w:p>
    <w:p w14:paraId="46A4C3A5" w14:textId="77777777" w:rsidR="00FF6EB9" w:rsidRPr="003E2A5B" w:rsidRDefault="00FF6EB9" w:rsidP="000209A8">
      <w:pPr>
        <w:spacing w:line="276" w:lineRule="auto"/>
        <w:ind w:left="360"/>
        <w:rPr>
          <w:lang w:val="en-US"/>
        </w:rPr>
      </w:pPr>
    </w:p>
    <w:p w14:paraId="39F2775E" w14:textId="6C604058" w:rsidR="00FF6EB9" w:rsidRPr="003E2A5B" w:rsidRDefault="00FF6EB9" w:rsidP="000209A8">
      <w:pPr>
        <w:spacing w:line="276" w:lineRule="auto"/>
        <w:ind w:left="360"/>
        <w:rPr>
          <w:lang w:val="en-US"/>
        </w:rPr>
      </w:pPr>
      <w:proofErr w:type="spellStart"/>
      <w:r w:rsidRPr="003E2A5B">
        <w:rPr>
          <w:lang w:val="en-US"/>
        </w:rPr>
        <w:t>DeepPavlov</w:t>
      </w:r>
      <w:proofErr w:type="spellEnd"/>
      <w:r w:rsidRPr="003E2A5B">
        <w:rPr>
          <w:lang w:val="en-US"/>
        </w:rPr>
        <w:t xml:space="preserve"> is designed for</w:t>
      </w:r>
      <w:r w:rsidR="000209A8">
        <w:rPr>
          <w:lang w:val="en-US"/>
        </w:rPr>
        <w:t>:</w:t>
      </w:r>
    </w:p>
    <w:p w14:paraId="25DA369A" w14:textId="117FD4B3" w:rsidR="00FF6EB9" w:rsidRPr="000209A8" w:rsidRDefault="00FF6EB9" w:rsidP="000209A8">
      <w:pPr>
        <w:pStyle w:val="ListParagraph"/>
        <w:numPr>
          <w:ilvl w:val="0"/>
          <w:numId w:val="7"/>
        </w:numPr>
        <w:spacing w:line="276" w:lineRule="auto"/>
        <w:rPr>
          <w:lang w:val="en-US"/>
        </w:rPr>
      </w:pPr>
      <w:r w:rsidRPr="000209A8">
        <w:rPr>
          <w:lang w:val="en-US"/>
        </w:rPr>
        <w:t>development of production ready chat-bots and complex conversational systems</w:t>
      </w:r>
    </w:p>
    <w:p w14:paraId="3D84FB4B" w14:textId="68423392" w:rsidR="00FF6EB9" w:rsidRPr="000209A8" w:rsidRDefault="00FF6EB9" w:rsidP="000209A8">
      <w:pPr>
        <w:pStyle w:val="ListParagraph"/>
        <w:numPr>
          <w:ilvl w:val="0"/>
          <w:numId w:val="7"/>
        </w:numPr>
        <w:spacing w:line="276" w:lineRule="auto"/>
        <w:rPr>
          <w:lang w:val="en-US"/>
        </w:rPr>
      </w:pPr>
      <w:r w:rsidRPr="000209A8">
        <w:rPr>
          <w:lang w:val="en-US"/>
        </w:rPr>
        <w:t>research in the area of NLP and, particularly, of dialog systems</w:t>
      </w:r>
    </w:p>
    <w:p w14:paraId="5EC77674" w14:textId="77777777" w:rsidR="005B1D14" w:rsidRDefault="005B1D14" w:rsidP="005B1D14">
      <w:pPr>
        <w:pStyle w:val="Heading2"/>
        <w:rPr>
          <w:lang w:val="en-US"/>
        </w:rPr>
      </w:pPr>
    </w:p>
    <w:p w14:paraId="03B162CD" w14:textId="024CCC61" w:rsidR="00BB1AF0" w:rsidRPr="000209A8" w:rsidRDefault="005B1D14" w:rsidP="005B1D14">
      <w:pPr>
        <w:pStyle w:val="Heading2"/>
        <w:rPr>
          <w:lang w:val="en-US"/>
        </w:rPr>
      </w:pPr>
      <w:r>
        <w:rPr>
          <w:lang w:val="en-US"/>
        </w:rPr>
        <w:t xml:space="preserve">    1.    </w:t>
      </w:r>
      <w:r w:rsidR="003B67DB" w:rsidRPr="000209A8">
        <w:rPr>
          <w:lang w:val="en-US"/>
        </w:rPr>
        <w:t>Using BERT for Context Question Answering Model on SQuAD dataset</w:t>
      </w:r>
    </w:p>
    <w:p w14:paraId="16DC4F51" w14:textId="19EB1FD7" w:rsidR="003B67DB" w:rsidRDefault="003B67DB" w:rsidP="005B1D14">
      <w:pPr>
        <w:spacing w:line="276" w:lineRule="auto"/>
        <w:ind w:left="720"/>
        <w:rPr>
          <w:lang w:val="en-US"/>
        </w:rPr>
      </w:pPr>
      <w:r>
        <w:rPr>
          <w:lang w:val="en-US"/>
        </w:rPr>
        <w:t xml:space="preserve">This </w:t>
      </w:r>
      <w:r w:rsidRPr="003B67DB">
        <w:rPr>
          <w:lang w:val="en-US"/>
        </w:rPr>
        <w:t xml:space="preserve">is a task to </w:t>
      </w:r>
      <w:r>
        <w:rPr>
          <w:lang w:val="en-US"/>
        </w:rPr>
        <w:t>find</w:t>
      </w:r>
      <w:r w:rsidRPr="003B67DB">
        <w:rPr>
          <w:lang w:val="en-US"/>
        </w:rPr>
        <w:t xml:space="preserve"> an answer on question in a given </w:t>
      </w:r>
      <w:r>
        <w:rPr>
          <w:lang w:val="en-US"/>
        </w:rPr>
        <w:t xml:space="preserve">context, </w:t>
      </w:r>
      <w:r w:rsidRPr="003B67DB">
        <w:rPr>
          <w:lang w:val="en-US"/>
        </w:rPr>
        <w:t>where the answer</w:t>
      </w:r>
      <w:r>
        <w:rPr>
          <w:lang w:val="en-US"/>
        </w:rPr>
        <w:t xml:space="preserve">’s </w:t>
      </w:r>
      <w:r w:rsidRPr="003B67DB">
        <w:rPr>
          <w:lang w:val="en-US"/>
        </w:rPr>
        <w:t>start and end position</w:t>
      </w:r>
      <w:r>
        <w:rPr>
          <w:lang w:val="en-US"/>
        </w:rPr>
        <w:t xml:space="preserve"> can be looked for</w:t>
      </w:r>
      <w:r w:rsidRPr="003B67DB">
        <w:rPr>
          <w:lang w:val="en-US"/>
        </w:rPr>
        <w:t xml:space="preserve"> in </w:t>
      </w:r>
      <w:r>
        <w:rPr>
          <w:lang w:val="en-US"/>
        </w:rPr>
        <w:t xml:space="preserve">the </w:t>
      </w:r>
      <w:r w:rsidRPr="003B67DB">
        <w:rPr>
          <w:lang w:val="en-US"/>
        </w:rPr>
        <w:t xml:space="preserve">given context. </w:t>
      </w:r>
    </w:p>
    <w:p w14:paraId="5436D9E5" w14:textId="77777777" w:rsidR="003E2A5B" w:rsidRDefault="003E2A5B" w:rsidP="005B1D14">
      <w:pPr>
        <w:spacing w:line="276" w:lineRule="auto"/>
        <w:ind w:left="360" w:firstLine="720"/>
        <w:rPr>
          <w:lang w:val="en-US"/>
        </w:rPr>
      </w:pPr>
    </w:p>
    <w:p w14:paraId="03DBDD78" w14:textId="6BF49E0F" w:rsidR="0014244B" w:rsidRDefault="003B67DB" w:rsidP="005B1D14">
      <w:pPr>
        <w:spacing w:line="276" w:lineRule="auto"/>
        <w:ind w:left="720"/>
        <w:rPr>
          <w:lang w:val="en-US"/>
        </w:rPr>
      </w:pPr>
      <w:proofErr w:type="spellStart"/>
      <w:r w:rsidRPr="003B67DB">
        <w:rPr>
          <w:lang w:val="en-US"/>
        </w:rPr>
        <w:t>BertSQuADModel</w:t>
      </w:r>
      <w:proofErr w:type="spellEnd"/>
      <w:r w:rsidRPr="003B67DB">
        <w:rPr>
          <w:lang w:val="en-US"/>
        </w:rPr>
        <w:t xml:space="preserve"> uses two linear transformations to predict probability that current sub</w:t>
      </w:r>
      <w:r w:rsidR="003E2A5B">
        <w:rPr>
          <w:lang w:val="en-US"/>
        </w:rPr>
        <w:t>-</w:t>
      </w:r>
      <w:r w:rsidRPr="003B67DB">
        <w:rPr>
          <w:lang w:val="en-US"/>
        </w:rPr>
        <w:t>token is start/end position of an answer</w:t>
      </w:r>
      <w:r w:rsidR="003E2A5B">
        <w:rPr>
          <w:lang w:val="en-US"/>
        </w:rPr>
        <w:t>.</w:t>
      </w:r>
    </w:p>
    <w:p w14:paraId="54AFD1E6" w14:textId="78143F4A" w:rsidR="003B67DB" w:rsidRDefault="003B67DB" w:rsidP="000209A8">
      <w:pPr>
        <w:spacing w:line="276" w:lineRule="auto"/>
        <w:rPr>
          <w:lang w:val="en-US"/>
        </w:rPr>
      </w:pPr>
    </w:p>
    <w:p w14:paraId="0F186E61" w14:textId="6F652ED6" w:rsidR="003E2A5B" w:rsidRDefault="00C51122" w:rsidP="00C51122">
      <w:pPr>
        <w:spacing w:line="276" w:lineRule="auto"/>
        <w:jc w:val="center"/>
        <w:rPr>
          <w:lang w:val="en-US"/>
        </w:rPr>
      </w:pPr>
      <w:r>
        <w:rPr>
          <w:noProof/>
          <w:lang w:val="en-US"/>
        </w:rPr>
        <w:lastRenderedPageBreak/>
        <w:drawing>
          <wp:inline distT="0" distB="0" distL="0" distR="0" wp14:anchorId="00E28F49" wp14:editId="66828058">
            <wp:extent cx="4760937" cy="2850756"/>
            <wp:effectExtent l="38100" t="38100" r="103505" b="958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1 at 1.39.3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1429" cy="2857039"/>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17C2C3CA" w14:textId="3E34772B" w:rsidR="00C51122" w:rsidRDefault="00C51122" w:rsidP="000209A8">
      <w:pPr>
        <w:spacing w:line="276" w:lineRule="auto"/>
        <w:rPr>
          <w:lang w:val="en-US"/>
        </w:rPr>
      </w:pPr>
    </w:p>
    <w:p w14:paraId="7DCC7779" w14:textId="02CBA710" w:rsidR="00C51122" w:rsidRDefault="00C51122" w:rsidP="000209A8">
      <w:pPr>
        <w:spacing w:line="276" w:lineRule="auto"/>
        <w:rPr>
          <w:lang w:val="en-US"/>
        </w:rPr>
      </w:pPr>
      <w:r w:rsidRPr="00C51122">
        <w:rPr>
          <w:lang w:val="en-US"/>
        </w:rPr>
        <w:t>SQuAD with contexts without correct answers</w:t>
      </w:r>
    </w:p>
    <w:p w14:paraId="4AACAEE3" w14:textId="59D4B59A" w:rsidR="00C51122" w:rsidRDefault="00C51122" w:rsidP="00C51122">
      <w:pPr>
        <w:spacing w:line="276" w:lineRule="auto"/>
        <w:jc w:val="center"/>
        <w:rPr>
          <w:lang w:val="en-US"/>
        </w:rPr>
      </w:pPr>
      <w:r>
        <w:rPr>
          <w:noProof/>
          <w:lang w:val="en-US"/>
        </w:rPr>
        <w:drawing>
          <wp:inline distT="0" distB="0" distL="0" distR="0" wp14:anchorId="5B42A51A" wp14:editId="345B5DD2">
            <wp:extent cx="4749214" cy="1214156"/>
            <wp:effectExtent l="38100" t="38100" r="102235" b="106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1 at 1.39.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67118" cy="1218733"/>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5047B5E7" w14:textId="77777777" w:rsidR="00C51122" w:rsidRDefault="00C51122" w:rsidP="000209A8">
      <w:pPr>
        <w:spacing w:line="276" w:lineRule="auto"/>
        <w:rPr>
          <w:lang w:val="en-US"/>
        </w:rPr>
      </w:pPr>
    </w:p>
    <w:p w14:paraId="3BCCF8D0" w14:textId="16F34D53" w:rsidR="003B67DB" w:rsidRDefault="000209A8" w:rsidP="000209A8">
      <w:pPr>
        <w:pStyle w:val="Heading2"/>
        <w:rPr>
          <w:lang w:val="en-US"/>
        </w:rPr>
      </w:pPr>
      <w:r>
        <w:rPr>
          <w:lang w:val="en-US"/>
        </w:rPr>
        <w:t xml:space="preserve">    2.</w:t>
      </w:r>
      <w:r w:rsidR="005B1D14">
        <w:rPr>
          <w:lang w:val="en-US"/>
        </w:rPr>
        <w:t xml:space="preserve">   </w:t>
      </w:r>
      <w:r>
        <w:rPr>
          <w:lang w:val="en-US"/>
        </w:rPr>
        <w:t xml:space="preserve"> </w:t>
      </w:r>
      <w:r w:rsidR="003E2A5B" w:rsidRPr="003E2A5B">
        <w:rPr>
          <w:lang w:val="en-US"/>
        </w:rPr>
        <w:t xml:space="preserve">Open Domain Question Answering </w:t>
      </w:r>
      <w:r w:rsidR="003E2A5B">
        <w:rPr>
          <w:lang w:val="en-US"/>
        </w:rPr>
        <w:t xml:space="preserve">(ODQA) </w:t>
      </w:r>
      <w:r w:rsidR="003E2A5B" w:rsidRPr="003E2A5B">
        <w:rPr>
          <w:lang w:val="en-US"/>
        </w:rPr>
        <w:t>on Wikipedia</w:t>
      </w:r>
    </w:p>
    <w:p w14:paraId="5029DDBF" w14:textId="1CC1F738" w:rsidR="003B67DB" w:rsidRDefault="003E2A5B" w:rsidP="000209A8">
      <w:pPr>
        <w:spacing w:line="276" w:lineRule="auto"/>
        <w:ind w:left="720"/>
        <w:rPr>
          <w:lang w:val="en-US"/>
        </w:rPr>
      </w:pPr>
      <w:r w:rsidRPr="003E2A5B">
        <w:rPr>
          <w:lang w:val="en-US"/>
        </w:rPr>
        <w:t xml:space="preserve">ODQA is a task to </w:t>
      </w:r>
      <w:r>
        <w:rPr>
          <w:lang w:val="en-US"/>
        </w:rPr>
        <w:t>look for</w:t>
      </w:r>
      <w:r w:rsidRPr="003E2A5B">
        <w:rPr>
          <w:lang w:val="en-US"/>
        </w:rPr>
        <w:t xml:space="preserve"> an answer to any question in Wikipedia articles</w:t>
      </w:r>
      <w:r>
        <w:rPr>
          <w:lang w:val="en-US"/>
        </w:rPr>
        <w:t xml:space="preserve"> by providing</w:t>
      </w:r>
      <w:r w:rsidRPr="003E2A5B">
        <w:rPr>
          <w:lang w:val="en-US"/>
        </w:rPr>
        <w:t xml:space="preserve"> only a question, the system outputs the best answer it can find.</w:t>
      </w:r>
    </w:p>
    <w:p w14:paraId="5EF5A7CA" w14:textId="056798D9" w:rsidR="003B67DB" w:rsidRDefault="003B67DB" w:rsidP="000209A8">
      <w:pPr>
        <w:spacing w:line="276" w:lineRule="auto"/>
        <w:ind w:left="720"/>
        <w:rPr>
          <w:lang w:val="en-US"/>
        </w:rPr>
      </w:pPr>
    </w:p>
    <w:p w14:paraId="725F69B6" w14:textId="0AC27A04" w:rsidR="00FF6EB9" w:rsidRDefault="00FF6EB9" w:rsidP="000209A8">
      <w:pPr>
        <w:spacing w:line="276" w:lineRule="auto"/>
        <w:ind w:left="720"/>
        <w:rPr>
          <w:lang w:val="en-US"/>
        </w:rPr>
      </w:pPr>
      <w:r w:rsidRPr="00FF6EB9">
        <w:rPr>
          <w:lang w:val="en-US"/>
        </w:rPr>
        <w:t>ODQA</w:t>
      </w:r>
      <w:r>
        <w:rPr>
          <w:lang w:val="en-US"/>
        </w:rPr>
        <w:t>’s combines</w:t>
      </w:r>
      <w:r w:rsidRPr="00FF6EB9">
        <w:rPr>
          <w:lang w:val="en-US"/>
        </w:rPr>
        <w:t xml:space="preserve"> two models, a ranker and a reader. The ranker is based on </w:t>
      </w:r>
      <w:proofErr w:type="spellStart"/>
      <w:r w:rsidRPr="00FF6EB9">
        <w:rPr>
          <w:lang w:val="en-US"/>
        </w:rPr>
        <w:t>DrQA</w:t>
      </w:r>
      <w:proofErr w:type="spellEnd"/>
      <w:r w:rsidRPr="00FF6EB9">
        <w:rPr>
          <w:lang w:val="en-US"/>
        </w:rPr>
        <w:t xml:space="preserve"> proposed by Facebook Research</w:t>
      </w:r>
      <w:r>
        <w:rPr>
          <w:lang w:val="en-US"/>
        </w:rPr>
        <w:t>,</w:t>
      </w:r>
      <w:r w:rsidRPr="00FF6EB9">
        <w:rPr>
          <w:lang w:val="en-US"/>
        </w:rPr>
        <w:t xml:space="preserve"> and the reader is based on R-NET proposed by Microsoft Research Asia</w:t>
      </w:r>
      <w:r>
        <w:rPr>
          <w:lang w:val="en-US"/>
        </w:rPr>
        <w:t>.</w:t>
      </w:r>
    </w:p>
    <w:p w14:paraId="61CF918D" w14:textId="4E53B641" w:rsidR="00FF6EB9" w:rsidRDefault="00C51122" w:rsidP="00C51122">
      <w:pPr>
        <w:spacing w:line="276" w:lineRule="auto"/>
        <w:jc w:val="center"/>
        <w:rPr>
          <w:lang w:val="en-US"/>
        </w:rPr>
      </w:pPr>
      <w:r>
        <w:rPr>
          <w:noProof/>
          <w:lang w:val="en-US"/>
        </w:rPr>
        <w:drawing>
          <wp:inline distT="0" distB="0" distL="0" distR="0" wp14:anchorId="7C83AAA9" wp14:editId="1322C5A2">
            <wp:extent cx="4620661" cy="2110033"/>
            <wp:effectExtent l="38100" t="38100" r="104140" b="100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1 at 1.30.4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0661" cy="2110033"/>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2A4F8624" w14:textId="0AD52436" w:rsidR="00C51122" w:rsidRDefault="00C51122" w:rsidP="00C51122">
      <w:pPr>
        <w:spacing w:line="276" w:lineRule="auto"/>
        <w:ind w:left="360"/>
        <w:jc w:val="center"/>
        <w:rPr>
          <w:lang w:val="en-US"/>
        </w:rPr>
      </w:pPr>
    </w:p>
    <w:p w14:paraId="336F7F78" w14:textId="579E64C4" w:rsidR="000209A8" w:rsidRDefault="000209A8" w:rsidP="000209A8">
      <w:pPr>
        <w:pStyle w:val="Heading1"/>
        <w:numPr>
          <w:ilvl w:val="0"/>
          <w:numId w:val="6"/>
        </w:numPr>
        <w:rPr>
          <w:lang w:val="en-US"/>
        </w:rPr>
      </w:pPr>
      <w:r>
        <w:rPr>
          <w:lang w:val="en-US"/>
        </w:rPr>
        <w:t>Demo</w:t>
      </w:r>
    </w:p>
    <w:p w14:paraId="773A482A" w14:textId="1EC94701" w:rsidR="005B1D14" w:rsidRDefault="005B1D14" w:rsidP="000209A8">
      <w:pPr>
        <w:spacing w:line="276" w:lineRule="auto"/>
        <w:ind w:left="360"/>
        <w:rPr>
          <w:lang w:val="en-US"/>
        </w:rPr>
      </w:pPr>
      <w:r>
        <w:rPr>
          <w:lang w:val="en-US"/>
        </w:rPr>
        <w:t>User inputs a content of passage and five questions, then click the button. The system will find answer for each question and output the result like the image below. For more detail how to setup and run the demo, please refer to the next section.</w:t>
      </w:r>
    </w:p>
    <w:p w14:paraId="49640FB8" w14:textId="1A3BC755" w:rsidR="00F21AAB" w:rsidRDefault="005B1D14" w:rsidP="005B1D14">
      <w:pPr>
        <w:spacing w:line="276" w:lineRule="auto"/>
        <w:ind w:left="360"/>
        <w:rPr>
          <w:lang w:val="en-US"/>
        </w:rPr>
      </w:pPr>
      <w:r>
        <w:rPr>
          <w:lang w:val="en-US"/>
        </w:rPr>
        <w:br/>
      </w:r>
      <w:proofErr w:type="spellStart"/>
      <w:r w:rsidR="00F21AAB" w:rsidRPr="003B67DB">
        <w:rPr>
          <w:lang w:val="en-US"/>
        </w:rPr>
        <w:t>BertSQuADModel</w:t>
      </w:r>
      <w:proofErr w:type="spellEnd"/>
      <w:r w:rsidR="00F21AAB">
        <w:rPr>
          <w:lang w:val="en-US"/>
        </w:rPr>
        <w:t xml:space="preserve"> is used to find the answer for the question:</w:t>
      </w:r>
    </w:p>
    <w:p w14:paraId="1AC5E0EA" w14:textId="10C07D50" w:rsidR="00F21AAB" w:rsidRPr="000209A8" w:rsidRDefault="00F21AAB" w:rsidP="000209A8">
      <w:pPr>
        <w:pStyle w:val="ListParagraph"/>
        <w:numPr>
          <w:ilvl w:val="0"/>
          <w:numId w:val="10"/>
        </w:numPr>
        <w:spacing w:line="276" w:lineRule="auto"/>
        <w:rPr>
          <w:lang w:val="en-US"/>
        </w:rPr>
      </w:pPr>
      <w:r w:rsidRPr="000209A8">
        <w:rPr>
          <w:lang w:val="en-US"/>
        </w:rPr>
        <w:t xml:space="preserve">if </w:t>
      </w:r>
      <w:r w:rsidR="005B1D14">
        <w:rPr>
          <w:lang w:val="en-US"/>
        </w:rPr>
        <w:t>the model</w:t>
      </w:r>
      <w:r w:rsidRPr="000209A8">
        <w:rPr>
          <w:lang w:val="en-US"/>
        </w:rPr>
        <w:t xml:space="preserve"> can find the answer, </w:t>
      </w:r>
      <w:r w:rsidR="005B1D14">
        <w:rPr>
          <w:lang w:val="en-US"/>
        </w:rPr>
        <w:t>the system</w:t>
      </w:r>
      <w:r w:rsidRPr="000209A8">
        <w:rPr>
          <w:lang w:val="en-US"/>
        </w:rPr>
        <w:t xml:space="preserve"> sends the output to a client</w:t>
      </w:r>
    </w:p>
    <w:p w14:paraId="32EB38D6" w14:textId="75704EF1" w:rsidR="00F21AAB" w:rsidRPr="000209A8" w:rsidRDefault="00F21AAB" w:rsidP="000209A8">
      <w:pPr>
        <w:pStyle w:val="ListParagraph"/>
        <w:numPr>
          <w:ilvl w:val="0"/>
          <w:numId w:val="10"/>
        </w:numPr>
        <w:spacing w:line="276" w:lineRule="auto"/>
        <w:rPr>
          <w:lang w:val="en-US"/>
        </w:rPr>
      </w:pPr>
      <w:r w:rsidRPr="000209A8">
        <w:rPr>
          <w:lang w:val="en-US"/>
        </w:rPr>
        <w:t xml:space="preserve">if there is no answer, </w:t>
      </w:r>
      <w:r w:rsidR="005B1D14">
        <w:rPr>
          <w:lang w:val="en-US"/>
        </w:rPr>
        <w:t>the model</w:t>
      </w:r>
      <w:r w:rsidRPr="000209A8">
        <w:rPr>
          <w:lang w:val="en-US"/>
        </w:rPr>
        <w:t xml:space="preserve"> outputs the empty string. Then, ODQA tasks </w:t>
      </w:r>
      <w:r w:rsidR="005D457D" w:rsidRPr="000209A8">
        <w:rPr>
          <w:lang w:val="en-US"/>
        </w:rPr>
        <w:t xml:space="preserve">is used </w:t>
      </w:r>
      <w:r w:rsidRPr="000209A8">
        <w:rPr>
          <w:lang w:val="en-US"/>
        </w:rPr>
        <w:t>to search for the answer from Wikipedia</w:t>
      </w:r>
      <w:r w:rsidR="005B1D14">
        <w:rPr>
          <w:lang w:val="en-US"/>
        </w:rPr>
        <w:t xml:space="preserve"> (local database)</w:t>
      </w:r>
      <w:r w:rsidR="005D457D" w:rsidRPr="000209A8">
        <w:rPr>
          <w:lang w:val="en-US"/>
        </w:rPr>
        <w:t xml:space="preserve"> and the system outputs the answer to client</w:t>
      </w:r>
    </w:p>
    <w:p w14:paraId="26F650A8" w14:textId="77777777" w:rsidR="003E2A5B" w:rsidRDefault="003E2A5B" w:rsidP="000209A8">
      <w:pPr>
        <w:spacing w:line="276" w:lineRule="auto"/>
        <w:rPr>
          <w:lang w:val="en-US"/>
        </w:rPr>
      </w:pPr>
      <w:bookmarkStart w:id="0" w:name="_GoBack"/>
      <w:bookmarkEnd w:id="0"/>
    </w:p>
    <w:p w14:paraId="3B65F10F" w14:textId="75801AD9" w:rsidR="003E2A5B" w:rsidRDefault="005B1D14" w:rsidP="005B1D14">
      <w:pPr>
        <w:spacing w:line="276" w:lineRule="auto"/>
        <w:jc w:val="center"/>
        <w:rPr>
          <w:lang w:val="en-US"/>
        </w:rPr>
      </w:pPr>
      <w:r>
        <w:rPr>
          <w:noProof/>
          <w:lang w:val="en-US"/>
        </w:rPr>
        <w:drawing>
          <wp:inline distT="0" distB="0" distL="0" distR="0" wp14:anchorId="4E92F516" wp14:editId="66315023">
            <wp:extent cx="3431458" cy="4584154"/>
            <wp:effectExtent l="38100" t="38100" r="99695"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7 at 2.44.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14" cy="460373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35E833C" w14:textId="77F0C7DA" w:rsidR="005B1D14" w:rsidRPr="005B1D14" w:rsidRDefault="005B1D14" w:rsidP="005B1D14">
      <w:pPr>
        <w:pStyle w:val="Heading1"/>
        <w:numPr>
          <w:ilvl w:val="0"/>
          <w:numId w:val="6"/>
        </w:numPr>
        <w:rPr>
          <w:lang w:val="en-US"/>
        </w:rPr>
      </w:pPr>
      <w:r>
        <w:rPr>
          <w:lang w:val="en-US"/>
        </w:rPr>
        <w:t>How to setup and running</w:t>
      </w:r>
    </w:p>
    <w:p w14:paraId="1AFA6524" w14:textId="47996903" w:rsidR="004D33FB" w:rsidRDefault="00625B81" w:rsidP="005B1D14">
      <w:pPr>
        <w:spacing w:line="276" w:lineRule="auto"/>
        <w:ind w:left="360"/>
        <w:rPr>
          <w:lang w:val="en-US"/>
        </w:rPr>
      </w:pPr>
      <w:r>
        <w:rPr>
          <w:lang w:val="en-US"/>
        </w:rPr>
        <w:t xml:space="preserve">This </w:t>
      </w:r>
      <w:r w:rsidR="005B1D14">
        <w:rPr>
          <w:lang w:val="en-US"/>
        </w:rPr>
        <w:t>section</w:t>
      </w:r>
      <w:r>
        <w:rPr>
          <w:lang w:val="en-US"/>
        </w:rPr>
        <w:t xml:space="preserve"> describes how to implement a demo to question answering task on SQuAD, Google BERT in NLP using </w:t>
      </w:r>
      <w:r w:rsidRPr="00625B81">
        <w:rPr>
          <w:lang w:val="en-US"/>
        </w:rPr>
        <w:t>DeepPavlov</w:t>
      </w:r>
      <w:r>
        <w:rPr>
          <w:lang w:val="en-US"/>
        </w:rPr>
        <w:t>,</w:t>
      </w:r>
      <w:r w:rsidRPr="00625B81">
        <w:rPr>
          <w:lang w:val="en-US"/>
        </w:rPr>
        <w:t xml:space="preserve"> an open-source conversational AI library built on TensorFlow and Keras</w:t>
      </w:r>
      <w:r>
        <w:rPr>
          <w:lang w:val="en-US"/>
        </w:rPr>
        <w:t>.</w:t>
      </w:r>
    </w:p>
    <w:p w14:paraId="49879282" w14:textId="16153771" w:rsidR="00625B81" w:rsidRDefault="00625B81">
      <w:pPr>
        <w:rPr>
          <w:lang w:val="en-US"/>
        </w:rPr>
      </w:pPr>
    </w:p>
    <w:p w14:paraId="46FCB8BA" w14:textId="3A639DDC" w:rsidR="00C51122" w:rsidRDefault="00C51122" w:rsidP="00C51122">
      <w:pPr>
        <w:jc w:val="center"/>
        <w:rPr>
          <w:lang w:val="en-US"/>
        </w:rPr>
      </w:pPr>
      <w:r>
        <w:rPr>
          <w:noProof/>
          <w:lang w:val="en-US"/>
        </w:rPr>
        <w:lastRenderedPageBreak/>
        <w:drawing>
          <wp:inline distT="0" distB="0" distL="0" distR="0" wp14:anchorId="1AABCE2D" wp14:editId="002904FE">
            <wp:extent cx="5727700" cy="901065"/>
            <wp:effectExtent l="25400" t="25400" r="88900"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1 at 1.30.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901065"/>
                    </a:xfrm>
                    <a:prstGeom prst="rect">
                      <a:avLst/>
                    </a:prstGeom>
                    <a:ln>
                      <a:noFill/>
                    </a:ln>
                    <a:effectLst>
                      <a:outerShdw blurRad="50800" dist="38100" dir="2700000" algn="tl" rotWithShape="0">
                        <a:prstClr val="black">
                          <a:alpha val="40000"/>
                        </a:prstClr>
                      </a:outerShdw>
                    </a:effectLst>
                  </pic:spPr>
                </pic:pic>
              </a:graphicData>
            </a:graphic>
          </wp:inline>
        </w:drawing>
      </w:r>
    </w:p>
    <w:p w14:paraId="2AAFB028" w14:textId="77777777" w:rsidR="00034B21" w:rsidRDefault="00625B81" w:rsidP="00034B21">
      <w:pPr>
        <w:pStyle w:val="Heading1"/>
        <w:numPr>
          <w:ilvl w:val="0"/>
          <w:numId w:val="5"/>
        </w:numPr>
        <w:rPr>
          <w:lang w:val="en-US"/>
        </w:rPr>
      </w:pPr>
      <w:r w:rsidRPr="001D61BF">
        <w:rPr>
          <w:lang w:val="en-US"/>
        </w:rPr>
        <w:t>Setup</w:t>
      </w:r>
    </w:p>
    <w:p w14:paraId="2CD5DF35" w14:textId="44B68F99" w:rsidR="001D61BF" w:rsidRPr="001D61BF" w:rsidRDefault="001D61BF" w:rsidP="005B1D14">
      <w:pPr>
        <w:pStyle w:val="ListParagraph"/>
        <w:rPr>
          <w:lang w:val="en-US"/>
        </w:rPr>
      </w:pPr>
      <w:r w:rsidRPr="001D61BF">
        <w:rPr>
          <w:lang w:val="en-US"/>
        </w:rPr>
        <w:br/>
        <w:t>Create and activate a virtual environment on Mac OS:</w:t>
      </w:r>
    </w:p>
    <w:p w14:paraId="23E0C81A" w14:textId="77777777" w:rsidR="001D61BF" w:rsidRDefault="001D61BF" w:rsidP="005B1D14">
      <w:pPr>
        <w:shd w:val="clear" w:color="auto" w:fill="292D3E"/>
        <w:spacing w:line="360" w:lineRule="atLeast"/>
        <w:ind w:left="720"/>
        <w:rPr>
          <w:rFonts w:ascii="Menlo" w:hAnsi="Menlo" w:cs="Menlo"/>
          <w:color w:val="A6ACCD"/>
        </w:rPr>
      </w:pPr>
      <w:r>
        <w:rPr>
          <w:rFonts w:ascii="Menlo" w:hAnsi="Menlo" w:cs="Menlo"/>
          <w:color w:val="A6ACCD"/>
        </w:rPr>
        <w:t>python </w:t>
      </w:r>
      <w:r>
        <w:rPr>
          <w:rFonts w:ascii="Menlo" w:hAnsi="Menlo" w:cs="Menlo"/>
          <w:color w:val="C792EA"/>
        </w:rPr>
        <w:t>-</w:t>
      </w:r>
      <w:r>
        <w:rPr>
          <w:rFonts w:ascii="Menlo" w:hAnsi="Menlo" w:cs="Menlo"/>
          <w:color w:val="A6ACCD"/>
        </w:rPr>
        <w:t> m </w:t>
      </w:r>
      <w:proofErr w:type="spellStart"/>
      <w:r>
        <w:rPr>
          <w:rFonts w:ascii="Menlo" w:hAnsi="Menlo" w:cs="Menlo"/>
          <w:color w:val="A6ACCD"/>
        </w:rPr>
        <w:t>venv</w:t>
      </w:r>
      <w:proofErr w:type="spellEnd"/>
      <w:r>
        <w:rPr>
          <w:rFonts w:ascii="Menlo" w:hAnsi="Menlo" w:cs="Menlo"/>
          <w:color w:val="A6ACCD"/>
        </w:rPr>
        <w:t> env</w:t>
      </w:r>
    </w:p>
    <w:p w14:paraId="01694ABE" w14:textId="77777777" w:rsidR="001D61BF" w:rsidRDefault="001D61BF" w:rsidP="005B1D14">
      <w:pPr>
        <w:shd w:val="clear" w:color="auto" w:fill="292D3E"/>
        <w:spacing w:line="360" w:lineRule="atLeast"/>
        <w:ind w:left="720"/>
        <w:rPr>
          <w:rFonts w:ascii="Menlo" w:hAnsi="Menlo" w:cs="Menlo"/>
          <w:color w:val="A6ACCD"/>
        </w:rPr>
      </w:pPr>
      <w:proofErr w:type="gramStart"/>
      <w:r>
        <w:rPr>
          <w:rFonts w:ascii="Menlo" w:hAnsi="Menlo" w:cs="Menlo"/>
          <w:color w:val="A6ACCD"/>
        </w:rPr>
        <w:t>source </w:t>
      </w:r>
      <w:r>
        <w:rPr>
          <w:rFonts w:ascii="Menlo" w:hAnsi="Menlo" w:cs="Menlo"/>
          <w:color w:val="89DDFF"/>
        </w:rPr>
        <w:t>.</w:t>
      </w:r>
      <w:proofErr w:type="gramEnd"/>
      <w:r>
        <w:rPr>
          <w:rFonts w:ascii="Menlo" w:hAnsi="Menlo" w:cs="Menlo"/>
          <w:color w:val="C792EA"/>
        </w:rPr>
        <w:t>/</w:t>
      </w:r>
      <w:r>
        <w:rPr>
          <w:rFonts w:ascii="Menlo" w:hAnsi="Menlo" w:cs="Menlo"/>
          <w:color w:val="A6ACCD"/>
        </w:rPr>
        <w:t>env</w:t>
      </w:r>
      <w:r>
        <w:rPr>
          <w:rFonts w:ascii="Menlo" w:hAnsi="Menlo" w:cs="Menlo"/>
          <w:color w:val="C792EA"/>
        </w:rPr>
        <w:t>/</w:t>
      </w:r>
      <w:r>
        <w:rPr>
          <w:rFonts w:ascii="Menlo" w:hAnsi="Menlo" w:cs="Menlo"/>
          <w:color w:val="82AAFF"/>
        </w:rPr>
        <w:t>bin</w:t>
      </w:r>
      <w:r>
        <w:rPr>
          <w:rFonts w:ascii="Menlo" w:hAnsi="Menlo" w:cs="Menlo"/>
          <w:color w:val="C792EA"/>
        </w:rPr>
        <w:t>/</w:t>
      </w:r>
      <w:r>
        <w:rPr>
          <w:rFonts w:ascii="Menlo" w:hAnsi="Menlo" w:cs="Menlo"/>
          <w:color w:val="A6ACCD"/>
        </w:rPr>
        <w:t>activate</w:t>
      </w:r>
    </w:p>
    <w:p w14:paraId="2082F1DA" w14:textId="77777777" w:rsidR="001D61BF" w:rsidRDefault="001D61BF" w:rsidP="005B1D14">
      <w:pPr>
        <w:ind w:left="360"/>
        <w:rPr>
          <w:lang w:val="en-US"/>
        </w:rPr>
      </w:pPr>
    </w:p>
    <w:p w14:paraId="5A84F63C" w14:textId="77777777" w:rsidR="001D61BF" w:rsidRDefault="001D61BF" w:rsidP="005B1D14">
      <w:pPr>
        <w:ind w:left="720"/>
        <w:rPr>
          <w:lang w:val="en-US"/>
        </w:rPr>
      </w:pPr>
      <w:r w:rsidRPr="00625B81">
        <w:rPr>
          <w:lang w:val="en-US"/>
        </w:rPr>
        <w:t>Install the package inside the environment:</w:t>
      </w:r>
    </w:p>
    <w:p w14:paraId="784BE580" w14:textId="174B4ACB" w:rsidR="001D61BF" w:rsidRPr="001D61BF" w:rsidRDefault="001D61BF" w:rsidP="005B1D14">
      <w:pPr>
        <w:shd w:val="clear" w:color="auto" w:fill="292D3E"/>
        <w:spacing w:line="360" w:lineRule="atLeast"/>
        <w:ind w:left="720"/>
        <w:rPr>
          <w:rFonts w:ascii="Menlo" w:hAnsi="Menlo" w:cs="Menlo"/>
          <w:color w:val="A6ACCD"/>
        </w:rPr>
      </w:pPr>
      <w:r>
        <w:rPr>
          <w:rFonts w:ascii="Menlo" w:hAnsi="Menlo" w:cs="Menlo"/>
          <w:color w:val="A6ACCD"/>
        </w:rPr>
        <w:t>pip install </w:t>
      </w:r>
      <w:proofErr w:type="spellStart"/>
      <w:r>
        <w:rPr>
          <w:rFonts w:ascii="Menlo" w:hAnsi="Menlo" w:cs="Menlo"/>
          <w:color w:val="A6ACCD"/>
        </w:rPr>
        <w:t>deeppavlov</w:t>
      </w:r>
      <w:proofErr w:type="spellEnd"/>
    </w:p>
    <w:p w14:paraId="13C1893A" w14:textId="77777777" w:rsidR="001D61BF" w:rsidRDefault="001D61BF" w:rsidP="005B1D14">
      <w:pPr>
        <w:ind w:left="360"/>
        <w:rPr>
          <w:lang w:val="en-US"/>
        </w:rPr>
      </w:pPr>
    </w:p>
    <w:p w14:paraId="02BA2CEC" w14:textId="77777777" w:rsidR="001D61BF" w:rsidRDefault="001D61BF" w:rsidP="005B1D14">
      <w:pPr>
        <w:ind w:left="720"/>
        <w:rPr>
          <w:lang w:val="en-US"/>
        </w:rPr>
      </w:pPr>
      <w:r>
        <w:rPr>
          <w:lang w:val="en-US"/>
        </w:rPr>
        <w:t xml:space="preserve">Install </w:t>
      </w:r>
      <w:r w:rsidRPr="00625B81">
        <w:rPr>
          <w:lang w:val="en-US"/>
        </w:rPr>
        <w:t>all required packages</w:t>
      </w:r>
      <w:r>
        <w:rPr>
          <w:lang w:val="en-US"/>
        </w:rPr>
        <w:t>:</w:t>
      </w:r>
    </w:p>
    <w:p w14:paraId="3B5A0BB6" w14:textId="40B1349A" w:rsidR="001D61BF" w:rsidRDefault="001D61BF" w:rsidP="005B1D14">
      <w:pPr>
        <w:shd w:val="clear" w:color="auto" w:fill="292D3E"/>
        <w:spacing w:line="360" w:lineRule="atLeast"/>
        <w:ind w:left="720"/>
        <w:rPr>
          <w:rFonts w:ascii="Menlo" w:hAnsi="Menlo" w:cs="Menlo"/>
          <w:color w:val="A6ACCD"/>
        </w:rPr>
      </w:pPr>
      <w:r>
        <w:rPr>
          <w:rFonts w:ascii="Menlo" w:hAnsi="Menlo" w:cs="Menlo"/>
          <w:color w:val="A6ACCD"/>
        </w:rPr>
        <w:t>python </w:t>
      </w:r>
      <w:r>
        <w:rPr>
          <w:rFonts w:ascii="Menlo" w:hAnsi="Menlo" w:cs="Menlo"/>
          <w:color w:val="C792EA"/>
        </w:rPr>
        <w:t>-</w:t>
      </w:r>
      <w:r>
        <w:rPr>
          <w:rFonts w:ascii="Menlo" w:hAnsi="Menlo" w:cs="Menlo"/>
          <w:color w:val="A6ACCD"/>
        </w:rPr>
        <w:t> m </w:t>
      </w:r>
      <w:proofErr w:type="spellStart"/>
      <w:r>
        <w:rPr>
          <w:rFonts w:ascii="Menlo" w:hAnsi="Menlo" w:cs="Menlo"/>
          <w:color w:val="A6ACCD"/>
        </w:rPr>
        <w:t>deeppavlov</w:t>
      </w:r>
      <w:proofErr w:type="spellEnd"/>
      <w:r>
        <w:rPr>
          <w:rFonts w:ascii="Menlo" w:hAnsi="Menlo" w:cs="Menlo"/>
          <w:color w:val="A6ACCD"/>
        </w:rPr>
        <w:t> install </w:t>
      </w:r>
      <w:proofErr w:type="spellStart"/>
      <w:r>
        <w:rPr>
          <w:rFonts w:ascii="Menlo" w:hAnsi="Menlo" w:cs="Menlo"/>
          <w:color w:val="A6ACCD"/>
        </w:rPr>
        <w:t>squad_bert</w:t>
      </w:r>
      <w:proofErr w:type="spellEnd"/>
    </w:p>
    <w:p w14:paraId="693BD7DA" w14:textId="07734397" w:rsidR="00C51122" w:rsidRDefault="00C51122" w:rsidP="00C51122">
      <w:pPr>
        <w:shd w:val="clear" w:color="auto" w:fill="292D3E"/>
        <w:spacing w:line="360" w:lineRule="atLeast"/>
        <w:ind w:left="720"/>
        <w:rPr>
          <w:rFonts w:ascii="Menlo" w:hAnsi="Menlo" w:cs="Menlo"/>
          <w:color w:val="A6ACCD"/>
        </w:rPr>
      </w:pPr>
      <w:r>
        <w:rPr>
          <w:rFonts w:ascii="Menlo" w:hAnsi="Menlo" w:cs="Menlo"/>
          <w:color w:val="A6ACCD"/>
        </w:rPr>
        <w:t>python </w:t>
      </w:r>
      <w:r>
        <w:rPr>
          <w:rFonts w:ascii="Menlo" w:hAnsi="Menlo" w:cs="Menlo"/>
          <w:color w:val="C792EA"/>
        </w:rPr>
        <w:t>-</w:t>
      </w:r>
      <w:r>
        <w:rPr>
          <w:rFonts w:ascii="Menlo" w:hAnsi="Menlo" w:cs="Menlo"/>
          <w:color w:val="A6ACCD"/>
        </w:rPr>
        <w:t> m </w:t>
      </w:r>
      <w:proofErr w:type="spellStart"/>
      <w:r>
        <w:rPr>
          <w:rFonts w:ascii="Menlo" w:hAnsi="Menlo" w:cs="Menlo"/>
          <w:color w:val="A6ACCD"/>
        </w:rPr>
        <w:t>deeppavlov</w:t>
      </w:r>
      <w:proofErr w:type="spellEnd"/>
      <w:r>
        <w:rPr>
          <w:rFonts w:ascii="Menlo" w:hAnsi="Menlo" w:cs="Menlo"/>
          <w:color w:val="A6ACCD"/>
        </w:rPr>
        <w:t> install </w:t>
      </w:r>
      <w:proofErr w:type="spellStart"/>
      <w:r>
        <w:rPr>
          <w:rFonts w:ascii="Menlo" w:hAnsi="Menlo" w:cs="Menlo"/>
          <w:color w:val="A6ACCD"/>
        </w:rPr>
        <w:t>en_odqa_infer_wiki</w:t>
      </w:r>
      <w:proofErr w:type="spellEnd"/>
    </w:p>
    <w:p w14:paraId="37139B76" w14:textId="77777777" w:rsidR="001D61BF" w:rsidRDefault="001D61BF" w:rsidP="005B1D14">
      <w:pPr>
        <w:ind w:left="360"/>
        <w:rPr>
          <w:lang w:val="en-US"/>
        </w:rPr>
      </w:pPr>
    </w:p>
    <w:p w14:paraId="063FE1E6" w14:textId="6AB6C75E" w:rsidR="001D61BF" w:rsidRDefault="001D61BF" w:rsidP="005B1D14">
      <w:pPr>
        <w:ind w:left="720"/>
        <w:rPr>
          <w:lang w:val="en-US"/>
        </w:rPr>
      </w:pPr>
      <w:r>
        <w:rPr>
          <w:lang w:val="en-US"/>
        </w:rPr>
        <w:t>This will download trained models</w:t>
      </w:r>
      <w:r w:rsidR="00C51122">
        <w:rPr>
          <w:lang w:val="en-US"/>
        </w:rPr>
        <w:t xml:space="preserve"> and </w:t>
      </w:r>
      <w:proofErr w:type="spellStart"/>
      <w:r w:rsidR="00C51122">
        <w:rPr>
          <w:lang w:val="en-US"/>
        </w:rPr>
        <w:t>wikipedia</w:t>
      </w:r>
      <w:proofErr w:type="spellEnd"/>
      <w:r w:rsidR="00C51122">
        <w:rPr>
          <w:lang w:val="en-US"/>
        </w:rPr>
        <w:t xml:space="preserve"> as a database</w:t>
      </w:r>
      <w:r>
        <w:rPr>
          <w:lang w:val="en-US"/>
        </w:rPr>
        <w:t>:</w:t>
      </w:r>
    </w:p>
    <w:p w14:paraId="5BC9FAD6" w14:textId="77777777" w:rsidR="001D61BF" w:rsidRPr="001D61BF" w:rsidRDefault="001D61BF" w:rsidP="005B1D14">
      <w:pPr>
        <w:shd w:val="clear" w:color="auto" w:fill="292D3E"/>
        <w:spacing w:line="360" w:lineRule="atLeast"/>
        <w:ind w:left="720"/>
        <w:rPr>
          <w:rFonts w:ascii="Menlo" w:hAnsi="Menlo" w:cs="Menlo"/>
          <w:color w:val="A6ACCD"/>
          <w:sz w:val="22"/>
          <w:szCs w:val="22"/>
        </w:rPr>
      </w:pPr>
      <w:r w:rsidRPr="001D61BF">
        <w:rPr>
          <w:rFonts w:ascii="Menlo" w:hAnsi="Menlo" w:cs="Menlo"/>
          <w:color w:val="C792EA"/>
          <w:sz w:val="22"/>
          <w:szCs w:val="22"/>
        </w:rPr>
        <w:t>~</w:t>
      </w:r>
      <w:proofErr w:type="gramStart"/>
      <w:r w:rsidRPr="001D61BF">
        <w:rPr>
          <w:rFonts w:ascii="Menlo" w:hAnsi="Menlo" w:cs="Menlo"/>
          <w:color w:val="C792EA"/>
          <w:sz w:val="22"/>
          <w:szCs w:val="22"/>
        </w:rPr>
        <w:t>/</w:t>
      </w:r>
      <w:r w:rsidRPr="001D61BF">
        <w:rPr>
          <w:rFonts w:ascii="Menlo" w:hAnsi="Menlo" w:cs="Menlo"/>
          <w:color w:val="89DDFF"/>
          <w:sz w:val="22"/>
          <w:szCs w:val="22"/>
        </w:rPr>
        <w:t>.</w:t>
      </w:r>
      <w:proofErr w:type="spellStart"/>
      <w:r w:rsidRPr="001D61BF">
        <w:rPr>
          <w:rFonts w:ascii="Menlo" w:hAnsi="Menlo" w:cs="Menlo"/>
          <w:color w:val="A6ACCD"/>
          <w:sz w:val="22"/>
          <w:szCs w:val="22"/>
        </w:rPr>
        <w:t>deeppavlov</w:t>
      </w:r>
      <w:proofErr w:type="spellEnd"/>
      <w:proofErr w:type="gramEnd"/>
      <w:r w:rsidRPr="001D61BF">
        <w:rPr>
          <w:rFonts w:ascii="Menlo" w:hAnsi="Menlo" w:cs="Menlo"/>
          <w:color w:val="C792EA"/>
          <w:sz w:val="22"/>
          <w:szCs w:val="22"/>
        </w:rPr>
        <w:t>/</w:t>
      </w:r>
      <w:r w:rsidRPr="001D61BF">
        <w:rPr>
          <w:rFonts w:ascii="Menlo" w:hAnsi="Menlo" w:cs="Menlo"/>
          <w:color w:val="A6ACCD"/>
          <w:sz w:val="22"/>
          <w:szCs w:val="22"/>
        </w:rPr>
        <w:t>downloads</w:t>
      </w:r>
      <w:r w:rsidRPr="001D61BF">
        <w:rPr>
          <w:rFonts w:ascii="Menlo" w:hAnsi="Menlo" w:cs="Menlo"/>
          <w:color w:val="C792EA"/>
          <w:sz w:val="22"/>
          <w:szCs w:val="22"/>
        </w:rPr>
        <w:t>/</w:t>
      </w:r>
      <w:proofErr w:type="spellStart"/>
      <w:r w:rsidRPr="001D61BF">
        <w:rPr>
          <w:rFonts w:ascii="Menlo" w:hAnsi="Menlo" w:cs="Menlo"/>
          <w:color w:val="A6ACCD"/>
          <w:sz w:val="22"/>
          <w:szCs w:val="22"/>
        </w:rPr>
        <w:t>bert_models</w:t>
      </w:r>
      <w:proofErr w:type="spellEnd"/>
      <w:r w:rsidRPr="001D61BF">
        <w:rPr>
          <w:rFonts w:ascii="Menlo" w:hAnsi="Menlo" w:cs="Menlo"/>
          <w:color w:val="A6ACCD"/>
          <w:sz w:val="22"/>
          <w:szCs w:val="22"/>
        </w:rPr>
        <w:t> </w:t>
      </w:r>
      <w:r w:rsidRPr="001D61BF">
        <w:rPr>
          <w:rFonts w:ascii="Menlo" w:hAnsi="Menlo" w:cs="Menlo"/>
          <w:color w:val="C792EA"/>
          <w:sz w:val="22"/>
          <w:szCs w:val="22"/>
        </w:rPr>
        <w:t>/</w:t>
      </w:r>
      <w:r w:rsidRPr="001D61BF">
        <w:rPr>
          <w:rFonts w:ascii="Menlo" w:hAnsi="Menlo" w:cs="Menlo"/>
          <w:color w:val="A6ACCD"/>
          <w:sz w:val="22"/>
          <w:szCs w:val="22"/>
        </w:rPr>
        <w:t> cased_L</w:t>
      </w:r>
      <w:r w:rsidRPr="001D61BF">
        <w:rPr>
          <w:rFonts w:ascii="Menlo" w:hAnsi="Menlo" w:cs="Menlo"/>
          <w:color w:val="C792EA"/>
          <w:sz w:val="22"/>
          <w:szCs w:val="22"/>
        </w:rPr>
        <w:t>-</w:t>
      </w:r>
      <w:r w:rsidRPr="001D61BF">
        <w:rPr>
          <w:rFonts w:ascii="Menlo" w:hAnsi="Menlo" w:cs="Menlo"/>
          <w:color w:val="FF5370"/>
          <w:sz w:val="22"/>
          <w:szCs w:val="22"/>
        </w:rPr>
        <w:t>12_H</w:t>
      </w:r>
      <w:r w:rsidRPr="001D61BF">
        <w:rPr>
          <w:rFonts w:ascii="Menlo" w:hAnsi="Menlo" w:cs="Menlo"/>
          <w:color w:val="C792EA"/>
          <w:sz w:val="22"/>
          <w:szCs w:val="22"/>
        </w:rPr>
        <w:t>-</w:t>
      </w:r>
      <w:r w:rsidRPr="001D61BF">
        <w:rPr>
          <w:rFonts w:ascii="Menlo" w:hAnsi="Menlo" w:cs="Menlo"/>
          <w:color w:val="FF5370"/>
          <w:sz w:val="22"/>
          <w:szCs w:val="22"/>
        </w:rPr>
        <w:t>768_A</w:t>
      </w:r>
      <w:r w:rsidRPr="001D61BF">
        <w:rPr>
          <w:rFonts w:ascii="Menlo" w:hAnsi="Menlo" w:cs="Menlo"/>
          <w:color w:val="C792EA"/>
          <w:sz w:val="22"/>
          <w:szCs w:val="22"/>
        </w:rPr>
        <w:t>-</w:t>
      </w:r>
      <w:r w:rsidRPr="001D61BF">
        <w:rPr>
          <w:rFonts w:ascii="Menlo" w:hAnsi="Menlo" w:cs="Menlo"/>
          <w:color w:val="F78C6C"/>
          <w:sz w:val="22"/>
          <w:szCs w:val="22"/>
        </w:rPr>
        <w:t>12</w:t>
      </w:r>
      <w:r w:rsidRPr="001D61BF">
        <w:rPr>
          <w:rFonts w:ascii="Menlo" w:hAnsi="Menlo" w:cs="Menlo"/>
          <w:color w:val="C792EA"/>
          <w:sz w:val="22"/>
          <w:szCs w:val="22"/>
        </w:rPr>
        <w:t>/</w:t>
      </w:r>
    </w:p>
    <w:p w14:paraId="6EA8CC1D" w14:textId="6BF4A748" w:rsidR="001D61BF" w:rsidRDefault="001D61BF" w:rsidP="005B1D14">
      <w:pPr>
        <w:shd w:val="clear" w:color="auto" w:fill="292D3E"/>
        <w:spacing w:line="360" w:lineRule="atLeast"/>
        <w:ind w:left="720"/>
        <w:rPr>
          <w:rFonts w:ascii="Menlo" w:hAnsi="Menlo" w:cs="Menlo"/>
          <w:color w:val="C792EA"/>
        </w:rPr>
      </w:pPr>
      <w:r>
        <w:rPr>
          <w:rFonts w:ascii="Menlo" w:hAnsi="Menlo" w:cs="Menlo"/>
          <w:color w:val="C792EA"/>
        </w:rPr>
        <w:t>~</w:t>
      </w:r>
      <w:proofErr w:type="gramStart"/>
      <w:r>
        <w:rPr>
          <w:rFonts w:ascii="Menlo" w:hAnsi="Menlo" w:cs="Menlo"/>
          <w:color w:val="C792EA"/>
        </w:rPr>
        <w:t>/</w:t>
      </w:r>
      <w:r>
        <w:rPr>
          <w:rFonts w:ascii="Menlo" w:hAnsi="Menlo" w:cs="Menlo"/>
          <w:color w:val="89DDFF"/>
        </w:rPr>
        <w:t>.</w:t>
      </w:r>
      <w:proofErr w:type="spellStart"/>
      <w:r>
        <w:rPr>
          <w:rFonts w:ascii="Menlo" w:hAnsi="Menlo" w:cs="Menlo"/>
          <w:color w:val="A6ACCD"/>
        </w:rPr>
        <w:t>deeppavlov</w:t>
      </w:r>
      <w:proofErr w:type="spellEnd"/>
      <w:proofErr w:type="gramEnd"/>
      <w:r>
        <w:rPr>
          <w:rFonts w:ascii="Menlo" w:hAnsi="Menlo" w:cs="Menlo"/>
          <w:color w:val="C792EA"/>
        </w:rPr>
        <w:t>/</w:t>
      </w:r>
      <w:r>
        <w:rPr>
          <w:rFonts w:ascii="Menlo" w:hAnsi="Menlo" w:cs="Menlo"/>
          <w:color w:val="A6ACCD"/>
        </w:rPr>
        <w:t>models</w:t>
      </w:r>
      <w:r>
        <w:rPr>
          <w:rFonts w:ascii="Menlo" w:hAnsi="Menlo" w:cs="Menlo"/>
          <w:color w:val="C792EA"/>
        </w:rPr>
        <w:t>/</w:t>
      </w:r>
      <w:proofErr w:type="spellStart"/>
      <w:r>
        <w:rPr>
          <w:rFonts w:ascii="Menlo" w:hAnsi="Menlo" w:cs="Menlo"/>
          <w:color w:val="A6ACCD"/>
        </w:rPr>
        <w:t>squad_bert</w:t>
      </w:r>
      <w:proofErr w:type="spellEnd"/>
      <w:r>
        <w:rPr>
          <w:rFonts w:ascii="Menlo" w:hAnsi="Menlo" w:cs="Menlo"/>
          <w:color w:val="C792EA"/>
        </w:rPr>
        <w:t>/</w:t>
      </w:r>
    </w:p>
    <w:p w14:paraId="18C51150" w14:textId="08B0728A" w:rsidR="00C51122" w:rsidRDefault="00C51122" w:rsidP="00C51122">
      <w:pPr>
        <w:shd w:val="clear" w:color="auto" w:fill="292D3E"/>
        <w:spacing w:line="360" w:lineRule="atLeast"/>
        <w:ind w:left="720"/>
        <w:rPr>
          <w:rFonts w:ascii="Menlo" w:hAnsi="Menlo" w:cs="Menlo"/>
          <w:color w:val="C792EA"/>
        </w:rPr>
      </w:pPr>
      <w:r>
        <w:rPr>
          <w:rFonts w:ascii="Menlo" w:hAnsi="Menlo" w:cs="Menlo"/>
          <w:color w:val="C792EA"/>
        </w:rPr>
        <w:t>~</w:t>
      </w:r>
      <w:proofErr w:type="gramStart"/>
      <w:r>
        <w:rPr>
          <w:rFonts w:ascii="Menlo" w:hAnsi="Menlo" w:cs="Menlo"/>
          <w:color w:val="C792EA"/>
        </w:rPr>
        <w:t>/</w:t>
      </w:r>
      <w:r>
        <w:rPr>
          <w:rFonts w:ascii="Menlo" w:hAnsi="Menlo" w:cs="Menlo"/>
          <w:color w:val="89DDFF"/>
        </w:rPr>
        <w:t>.</w:t>
      </w:r>
      <w:proofErr w:type="spellStart"/>
      <w:r>
        <w:rPr>
          <w:rFonts w:ascii="Menlo" w:hAnsi="Menlo" w:cs="Menlo"/>
          <w:color w:val="A6ACCD"/>
        </w:rPr>
        <w:t>deeppavlov</w:t>
      </w:r>
      <w:proofErr w:type="spellEnd"/>
      <w:proofErr w:type="gramEnd"/>
      <w:r>
        <w:rPr>
          <w:rFonts w:ascii="Menlo" w:hAnsi="Menlo" w:cs="Menlo"/>
          <w:color w:val="C792EA"/>
        </w:rPr>
        <w:t>/</w:t>
      </w:r>
      <w:r>
        <w:rPr>
          <w:rFonts w:ascii="Menlo" w:hAnsi="Menlo" w:cs="Menlo"/>
          <w:color w:val="A6ACCD"/>
        </w:rPr>
        <w:t>models</w:t>
      </w:r>
      <w:r>
        <w:rPr>
          <w:rFonts w:ascii="Menlo" w:hAnsi="Menlo" w:cs="Menlo"/>
          <w:color w:val="C792EA"/>
        </w:rPr>
        <w:t>/</w:t>
      </w:r>
      <w:proofErr w:type="spellStart"/>
      <w:r>
        <w:rPr>
          <w:rFonts w:ascii="Menlo" w:hAnsi="Menlo" w:cs="Menlo"/>
          <w:color w:val="A6ACCD"/>
        </w:rPr>
        <w:t>odqa</w:t>
      </w:r>
      <w:proofErr w:type="spellEnd"/>
      <w:r>
        <w:rPr>
          <w:rFonts w:ascii="Menlo" w:hAnsi="Menlo" w:cs="Menlo"/>
          <w:color w:val="C792EA"/>
        </w:rPr>
        <w:t>/</w:t>
      </w:r>
    </w:p>
    <w:p w14:paraId="23C27489" w14:textId="2050263D" w:rsidR="00C51122" w:rsidRDefault="00C51122" w:rsidP="00C51122">
      <w:pPr>
        <w:shd w:val="clear" w:color="auto" w:fill="292D3E"/>
        <w:spacing w:line="360" w:lineRule="atLeast"/>
        <w:ind w:left="720"/>
        <w:rPr>
          <w:rFonts w:ascii="Menlo" w:hAnsi="Menlo" w:cs="Menlo"/>
          <w:color w:val="A6ACCD"/>
        </w:rPr>
      </w:pPr>
      <w:r>
        <w:rPr>
          <w:rFonts w:ascii="Menlo" w:hAnsi="Menlo" w:cs="Menlo"/>
          <w:color w:val="C792EA"/>
        </w:rPr>
        <w:t>~</w:t>
      </w:r>
      <w:proofErr w:type="gramStart"/>
      <w:r>
        <w:rPr>
          <w:rFonts w:ascii="Menlo" w:hAnsi="Menlo" w:cs="Menlo"/>
          <w:color w:val="C792EA"/>
        </w:rPr>
        <w:t>/</w:t>
      </w:r>
      <w:r>
        <w:rPr>
          <w:rFonts w:ascii="Menlo" w:hAnsi="Menlo" w:cs="Menlo"/>
          <w:color w:val="89DDFF"/>
        </w:rPr>
        <w:t>.</w:t>
      </w:r>
      <w:proofErr w:type="spellStart"/>
      <w:r>
        <w:rPr>
          <w:rFonts w:ascii="Menlo" w:hAnsi="Menlo" w:cs="Menlo"/>
          <w:color w:val="A6ACCD"/>
        </w:rPr>
        <w:t>deeppavlov</w:t>
      </w:r>
      <w:proofErr w:type="spellEnd"/>
      <w:proofErr w:type="gramEnd"/>
      <w:r>
        <w:rPr>
          <w:rFonts w:ascii="Menlo" w:hAnsi="Menlo" w:cs="Menlo"/>
          <w:color w:val="C792EA"/>
        </w:rPr>
        <w:t>/</w:t>
      </w:r>
      <w:r>
        <w:rPr>
          <w:rFonts w:ascii="Menlo" w:hAnsi="Menlo" w:cs="Menlo"/>
          <w:color w:val="A6ACCD"/>
        </w:rPr>
        <w:t>models</w:t>
      </w:r>
      <w:r>
        <w:rPr>
          <w:rFonts w:ascii="Menlo" w:hAnsi="Menlo" w:cs="Menlo"/>
          <w:color w:val="C792EA"/>
        </w:rPr>
        <w:t>/</w:t>
      </w:r>
      <w:proofErr w:type="spellStart"/>
      <w:r w:rsidRPr="00C51122">
        <w:rPr>
          <w:rFonts w:ascii="Menlo" w:hAnsi="Menlo" w:cs="Menlo"/>
          <w:color w:val="A6ACCD"/>
        </w:rPr>
        <w:t>multi_squad_model_noans</w:t>
      </w:r>
      <w:proofErr w:type="spellEnd"/>
      <w:r>
        <w:rPr>
          <w:rFonts w:ascii="Menlo" w:hAnsi="Menlo" w:cs="Menlo"/>
          <w:color w:val="A6ACCD"/>
        </w:rPr>
        <w:t>/</w:t>
      </w:r>
    </w:p>
    <w:p w14:paraId="3DD7A796" w14:textId="22ACE612" w:rsidR="00C51122" w:rsidRDefault="00C51122" w:rsidP="00C51122">
      <w:pPr>
        <w:shd w:val="clear" w:color="auto" w:fill="292D3E"/>
        <w:spacing w:line="360" w:lineRule="atLeast"/>
        <w:ind w:left="720"/>
        <w:rPr>
          <w:rFonts w:ascii="Menlo" w:hAnsi="Menlo" w:cs="Menlo"/>
          <w:color w:val="C792EA"/>
        </w:rPr>
      </w:pPr>
      <w:r>
        <w:rPr>
          <w:rFonts w:ascii="Menlo" w:hAnsi="Menlo" w:cs="Menlo"/>
          <w:color w:val="C792EA"/>
        </w:rPr>
        <w:t>~</w:t>
      </w:r>
      <w:proofErr w:type="gramStart"/>
      <w:r>
        <w:rPr>
          <w:rFonts w:ascii="Menlo" w:hAnsi="Menlo" w:cs="Menlo"/>
          <w:color w:val="C792EA"/>
        </w:rPr>
        <w:t>/</w:t>
      </w:r>
      <w:r>
        <w:rPr>
          <w:rFonts w:ascii="Menlo" w:hAnsi="Menlo" w:cs="Menlo"/>
          <w:color w:val="89DDFF"/>
        </w:rPr>
        <w:t>.</w:t>
      </w:r>
      <w:proofErr w:type="spellStart"/>
      <w:r>
        <w:rPr>
          <w:rFonts w:ascii="Menlo" w:hAnsi="Menlo" w:cs="Menlo"/>
          <w:color w:val="A6ACCD"/>
        </w:rPr>
        <w:t>deeppavlo</w:t>
      </w:r>
      <w:r>
        <w:rPr>
          <w:rFonts w:ascii="Menlo" w:hAnsi="Menlo" w:cs="Menlo"/>
          <w:color w:val="A6ACCD"/>
        </w:rPr>
        <w:t>v</w:t>
      </w:r>
      <w:proofErr w:type="spellEnd"/>
      <w:proofErr w:type="gramEnd"/>
      <w:r>
        <w:rPr>
          <w:rFonts w:ascii="Menlo" w:hAnsi="Menlo" w:cs="Menlo"/>
          <w:color w:val="A6ACCD"/>
        </w:rPr>
        <w:t>/embeddings</w:t>
      </w:r>
    </w:p>
    <w:p w14:paraId="5B3CFD5D" w14:textId="4793230E" w:rsidR="00C51122" w:rsidRPr="00C51122" w:rsidRDefault="00C51122" w:rsidP="00C51122">
      <w:pPr>
        <w:shd w:val="clear" w:color="auto" w:fill="292D3E"/>
        <w:spacing w:line="360" w:lineRule="atLeast"/>
        <w:ind w:left="720"/>
        <w:rPr>
          <w:rFonts w:ascii="Menlo" w:hAnsi="Menlo" w:cs="Menlo"/>
          <w:color w:val="C792EA"/>
        </w:rPr>
      </w:pPr>
      <w:r>
        <w:rPr>
          <w:rFonts w:ascii="Menlo" w:hAnsi="Menlo" w:cs="Menlo"/>
          <w:color w:val="C792EA"/>
        </w:rPr>
        <w:t>~</w:t>
      </w:r>
      <w:proofErr w:type="gramStart"/>
      <w:r>
        <w:rPr>
          <w:rFonts w:ascii="Menlo" w:hAnsi="Menlo" w:cs="Menlo"/>
          <w:color w:val="C792EA"/>
        </w:rPr>
        <w:t>/</w:t>
      </w:r>
      <w:r>
        <w:rPr>
          <w:rFonts w:ascii="Menlo" w:hAnsi="Menlo" w:cs="Menlo"/>
          <w:color w:val="89DDFF"/>
        </w:rPr>
        <w:t>.</w:t>
      </w:r>
      <w:proofErr w:type="spellStart"/>
      <w:r>
        <w:rPr>
          <w:rFonts w:ascii="Menlo" w:hAnsi="Menlo" w:cs="Menlo"/>
          <w:color w:val="A6ACCD"/>
        </w:rPr>
        <w:t>deeppavlo</w:t>
      </w:r>
      <w:r>
        <w:rPr>
          <w:rFonts w:ascii="Menlo" w:hAnsi="Menlo" w:cs="Menlo"/>
          <w:color w:val="A6ACCD"/>
        </w:rPr>
        <w:t>v</w:t>
      </w:r>
      <w:proofErr w:type="spellEnd"/>
      <w:proofErr w:type="gramEnd"/>
      <w:r>
        <w:rPr>
          <w:rFonts w:ascii="Menlo" w:hAnsi="Menlo" w:cs="Menlo"/>
          <w:color w:val="A6ACCD"/>
        </w:rPr>
        <w:t>/</w:t>
      </w:r>
      <w:proofErr w:type="spellStart"/>
      <w:r>
        <w:rPr>
          <w:rFonts w:ascii="Menlo" w:hAnsi="Menlo" w:cs="Menlo"/>
          <w:color w:val="A6ACCD"/>
        </w:rPr>
        <w:t>odqa</w:t>
      </w:r>
      <w:proofErr w:type="spellEnd"/>
    </w:p>
    <w:p w14:paraId="708A143E" w14:textId="77777777" w:rsidR="001D61BF" w:rsidRPr="001D61BF" w:rsidRDefault="001D61BF" w:rsidP="001D61BF">
      <w:pPr>
        <w:rPr>
          <w:lang w:val="en-US"/>
        </w:rPr>
      </w:pPr>
    </w:p>
    <w:p w14:paraId="75774513" w14:textId="2F7EC560" w:rsidR="001D61BF" w:rsidRDefault="001D61BF" w:rsidP="00034B21">
      <w:pPr>
        <w:pStyle w:val="Heading1"/>
        <w:numPr>
          <w:ilvl w:val="0"/>
          <w:numId w:val="5"/>
        </w:numPr>
        <w:rPr>
          <w:lang w:val="en-US"/>
        </w:rPr>
      </w:pPr>
      <w:r>
        <w:rPr>
          <w:lang w:val="en-US"/>
        </w:rPr>
        <w:t>How to run server and client demo code</w:t>
      </w:r>
    </w:p>
    <w:p w14:paraId="2D66C2C7" w14:textId="6561C27C" w:rsidR="001D61BF" w:rsidRDefault="001D61BF" w:rsidP="00A14428">
      <w:pPr>
        <w:pStyle w:val="ListParagraph"/>
        <w:rPr>
          <w:lang w:val="en-US"/>
        </w:rPr>
      </w:pPr>
      <w:r>
        <w:rPr>
          <w:lang w:val="en-US"/>
        </w:rPr>
        <w:t>Run Flask server</w:t>
      </w:r>
    </w:p>
    <w:p w14:paraId="726F02BC" w14:textId="6FB73FD2" w:rsidR="001D61BF" w:rsidRDefault="00A14428" w:rsidP="001D61BF">
      <w:pPr>
        <w:pStyle w:val="ListParagraph"/>
        <w:numPr>
          <w:ilvl w:val="0"/>
          <w:numId w:val="3"/>
        </w:numPr>
        <w:rPr>
          <w:lang w:val="en-US"/>
        </w:rPr>
      </w:pPr>
      <w:r>
        <w:rPr>
          <w:lang w:val="en-US"/>
        </w:rPr>
        <w:t>o</w:t>
      </w:r>
      <w:r w:rsidR="001D61BF">
        <w:rPr>
          <w:lang w:val="en-US"/>
        </w:rPr>
        <w:t>pen terminal and run</w:t>
      </w:r>
      <w:r>
        <w:rPr>
          <w:lang w:val="en-US"/>
        </w:rPr>
        <w:t xml:space="preserve"> this command:</w:t>
      </w:r>
      <w:r w:rsidR="001D61BF">
        <w:rPr>
          <w:lang w:val="en-US"/>
        </w:rPr>
        <w:t xml:space="preserve"> </w:t>
      </w:r>
      <w:proofErr w:type="gramStart"/>
      <w:r w:rsidRPr="00A14428">
        <w:rPr>
          <w:b/>
          <w:bCs/>
          <w:i/>
          <w:iCs/>
          <w:lang w:val="en-US"/>
        </w:rPr>
        <w:t>source .</w:t>
      </w:r>
      <w:proofErr w:type="gramEnd"/>
      <w:r w:rsidRPr="00A14428">
        <w:rPr>
          <w:b/>
          <w:bCs/>
          <w:i/>
          <w:iCs/>
          <w:lang w:val="en-US"/>
        </w:rPr>
        <w:t>/env/bin/activate</w:t>
      </w:r>
    </w:p>
    <w:p w14:paraId="6E65F05E" w14:textId="5A0C19C3" w:rsidR="001D61BF" w:rsidRPr="00A14428" w:rsidRDefault="00A14428" w:rsidP="001D61BF">
      <w:pPr>
        <w:pStyle w:val="ListParagraph"/>
        <w:numPr>
          <w:ilvl w:val="0"/>
          <w:numId w:val="3"/>
        </w:numPr>
        <w:rPr>
          <w:lang w:val="en-US"/>
        </w:rPr>
      </w:pPr>
      <w:r>
        <w:rPr>
          <w:lang w:val="en-US"/>
        </w:rPr>
        <w:t xml:space="preserve">then </w:t>
      </w:r>
      <w:r w:rsidRPr="00A14428">
        <w:rPr>
          <w:lang w:val="en-US"/>
        </w:rPr>
        <w:t xml:space="preserve">change </w:t>
      </w:r>
      <w:proofErr w:type="spellStart"/>
      <w:r w:rsidRPr="00A14428">
        <w:rPr>
          <w:lang w:val="en-US"/>
        </w:rPr>
        <w:t>direcroty</w:t>
      </w:r>
      <w:proofErr w:type="spellEnd"/>
      <w:r>
        <w:rPr>
          <w:lang w:val="en-US"/>
        </w:rPr>
        <w:t xml:space="preserve"> to the server folder and run this command: </w:t>
      </w:r>
      <w:r w:rsidRPr="00A14428">
        <w:rPr>
          <w:b/>
          <w:bCs/>
          <w:i/>
          <w:iCs/>
          <w:lang w:val="en-US"/>
        </w:rPr>
        <w:t>python app.py</w:t>
      </w:r>
    </w:p>
    <w:p w14:paraId="7015AC52" w14:textId="3D1E2585" w:rsidR="00A14428" w:rsidRPr="00A14428" w:rsidRDefault="00A14428" w:rsidP="001D61BF">
      <w:pPr>
        <w:pStyle w:val="ListParagraph"/>
        <w:numPr>
          <w:ilvl w:val="0"/>
          <w:numId w:val="3"/>
        </w:numPr>
        <w:rPr>
          <w:lang w:val="en-US"/>
        </w:rPr>
      </w:pPr>
      <w:r>
        <w:rPr>
          <w:lang w:val="en-US"/>
        </w:rPr>
        <w:t xml:space="preserve">Flask server should now up and running on the localhost, port 5000: </w:t>
      </w:r>
      <w:hyperlink r:id="rId10" w:history="1">
        <w:r w:rsidRPr="00D90FC6">
          <w:rPr>
            <w:rStyle w:val="Hyperlink"/>
            <w:b/>
            <w:bCs/>
            <w:lang w:val="en-US"/>
          </w:rPr>
          <w:t>http://localhost:5000</w:t>
        </w:r>
      </w:hyperlink>
      <w:r>
        <w:rPr>
          <w:b/>
          <w:bCs/>
          <w:lang w:val="en-US"/>
        </w:rPr>
        <w:br/>
      </w:r>
    </w:p>
    <w:p w14:paraId="7896C5E1" w14:textId="77777777" w:rsidR="00A14428" w:rsidRDefault="00A14428" w:rsidP="00A14428">
      <w:pPr>
        <w:pStyle w:val="ListParagraph"/>
        <w:ind w:left="0"/>
        <w:rPr>
          <w:lang w:val="en-US"/>
        </w:rPr>
      </w:pPr>
    </w:p>
    <w:p w14:paraId="2F804D40" w14:textId="10E39826" w:rsidR="00A14428" w:rsidRDefault="00A14428" w:rsidP="00A14428">
      <w:pPr>
        <w:pStyle w:val="ListParagraph"/>
        <w:rPr>
          <w:lang w:val="en-US"/>
        </w:rPr>
      </w:pPr>
      <w:r w:rsidRPr="00A14428">
        <w:rPr>
          <w:lang w:val="en-US"/>
        </w:rPr>
        <w:t>Run Vue client app</w:t>
      </w:r>
    </w:p>
    <w:p w14:paraId="0650B616" w14:textId="44EF58E7" w:rsidR="00A14428" w:rsidRPr="00A14428" w:rsidRDefault="00A14428" w:rsidP="00A14428">
      <w:pPr>
        <w:pStyle w:val="ListParagraph"/>
        <w:numPr>
          <w:ilvl w:val="0"/>
          <w:numId w:val="4"/>
        </w:numPr>
        <w:rPr>
          <w:lang w:val="en-US"/>
        </w:rPr>
      </w:pPr>
      <w:r>
        <w:rPr>
          <w:lang w:val="en-US"/>
        </w:rPr>
        <w:t xml:space="preserve">open new terminal, </w:t>
      </w:r>
      <w:r w:rsidRPr="00A14428">
        <w:rPr>
          <w:lang w:val="en-US"/>
        </w:rPr>
        <w:t xml:space="preserve">change </w:t>
      </w:r>
      <w:proofErr w:type="spellStart"/>
      <w:r w:rsidRPr="00A14428">
        <w:rPr>
          <w:lang w:val="en-US"/>
        </w:rPr>
        <w:t>direcroty</w:t>
      </w:r>
      <w:proofErr w:type="spellEnd"/>
      <w:r>
        <w:rPr>
          <w:lang w:val="en-US"/>
        </w:rPr>
        <w:t xml:space="preserve"> to the client folder run this command: </w:t>
      </w:r>
      <w:r>
        <w:rPr>
          <w:lang w:val="en-US"/>
        </w:rPr>
        <w:br/>
      </w:r>
      <w:proofErr w:type="spellStart"/>
      <w:r w:rsidRPr="00A14428">
        <w:rPr>
          <w:b/>
          <w:bCs/>
          <w:i/>
          <w:iCs/>
          <w:lang w:val="en-US"/>
        </w:rPr>
        <w:t>npm</w:t>
      </w:r>
      <w:proofErr w:type="spellEnd"/>
      <w:r w:rsidRPr="00A14428">
        <w:rPr>
          <w:b/>
          <w:bCs/>
          <w:i/>
          <w:iCs/>
          <w:lang w:val="en-US"/>
        </w:rPr>
        <w:t xml:space="preserve"> install</w:t>
      </w:r>
    </w:p>
    <w:p w14:paraId="6A61F4F5" w14:textId="6879DCD5" w:rsidR="00A14428" w:rsidRPr="00A14428" w:rsidRDefault="00A14428" w:rsidP="00A14428">
      <w:pPr>
        <w:pStyle w:val="ListParagraph"/>
        <w:numPr>
          <w:ilvl w:val="0"/>
          <w:numId w:val="4"/>
        </w:numPr>
        <w:rPr>
          <w:lang w:val="en-US"/>
        </w:rPr>
      </w:pPr>
      <w:r>
        <w:rPr>
          <w:lang w:val="en-US"/>
        </w:rPr>
        <w:t xml:space="preserve">then run: </w:t>
      </w:r>
      <w:proofErr w:type="spellStart"/>
      <w:r w:rsidRPr="00A14428">
        <w:rPr>
          <w:b/>
          <w:bCs/>
          <w:i/>
          <w:iCs/>
          <w:lang w:val="en-US"/>
        </w:rPr>
        <w:t>npm</w:t>
      </w:r>
      <w:proofErr w:type="spellEnd"/>
      <w:r w:rsidRPr="00A14428">
        <w:rPr>
          <w:b/>
          <w:bCs/>
          <w:i/>
          <w:iCs/>
          <w:lang w:val="en-US"/>
        </w:rPr>
        <w:t xml:space="preserve"> run serve</w:t>
      </w:r>
    </w:p>
    <w:p w14:paraId="2619C3BA" w14:textId="2C1AAB8B" w:rsidR="00A14428" w:rsidRDefault="00A14428" w:rsidP="00A14428">
      <w:pPr>
        <w:pStyle w:val="ListParagraph"/>
        <w:numPr>
          <w:ilvl w:val="0"/>
          <w:numId w:val="4"/>
        </w:numPr>
        <w:rPr>
          <w:lang w:val="en-US"/>
        </w:rPr>
      </w:pPr>
      <w:r w:rsidRPr="00A14428">
        <w:rPr>
          <w:lang w:val="en-US"/>
        </w:rPr>
        <w:t>the Vue client app should up and running on the localhost</w:t>
      </w:r>
      <w:r>
        <w:rPr>
          <w:lang w:val="en-US"/>
        </w:rPr>
        <w:t>:</w:t>
      </w:r>
    </w:p>
    <w:p w14:paraId="4F5F531E" w14:textId="49758CC4" w:rsidR="001D61BF" w:rsidRPr="00071E20" w:rsidRDefault="005422D5" w:rsidP="009540BF">
      <w:pPr>
        <w:pStyle w:val="ListParagraph"/>
        <w:numPr>
          <w:ilvl w:val="0"/>
          <w:numId w:val="4"/>
        </w:numPr>
        <w:rPr>
          <w:lang w:val="en-US"/>
        </w:rPr>
      </w:pPr>
      <w:hyperlink r:id="rId11" w:history="1">
        <w:r w:rsidR="00A14428" w:rsidRPr="00D90FC6">
          <w:rPr>
            <w:rStyle w:val="Hyperlink"/>
            <w:b/>
            <w:bCs/>
            <w:lang w:val="en-US"/>
          </w:rPr>
          <w:t>http://localhost:8080</w:t>
        </w:r>
      </w:hyperlink>
      <w:r w:rsidR="00A14428">
        <w:rPr>
          <w:b/>
          <w:bCs/>
          <w:lang w:val="en-US"/>
        </w:rPr>
        <w:br/>
      </w:r>
      <w:r w:rsidR="009540BF">
        <w:rPr>
          <w:lang w:val="en-US"/>
        </w:rPr>
        <w:br/>
      </w:r>
    </w:p>
    <w:p w14:paraId="21E3CCF3" w14:textId="77777777" w:rsidR="00034B21" w:rsidRDefault="00A14428" w:rsidP="00034B21">
      <w:pPr>
        <w:pStyle w:val="Heading1"/>
        <w:numPr>
          <w:ilvl w:val="0"/>
          <w:numId w:val="5"/>
        </w:numPr>
        <w:rPr>
          <w:lang w:val="en-US"/>
        </w:rPr>
      </w:pPr>
      <w:r>
        <w:rPr>
          <w:lang w:val="en-US"/>
        </w:rPr>
        <w:lastRenderedPageBreak/>
        <w:t>Testing the app</w:t>
      </w:r>
    </w:p>
    <w:p w14:paraId="447C3A39" w14:textId="40874EB8" w:rsidR="009540BF" w:rsidRDefault="009540BF" w:rsidP="00034B21">
      <w:pPr>
        <w:pStyle w:val="ListParagraph"/>
        <w:ind w:left="360"/>
        <w:rPr>
          <w:lang w:val="en-US"/>
        </w:rPr>
      </w:pPr>
      <w:r>
        <w:rPr>
          <w:lang w:val="en-US"/>
        </w:rPr>
        <w:br/>
        <w:t xml:space="preserve">Refer to this </w:t>
      </w:r>
      <w:hyperlink r:id="rId12" w:history="1">
        <w:r w:rsidRPr="009540BF">
          <w:rPr>
            <w:rStyle w:val="Hyperlink"/>
            <w:lang w:val="en-US"/>
          </w:rPr>
          <w:t>SQuAD dataset</w:t>
        </w:r>
      </w:hyperlink>
      <w:r>
        <w:rPr>
          <w:lang w:val="en-US"/>
        </w:rPr>
        <w:t xml:space="preserve"> to get the passage and the answer.</w:t>
      </w:r>
    </w:p>
    <w:p w14:paraId="72EA2337" w14:textId="4C07A88C" w:rsidR="009540BF" w:rsidRPr="008A3C92" w:rsidRDefault="009540BF" w:rsidP="008A3C92">
      <w:pPr>
        <w:pStyle w:val="ListParagraph"/>
        <w:ind w:left="360"/>
        <w:rPr>
          <w:lang w:val="en-US"/>
        </w:rPr>
      </w:pPr>
      <w:r>
        <w:rPr>
          <w:lang w:val="en-US"/>
        </w:rPr>
        <w:t xml:space="preserve">In this demo, we use </w:t>
      </w:r>
      <w:r w:rsidRPr="009540BF">
        <w:rPr>
          <w:lang w:val="en-US"/>
        </w:rPr>
        <w:t>Victoria_(Australia)</w:t>
      </w:r>
      <w:r>
        <w:rPr>
          <w:lang w:val="en-US"/>
        </w:rPr>
        <w:t>, second passage.</w:t>
      </w:r>
    </w:p>
    <w:p w14:paraId="139DCDA9" w14:textId="7D0A0846" w:rsidR="001D61BF" w:rsidRDefault="00A14428" w:rsidP="009540BF">
      <w:pPr>
        <w:pStyle w:val="ListParagraph"/>
        <w:ind w:left="360"/>
        <w:rPr>
          <w:lang w:val="en-US"/>
        </w:rPr>
      </w:pPr>
      <w:r>
        <w:rPr>
          <w:lang w:val="en-US"/>
        </w:rPr>
        <w:br/>
      </w:r>
      <w:r w:rsidR="009540BF">
        <w:rPr>
          <w:noProof/>
          <w:lang w:val="en-US"/>
        </w:rPr>
        <w:drawing>
          <wp:inline distT="0" distB="0" distL="0" distR="0" wp14:anchorId="78C5750B" wp14:editId="2919A7E0">
            <wp:extent cx="4192392" cy="5600700"/>
            <wp:effectExtent l="38100" t="38100" r="10033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7 at 2.44.0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2877" cy="5614708"/>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04EC664F" w14:textId="2F1F65B5" w:rsidR="009540BF" w:rsidRDefault="009540BF" w:rsidP="009540BF">
      <w:pPr>
        <w:pStyle w:val="ListParagraph"/>
        <w:ind w:left="360"/>
        <w:rPr>
          <w:lang w:val="en-US"/>
        </w:rPr>
      </w:pPr>
    </w:p>
    <w:p w14:paraId="18FC5278" w14:textId="22F48536" w:rsidR="005422D5" w:rsidRDefault="005422D5" w:rsidP="00625B81">
      <w:pPr>
        <w:rPr>
          <w:lang w:val="en-US"/>
        </w:rPr>
      </w:pPr>
    </w:p>
    <w:p w14:paraId="19A72443" w14:textId="03617822" w:rsidR="005422D5" w:rsidRDefault="005422D5" w:rsidP="005422D5">
      <w:pPr>
        <w:pStyle w:val="Heading1"/>
        <w:numPr>
          <w:ilvl w:val="0"/>
          <w:numId w:val="6"/>
        </w:numPr>
        <w:rPr>
          <w:lang w:val="en-US"/>
        </w:rPr>
      </w:pPr>
      <w:r w:rsidRPr="005422D5">
        <w:rPr>
          <w:lang w:val="en-US"/>
        </w:rPr>
        <w:t>Reference</w:t>
      </w:r>
      <w:r>
        <w:rPr>
          <w:lang w:val="en-US"/>
        </w:rPr>
        <w:t>s</w:t>
      </w:r>
      <w:r w:rsidRPr="005422D5">
        <w:rPr>
          <w:lang w:val="en-US"/>
        </w:rPr>
        <w:t>:</w:t>
      </w:r>
    </w:p>
    <w:p w14:paraId="694A157C" w14:textId="77777777" w:rsidR="005422D5" w:rsidRPr="005422D5" w:rsidRDefault="005422D5" w:rsidP="005422D5">
      <w:hyperlink r:id="rId14" w:history="1">
        <w:r w:rsidRPr="005422D5">
          <w:rPr>
            <w:color w:val="0000FF"/>
            <w:u w:val="single"/>
          </w:rPr>
          <w:t>http://docs.deeppavlov.ai/</w:t>
        </w:r>
      </w:hyperlink>
    </w:p>
    <w:p w14:paraId="733640D1" w14:textId="77777777" w:rsidR="005422D5" w:rsidRDefault="005422D5" w:rsidP="005422D5">
      <w:hyperlink r:id="rId15" w:history="1">
        <w:r>
          <w:rPr>
            <w:rStyle w:val="Hyperlink"/>
          </w:rPr>
          <w:t>https://github.com/deepmipt/DeepPavlov</w:t>
        </w:r>
      </w:hyperlink>
    </w:p>
    <w:p w14:paraId="544FAC6B" w14:textId="77777777" w:rsidR="005422D5" w:rsidRPr="00625B81" w:rsidRDefault="005422D5" w:rsidP="00625B81">
      <w:pPr>
        <w:rPr>
          <w:lang w:val="en-US"/>
        </w:rPr>
      </w:pPr>
    </w:p>
    <w:sectPr w:rsidR="005422D5" w:rsidRPr="00625B81" w:rsidSect="00602B1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D6E"/>
    <w:multiLevelType w:val="hybridMultilevel"/>
    <w:tmpl w:val="1BE6B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3E4B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83705B"/>
    <w:multiLevelType w:val="hybridMultilevel"/>
    <w:tmpl w:val="4CE6A98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1054554"/>
    <w:multiLevelType w:val="hybridMultilevel"/>
    <w:tmpl w:val="BB962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A35662"/>
    <w:multiLevelType w:val="hybridMultilevel"/>
    <w:tmpl w:val="694C0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D1A115F"/>
    <w:multiLevelType w:val="hybridMultilevel"/>
    <w:tmpl w:val="F8FC8E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0EB0D0A"/>
    <w:multiLevelType w:val="hybridMultilevel"/>
    <w:tmpl w:val="9A9270FE"/>
    <w:lvl w:ilvl="0" w:tplc="04090013">
      <w:start w:val="1"/>
      <w:numFmt w:val="upperRoman"/>
      <w:lvlText w:val="%1."/>
      <w:lvlJc w:val="righ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B8D6913"/>
    <w:multiLevelType w:val="hybridMultilevel"/>
    <w:tmpl w:val="9A8A24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CAA38CF"/>
    <w:multiLevelType w:val="hybridMultilevel"/>
    <w:tmpl w:val="CC1285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D6F5FD1"/>
    <w:multiLevelType w:val="hybridMultilevel"/>
    <w:tmpl w:val="53E262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7"/>
  </w:num>
  <w:num w:numId="4">
    <w:abstractNumId w:val="4"/>
  </w:num>
  <w:num w:numId="5">
    <w:abstractNumId w:val="3"/>
  </w:num>
  <w:num w:numId="6">
    <w:abstractNumId w:val="6"/>
  </w:num>
  <w:num w:numId="7">
    <w:abstractNumId w:val="5"/>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B81"/>
    <w:rsid w:val="000209A8"/>
    <w:rsid w:val="00034B21"/>
    <w:rsid w:val="00071E20"/>
    <w:rsid w:val="000B6797"/>
    <w:rsid w:val="00107713"/>
    <w:rsid w:val="0014244B"/>
    <w:rsid w:val="001470FF"/>
    <w:rsid w:val="001D61BF"/>
    <w:rsid w:val="00260003"/>
    <w:rsid w:val="003B67DB"/>
    <w:rsid w:val="003E2A5B"/>
    <w:rsid w:val="0043488C"/>
    <w:rsid w:val="004D33FB"/>
    <w:rsid w:val="005422D5"/>
    <w:rsid w:val="005B1D14"/>
    <w:rsid w:val="005D457D"/>
    <w:rsid w:val="00602B1B"/>
    <w:rsid w:val="00625B81"/>
    <w:rsid w:val="00642791"/>
    <w:rsid w:val="008A3C92"/>
    <w:rsid w:val="009540BF"/>
    <w:rsid w:val="00955419"/>
    <w:rsid w:val="00A14428"/>
    <w:rsid w:val="00BB1AF0"/>
    <w:rsid w:val="00C51122"/>
    <w:rsid w:val="00E324AC"/>
    <w:rsid w:val="00F21AAB"/>
    <w:rsid w:val="00FD1102"/>
    <w:rsid w:val="00FF6E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A041502"/>
  <w15:chartTrackingRefBased/>
  <w15:docId w15:val="{779B0C5E-4C9D-E941-A597-46B15345E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2D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34B21"/>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209A8"/>
    <w:pPr>
      <w:keepNext/>
      <w:keepLines/>
      <w:spacing w:before="40"/>
      <w:outlineLvl w:val="1"/>
    </w:pPr>
    <w:rPr>
      <w:rFonts w:eastAsiaTheme="majorEastAsia" w:cstheme="majorBidi"/>
      <w:b/>
      <w: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1BF"/>
    <w:pPr>
      <w:ind w:left="720"/>
      <w:contextualSpacing/>
    </w:pPr>
  </w:style>
  <w:style w:type="character" w:styleId="Hyperlink">
    <w:name w:val="Hyperlink"/>
    <w:basedOn w:val="DefaultParagraphFont"/>
    <w:uiPriority w:val="99"/>
    <w:unhideWhenUsed/>
    <w:rsid w:val="00A14428"/>
    <w:rPr>
      <w:color w:val="0563C1" w:themeColor="hyperlink"/>
      <w:u w:val="single"/>
    </w:rPr>
  </w:style>
  <w:style w:type="character" w:styleId="UnresolvedMention">
    <w:name w:val="Unresolved Mention"/>
    <w:basedOn w:val="DefaultParagraphFont"/>
    <w:uiPriority w:val="99"/>
    <w:semiHidden/>
    <w:unhideWhenUsed/>
    <w:rsid w:val="00A14428"/>
    <w:rPr>
      <w:color w:val="605E5C"/>
      <w:shd w:val="clear" w:color="auto" w:fill="E1DFDD"/>
    </w:rPr>
  </w:style>
  <w:style w:type="character" w:styleId="FollowedHyperlink">
    <w:name w:val="FollowedHyperlink"/>
    <w:basedOn w:val="DefaultParagraphFont"/>
    <w:uiPriority w:val="99"/>
    <w:semiHidden/>
    <w:unhideWhenUsed/>
    <w:rsid w:val="00A14428"/>
    <w:rPr>
      <w:color w:val="954F72" w:themeColor="followedHyperlink"/>
      <w:u w:val="single"/>
    </w:rPr>
  </w:style>
  <w:style w:type="character" w:customStyle="1" w:styleId="Heading1Char">
    <w:name w:val="Heading 1 Char"/>
    <w:basedOn w:val="DefaultParagraphFont"/>
    <w:link w:val="Heading1"/>
    <w:uiPriority w:val="9"/>
    <w:rsid w:val="00034B21"/>
    <w:rPr>
      <w:rFonts w:ascii="Times New Roman" w:eastAsiaTheme="majorEastAsia" w:hAnsi="Times New Roman" w:cstheme="majorBidi"/>
      <w:b/>
      <w:color w:val="000000" w:themeColor="text1"/>
      <w:sz w:val="28"/>
      <w:szCs w:val="32"/>
      <w:lang w:eastAsia="en-GB"/>
    </w:rPr>
  </w:style>
  <w:style w:type="character" w:customStyle="1" w:styleId="Heading2Char">
    <w:name w:val="Heading 2 Char"/>
    <w:basedOn w:val="DefaultParagraphFont"/>
    <w:link w:val="Heading2"/>
    <w:uiPriority w:val="9"/>
    <w:rsid w:val="000209A8"/>
    <w:rPr>
      <w:rFonts w:ascii="Times New Roman" w:eastAsiaTheme="majorEastAsia" w:hAnsi="Times New Roman" w:cstheme="majorBidi"/>
      <w:b/>
      <w:i/>
      <w:color w:val="000000" w:themeColor="text1"/>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514266">
      <w:bodyDiv w:val="1"/>
      <w:marLeft w:val="0"/>
      <w:marRight w:val="0"/>
      <w:marTop w:val="0"/>
      <w:marBottom w:val="0"/>
      <w:divBdr>
        <w:top w:val="none" w:sz="0" w:space="0" w:color="auto"/>
        <w:left w:val="none" w:sz="0" w:space="0" w:color="auto"/>
        <w:bottom w:val="none" w:sz="0" w:space="0" w:color="auto"/>
        <w:right w:val="none" w:sz="0" w:space="0" w:color="auto"/>
      </w:divBdr>
      <w:divsChild>
        <w:div w:id="957375252">
          <w:marLeft w:val="0"/>
          <w:marRight w:val="0"/>
          <w:marTop w:val="0"/>
          <w:marBottom w:val="0"/>
          <w:divBdr>
            <w:top w:val="none" w:sz="0" w:space="0" w:color="auto"/>
            <w:left w:val="none" w:sz="0" w:space="0" w:color="auto"/>
            <w:bottom w:val="none" w:sz="0" w:space="0" w:color="auto"/>
            <w:right w:val="none" w:sz="0" w:space="0" w:color="auto"/>
          </w:divBdr>
          <w:divsChild>
            <w:div w:id="15047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6607">
      <w:bodyDiv w:val="1"/>
      <w:marLeft w:val="0"/>
      <w:marRight w:val="0"/>
      <w:marTop w:val="0"/>
      <w:marBottom w:val="0"/>
      <w:divBdr>
        <w:top w:val="none" w:sz="0" w:space="0" w:color="auto"/>
        <w:left w:val="none" w:sz="0" w:space="0" w:color="auto"/>
        <w:bottom w:val="none" w:sz="0" w:space="0" w:color="auto"/>
        <w:right w:val="none" w:sz="0" w:space="0" w:color="auto"/>
      </w:divBdr>
      <w:divsChild>
        <w:div w:id="876818132">
          <w:marLeft w:val="0"/>
          <w:marRight w:val="0"/>
          <w:marTop w:val="0"/>
          <w:marBottom w:val="0"/>
          <w:divBdr>
            <w:top w:val="none" w:sz="0" w:space="0" w:color="auto"/>
            <w:left w:val="none" w:sz="0" w:space="0" w:color="auto"/>
            <w:bottom w:val="none" w:sz="0" w:space="0" w:color="auto"/>
            <w:right w:val="none" w:sz="0" w:space="0" w:color="auto"/>
          </w:divBdr>
          <w:divsChild>
            <w:div w:id="1205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1002">
      <w:bodyDiv w:val="1"/>
      <w:marLeft w:val="0"/>
      <w:marRight w:val="0"/>
      <w:marTop w:val="0"/>
      <w:marBottom w:val="0"/>
      <w:divBdr>
        <w:top w:val="none" w:sz="0" w:space="0" w:color="auto"/>
        <w:left w:val="none" w:sz="0" w:space="0" w:color="auto"/>
        <w:bottom w:val="none" w:sz="0" w:space="0" w:color="auto"/>
        <w:right w:val="none" w:sz="0" w:space="0" w:color="auto"/>
      </w:divBdr>
      <w:divsChild>
        <w:div w:id="426464259">
          <w:marLeft w:val="0"/>
          <w:marRight w:val="0"/>
          <w:marTop w:val="0"/>
          <w:marBottom w:val="0"/>
          <w:divBdr>
            <w:top w:val="none" w:sz="0" w:space="0" w:color="auto"/>
            <w:left w:val="none" w:sz="0" w:space="0" w:color="auto"/>
            <w:bottom w:val="none" w:sz="0" w:space="0" w:color="auto"/>
            <w:right w:val="none" w:sz="0" w:space="0" w:color="auto"/>
          </w:divBdr>
          <w:divsChild>
            <w:div w:id="12138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4643">
      <w:bodyDiv w:val="1"/>
      <w:marLeft w:val="0"/>
      <w:marRight w:val="0"/>
      <w:marTop w:val="0"/>
      <w:marBottom w:val="0"/>
      <w:divBdr>
        <w:top w:val="none" w:sz="0" w:space="0" w:color="auto"/>
        <w:left w:val="none" w:sz="0" w:space="0" w:color="auto"/>
        <w:bottom w:val="none" w:sz="0" w:space="0" w:color="auto"/>
        <w:right w:val="none" w:sz="0" w:space="0" w:color="auto"/>
      </w:divBdr>
      <w:divsChild>
        <w:div w:id="946430740">
          <w:marLeft w:val="0"/>
          <w:marRight w:val="0"/>
          <w:marTop w:val="0"/>
          <w:marBottom w:val="0"/>
          <w:divBdr>
            <w:top w:val="none" w:sz="0" w:space="0" w:color="auto"/>
            <w:left w:val="none" w:sz="0" w:space="0" w:color="auto"/>
            <w:bottom w:val="none" w:sz="0" w:space="0" w:color="auto"/>
            <w:right w:val="none" w:sz="0" w:space="0" w:color="auto"/>
          </w:divBdr>
          <w:divsChild>
            <w:div w:id="8868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6879">
      <w:bodyDiv w:val="1"/>
      <w:marLeft w:val="0"/>
      <w:marRight w:val="0"/>
      <w:marTop w:val="0"/>
      <w:marBottom w:val="0"/>
      <w:divBdr>
        <w:top w:val="none" w:sz="0" w:space="0" w:color="auto"/>
        <w:left w:val="none" w:sz="0" w:space="0" w:color="auto"/>
        <w:bottom w:val="none" w:sz="0" w:space="0" w:color="auto"/>
        <w:right w:val="none" w:sz="0" w:space="0" w:color="auto"/>
      </w:divBdr>
      <w:divsChild>
        <w:div w:id="1546983013">
          <w:marLeft w:val="0"/>
          <w:marRight w:val="0"/>
          <w:marTop w:val="0"/>
          <w:marBottom w:val="0"/>
          <w:divBdr>
            <w:top w:val="none" w:sz="0" w:space="0" w:color="auto"/>
            <w:left w:val="none" w:sz="0" w:space="0" w:color="auto"/>
            <w:bottom w:val="none" w:sz="0" w:space="0" w:color="auto"/>
            <w:right w:val="none" w:sz="0" w:space="0" w:color="auto"/>
          </w:divBdr>
          <w:divsChild>
            <w:div w:id="43412749">
              <w:marLeft w:val="0"/>
              <w:marRight w:val="0"/>
              <w:marTop w:val="0"/>
              <w:marBottom w:val="0"/>
              <w:divBdr>
                <w:top w:val="none" w:sz="0" w:space="0" w:color="auto"/>
                <w:left w:val="none" w:sz="0" w:space="0" w:color="auto"/>
                <w:bottom w:val="none" w:sz="0" w:space="0" w:color="auto"/>
                <w:right w:val="none" w:sz="0" w:space="0" w:color="auto"/>
              </w:divBdr>
            </w:div>
            <w:div w:id="1057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7112">
      <w:bodyDiv w:val="1"/>
      <w:marLeft w:val="0"/>
      <w:marRight w:val="0"/>
      <w:marTop w:val="0"/>
      <w:marBottom w:val="0"/>
      <w:divBdr>
        <w:top w:val="none" w:sz="0" w:space="0" w:color="auto"/>
        <w:left w:val="none" w:sz="0" w:space="0" w:color="auto"/>
        <w:bottom w:val="none" w:sz="0" w:space="0" w:color="auto"/>
        <w:right w:val="none" w:sz="0" w:space="0" w:color="auto"/>
      </w:divBdr>
    </w:div>
    <w:div w:id="618219633">
      <w:bodyDiv w:val="1"/>
      <w:marLeft w:val="0"/>
      <w:marRight w:val="0"/>
      <w:marTop w:val="0"/>
      <w:marBottom w:val="0"/>
      <w:divBdr>
        <w:top w:val="none" w:sz="0" w:space="0" w:color="auto"/>
        <w:left w:val="none" w:sz="0" w:space="0" w:color="auto"/>
        <w:bottom w:val="none" w:sz="0" w:space="0" w:color="auto"/>
        <w:right w:val="none" w:sz="0" w:space="0" w:color="auto"/>
      </w:divBdr>
    </w:div>
    <w:div w:id="929236245">
      <w:bodyDiv w:val="1"/>
      <w:marLeft w:val="0"/>
      <w:marRight w:val="0"/>
      <w:marTop w:val="0"/>
      <w:marBottom w:val="0"/>
      <w:divBdr>
        <w:top w:val="none" w:sz="0" w:space="0" w:color="auto"/>
        <w:left w:val="none" w:sz="0" w:space="0" w:color="auto"/>
        <w:bottom w:val="none" w:sz="0" w:space="0" w:color="auto"/>
        <w:right w:val="none" w:sz="0" w:space="0" w:color="auto"/>
      </w:divBdr>
      <w:divsChild>
        <w:div w:id="803740992">
          <w:marLeft w:val="0"/>
          <w:marRight w:val="0"/>
          <w:marTop w:val="0"/>
          <w:marBottom w:val="0"/>
          <w:divBdr>
            <w:top w:val="none" w:sz="0" w:space="0" w:color="auto"/>
            <w:left w:val="none" w:sz="0" w:space="0" w:color="auto"/>
            <w:bottom w:val="none" w:sz="0" w:space="0" w:color="auto"/>
            <w:right w:val="none" w:sz="0" w:space="0" w:color="auto"/>
          </w:divBdr>
          <w:divsChild>
            <w:div w:id="767384671">
              <w:marLeft w:val="0"/>
              <w:marRight w:val="0"/>
              <w:marTop w:val="0"/>
              <w:marBottom w:val="0"/>
              <w:divBdr>
                <w:top w:val="none" w:sz="0" w:space="0" w:color="auto"/>
                <w:left w:val="none" w:sz="0" w:space="0" w:color="auto"/>
                <w:bottom w:val="none" w:sz="0" w:space="0" w:color="auto"/>
                <w:right w:val="none" w:sz="0" w:space="0" w:color="auto"/>
              </w:divBdr>
            </w:div>
            <w:div w:id="11098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20849">
      <w:bodyDiv w:val="1"/>
      <w:marLeft w:val="0"/>
      <w:marRight w:val="0"/>
      <w:marTop w:val="0"/>
      <w:marBottom w:val="0"/>
      <w:divBdr>
        <w:top w:val="none" w:sz="0" w:space="0" w:color="auto"/>
        <w:left w:val="none" w:sz="0" w:space="0" w:color="auto"/>
        <w:bottom w:val="none" w:sz="0" w:space="0" w:color="auto"/>
        <w:right w:val="none" w:sz="0" w:space="0" w:color="auto"/>
      </w:divBdr>
    </w:div>
    <w:div w:id="1322195754">
      <w:bodyDiv w:val="1"/>
      <w:marLeft w:val="0"/>
      <w:marRight w:val="0"/>
      <w:marTop w:val="0"/>
      <w:marBottom w:val="0"/>
      <w:divBdr>
        <w:top w:val="none" w:sz="0" w:space="0" w:color="auto"/>
        <w:left w:val="none" w:sz="0" w:space="0" w:color="auto"/>
        <w:bottom w:val="none" w:sz="0" w:space="0" w:color="auto"/>
        <w:right w:val="none" w:sz="0" w:space="0" w:color="auto"/>
      </w:divBdr>
      <w:divsChild>
        <w:div w:id="310133907">
          <w:marLeft w:val="0"/>
          <w:marRight w:val="0"/>
          <w:marTop w:val="0"/>
          <w:marBottom w:val="0"/>
          <w:divBdr>
            <w:top w:val="none" w:sz="0" w:space="0" w:color="auto"/>
            <w:left w:val="none" w:sz="0" w:space="0" w:color="auto"/>
            <w:bottom w:val="none" w:sz="0" w:space="0" w:color="auto"/>
            <w:right w:val="none" w:sz="0" w:space="0" w:color="auto"/>
          </w:divBdr>
          <w:divsChild>
            <w:div w:id="139688564">
              <w:marLeft w:val="0"/>
              <w:marRight w:val="0"/>
              <w:marTop w:val="0"/>
              <w:marBottom w:val="0"/>
              <w:divBdr>
                <w:top w:val="none" w:sz="0" w:space="0" w:color="auto"/>
                <w:left w:val="none" w:sz="0" w:space="0" w:color="auto"/>
                <w:bottom w:val="none" w:sz="0" w:space="0" w:color="auto"/>
                <w:right w:val="none" w:sz="0" w:space="0" w:color="auto"/>
              </w:divBdr>
            </w:div>
            <w:div w:id="18947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0279">
      <w:bodyDiv w:val="1"/>
      <w:marLeft w:val="0"/>
      <w:marRight w:val="0"/>
      <w:marTop w:val="0"/>
      <w:marBottom w:val="0"/>
      <w:divBdr>
        <w:top w:val="none" w:sz="0" w:space="0" w:color="auto"/>
        <w:left w:val="none" w:sz="0" w:space="0" w:color="auto"/>
        <w:bottom w:val="none" w:sz="0" w:space="0" w:color="auto"/>
        <w:right w:val="none" w:sz="0" w:space="0" w:color="auto"/>
      </w:divBdr>
      <w:divsChild>
        <w:div w:id="950936761">
          <w:marLeft w:val="0"/>
          <w:marRight w:val="0"/>
          <w:marTop w:val="0"/>
          <w:marBottom w:val="0"/>
          <w:divBdr>
            <w:top w:val="none" w:sz="0" w:space="0" w:color="auto"/>
            <w:left w:val="none" w:sz="0" w:space="0" w:color="auto"/>
            <w:bottom w:val="none" w:sz="0" w:space="0" w:color="auto"/>
            <w:right w:val="none" w:sz="0" w:space="0" w:color="auto"/>
          </w:divBdr>
          <w:divsChild>
            <w:div w:id="13701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8375">
      <w:bodyDiv w:val="1"/>
      <w:marLeft w:val="0"/>
      <w:marRight w:val="0"/>
      <w:marTop w:val="0"/>
      <w:marBottom w:val="0"/>
      <w:divBdr>
        <w:top w:val="none" w:sz="0" w:space="0" w:color="auto"/>
        <w:left w:val="none" w:sz="0" w:space="0" w:color="auto"/>
        <w:bottom w:val="none" w:sz="0" w:space="0" w:color="auto"/>
        <w:right w:val="none" w:sz="0" w:space="0" w:color="auto"/>
      </w:divBdr>
      <w:divsChild>
        <w:div w:id="1319310384">
          <w:marLeft w:val="0"/>
          <w:marRight w:val="0"/>
          <w:marTop w:val="0"/>
          <w:marBottom w:val="0"/>
          <w:divBdr>
            <w:top w:val="none" w:sz="0" w:space="0" w:color="auto"/>
            <w:left w:val="none" w:sz="0" w:space="0" w:color="auto"/>
            <w:bottom w:val="none" w:sz="0" w:space="0" w:color="auto"/>
            <w:right w:val="none" w:sz="0" w:space="0" w:color="auto"/>
          </w:divBdr>
          <w:divsChild>
            <w:div w:id="935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7989">
      <w:bodyDiv w:val="1"/>
      <w:marLeft w:val="0"/>
      <w:marRight w:val="0"/>
      <w:marTop w:val="0"/>
      <w:marBottom w:val="0"/>
      <w:divBdr>
        <w:top w:val="none" w:sz="0" w:space="0" w:color="auto"/>
        <w:left w:val="none" w:sz="0" w:space="0" w:color="auto"/>
        <w:bottom w:val="none" w:sz="0" w:space="0" w:color="auto"/>
        <w:right w:val="none" w:sz="0" w:space="0" w:color="auto"/>
      </w:divBdr>
      <w:divsChild>
        <w:div w:id="1753161710">
          <w:marLeft w:val="0"/>
          <w:marRight w:val="0"/>
          <w:marTop w:val="0"/>
          <w:marBottom w:val="0"/>
          <w:divBdr>
            <w:top w:val="none" w:sz="0" w:space="0" w:color="auto"/>
            <w:left w:val="none" w:sz="0" w:space="0" w:color="auto"/>
            <w:bottom w:val="none" w:sz="0" w:space="0" w:color="auto"/>
            <w:right w:val="none" w:sz="0" w:space="0" w:color="auto"/>
          </w:divBdr>
          <w:divsChild>
            <w:div w:id="1433210983">
              <w:marLeft w:val="0"/>
              <w:marRight w:val="0"/>
              <w:marTop w:val="0"/>
              <w:marBottom w:val="0"/>
              <w:divBdr>
                <w:top w:val="none" w:sz="0" w:space="0" w:color="auto"/>
                <w:left w:val="none" w:sz="0" w:space="0" w:color="auto"/>
                <w:bottom w:val="none" w:sz="0" w:space="0" w:color="auto"/>
                <w:right w:val="none" w:sz="0" w:space="0" w:color="auto"/>
              </w:divBdr>
            </w:div>
            <w:div w:id="1225602446">
              <w:marLeft w:val="0"/>
              <w:marRight w:val="0"/>
              <w:marTop w:val="0"/>
              <w:marBottom w:val="0"/>
              <w:divBdr>
                <w:top w:val="none" w:sz="0" w:space="0" w:color="auto"/>
                <w:left w:val="none" w:sz="0" w:space="0" w:color="auto"/>
                <w:bottom w:val="none" w:sz="0" w:space="0" w:color="auto"/>
                <w:right w:val="none" w:sz="0" w:space="0" w:color="auto"/>
              </w:divBdr>
            </w:div>
            <w:div w:id="605040630">
              <w:marLeft w:val="0"/>
              <w:marRight w:val="0"/>
              <w:marTop w:val="0"/>
              <w:marBottom w:val="0"/>
              <w:divBdr>
                <w:top w:val="none" w:sz="0" w:space="0" w:color="auto"/>
                <w:left w:val="none" w:sz="0" w:space="0" w:color="auto"/>
                <w:bottom w:val="none" w:sz="0" w:space="0" w:color="auto"/>
                <w:right w:val="none" w:sz="0" w:space="0" w:color="auto"/>
              </w:divBdr>
            </w:div>
            <w:div w:id="37248197">
              <w:marLeft w:val="0"/>
              <w:marRight w:val="0"/>
              <w:marTop w:val="0"/>
              <w:marBottom w:val="0"/>
              <w:divBdr>
                <w:top w:val="none" w:sz="0" w:space="0" w:color="auto"/>
                <w:left w:val="none" w:sz="0" w:space="0" w:color="auto"/>
                <w:bottom w:val="none" w:sz="0" w:space="0" w:color="auto"/>
                <w:right w:val="none" w:sz="0" w:space="0" w:color="auto"/>
              </w:divBdr>
            </w:div>
            <w:div w:id="205415362">
              <w:marLeft w:val="0"/>
              <w:marRight w:val="0"/>
              <w:marTop w:val="0"/>
              <w:marBottom w:val="0"/>
              <w:divBdr>
                <w:top w:val="none" w:sz="0" w:space="0" w:color="auto"/>
                <w:left w:val="none" w:sz="0" w:space="0" w:color="auto"/>
                <w:bottom w:val="none" w:sz="0" w:space="0" w:color="auto"/>
                <w:right w:val="none" w:sz="0" w:space="0" w:color="auto"/>
              </w:divBdr>
            </w:div>
            <w:div w:id="522941164">
              <w:marLeft w:val="0"/>
              <w:marRight w:val="0"/>
              <w:marTop w:val="0"/>
              <w:marBottom w:val="0"/>
              <w:divBdr>
                <w:top w:val="none" w:sz="0" w:space="0" w:color="auto"/>
                <w:left w:val="none" w:sz="0" w:space="0" w:color="auto"/>
                <w:bottom w:val="none" w:sz="0" w:space="0" w:color="auto"/>
                <w:right w:val="none" w:sz="0" w:space="0" w:color="auto"/>
              </w:divBdr>
            </w:div>
            <w:div w:id="1636372788">
              <w:marLeft w:val="0"/>
              <w:marRight w:val="0"/>
              <w:marTop w:val="0"/>
              <w:marBottom w:val="0"/>
              <w:divBdr>
                <w:top w:val="none" w:sz="0" w:space="0" w:color="auto"/>
                <w:left w:val="none" w:sz="0" w:space="0" w:color="auto"/>
                <w:bottom w:val="none" w:sz="0" w:space="0" w:color="auto"/>
                <w:right w:val="none" w:sz="0" w:space="0" w:color="auto"/>
              </w:divBdr>
            </w:div>
            <w:div w:id="2037385171">
              <w:marLeft w:val="0"/>
              <w:marRight w:val="0"/>
              <w:marTop w:val="0"/>
              <w:marBottom w:val="0"/>
              <w:divBdr>
                <w:top w:val="none" w:sz="0" w:space="0" w:color="auto"/>
                <w:left w:val="none" w:sz="0" w:space="0" w:color="auto"/>
                <w:bottom w:val="none" w:sz="0" w:space="0" w:color="auto"/>
                <w:right w:val="none" w:sz="0" w:space="0" w:color="auto"/>
              </w:divBdr>
            </w:div>
            <w:div w:id="922765606">
              <w:marLeft w:val="0"/>
              <w:marRight w:val="0"/>
              <w:marTop w:val="0"/>
              <w:marBottom w:val="0"/>
              <w:divBdr>
                <w:top w:val="none" w:sz="0" w:space="0" w:color="auto"/>
                <w:left w:val="none" w:sz="0" w:space="0" w:color="auto"/>
                <w:bottom w:val="none" w:sz="0" w:space="0" w:color="auto"/>
                <w:right w:val="none" w:sz="0" w:space="0" w:color="auto"/>
              </w:divBdr>
            </w:div>
            <w:div w:id="1280263937">
              <w:marLeft w:val="0"/>
              <w:marRight w:val="0"/>
              <w:marTop w:val="0"/>
              <w:marBottom w:val="0"/>
              <w:divBdr>
                <w:top w:val="none" w:sz="0" w:space="0" w:color="auto"/>
                <w:left w:val="none" w:sz="0" w:space="0" w:color="auto"/>
                <w:bottom w:val="none" w:sz="0" w:space="0" w:color="auto"/>
                <w:right w:val="none" w:sz="0" w:space="0" w:color="auto"/>
              </w:divBdr>
            </w:div>
            <w:div w:id="498009551">
              <w:marLeft w:val="0"/>
              <w:marRight w:val="0"/>
              <w:marTop w:val="0"/>
              <w:marBottom w:val="0"/>
              <w:divBdr>
                <w:top w:val="none" w:sz="0" w:space="0" w:color="auto"/>
                <w:left w:val="none" w:sz="0" w:space="0" w:color="auto"/>
                <w:bottom w:val="none" w:sz="0" w:space="0" w:color="auto"/>
                <w:right w:val="none" w:sz="0" w:space="0" w:color="auto"/>
              </w:divBdr>
            </w:div>
            <w:div w:id="1532957439">
              <w:marLeft w:val="0"/>
              <w:marRight w:val="0"/>
              <w:marTop w:val="0"/>
              <w:marBottom w:val="0"/>
              <w:divBdr>
                <w:top w:val="none" w:sz="0" w:space="0" w:color="auto"/>
                <w:left w:val="none" w:sz="0" w:space="0" w:color="auto"/>
                <w:bottom w:val="none" w:sz="0" w:space="0" w:color="auto"/>
                <w:right w:val="none" w:sz="0" w:space="0" w:color="auto"/>
              </w:divBdr>
            </w:div>
            <w:div w:id="1482577629">
              <w:marLeft w:val="0"/>
              <w:marRight w:val="0"/>
              <w:marTop w:val="0"/>
              <w:marBottom w:val="0"/>
              <w:divBdr>
                <w:top w:val="none" w:sz="0" w:space="0" w:color="auto"/>
                <w:left w:val="none" w:sz="0" w:space="0" w:color="auto"/>
                <w:bottom w:val="none" w:sz="0" w:space="0" w:color="auto"/>
                <w:right w:val="none" w:sz="0" w:space="0" w:color="auto"/>
              </w:divBdr>
            </w:div>
            <w:div w:id="114908520">
              <w:marLeft w:val="0"/>
              <w:marRight w:val="0"/>
              <w:marTop w:val="0"/>
              <w:marBottom w:val="0"/>
              <w:divBdr>
                <w:top w:val="none" w:sz="0" w:space="0" w:color="auto"/>
                <w:left w:val="none" w:sz="0" w:space="0" w:color="auto"/>
                <w:bottom w:val="none" w:sz="0" w:space="0" w:color="auto"/>
                <w:right w:val="none" w:sz="0" w:space="0" w:color="auto"/>
              </w:divBdr>
            </w:div>
            <w:div w:id="209925894">
              <w:marLeft w:val="0"/>
              <w:marRight w:val="0"/>
              <w:marTop w:val="0"/>
              <w:marBottom w:val="0"/>
              <w:divBdr>
                <w:top w:val="none" w:sz="0" w:space="0" w:color="auto"/>
                <w:left w:val="none" w:sz="0" w:space="0" w:color="auto"/>
                <w:bottom w:val="none" w:sz="0" w:space="0" w:color="auto"/>
                <w:right w:val="none" w:sz="0" w:space="0" w:color="auto"/>
              </w:divBdr>
            </w:div>
            <w:div w:id="1946688209">
              <w:marLeft w:val="0"/>
              <w:marRight w:val="0"/>
              <w:marTop w:val="0"/>
              <w:marBottom w:val="0"/>
              <w:divBdr>
                <w:top w:val="none" w:sz="0" w:space="0" w:color="auto"/>
                <w:left w:val="none" w:sz="0" w:space="0" w:color="auto"/>
                <w:bottom w:val="none" w:sz="0" w:space="0" w:color="auto"/>
                <w:right w:val="none" w:sz="0" w:space="0" w:color="auto"/>
              </w:divBdr>
            </w:div>
            <w:div w:id="1360931693">
              <w:marLeft w:val="0"/>
              <w:marRight w:val="0"/>
              <w:marTop w:val="0"/>
              <w:marBottom w:val="0"/>
              <w:divBdr>
                <w:top w:val="none" w:sz="0" w:space="0" w:color="auto"/>
                <w:left w:val="none" w:sz="0" w:space="0" w:color="auto"/>
                <w:bottom w:val="none" w:sz="0" w:space="0" w:color="auto"/>
                <w:right w:val="none" w:sz="0" w:space="0" w:color="auto"/>
              </w:divBdr>
            </w:div>
            <w:div w:id="457574624">
              <w:marLeft w:val="0"/>
              <w:marRight w:val="0"/>
              <w:marTop w:val="0"/>
              <w:marBottom w:val="0"/>
              <w:divBdr>
                <w:top w:val="none" w:sz="0" w:space="0" w:color="auto"/>
                <w:left w:val="none" w:sz="0" w:space="0" w:color="auto"/>
                <w:bottom w:val="none" w:sz="0" w:space="0" w:color="auto"/>
                <w:right w:val="none" w:sz="0" w:space="0" w:color="auto"/>
              </w:divBdr>
            </w:div>
            <w:div w:id="212928751">
              <w:marLeft w:val="0"/>
              <w:marRight w:val="0"/>
              <w:marTop w:val="0"/>
              <w:marBottom w:val="0"/>
              <w:divBdr>
                <w:top w:val="none" w:sz="0" w:space="0" w:color="auto"/>
                <w:left w:val="none" w:sz="0" w:space="0" w:color="auto"/>
                <w:bottom w:val="none" w:sz="0" w:space="0" w:color="auto"/>
                <w:right w:val="none" w:sz="0" w:space="0" w:color="auto"/>
              </w:divBdr>
            </w:div>
            <w:div w:id="1125587650">
              <w:marLeft w:val="0"/>
              <w:marRight w:val="0"/>
              <w:marTop w:val="0"/>
              <w:marBottom w:val="0"/>
              <w:divBdr>
                <w:top w:val="none" w:sz="0" w:space="0" w:color="auto"/>
                <w:left w:val="none" w:sz="0" w:space="0" w:color="auto"/>
                <w:bottom w:val="none" w:sz="0" w:space="0" w:color="auto"/>
                <w:right w:val="none" w:sz="0" w:space="0" w:color="auto"/>
              </w:divBdr>
            </w:div>
            <w:div w:id="219707643">
              <w:marLeft w:val="0"/>
              <w:marRight w:val="0"/>
              <w:marTop w:val="0"/>
              <w:marBottom w:val="0"/>
              <w:divBdr>
                <w:top w:val="none" w:sz="0" w:space="0" w:color="auto"/>
                <w:left w:val="none" w:sz="0" w:space="0" w:color="auto"/>
                <w:bottom w:val="none" w:sz="0" w:space="0" w:color="auto"/>
                <w:right w:val="none" w:sz="0" w:space="0" w:color="auto"/>
              </w:divBdr>
            </w:div>
            <w:div w:id="1690567205">
              <w:marLeft w:val="0"/>
              <w:marRight w:val="0"/>
              <w:marTop w:val="0"/>
              <w:marBottom w:val="0"/>
              <w:divBdr>
                <w:top w:val="none" w:sz="0" w:space="0" w:color="auto"/>
                <w:left w:val="none" w:sz="0" w:space="0" w:color="auto"/>
                <w:bottom w:val="none" w:sz="0" w:space="0" w:color="auto"/>
                <w:right w:val="none" w:sz="0" w:space="0" w:color="auto"/>
              </w:divBdr>
            </w:div>
            <w:div w:id="1423986105">
              <w:marLeft w:val="0"/>
              <w:marRight w:val="0"/>
              <w:marTop w:val="0"/>
              <w:marBottom w:val="0"/>
              <w:divBdr>
                <w:top w:val="none" w:sz="0" w:space="0" w:color="auto"/>
                <w:left w:val="none" w:sz="0" w:space="0" w:color="auto"/>
                <w:bottom w:val="none" w:sz="0" w:space="0" w:color="auto"/>
                <w:right w:val="none" w:sz="0" w:space="0" w:color="auto"/>
              </w:divBdr>
            </w:div>
            <w:div w:id="1154486864">
              <w:marLeft w:val="0"/>
              <w:marRight w:val="0"/>
              <w:marTop w:val="0"/>
              <w:marBottom w:val="0"/>
              <w:divBdr>
                <w:top w:val="none" w:sz="0" w:space="0" w:color="auto"/>
                <w:left w:val="none" w:sz="0" w:space="0" w:color="auto"/>
                <w:bottom w:val="none" w:sz="0" w:space="0" w:color="auto"/>
                <w:right w:val="none" w:sz="0" w:space="0" w:color="auto"/>
              </w:divBdr>
            </w:div>
            <w:div w:id="507017849">
              <w:marLeft w:val="0"/>
              <w:marRight w:val="0"/>
              <w:marTop w:val="0"/>
              <w:marBottom w:val="0"/>
              <w:divBdr>
                <w:top w:val="none" w:sz="0" w:space="0" w:color="auto"/>
                <w:left w:val="none" w:sz="0" w:space="0" w:color="auto"/>
                <w:bottom w:val="none" w:sz="0" w:space="0" w:color="auto"/>
                <w:right w:val="none" w:sz="0" w:space="0" w:color="auto"/>
              </w:divBdr>
            </w:div>
            <w:div w:id="240138640">
              <w:marLeft w:val="0"/>
              <w:marRight w:val="0"/>
              <w:marTop w:val="0"/>
              <w:marBottom w:val="0"/>
              <w:divBdr>
                <w:top w:val="none" w:sz="0" w:space="0" w:color="auto"/>
                <w:left w:val="none" w:sz="0" w:space="0" w:color="auto"/>
                <w:bottom w:val="none" w:sz="0" w:space="0" w:color="auto"/>
                <w:right w:val="none" w:sz="0" w:space="0" w:color="auto"/>
              </w:divBdr>
            </w:div>
            <w:div w:id="1410423143">
              <w:marLeft w:val="0"/>
              <w:marRight w:val="0"/>
              <w:marTop w:val="0"/>
              <w:marBottom w:val="0"/>
              <w:divBdr>
                <w:top w:val="none" w:sz="0" w:space="0" w:color="auto"/>
                <w:left w:val="none" w:sz="0" w:space="0" w:color="auto"/>
                <w:bottom w:val="none" w:sz="0" w:space="0" w:color="auto"/>
                <w:right w:val="none" w:sz="0" w:space="0" w:color="auto"/>
              </w:divBdr>
            </w:div>
            <w:div w:id="1449011700">
              <w:marLeft w:val="0"/>
              <w:marRight w:val="0"/>
              <w:marTop w:val="0"/>
              <w:marBottom w:val="0"/>
              <w:divBdr>
                <w:top w:val="none" w:sz="0" w:space="0" w:color="auto"/>
                <w:left w:val="none" w:sz="0" w:space="0" w:color="auto"/>
                <w:bottom w:val="none" w:sz="0" w:space="0" w:color="auto"/>
                <w:right w:val="none" w:sz="0" w:space="0" w:color="auto"/>
              </w:divBdr>
            </w:div>
            <w:div w:id="635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ajpurkar.github.io/SQuAD-explorer/explore/1.1/dev/Victoria_(Australia).html?model=BERT%20(ensemble)%20(Google%20AI%20Language)&amp;version=1.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 TargetMode="External"/><Relationship Id="rId5" Type="http://schemas.openxmlformats.org/officeDocument/2006/relationships/image" Target="media/image1.png"/><Relationship Id="rId15" Type="http://schemas.openxmlformats.org/officeDocument/2006/relationships/hyperlink" Target="https://github.com/deepmipt/DeepPavlov" TargetMode="External"/><Relationship Id="rId10" Type="http://schemas.openxmlformats.org/officeDocument/2006/relationships/hyperlink" Target="http://localhost:50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docs.deeppavlov.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Khoa Vo</dc:creator>
  <cp:keywords/>
  <dc:description/>
  <cp:lastModifiedBy>Quoc Khoa Vo</cp:lastModifiedBy>
  <cp:revision>11</cp:revision>
  <dcterms:created xsi:type="dcterms:W3CDTF">2019-09-16T20:57:00Z</dcterms:created>
  <dcterms:modified xsi:type="dcterms:W3CDTF">2019-10-01T03:45:00Z</dcterms:modified>
</cp:coreProperties>
</file>