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818"/>
        <w:gridCol w:w="3318"/>
        <w:gridCol w:w="2256"/>
      </w:tblGrid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33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Nhiệm vụ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Hoàn thành Database</w:t>
            </w:r>
          </w:p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+ Vẽ ERD</w:t>
            </w:r>
          </w:p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+ File insert dữ liệu mẫu MySQL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 </w:t>
            </w: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Hoàn thành API cơ bản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color w:val="00B050"/>
                <w:sz w:val="26"/>
                <w:szCs w:val="26"/>
              </w:rPr>
              <w:t>Tìm hiểu về tính năng AI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color w:val="00B050"/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Tích hợp AI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Viết các API nâng cao như tìm kiếm, thông báo..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Mã hóa dữ liệu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Viết tài liệu README.md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  <w:tr w:rsidR="00564560" w:rsidTr="00315E03">
        <w:trPr>
          <w:trHeight w:val="228"/>
        </w:trPr>
        <w:tc>
          <w:tcPr>
            <w:tcW w:w="118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18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18" w:type="dxa"/>
          </w:tcPr>
          <w:p w:rsidR="00564560" w:rsidRPr="00C75331" w:rsidRDefault="00564560" w:rsidP="00315E03">
            <w:pPr>
              <w:rPr>
                <w:sz w:val="26"/>
                <w:szCs w:val="26"/>
              </w:rPr>
            </w:pPr>
            <w:r w:rsidRPr="00C75331">
              <w:rPr>
                <w:sz w:val="26"/>
                <w:szCs w:val="26"/>
              </w:rPr>
              <w:t>Viết báo cáo</w:t>
            </w:r>
          </w:p>
        </w:tc>
        <w:tc>
          <w:tcPr>
            <w:tcW w:w="2256" w:type="dxa"/>
          </w:tcPr>
          <w:p w:rsidR="00564560" w:rsidRDefault="00564560" w:rsidP="00315E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</w:tbl>
    <w:p w:rsidR="00564560" w:rsidRDefault="00564560" w:rsidP="00564560">
      <w:pPr>
        <w:ind w:firstLine="360"/>
        <w:rPr>
          <w:b/>
          <w:sz w:val="26"/>
          <w:szCs w:val="26"/>
        </w:rPr>
      </w:pPr>
    </w:p>
    <w:p w:rsidR="00564560" w:rsidRDefault="00564560" w:rsidP="00564560">
      <w:pPr>
        <w:rPr>
          <w:b/>
          <w:sz w:val="26"/>
          <w:szCs w:val="26"/>
        </w:rPr>
      </w:pPr>
    </w:p>
    <w:p w:rsidR="00564560" w:rsidRDefault="00564560" w:rsidP="00564560">
      <w:pPr>
        <w:rPr>
          <w:b/>
          <w:sz w:val="26"/>
          <w:szCs w:val="26"/>
        </w:rPr>
      </w:pPr>
      <w:r>
        <w:rPr>
          <w:b/>
          <w:sz w:val="26"/>
          <w:szCs w:val="26"/>
        </w:rPr>
        <w:t>ERD.</w:t>
      </w:r>
    </w:p>
    <w:p w:rsidR="009C75D2" w:rsidRDefault="00796D4B" w:rsidP="00564560">
      <w:pPr>
        <w:rPr>
          <w:b/>
          <w:sz w:val="26"/>
          <w:szCs w:val="26"/>
        </w:rPr>
      </w:pPr>
      <w:r w:rsidRPr="00796D4B">
        <w:rPr>
          <w:b/>
          <w:noProof/>
          <w:sz w:val="26"/>
          <w:szCs w:val="26"/>
          <w:lang w:eastAsia="vi-VN" w:bidi="ar-SA"/>
        </w:rPr>
        <w:drawing>
          <wp:inline distT="0" distB="0" distL="0" distR="0">
            <wp:extent cx="5731510" cy="2669061"/>
            <wp:effectExtent l="0" t="0" r="2540" b="0"/>
            <wp:docPr id="2" name="Picture 2" descr="C:\Users\PC\Downloads\ERD-Faceboo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ERD-Facebook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560" w:rsidRDefault="00564560" w:rsidP="00564560">
      <w:pPr>
        <w:rPr>
          <w:b/>
          <w:sz w:val="26"/>
          <w:szCs w:val="26"/>
        </w:rPr>
      </w:pPr>
      <w:r>
        <w:rPr>
          <w:b/>
          <w:sz w:val="26"/>
          <w:szCs w:val="26"/>
        </w:rPr>
        <w:t>Mô tả:</w:t>
      </w:r>
    </w:p>
    <w:p w:rsidR="00564560" w:rsidRDefault="00564560" w:rsidP="00564560">
      <w:pPr>
        <w:rPr>
          <w:b/>
          <w:sz w:val="26"/>
          <w:szCs w:val="26"/>
        </w:rPr>
      </w:pPr>
      <w:r w:rsidRPr="00917EF9">
        <w:rPr>
          <w:b/>
          <w:sz w:val="26"/>
          <w:szCs w:val="26"/>
        </w:rPr>
        <w:lastRenderedPageBreak/>
        <w:drawing>
          <wp:inline distT="0" distB="0" distL="0" distR="0" wp14:anchorId="01B8FDDB" wp14:editId="30EF6857">
            <wp:extent cx="5731510" cy="3489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60" w:rsidRDefault="00564560" w:rsidP="00564560">
      <w:pPr>
        <w:rPr>
          <w:b/>
          <w:sz w:val="26"/>
          <w:szCs w:val="26"/>
        </w:rPr>
      </w:pPr>
      <w:r w:rsidRPr="00917EF9">
        <w:rPr>
          <w:b/>
          <w:sz w:val="26"/>
          <w:szCs w:val="26"/>
        </w:rPr>
        <w:drawing>
          <wp:inline distT="0" distB="0" distL="0" distR="0" wp14:anchorId="6B82AAC5" wp14:editId="0EDE3E42">
            <wp:extent cx="5731510" cy="2634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60" w:rsidRDefault="00564560" w:rsidP="00564560">
      <w:pPr>
        <w:rPr>
          <w:b/>
          <w:sz w:val="26"/>
          <w:szCs w:val="26"/>
        </w:rPr>
      </w:pPr>
      <w:r w:rsidRPr="00A430DD">
        <w:rPr>
          <w:b/>
          <w:sz w:val="26"/>
          <w:szCs w:val="26"/>
        </w:rPr>
        <w:drawing>
          <wp:inline distT="0" distB="0" distL="0" distR="0" wp14:anchorId="7F0712A9" wp14:editId="4D63CF6F">
            <wp:extent cx="5731510" cy="1901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6C" w:rsidRDefault="00564560" w:rsidP="00564560">
      <w:r w:rsidRPr="00917EF9">
        <w:rPr>
          <w:b/>
          <w:sz w:val="26"/>
          <w:szCs w:val="26"/>
        </w:rPr>
        <w:lastRenderedPageBreak/>
        <w:drawing>
          <wp:inline distT="0" distB="0" distL="0" distR="0" wp14:anchorId="0919C0DA" wp14:editId="3C081169">
            <wp:extent cx="5731510" cy="2020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EF9">
        <w:rPr>
          <w:b/>
          <w:sz w:val="26"/>
          <w:szCs w:val="26"/>
        </w:rPr>
        <w:drawing>
          <wp:inline distT="0" distB="0" distL="0" distR="0" wp14:anchorId="1C90B50D" wp14:editId="767E6745">
            <wp:extent cx="5731510" cy="19596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34D">
        <w:rPr>
          <w:b/>
          <w:sz w:val="26"/>
          <w:szCs w:val="26"/>
        </w:rPr>
        <w:drawing>
          <wp:inline distT="0" distB="0" distL="0" distR="0" wp14:anchorId="6A4CC111" wp14:editId="1D97A4E3">
            <wp:extent cx="5731510" cy="2699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50"/>
    <w:rsid w:val="0048106C"/>
    <w:rsid w:val="00564560"/>
    <w:rsid w:val="00754650"/>
    <w:rsid w:val="00796D4B"/>
    <w:rsid w:val="009C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923C0"/>
  <w15:chartTrackingRefBased/>
  <w15:docId w15:val="{D9841264-8778-432E-81BF-21516186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2025-03-31T02:43:00Z</dcterms:created>
  <dcterms:modified xsi:type="dcterms:W3CDTF">2025-03-31T02:46:00Z</dcterms:modified>
</cp:coreProperties>
</file>