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361430" cy="8686800"/>
                <wp:effectExtent b="0" l="0" r="0" t="0"/>
                <wp:wrapNone/>
                <wp:docPr id="1" name=""/>
                <a:graphic>
                  <a:graphicData uri="http://schemas.microsoft.com/office/word/2010/wordprocessingGroup">
                    <wpg:wgp>
                      <wpg:cNvGrpSpPr/>
                      <wpg:grpSpPr>
                        <a:xfrm>
                          <a:off x="2165275" y="0"/>
                          <a:ext cx="6361430" cy="8686800"/>
                          <a:chOff x="2165275" y="0"/>
                          <a:chExt cx="6361450" cy="7560000"/>
                        </a:xfrm>
                      </wpg:grpSpPr>
                      <wpg:grpSp>
                        <wpg:cNvGrpSpPr/>
                        <wpg:grpSpPr>
                          <a:xfrm>
                            <a:off x="2165285" y="0"/>
                            <a:ext cx="6361425" cy="7560000"/>
                            <a:chOff x="0" y="0"/>
                            <a:chExt cx="6361425" cy="8686800"/>
                          </a:xfrm>
                        </wpg:grpSpPr>
                        <wps:wsp>
                          <wps:cNvSpPr/>
                          <wps:cNvPr id="3" name="Shape 3"/>
                          <wps:spPr>
                            <a:xfrm>
                              <a:off x="0" y="0"/>
                              <a:ext cx="6361425" cy="868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10160" y="10172"/>
                              <a:ext cx="6341110" cy="8666467"/>
                            </a:xfrm>
                            <a:prstGeom prst="rect">
                              <a:avLst/>
                            </a:prstGeom>
                            <a:noFill/>
                            <a:ln>
                              <a:noFill/>
                            </a:ln>
                          </pic:spPr>
                        </pic:pic>
                        <wps:wsp>
                          <wps:cNvSpPr/>
                          <wps:cNvPr id="5" name="Shape 5"/>
                          <wps:spPr>
                            <a:xfrm>
                              <a:off x="0" y="0"/>
                              <a:ext cx="6360795" cy="8686165"/>
                            </a:xfrm>
                            <a:custGeom>
                              <a:rect b="b" l="l" r="r" t="t"/>
                              <a:pathLst>
                                <a:path extrusionOk="0" h="8686165" w="6360795">
                                  <a:moveTo>
                                    <a:pt x="0" y="5079"/>
                                  </a:moveTo>
                                  <a:lnTo>
                                    <a:pt x="6360795" y="5079"/>
                                  </a:lnTo>
                                </a:path>
                                <a:path extrusionOk="0" h="8686165" w="6360795">
                                  <a:moveTo>
                                    <a:pt x="6356350" y="0"/>
                                  </a:moveTo>
                                  <a:lnTo>
                                    <a:pt x="6356350" y="8686165"/>
                                  </a:lnTo>
                                </a:path>
                                <a:path extrusionOk="0" h="8686165" w="6360795">
                                  <a:moveTo>
                                    <a:pt x="6360795" y="8681720"/>
                                  </a:moveTo>
                                  <a:lnTo>
                                    <a:pt x="0" y="8681720"/>
                                  </a:lnTo>
                                </a:path>
                                <a:path extrusionOk="0" h="8686165" w="6360795">
                                  <a:moveTo>
                                    <a:pt x="5079" y="8686165"/>
                                  </a:moveTo>
                                  <a:lnTo>
                                    <a:pt x="5079" y="0"/>
                                  </a:lnTo>
                                </a:path>
                              </a:pathLst>
                            </a:custGeom>
                            <a:noFill/>
                            <a:ln cap="flat" cmpd="sng" w="9525">
                              <a:solidFill>
                                <a:srgbClr val="0000FF"/>
                              </a:solidFill>
                              <a:prstDash val="solid"/>
                              <a:round/>
                              <a:headEnd len="sm" w="sm" type="none"/>
                              <a:tailEnd len="sm" w="sm" type="none"/>
                            </a:ln>
                          </wps:spPr>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a:off x="2529839" y="1457960"/>
                              <a:ext cx="1297939" cy="1685925"/>
                            </a:xfrm>
                            <a:prstGeom prst="rect">
                              <a:avLst/>
                            </a:prstGeom>
                            <a:noFill/>
                            <a:ln>
                              <a:noFill/>
                            </a:ln>
                          </pic:spPr>
                        </pic:pic>
                        <wps:wsp>
                          <wps:cNvSpPr/>
                          <wps:cNvPr id="7" name="Shape 7"/>
                          <wps:spPr>
                            <a:xfrm>
                              <a:off x="2355850" y="1250950"/>
                              <a:ext cx="1605915" cy="13335"/>
                            </a:xfrm>
                            <a:custGeom>
                              <a:rect b="b" l="l" r="r" t="t"/>
                              <a:pathLst>
                                <a:path extrusionOk="0" h="13335" w="1605915">
                                  <a:moveTo>
                                    <a:pt x="0" y="13335"/>
                                  </a:moveTo>
                                  <a:lnTo>
                                    <a:pt x="160591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361430" cy="8686800"/>
                <wp:effectExtent b="0" l="0" r="0" t="0"/>
                <wp:wrapNone/>
                <wp:docPr id="1"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361430" cy="86868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HỌC VIỆN CÔNG NGHỆ BƯU CHÍNH VIỄN THÔNG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rtl w:val="0"/>
        </w:rPr>
      </w:r>
    </w:p>
    <w:p w:rsidR="00000000" w:rsidDel="00000000" w:rsidP="00000000" w:rsidRDefault="00000000" w:rsidRPr="00000000" w14:paraId="00000008">
      <w:pPr>
        <w:jc w:val="center"/>
        <w:rPr>
          <w:b w:val="1"/>
          <w:bCs w:val="1"/>
          <w:sz w:val="40"/>
          <w:szCs w:val="40"/>
        </w:rPr>
      </w:pPr>
      <w:r w:rsidDel="00000000" w:rsidR="00000000" w:rsidRPr="00000000">
        <w:rPr>
          <w:rtl w:val="0"/>
        </w:rPr>
      </w:r>
    </w:p>
    <w:p w:rsidR="00000000" w:rsidDel="00000000" w:rsidP="00000000" w:rsidRDefault="00000000" w:rsidRPr="00000000" w14:paraId="00000009">
      <w:pPr>
        <w:jc w:val="center"/>
        <w:rPr>
          <w:b w:val="1"/>
          <w:bCs w:val="1"/>
          <w:sz w:val="40"/>
          <w:szCs w:val="40"/>
        </w:rPr>
      </w:pPr>
      <w:r w:rsidDel="00000000" w:rsidR="00000000" w:rsidRPr="00000000">
        <w:rPr>
          <w:rtl w:val="0"/>
        </w:rPr>
      </w:r>
    </w:p>
    <w:p w:rsidR="00000000" w:rsidDel="00000000" w:rsidP="00000000" w:rsidRDefault="00000000" w:rsidRPr="00000000" w14:paraId="0000000A">
      <w:pPr>
        <w:jc w:val="center"/>
        <w:rPr>
          <w:b w:val="1"/>
          <w:bCs w:val="1"/>
          <w:sz w:val="40"/>
          <w:szCs w:val="40"/>
        </w:rPr>
      </w:pPr>
      <w:r w:rsidDel="00000000" w:rsidR="00000000" w:rsidRPr="00000000">
        <w:rPr>
          <w:b w:val="1"/>
          <w:bCs w:val="1"/>
          <w:sz w:val="40"/>
          <w:szCs w:val="40"/>
          <w:rtl w:val="0"/>
        </w:rPr>
        <w:t xml:space="preserve">BÁO CÁO </w:t>
      </w:r>
    </w:p>
    <w:p w:rsidR="00000000" w:rsidDel="00000000" w:rsidP="00000000" w:rsidRDefault="00000000" w:rsidRPr="00000000" w14:paraId="0000000B">
      <w:pPr>
        <w:jc w:val="center"/>
        <w:rPr>
          <w:b w:val="1"/>
          <w:bCs w:val="1"/>
          <w:sz w:val="40"/>
          <w:szCs w:val="40"/>
        </w:rPr>
      </w:pPr>
      <w:r w:rsidDel="00000000" w:rsidR="00000000" w:rsidRPr="00000000">
        <w:rPr>
          <w:b w:val="1"/>
          <w:bCs w:val="1"/>
          <w:sz w:val="40"/>
          <w:szCs w:val="40"/>
          <w:rtl w:val="0"/>
        </w:rPr>
        <w:t xml:space="preserve">CSDL ĐA PHƯƠNG TIỆN</w:t>
      </w:r>
    </w:p>
    <w:p w:rsidR="00000000" w:rsidDel="00000000" w:rsidP="00000000" w:rsidRDefault="00000000" w:rsidRPr="00000000" w14:paraId="0000000C">
      <w:pPr>
        <w:ind w:left="0" w:firstLine="0"/>
        <w:jc w:val="center"/>
        <w:rPr>
          <w:b w:val="1"/>
          <w:bCs w:val="1"/>
          <w:sz w:val="40"/>
          <w:szCs w:val="40"/>
        </w:rPr>
      </w:pPr>
      <w:r w:rsidDel="00000000" w:rsidR="00000000" w:rsidRPr="00000000">
        <w:rPr>
          <w:b w:val="1"/>
          <w:bCs w:val="1"/>
          <w:sz w:val="40"/>
          <w:szCs w:val="40"/>
          <w:rtl w:val="0"/>
        </w:rPr>
        <w:t xml:space="preserve">Đề tài: Xây dựng hệ CSDL lưu trữ và tìm </w:t>
      </w:r>
    </w:p>
    <w:p w:rsidR="00000000" w:rsidDel="00000000" w:rsidP="00000000" w:rsidRDefault="00000000" w:rsidRPr="00000000" w14:paraId="0000000D">
      <w:pPr>
        <w:ind w:left="0" w:firstLine="0"/>
        <w:jc w:val="center"/>
        <w:rPr>
          <w:b w:val="1"/>
          <w:bCs w:val="1"/>
          <w:sz w:val="40"/>
          <w:szCs w:val="40"/>
        </w:rPr>
      </w:pPr>
      <w:r w:rsidDel="00000000" w:rsidR="00000000" w:rsidRPr="00000000">
        <w:rPr>
          <w:b w:val="1"/>
          <w:bCs w:val="1"/>
          <w:sz w:val="40"/>
          <w:szCs w:val="40"/>
          <w:rtl w:val="0"/>
        </w:rPr>
        <w:t xml:space="preserve">kiếm tiếng nhạc cụ bộ dây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sz w:val="28"/>
          <w:szCs w:val="28"/>
          <w:rtl w:val="0"/>
        </w:rPr>
        <w:t xml:space="preserve">Báo cáo lần 1</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1"/>
        <w:tblpPr w:leftFromText="180" w:rightFromText="180" w:topFromText="180" w:bottomFromText="180" w:vertAnchor="text" w:horzAnchor="text" w:tblpX="1175.9999999999995" w:tblpY="0"/>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4020"/>
        <w:tblGridChange w:id="0">
          <w:tblGrid>
            <w:gridCol w:w="3570"/>
            <w:gridCol w:w="4020"/>
          </w:tblGrid>
        </w:tblGridChange>
      </w:tblGrid>
      <w:tr>
        <w:trPr>
          <w:cantSplit w:val="0"/>
          <w:tblHeader w:val="0"/>
        </w:trPr>
        <w:tc>
          <w:tcPr/>
          <w:p w:rsidR="00000000" w:rsidDel="00000000" w:rsidP="00000000" w:rsidRDefault="00000000" w:rsidRPr="00000000" w14:paraId="00000011">
            <w:pPr>
              <w:spacing w:after="0" w:line="240" w:lineRule="auto"/>
              <w:rPr>
                <w:b w:val="1"/>
                <w:bCs w:val="1"/>
                <w:sz w:val="28"/>
                <w:szCs w:val="28"/>
              </w:rPr>
            </w:pPr>
            <w:r w:rsidDel="00000000" w:rsidR="00000000" w:rsidRPr="00000000">
              <w:rPr>
                <w:b w:val="1"/>
                <w:bCs w:val="1"/>
                <w:sz w:val="28"/>
                <w:szCs w:val="28"/>
                <w:rtl w:val="0"/>
              </w:rPr>
              <w:t xml:space="preserve">Giảng viên hướng dẫn</w:t>
            </w:r>
          </w:p>
        </w:tc>
        <w:tc>
          <w:tcPr/>
          <w:p w:rsidR="00000000" w:rsidDel="00000000" w:rsidP="00000000" w:rsidRDefault="00000000" w:rsidRPr="00000000" w14:paraId="00000012">
            <w:pPr>
              <w:spacing w:after="0" w:line="240" w:lineRule="auto"/>
              <w:rPr/>
            </w:pPr>
            <w:r w:rsidDel="00000000" w:rsidR="00000000" w:rsidRPr="00000000">
              <w:rPr>
                <w:rtl w:val="0"/>
              </w:rPr>
              <w:t xml:space="preserve">: TS. Nguyễn Đình Hóa</w:t>
            </w:r>
          </w:p>
        </w:tc>
      </w:tr>
      <w:tr>
        <w:trPr>
          <w:cantSplit w:val="0"/>
          <w:tblHeader w:val="0"/>
        </w:trPr>
        <w:tc>
          <w:tcPr/>
          <w:p w:rsidR="00000000" w:rsidDel="00000000" w:rsidP="00000000" w:rsidRDefault="00000000" w:rsidRPr="00000000" w14:paraId="00000013">
            <w:pPr>
              <w:spacing w:after="0" w:line="240" w:lineRule="auto"/>
              <w:rPr>
                <w:b w:val="1"/>
                <w:bCs w:val="1"/>
                <w:sz w:val="28"/>
                <w:szCs w:val="28"/>
              </w:rPr>
            </w:pPr>
            <w:r w:rsidDel="00000000" w:rsidR="00000000" w:rsidRPr="00000000">
              <w:rPr>
                <w:b w:val="1"/>
                <w:bCs w:val="1"/>
                <w:sz w:val="28"/>
                <w:szCs w:val="28"/>
                <w:rtl w:val="0"/>
              </w:rPr>
              <w:t xml:space="preserve">Nhóm lớp:</w:t>
            </w:r>
          </w:p>
        </w:tc>
        <w:tc>
          <w:tcPr/>
          <w:p w:rsidR="00000000" w:rsidDel="00000000" w:rsidP="00000000" w:rsidRDefault="00000000" w:rsidRPr="00000000" w14:paraId="00000014">
            <w:pPr>
              <w:spacing w:after="0" w:line="240" w:lineRule="auto"/>
              <w:rPr/>
            </w:pPr>
            <w:r w:rsidDel="00000000" w:rsidR="00000000" w:rsidRPr="00000000">
              <w:rPr>
                <w:rtl w:val="0"/>
              </w:rPr>
              <w:t xml:space="preserve">: 04</w:t>
            </w:r>
          </w:p>
        </w:tc>
      </w:tr>
      <w:tr>
        <w:trPr>
          <w:cantSplit w:val="0"/>
          <w:tblHeader w:val="0"/>
        </w:trPr>
        <w:tc>
          <w:tcPr/>
          <w:p w:rsidR="00000000" w:rsidDel="00000000" w:rsidP="00000000" w:rsidRDefault="00000000" w:rsidRPr="00000000" w14:paraId="00000015">
            <w:pPr>
              <w:spacing w:after="0" w:line="240" w:lineRule="auto"/>
              <w:rPr>
                <w:b w:val="1"/>
                <w:bCs w:val="1"/>
                <w:sz w:val="28"/>
                <w:szCs w:val="28"/>
              </w:rPr>
            </w:pPr>
            <w:r w:rsidDel="00000000" w:rsidR="00000000" w:rsidRPr="00000000">
              <w:rPr>
                <w:b w:val="1"/>
                <w:bCs w:val="1"/>
                <w:sz w:val="28"/>
                <w:szCs w:val="28"/>
                <w:rtl w:val="0"/>
              </w:rPr>
              <w:t xml:space="preserve">Nhóm:</w:t>
            </w:r>
          </w:p>
        </w:tc>
        <w:tc>
          <w:tcPr/>
          <w:p w:rsidR="00000000" w:rsidDel="00000000" w:rsidP="00000000" w:rsidRDefault="00000000" w:rsidRPr="00000000" w14:paraId="00000016">
            <w:pPr>
              <w:spacing w:after="0" w:line="240" w:lineRule="auto"/>
              <w:rPr/>
            </w:pPr>
            <w:r w:rsidDel="00000000" w:rsidR="00000000" w:rsidRPr="00000000">
              <w:rPr>
                <w:rtl w:val="0"/>
              </w:rPr>
              <w:t xml:space="preserve">: 9</w:t>
            </w:r>
          </w:p>
        </w:tc>
      </w:tr>
      <w:tr>
        <w:trPr>
          <w:cantSplit w:val="0"/>
          <w:tblHeader w:val="0"/>
        </w:trPr>
        <w:tc>
          <w:tcPr/>
          <w:p w:rsidR="00000000" w:rsidDel="00000000" w:rsidP="00000000" w:rsidRDefault="00000000" w:rsidRPr="00000000" w14:paraId="00000017">
            <w:pPr>
              <w:spacing w:after="0" w:line="240" w:lineRule="auto"/>
              <w:rPr>
                <w:b w:val="1"/>
                <w:bCs w:val="1"/>
                <w:sz w:val="28"/>
                <w:szCs w:val="28"/>
              </w:rPr>
            </w:pPr>
            <w:r w:rsidDel="00000000" w:rsidR="00000000" w:rsidRPr="00000000">
              <w:rPr>
                <w:b w:val="1"/>
                <w:bCs w:val="1"/>
                <w:sz w:val="28"/>
                <w:szCs w:val="28"/>
                <w:rtl w:val="0"/>
              </w:rPr>
              <w:t xml:space="preserve">Họ tên và mã sinh viên:</w:t>
            </w:r>
          </w:p>
        </w:tc>
        <w:tc>
          <w:tcPr/>
          <w:p w:rsidR="00000000" w:rsidDel="00000000" w:rsidP="00000000" w:rsidRDefault="00000000" w:rsidRPr="00000000" w14:paraId="00000018">
            <w:pPr>
              <w:spacing w:after="0" w:line="240" w:lineRule="auto"/>
              <w:rPr/>
            </w:pPr>
            <w:r w:rsidDel="00000000" w:rsidR="00000000" w:rsidRPr="00000000">
              <w:rPr>
                <w:rtl w:val="0"/>
              </w:rPr>
              <w:t xml:space="preserve">: Trịnh Trần Hải Âu - B23DCCN063</w:t>
            </w:r>
          </w:p>
        </w:tc>
      </w:tr>
      <w:tr>
        <w:trPr>
          <w:cantSplit w:val="0"/>
          <w:tblHeader w:val="0"/>
        </w:trPr>
        <w:tc>
          <w:tcPr/>
          <w:p w:rsidR="00000000" w:rsidDel="00000000" w:rsidP="00000000" w:rsidRDefault="00000000" w:rsidRPr="00000000" w14:paraId="00000019">
            <w:pPr>
              <w:spacing w:after="0" w:line="240" w:lineRule="auto"/>
              <w:rPr/>
            </w:pPr>
            <w:r w:rsidDel="00000000" w:rsidR="00000000" w:rsidRPr="00000000">
              <w:rPr>
                <w:rtl w:val="0"/>
              </w:rPr>
            </w:r>
          </w:p>
        </w:tc>
        <w:tc>
          <w:tcPr/>
          <w:p w:rsidR="00000000" w:rsidDel="00000000" w:rsidP="00000000" w:rsidRDefault="00000000" w:rsidRPr="00000000" w14:paraId="0000001A">
            <w:pPr>
              <w:spacing w:after="0" w:line="240" w:lineRule="auto"/>
              <w:rPr/>
            </w:pPr>
            <w:r w:rsidDel="00000000" w:rsidR="00000000" w:rsidRPr="00000000">
              <w:rPr>
                <w:rtl w:val="0"/>
              </w:rPr>
              <w:t xml:space="preserve">: Vũ Đức Nghị - B23DCCN595</w:t>
            </w:r>
          </w:p>
        </w:tc>
      </w:tr>
    </w:tbl>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Mục lục</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sz w:val="40"/>
          <w:szCs w:val="40"/>
        </w:rPr>
      </w:pPr>
      <w:bookmarkStart w:colFirst="0" w:colLast="0" w:name="_wqvgu61d410m" w:id="0"/>
      <w:bookmarkEnd w:id="0"/>
      <w:r w:rsidDel="00000000" w:rsidR="00000000" w:rsidRPr="00000000">
        <w:rPr>
          <w:rtl w:val="0"/>
        </w:rPr>
        <w:t xml:space="preserve">Lời nói đầu</w:t>
      </w:r>
      <w:r w:rsidDel="00000000" w:rsidR="00000000" w:rsidRPr="00000000">
        <w:rPr>
          <w:rtl w:val="0"/>
        </w:rPr>
      </w:r>
    </w:p>
    <w:p w:rsidR="00000000" w:rsidDel="00000000" w:rsidP="00000000" w:rsidRDefault="00000000" w:rsidRPr="00000000" w14:paraId="00000020">
      <w:pPr>
        <w:spacing w:after="240" w:line="276" w:lineRule="auto"/>
        <w:ind w:firstLine="720"/>
        <w:rPr>
          <w:sz w:val="28"/>
          <w:szCs w:val="28"/>
        </w:rPr>
      </w:pPr>
      <w:r w:rsidDel="00000000" w:rsidR="00000000" w:rsidRPr="00000000">
        <w:rPr>
          <w:sz w:val="28"/>
          <w:szCs w:val="28"/>
          <w:rtl w:val="0"/>
        </w:rPr>
        <w:t xml:space="preserve">Trong thời đại số hóa hiện nay, dữ liệu âm thanh ngày càng bùng nổ mạnh mẽ, từ các kho lưu trữ âm nhạc số cho đến các ứng dụng nhận diện và xử lý tiếng nói. Khác với các hệ quản trị cơ sở dữ liệu truyền thống vốn chỉ thao tác trên dữ liệu văn bản và số liệu có cấu trúc qua các phép so sánh khớp chính xác, dữ liệu đa phương tiện đòi hỏi các kỹ thuật biểu diễn và tìm kiếm dựa trên nội dung (Content-Based Information Retrieval). Người dùng không chỉ có nhu cầu truy vấn qua từ khóa hành chính hay metadata mô tả bên ngoài, mà còn cần tìm kiếm trực tiếp bằng chính mẫu âm thanh (Query by Example) thông qua độ tương đồng về âm sắc, cao độ và giai điệu.</w:t>
      </w:r>
    </w:p>
    <w:p w:rsidR="00000000" w:rsidDel="00000000" w:rsidP="00000000" w:rsidRDefault="00000000" w:rsidRPr="00000000" w14:paraId="00000021">
      <w:pPr>
        <w:spacing w:after="240" w:line="276" w:lineRule="auto"/>
        <w:ind w:firstLine="720"/>
        <w:rPr>
          <w:sz w:val="28"/>
          <w:szCs w:val="28"/>
        </w:rPr>
      </w:pPr>
      <w:r w:rsidDel="00000000" w:rsidR="00000000" w:rsidRPr="00000000">
        <w:rPr>
          <w:sz w:val="28"/>
          <w:szCs w:val="28"/>
          <w:rtl w:val="0"/>
        </w:rPr>
        <w:t xml:space="preserve">Nhạc cụ bộ dây là một trong những họ nhạc cụ phong phú và có cấu trúc âm học phức tạp. Việc nhận diện và phân loại chúng gặp nhiều thách thức do sự đa dạng về cơ chế kích âm (kéo vĩ, gảy ngón, gảy móng), sự giao thoa dải tần số cơ bản giữa các bè và đặc tính âm sắc từ hộp cộng hưởng. Do đó, tín hiệu sóng âm cần được số hóa, chuẩn hóa và chuyển đổi thành các vector đặc trưng số (DSP features) để làm cơ sở tính toán khoảng cách tương đồng trên máy tính.</w:t>
      </w:r>
    </w:p>
    <w:p w:rsidR="00000000" w:rsidDel="00000000" w:rsidP="00000000" w:rsidRDefault="00000000" w:rsidRPr="00000000" w14:paraId="00000022">
      <w:pPr>
        <w:spacing w:after="240" w:line="276" w:lineRule="auto"/>
        <w:ind w:firstLine="720"/>
        <w:rPr>
          <w:sz w:val="28"/>
          <w:szCs w:val="28"/>
        </w:rPr>
      </w:pPr>
      <w:r w:rsidDel="00000000" w:rsidR="00000000" w:rsidRPr="00000000">
        <w:rPr>
          <w:sz w:val="28"/>
          <w:szCs w:val="28"/>
          <w:rtl w:val="0"/>
        </w:rPr>
        <w:t xml:space="preserve">Xuất phát từ yêu cầu thực tiễn đó, nhóm thực hiện đề tài </w:t>
      </w:r>
      <w:r w:rsidDel="00000000" w:rsidR="00000000" w:rsidRPr="00000000">
        <w:rPr>
          <w:b w:val="1"/>
          <w:bCs w:val="1"/>
          <w:sz w:val="28"/>
          <w:szCs w:val="28"/>
          <w:rtl w:val="0"/>
        </w:rPr>
        <w:t xml:space="preserve">"Xây dựng hệ CSDL lưu trữ và tìm kiếm tiếng nhạc cụ bộ dây"</w:t>
      </w:r>
      <w:r w:rsidDel="00000000" w:rsidR="00000000" w:rsidRPr="00000000">
        <w:rPr>
          <w:sz w:val="28"/>
          <w:szCs w:val="28"/>
          <w:rtl w:val="0"/>
        </w:rPr>
        <w:t xml:space="preserve"> trong khuôn khổ học phần Cơ sở dữ liệu Đa phương tiện. Báo cáo này tập trung giải quyết 2 giai đoạn nền tảng đầu tiên:</w:t>
      </w:r>
    </w:p>
    <w:p w:rsidR="00000000" w:rsidDel="00000000" w:rsidP="00000000" w:rsidRDefault="00000000" w:rsidRPr="00000000" w14:paraId="00000023">
      <w:pPr>
        <w:numPr>
          <w:ilvl w:val="0"/>
          <w:numId w:val="9"/>
        </w:numPr>
        <w:spacing w:after="0" w:afterAutospacing="0" w:line="276" w:lineRule="auto"/>
        <w:ind w:left="720" w:hanging="360"/>
        <w:rPr>
          <w:sz w:val="28"/>
          <w:szCs w:val="28"/>
        </w:rPr>
      </w:pPr>
      <w:r w:rsidDel="00000000" w:rsidR="00000000" w:rsidRPr="00000000">
        <w:rPr>
          <w:b w:val="1"/>
          <w:bCs w:val="1"/>
          <w:sz w:val="28"/>
          <w:szCs w:val="28"/>
          <w:rtl w:val="0"/>
        </w:rPr>
        <w:t xml:space="preserve">Xây dựng bộ dữ liệu âm thanh:</w:t>
      </w:r>
      <w:r w:rsidDel="00000000" w:rsidR="00000000" w:rsidRPr="00000000">
        <w:rPr>
          <w:sz w:val="28"/>
          <w:szCs w:val="28"/>
          <w:rtl w:val="0"/>
        </w:rPr>
        <w:t xml:space="preserve"> Sưu tầm và chuẩn hóa 524 tệp âm thanh đơn âm sắc của 7 loại nhạc cụ bộ dây tiêu biểu (Violin, Viola, Cello, Double Bass, Acoustic Guitar, Banjo, Mandolin); luận giải căn cứ lựa chọn thời lượng file theo mô hình bao biên độ ADSR; đồng thời phân tích các đặc tính âm học tương đồng và dị biệt giữa các nhạc cụ.</w:t>
      </w:r>
    </w:p>
    <w:p w:rsidR="00000000" w:rsidDel="00000000" w:rsidP="00000000" w:rsidRDefault="00000000" w:rsidRPr="00000000" w14:paraId="00000024">
      <w:pPr>
        <w:numPr>
          <w:ilvl w:val="0"/>
          <w:numId w:val="9"/>
        </w:numPr>
        <w:spacing w:after="240" w:line="276" w:lineRule="auto"/>
        <w:ind w:left="720" w:hanging="360"/>
        <w:rPr>
          <w:sz w:val="28"/>
          <w:szCs w:val="28"/>
        </w:rPr>
      </w:pPr>
      <w:r w:rsidDel="00000000" w:rsidR="00000000" w:rsidRPr="00000000">
        <w:rPr>
          <w:b w:val="1"/>
          <w:bCs w:val="1"/>
          <w:sz w:val="28"/>
          <w:szCs w:val="28"/>
          <w:rtl w:val="0"/>
        </w:rPr>
        <w:t xml:space="preserve">Thiết kế các bộ đặc trưng nhận diện:</w:t>
      </w:r>
      <w:r w:rsidDel="00000000" w:rsidR="00000000" w:rsidRPr="00000000">
        <w:rPr>
          <w:sz w:val="28"/>
          <w:szCs w:val="28"/>
          <w:rtl w:val="0"/>
        </w:rPr>
        <w:t xml:space="preserve"> Đề xuất và phân tích hệ thống các đặc trưng miền thời gian và miền tần số (MFCC, Chroma, Spectral Centroid, Spectral Rolloff, Spectral Flux, ZCR); xác định quy trình vector hóa nhằm phục vụ việc đánh chỉ mục, lưu trữ và truy vấn tương đồng ở các bước tiếp theo.</w:t>
      </w:r>
    </w:p>
    <w:p w:rsidR="00000000" w:rsidDel="00000000" w:rsidP="00000000" w:rsidRDefault="00000000" w:rsidRPr="00000000" w14:paraId="00000025">
      <w:pPr>
        <w:spacing w:after="240" w:line="276" w:lineRule="auto"/>
        <w:ind w:firstLine="720"/>
        <w:rPr>
          <w:sz w:val="28"/>
          <w:szCs w:val="28"/>
        </w:rPr>
      </w:pPr>
      <w:r w:rsidDel="00000000" w:rsidR="00000000" w:rsidRPr="00000000">
        <w:rPr>
          <w:sz w:val="28"/>
          <w:szCs w:val="28"/>
          <w:rtl w:val="0"/>
        </w:rPr>
        <w:t xml:space="preserve">Dù đã nỗ lực hoàn thiện về mặt dữ liệu và xử lý tín hiệu, báo cáo khó tránh khỏi những thiếu sót. Nhóm rất mong nhận được những góp ý từ giảng viên để tiếp tục hoàn thiện hệ thống trong các giai đoạn sau.</w:t>
      </w:r>
    </w:p>
    <w:p w:rsidR="00000000" w:rsidDel="00000000" w:rsidP="00000000" w:rsidRDefault="00000000" w:rsidRPr="00000000" w14:paraId="00000026">
      <w:pPr>
        <w:spacing w:after="240" w:line="276" w:lineRule="auto"/>
        <w:ind w:firstLine="720"/>
        <w:rPr>
          <w:sz w:val="28"/>
          <w:szCs w:val="28"/>
        </w:rPr>
      </w:pPr>
      <w:r w:rsidDel="00000000" w:rsidR="00000000" w:rsidRPr="00000000">
        <w:rPr>
          <w:sz w:val="28"/>
          <w:szCs w:val="28"/>
          <w:rtl w:val="0"/>
        </w:rPr>
        <w:t xml:space="preserve">Chúng em xin chân thành cảm ơn thầy!</w:t>
      </w:r>
    </w:p>
    <w:p w:rsidR="00000000" w:rsidDel="00000000" w:rsidP="00000000" w:rsidRDefault="00000000" w:rsidRPr="00000000" w14:paraId="00000027">
      <w:pPr>
        <w:spacing w:after="240" w:line="276" w:lineRule="auto"/>
        <w:ind w:firstLine="72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40" w:line="276" w:lineRule="auto"/>
        <w:jc w:val="left"/>
        <w:rPr/>
      </w:pPr>
      <w:bookmarkStart w:colFirst="0" w:colLast="0" w:name="_5wm2awt71p5o" w:id="1"/>
      <w:bookmarkEnd w:id="1"/>
      <w:r w:rsidDel="00000000" w:rsidR="00000000" w:rsidRPr="00000000">
        <w:rPr>
          <w:rtl w:val="0"/>
        </w:rPr>
        <w:t xml:space="preserve">PHẦN I. XÂY DỰNG BỘ DỮ LIỆU</w:t>
      </w:r>
    </w:p>
    <w:p w:rsidR="00000000" w:rsidDel="00000000" w:rsidP="00000000" w:rsidRDefault="00000000" w:rsidRPr="00000000" w14:paraId="00000029">
      <w:pPr>
        <w:pStyle w:val="Heading2"/>
        <w:spacing w:line="276" w:lineRule="auto"/>
        <w:rPr/>
      </w:pPr>
      <w:bookmarkStart w:colFirst="0" w:colLast="0" w:name="_8rfdrho179rp" w:id="2"/>
      <w:bookmarkEnd w:id="2"/>
      <w:r w:rsidDel="00000000" w:rsidR="00000000" w:rsidRPr="00000000">
        <w:rPr>
          <w:rFonts w:ascii="Times New Roman" w:cs="Times New Roman" w:eastAsia="Times New Roman" w:hAnsi="Times New Roman"/>
          <w:sz w:val="32"/>
          <w:szCs w:val="32"/>
          <w:rtl w:val="0"/>
        </w:rPr>
        <w:t xml:space="preserve">1.1 Tổng quan &amp; nguồn dữ liệu</w:t>
      </w:r>
      <w:r w:rsidDel="00000000" w:rsidR="00000000" w:rsidRPr="00000000">
        <w:rPr>
          <w:rtl w:val="0"/>
        </w:rPr>
      </w:r>
    </w:p>
    <w:p w:rsidR="00000000" w:rsidDel="00000000" w:rsidP="00000000" w:rsidRDefault="00000000" w:rsidRPr="00000000" w14:paraId="0000002A">
      <w:pPr>
        <w:pStyle w:val="Heading3"/>
        <w:keepNext w:val="0"/>
        <w:keepLines w:val="0"/>
        <w:spacing w:line="276" w:lineRule="auto"/>
        <w:rPr>
          <w:color w:val="000000"/>
          <w:sz w:val="28"/>
          <w:szCs w:val="28"/>
        </w:rPr>
      </w:pPr>
      <w:bookmarkStart w:colFirst="0" w:colLast="0" w:name="_jpv9ko5p1579" w:id="3"/>
      <w:bookmarkEnd w:id="3"/>
      <w:r w:rsidDel="00000000" w:rsidR="00000000" w:rsidRPr="00000000">
        <w:rPr>
          <w:rtl w:val="0"/>
        </w:rPr>
        <w:t xml:space="preserve">1.1.1. Mục tiêu và quy mô tập dữ liệu</w:t>
      </w:r>
      <w:r w:rsidDel="00000000" w:rsidR="00000000" w:rsidRPr="00000000">
        <w:rPr>
          <w:rtl w:val="0"/>
        </w:rPr>
      </w:r>
    </w:p>
    <w:p w:rsidR="00000000" w:rsidDel="00000000" w:rsidP="00000000" w:rsidRDefault="00000000" w:rsidRPr="00000000" w14:paraId="0000002B">
      <w:pPr>
        <w:spacing w:after="240" w:line="276" w:lineRule="auto"/>
        <w:ind w:firstLine="720"/>
        <w:rPr>
          <w:sz w:val="28"/>
          <w:szCs w:val="28"/>
        </w:rPr>
      </w:pPr>
      <w:r w:rsidDel="00000000" w:rsidR="00000000" w:rsidRPr="00000000">
        <w:rPr>
          <w:sz w:val="28"/>
          <w:szCs w:val="28"/>
          <w:rtl w:val="0"/>
        </w:rPr>
        <w:t xml:space="preserve">Nhằm đáp ứng yêu cầu xây dựng hệ thống lưu trữ và tìm kiếm âm thanh dựa trên nội dung (Content-Based Audio Retrieval - CBAR) cho họ nhạc cụ bộ dây, đề tài đã tiến hành thu thập, sàng lọc và chuẩn hóa tập dữ liệu gồm </w:t>
      </w:r>
      <w:r w:rsidDel="00000000" w:rsidR="00000000" w:rsidRPr="00000000">
        <w:rPr>
          <w:sz w:val="28"/>
          <w:szCs w:val="28"/>
          <w:rtl w:val="0"/>
        </w:rPr>
        <w:t xml:space="preserve">524 file âm thanh</w:t>
      </w:r>
      <w:r w:rsidDel="00000000" w:rsidR="00000000" w:rsidRPr="00000000">
        <w:rPr>
          <w:sz w:val="28"/>
          <w:szCs w:val="28"/>
          <w:rtl w:val="0"/>
        </w:rPr>
        <w:t xml:space="preserve"> đơn âm sắc (monophonic), vượt chỉ tiêu tối thiểu (</w:t>
      </w:r>
      <m:oMath>
        <m:r>
          <m:t>≥</m:t>
        </m:r>
        <m:r>
          <w:rPr>
            <w:sz w:val="28"/>
            <w:szCs w:val="28"/>
          </w:rPr>
          <m:t xml:space="preserve">500</m:t>
        </m:r>
      </m:oMath>
      <w:r w:rsidDel="00000000" w:rsidR="00000000" w:rsidRPr="00000000">
        <w:rPr>
          <w:sz w:val="28"/>
          <w:szCs w:val="28"/>
          <w:rtl w:val="0"/>
        </w:rPr>
        <w:t xml:space="preserve"> files) theo quy định của đề tài.</w:t>
      </w:r>
    </w:p>
    <w:p w:rsidR="00000000" w:rsidDel="00000000" w:rsidP="00000000" w:rsidRDefault="00000000" w:rsidRPr="00000000" w14:paraId="0000002C">
      <w:pPr>
        <w:spacing w:after="240" w:line="276" w:lineRule="auto"/>
        <w:ind w:firstLine="720"/>
        <w:rPr>
          <w:sz w:val="28"/>
          <w:szCs w:val="28"/>
        </w:rPr>
      </w:pPr>
      <w:r w:rsidDel="00000000" w:rsidR="00000000" w:rsidRPr="00000000">
        <w:rPr>
          <w:sz w:val="28"/>
          <w:szCs w:val="28"/>
          <w:rtl w:val="0"/>
        </w:rPr>
        <w:t xml:space="preserve">Tập dữ liệu bao gồm </w:t>
      </w:r>
      <w:r w:rsidDel="00000000" w:rsidR="00000000" w:rsidRPr="00000000">
        <w:rPr>
          <w:sz w:val="28"/>
          <w:szCs w:val="28"/>
          <w:rtl w:val="0"/>
        </w:rPr>
        <w:t xml:space="preserve">7 loại nhạc cụ bộ dây</w:t>
      </w:r>
      <w:r w:rsidDel="00000000" w:rsidR="00000000" w:rsidRPr="00000000">
        <w:rPr>
          <w:sz w:val="28"/>
          <w:szCs w:val="28"/>
          <w:rtl w:val="0"/>
        </w:rPr>
        <w:t xml:space="preserve"> tiêu biểu, đại diện cho hai cơ chế kích âm cơ bản trong nhạc học:</w:t>
      </w:r>
    </w:p>
    <w:p w:rsidR="00000000" w:rsidDel="00000000" w:rsidP="00000000" w:rsidRDefault="00000000" w:rsidRPr="00000000" w14:paraId="0000002D">
      <w:pPr>
        <w:numPr>
          <w:ilvl w:val="0"/>
          <w:numId w:val="12"/>
        </w:numPr>
        <w:spacing w:after="0" w:afterAutospacing="0" w:line="276" w:lineRule="auto"/>
        <w:ind w:left="720" w:hanging="360"/>
        <w:rPr>
          <w:sz w:val="28"/>
          <w:szCs w:val="28"/>
        </w:rPr>
      </w:pPr>
      <w:r w:rsidDel="00000000" w:rsidR="00000000" w:rsidRPr="00000000">
        <w:rPr>
          <w:b w:val="1"/>
          <w:bCs w:val="1"/>
          <w:sz w:val="28"/>
          <w:szCs w:val="28"/>
          <w:rtl w:val="0"/>
        </w:rPr>
        <w:t xml:space="preserve">Nhóm dây kéo (Bowed Strings):</w:t>
      </w:r>
      <w:r w:rsidDel="00000000" w:rsidR="00000000" w:rsidRPr="00000000">
        <w:rPr>
          <w:sz w:val="28"/>
          <w:szCs w:val="28"/>
          <w:rtl w:val="0"/>
        </w:rPr>
        <w:t xml:space="preserve"> Đàn Violin, Viola, Cello và Double Bass (Contrabass).</w:t>
      </w:r>
    </w:p>
    <w:p w:rsidR="00000000" w:rsidDel="00000000" w:rsidP="00000000" w:rsidRDefault="00000000" w:rsidRPr="00000000" w14:paraId="0000002E">
      <w:pPr>
        <w:numPr>
          <w:ilvl w:val="0"/>
          <w:numId w:val="12"/>
        </w:numPr>
        <w:spacing w:after="240" w:line="276" w:lineRule="auto"/>
        <w:ind w:left="720" w:hanging="360"/>
        <w:rPr>
          <w:sz w:val="28"/>
          <w:szCs w:val="28"/>
        </w:rPr>
      </w:pPr>
      <w:r w:rsidDel="00000000" w:rsidR="00000000" w:rsidRPr="00000000">
        <w:rPr>
          <w:b w:val="1"/>
          <w:bCs w:val="1"/>
          <w:sz w:val="28"/>
          <w:szCs w:val="28"/>
          <w:rtl w:val="0"/>
        </w:rPr>
        <w:t xml:space="preserve">Nhóm dây gảy (Plucked Strings):</w:t>
      </w:r>
      <w:r w:rsidDel="00000000" w:rsidR="00000000" w:rsidRPr="00000000">
        <w:rPr>
          <w:sz w:val="28"/>
          <w:szCs w:val="28"/>
          <w:rtl w:val="0"/>
        </w:rPr>
        <w:t xml:space="preserve"> Đàn Guitar (Acoustic/Classical), Banjo và Mandolin.</w:t>
      </w:r>
    </w:p>
    <w:p w:rsidR="00000000" w:rsidDel="00000000" w:rsidP="00000000" w:rsidRDefault="00000000" w:rsidRPr="00000000" w14:paraId="0000002F">
      <w:pPr>
        <w:spacing w:after="240" w:line="276" w:lineRule="auto"/>
        <w:ind w:firstLine="720"/>
        <w:rPr>
          <w:sz w:val="28"/>
          <w:szCs w:val="28"/>
        </w:rPr>
      </w:pPr>
      <w:r w:rsidDel="00000000" w:rsidR="00000000" w:rsidRPr="00000000">
        <w:rPr>
          <w:sz w:val="28"/>
          <w:szCs w:val="28"/>
          <w:rtl w:val="0"/>
        </w:rPr>
        <w:t xml:space="preserve">Về phân bổ quy mô mẫu, bộ dữ liệu đạt mức độ cân bằng tối ưu gần như tuyệt đối giữa các lớp nhạc cụ:</w:t>
      </w:r>
    </w:p>
    <w:p w:rsidR="00000000" w:rsidDel="00000000" w:rsidP="00000000" w:rsidRDefault="00000000" w:rsidRPr="00000000" w14:paraId="00000030">
      <w:pPr>
        <w:numPr>
          <w:ilvl w:val="0"/>
          <w:numId w:val="19"/>
        </w:numPr>
        <w:spacing w:after="0" w:afterAutospacing="0" w:line="276" w:lineRule="auto"/>
        <w:ind w:left="720" w:hanging="360"/>
        <w:rPr>
          <w:sz w:val="28"/>
          <w:szCs w:val="28"/>
        </w:rPr>
      </w:pPr>
      <w:r w:rsidDel="00000000" w:rsidR="00000000" w:rsidRPr="00000000">
        <w:rPr>
          <w:sz w:val="28"/>
          <w:szCs w:val="28"/>
          <w:rtl w:val="0"/>
        </w:rPr>
        <w:t xml:space="preserve">6 nhạc cụ</w:t>
      </w:r>
      <w:r w:rsidDel="00000000" w:rsidR="00000000" w:rsidRPr="00000000">
        <w:rPr>
          <w:sz w:val="28"/>
          <w:szCs w:val="28"/>
          <w:rtl w:val="0"/>
        </w:rPr>
        <w:t xml:space="preserve"> (Violin, Viola, Cello, Double Bass, Guitar, Mandolin): Mỗi loại thu thập chính xác </w:t>
      </w:r>
      <w:r w:rsidDel="00000000" w:rsidR="00000000" w:rsidRPr="00000000">
        <w:rPr>
          <w:sz w:val="28"/>
          <w:szCs w:val="28"/>
          <w:rtl w:val="0"/>
        </w:rPr>
        <w:t xml:space="preserve">75 file.</w:t>
      </w:r>
    </w:p>
    <w:p w:rsidR="00000000" w:rsidDel="00000000" w:rsidP="00000000" w:rsidRDefault="00000000" w:rsidRPr="00000000" w14:paraId="00000031">
      <w:pPr>
        <w:numPr>
          <w:ilvl w:val="0"/>
          <w:numId w:val="19"/>
        </w:numPr>
        <w:spacing w:after="240" w:line="276" w:lineRule="auto"/>
        <w:ind w:left="720" w:hanging="360"/>
        <w:rPr>
          <w:sz w:val="28"/>
          <w:szCs w:val="28"/>
        </w:rPr>
      </w:pPr>
      <w:r w:rsidDel="00000000" w:rsidR="00000000" w:rsidRPr="00000000">
        <w:rPr>
          <w:sz w:val="28"/>
          <w:szCs w:val="28"/>
          <w:rtl w:val="0"/>
        </w:rPr>
        <w:t xml:space="preserve">Nhạc cụ Banjo:</w:t>
      </w:r>
      <w:r w:rsidDel="00000000" w:rsidR="00000000" w:rsidRPr="00000000">
        <w:rPr>
          <w:sz w:val="28"/>
          <w:szCs w:val="28"/>
          <w:rtl w:val="0"/>
        </w:rPr>
        <w:t xml:space="preserve"> Do đặc thù kho mẫu gốc của Philharmonia không ghi nhận mẫu nốt C#5 ở sắc thái </w:t>
      </w:r>
      <w:r w:rsidDel="00000000" w:rsidR="00000000" w:rsidRPr="00000000">
        <w:rPr>
          <w:i w:val="1"/>
          <w:iCs w:val="1"/>
          <w:sz w:val="28"/>
          <w:szCs w:val="28"/>
          <w:rtl w:val="0"/>
        </w:rPr>
        <w:t xml:space="preserve">piano</w:t>
      </w:r>
      <w:r w:rsidDel="00000000" w:rsidR="00000000" w:rsidRPr="00000000">
        <w:rPr>
          <w:sz w:val="28"/>
          <w:szCs w:val="28"/>
          <w:rtl w:val="0"/>
        </w:rPr>
        <w:t xml:space="preserve">, số lượng file hợp lệ đạt chuẩn thời lượng (</w:t>
      </w:r>
      <m:oMath>
        <m:r>
          <m:t>≥</m:t>
        </m:r>
        <m:r>
          <w:rPr>
            <w:sz w:val="28"/>
            <w:szCs w:val="28"/>
          </w:rPr>
          <m:t xml:space="preserve">1.0s</m:t>
        </m:r>
      </m:oMath>
      <w:r w:rsidDel="00000000" w:rsidR="00000000" w:rsidRPr="00000000">
        <w:rPr>
          <w:sz w:val="28"/>
          <w:szCs w:val="28"/>
          <w:rtl w:val="0"/>
        </w:rPr>
        <w:t xml:space="preserve">) của Banjo là </w:t>
      </w:r>
      <w:r w:rsidDel="00000000" w:rsidR="00000000" w:rsidRPr="00000000">
        <w:rPr>
          <w:sz w:val="28"/>
          <w:szCs w:val="28"/>
          <w:rtl w:val="0"/>
        </w:rPr>
        <w:t xml:space="preserve">74 file.</w:t>
      </w:r>
    </w:p>
    <w:p w:rsidR="00000000" w:rsidDel="00000000" w:rsidP="00000000" w:rsidRDefault="00000000" w:rsidRPr="00000000" w14:paraId="00000032">
      <w:pPr>
        <w:spacing w:after="240" w:line="276" w:lineRule="auto"/>
        <w:rPr>
          <w:sz w:val="28"/>
          <w:szCs w:val="28"/>
        </w:rPr>
      </w:pPr>
      <w:r w:rsidDel="00000000" w:rsidR="00000000" w:rsidRPr="00000000">
        <w:rPr>
          <w:sz w:val="28"/>
          <w:szCs w:val="28"/>
          <w:rtl w:val="0"/>
        </w:rPr>
        <w:t xml:space="preserve">Tổng số file toàn bộ hệ thống là:</w:t>
      </w:r>
    </w:p>
    <w:p w:rsidR="00000000" w:rsidDel="00000000" w:rsidP="00000000" w:rsidRDefault="00000000" w:rsidRPr="00000000" w14:paraId="00000033">
      <w:pPr>
        <w:spacing w:line="276" w:lineRule="auto"/>
        <w:jc w:val="center"/>
        <w:rPr>
          <w:sz w:val="28"/>
          <w:szCs w:val="28"/>
        </w:rPr>
      </w:pPr>
      <m:oMath>
        <m:r>
          <w:rPr>
            <w:sz w:val="28"/>
            <w:szCs w:val="28"/>
          </w:rPr>
          <m:t xml:space="preserve">6</m:t>
        </m:r>
        <m:r>
          <w:rPr>
            <w:sz w:val="28"/>
            <w:szCs w:val="28"/>
          </w:rPr>
          <m:t>×</m:t>
        </m:r>
        <m:r>
          <w:rPr>
            <w:sz w:val="28"/>
            <w:szCs w:val="28"/>
          </w:rPr>
          <m:t xml:space="preserve">75+74=524files</m:t>
        </m:r>
      </m:oMath>
      <w:r w:rsidDel="00000000" w:rsidR="00000000" w:rsidRPr="00000000">
        <w:rPr>
          <w:rtl w:val="0"/>
        </w:rPr>
      </w:r>
    </w:p>
    <w:p w:rsidR="00000000" w:rsidDel="00000000" w:rsidP="00000000" w:rsidRDefault="00000000" w:rsidRPr="00000000" w14:paraId="00000034">
      <w:pPr>
        <w:spacing w:after="240" w:line="276" w:lineRule="auto"/>
        <w:ind w:firstLine="720"/>
        <w:rPr>
          <w:sz w:val="28"/>
          <w:szCs w:val="28"/>
        </w:rPr>
      </w:pPr>
      <w:r w:rsidDel="00000000" w:rsidR="00000000" w:rsidRPr="00000000">
        <w:rPr>
          <w:sz w:val="28"/>
          <w:szCs w:val="28"/>
          <w:rtl w:val="0"/>
        </w:rPr>
        <w:t xml:space="preserve">Sự chênh lệch 01 file duy nhất ở lớp Banjo hoàn toàn không gây ảnh hưởng đến tính phân bố hay gây ra hiện tượng mất cân bằng lớp (Class Imbalance) trong không gian vector đặc trưng. Nhìn chung, xác suất tiên nghiệm (Prior Probability) của 7 nhóm nhạc cụ vẫn duy trì ở mức xấp xỉ đồng đều 14,3%, đảm bảo tính khách quan khi triển khai các phép đo khoảng cách tương đồng (Cosine / Euclidean) ở các giai đoạn sau.</w:t>
      </w:r>
    </w:p>
    <w:p w:rsidR="00000000" w:rsidDel="00000000" w:rsidP="00000000" w:rsidRDefault="00000000" w:rsidRPr="00000000" w14:paraId="00000035">
      <w:pPr>
        <w:pStyle w:val="Heading3"/>
        <w:keepNext w:val="0"/>
        <w:keepLines w:val="0"/>
        <w:spacing w:after="40" w:before="220" w:line="276" w:lineRule="auto"/>
        <w:rPr/>
      </w:pPr>
      <w:bookmarkStart w:colFirst="0" w:colLast="0" w:name="_yvx7y82pf7mc" w:id="4"/>
      <w:bookmarkEnd w:id="4"/>
      <w:r w:rsidDel="00000000" w:rsidR="00000000" w:rsidRPr="00000000">
        <w:rPr>
          <w:rtl w:val="0"/>
        </w:rPr>
        <w:t xml:space="preserve">1.1.2. Nguồn dữ liệu và tiêu chuẩn trích xuất</w:t>
      </w:r>
    </w:p>
    <w:p w:rsidR="00000000" w:rsidDel="00000000" w:rsidP="00000000" w:rsidRDefault="00000000" w:rsidRPr="00000000" w14:paraId="00000036">
      <w:pPr>
        <w:spacing w:after="240" w:before="240" w:line="276" w:lineRule="auto"/>
        <w:ind w:firstLine="720"/>
        <w:rPr>
          <w:sz w:val="28"/>
          <w:szCs w:val="28"/>
        </w:rPr>
      </w:pPr>
      <w:r w:rsidDel="00000000" w:rsidR="00000000" w:rsidRPr="00000000">
        <w:rPr>
          <w:sz w:val="28"/>
          <w:szCs w:val="28"/>
          <w:rtl w:val="0"/>
        </w:rPr>
        <w:t xml:space="preserve">Toàn bộ các mẫu âm thanh được trích xuất từ kho dữ liệu nghiên cứu âm thanh hàn lâm </w:t>
      </w:r>
      <w:r w:rsidDel="00000000" w:rsidR="00000000" w:rsidRPr="00000000">
        <w:rPr>
          <w:b w:val="1"/>
          <w:bCs w:val="1"/>
          <w:sz w:val="28"/>
          <w:szCs w:val="28"/>
          <w:rtl w:val="0"/>
        </w:rPr>
        <w:t xml:space="preserve">Philharmonia Orchestra Sound Samples</w:t>
      </w:r>
      <w:r w:rsidDel="00000000" w:rsidR="00000000" w:rsidRPr="00000000">
        <w:rPr>
          <w:sz w:val="28"/>
          <w:szCs w:val="28"/>
          <w:rtl w:val="0"/>
        </w:rPr>
        <w:t xml:space="preserve"> (thuộc Dàn nhạc Giao hưởng Philharmonia, Luân Đôn). Đây là kho dữ liệu chuẩn mực quốc tế phục vụ các nghiên cứu về xử lý tín hiệu âm nhạc (Music Information Retrieval - MIR).</w:t>
      </w:r>
    </w:p>
    <w:p w:rsidR="00000000" w:rsidDel="00000000" w:rsidP="00000000" w:rsidRDefault="00000000" w:rsidRPr="00000000" w14:paraId="00000037">
      <w:pPr>
        <w:numPr>
          <w:ilvl w:val="0"/>
          <w:numId w:val="21"/>
        </w:numPr>
        <w:spacing w:after="0" w:afterAutospacing="0" w:before="240" w:line="276" w:lineRule="auto"/>
        <w:ind w:left="720" w:hanging="360"/>
        <w:rPr>
          <w:sz w:val="28"/>
          <w:szCs w:val="28"/>
        </w:rPr>
      </w:pPr>
      <w:r w:rsidDel="00000000" w:rsidR="00000000" w:rsidRPr="00000000">
        <w:rPr>
          <w:sz w:val="28"/>
          <w:szCs w:val="28"/>
          <w:rtl w:val="0"/>
        </w:rPr>
        <w:t xml:space="preserve">Các file âm thanh trong kho gốc được thu âm độc lập từng nốt đơn trong môi trường phòng thu tiêu chuẩn, loại bỏ tiếng ồn nền, hiện tượng dội âm phòng (reverberation) và tạp âm môi trường.</w:t>
      </w:r>
    </w:p>
    <w:p w:rsidR="00000000" w:rsidDel="00000000" w:rsidP="00000000" w:rsidRDefault="00000000" w:rsidRPr="00000000" w14:paraId="00000038">
      <w:pPr>
        <w:numPr>
          <w:ilvl w:val="0"/>
          <w:numId w:val="21"/>
        </w:numPr>
        <w:spacing w:after="240" w:before="0" w:beforeAutospacing="0" w:line="276" w:lineRule="auto"/>
        <w:ind w:left="720" w:hanging="360"/>
        <w:rPr>
          <w:sz w:val="28"/>
          <w:szCs w:val="28"/>
        </w:rPr>
      </w:pPr>
      <w:r w:rsidDel="00000000" w:rsidR="00000000" w:rsidRPr="00000000">
        <w:rPr>
          <w:sz w:val="28"/>
          <w:szCs w:val="28"/>
          <w:rtl w:val="0"/>
        </w:rPr>
        <w:t xml:space="preserve">Mỗi file chỉ chứa âm thanh của duy nhất một nhạc cụ, thỏa mãn tính đơn âm sắc (Monophonic), không có nhạc đệm hay hợp âm phức tạp, giúp các thuật toán trích xuất đặc trưng phản ánh chính xác bản chất vật lý của nhạc cụ đó.</w:t>
      </w:r>
    </w:p>
    <w:p w:rsidR="00000000" w:rsidDel="00000000" w:rsidP="00000000" w:rsidRDefault="00000000" w:rsidRPr="00000000" w14:paraId="00000039">
      <w:pPr>
        <w:pStyle w:val="Heading2"/>
        <w:spacing w:line="276" w:lineRule="auto"/>
        <w:rPr/>
      </w:pPr>
      <w:bookmarkStart w:colFirst="0" w:colLast="0" w:name="_ehlkfxsxdjjv" w:id="5"/>
      <w:bookmarkEnd w:id="5"/>
      <w:r w:rsidDel="00000000" w:rsidR="00000000" w:rsidRPr="00000000">
        <w:rPr>
          <w:rtl w:val="0"/>
        </w:rPr>
        <w:t xml:space="preserve">1.2 Quy ước đặt tên, cấu trúc lưu trữ, metadata </w:t>
      </w:r>
    </w:p>
    <w:p w:rsidR="00000000" w:rsidDel="00000000" w:rsidP="00000000" w:rsidRDefault="00000000" w:rsidRPr="00000000" w14:paraId="0000003A">
      <w:pPr>
        <w:pStyle w:val="Heading3"/>
        <w:keepNext w:val="0"/>
        <w:keepLines w:val="0"/>
        <w:spacing w:after="40" w:before="0" w:line="276" w:lineRule="auto"/>
        <w:rPr/>
      </w:pPr>
      <w:bookmarkStart w:colFirst="0" w:colLast="0" w:name="_4qe0cm1g3dgd" w:id="6"/>
      <w:bookmarkEnd w:id="6"/>
      <w:r w:rsidDel="00000000" w:rsidR="00000000" w:rsidRPr="00000000">
        <w:rPr>
          <w:rtl w:val="0"/>
        </w:rPr>
        <w:t xml:space="preserve">1.2.1. Phân tích tên file gốc và lý do chuẩn hóa</w:t>
      </w:r>
    </w:p>
    <w:p w:rsidR="00000000" w:rsidDel="00000000" w:rsidP="00000000" w:rsidRDefault="00000000" w:rsidRPr="00000000" w14:paraId="0000003B">
      <w:pPr>
        <w:spacing w:after="240" w:line="276" w:lineRule="auto"/>
        <w:ind w:firstLine="720"/>
        <w:rPr>
          <w:sz w:val="28"/>
          <w:szCs w:val="28"/>
        </w:rPr>
      </w:pPr>
      <w:r w:rsidDel="00000000" w:rsidR="00000000" w:rsidRPr="00000000">
        <w:rPr>
          <w:sz w:val="28"/>
          <w:szCs w:val="28"/>
          <w:rtl w:val="0"/>
        </w:rPr>
        <w:t xml:space="preserve">Trong kho lưu trữ Philharmonia, tên file gốc được đặt theo công thức quy ước nhạc lý:</w:t>
      </w:r>
    </w:p>
    <w:p w:rsidR="00000000" w:rsidDel="00000000" w:rsidP="00000000" w:rsidRDefault="00000000" w:rsidRPr="00000000" w14:paraId="0000003C">
      <w:pPr>
        <w:spacing w:line="276" w:lineRule="auto"/>
        <w:jc w:val="center"/>
        <w:rPr>
          <w:sz w:val="28"/>
          <w:szCs w:val="28"/>
        </w:rPr>
      </w:pPr>
      <m:oMath>
        <m:r>
          <w:rPr>
            <w:sz w:val="28"/>
            <w:szCs w:val="28"/>
          </w:rPr>
          <m:t xml:space="preserve">[Tên_nhạc_cụ]_[Cao_độ]_[Độ_dài]_[Cường_độ]_[Kỹ_thuật_chơi].ext</m:t>
        </m:r>
      </m:oMath>
      <w:r w:rsidDel="00000000" w:rsidR="00000000" w:rsidRPr="00000000">
        <w:rPr>
          <w:rtl w:val="0"/>
        </w:rPr>
      </w:r>
    </w:p>
    <w:p w:rsidR="00000000" w:rsidDel="00000000" w:rsidP="00000000" w:rsidRDefault="00000000" w:rsidRPr="00000000" w14:paraId="0000003D">
      <w:pPr>
        <w:spacing w:after="240" w:line="276" w:lineRule="auto"/>
        <w:rPr>
          <w:sz w:val="28"/>
          <w:szCs w:val="28"/>
        </w:rPr>
      </w:pPr>
      <w:r w:rsidDel="00000000" w:rsidR="00000000" w:rsidRPr="00000000">
        <w:rPr>
          <w:i w:val="1"/>
          <w:iCs w:val="1"/>
          <w:sz w:val="28"/>
          <w:szCs w:val="28"/>
          <w:rtl w:val="0"/>
        </w:rPr>
        <w:t xml:space="preserve">Ví dụ:</w:t>
      </w:r>
      <w:r w:rsidDel="00000000" w:rsidR="00000000" w:rsidRPr="00000000">
        <w:rPr>
          <w:sz w:val="28"/>
          <w:szCs w:val="28"/>
          <w:rtl w:val="0"/>
        </w:rPr>
        <w:t xml:space="preserve"> </w:t>
      </w:r>
      <w:r w:rsidDel="00000000" w:rsidR="00000000" w:rsidRPr="00000000">
        <w:rPr>
          <w:color w:val="188038"/>
          <w:sz w:val="28"/>
          <w:szCs w:val="28"/>
          <w:rtl w:val="0"/>
        </w:rPr>
        <w:t xml:space="preserve">violin_Gs5_1_piano_arco-normal.mp3</w:t>
      </w:r>
      <w:r w:rsidDel="00000000" w:rsidR="00000000" w:rsidRPr="00000000">
        <w:rPr>
          <w:sz w:val="28"/>
          <w:szCs w:val="28"/>
          <w:rtl w:val="0"/>
        </w:rPr>
        <w:t xml:space="preserve">, </w:t>
      </w:r>
    </w:p>
    <w:p w:rsidR="00000000" w:rsidDel="00000000" w:rsidP="00000000" w:rsidRDefault="00000000" w:rsidRPr="00000000" w14:paraId="0000003E">
      <w:pPr>
        <w:spacing w:after="240" w:line="276" w:lineRule="auto"/>
        <w:rPr>
          <w:sz w:val="28"/>
          <w:szCs w:val="28"/>
        </w:rPr>
      </w:pPr>
      <w:r w:rsidDel="00000000" w:rsidR="00000000" w:rsidRPr="00000000">
        <w:rPr>
          <w:color w:val="188038"/>
          <w:sz w:val="28"/>
          <w:szCs w:val="28"/>
          <w:rtl w:val="0"/>
        </w:rPr>
        <w:t xml:space="preserve">double-bass_C1_1_forte_arco-normal.mp3</w:t>
      </w:r>
      <w:r w:rsidDel="00000000" w:rsidR="00000000" w:rsidRPr="00000000">
        <w:rPr>
          <w:sz w:val="28"/>
          <w:szCs w:val="28"/>
          <w:rtl w:val="0"/>
        </w:rPr>
        <w:t xml:space="preserve">.</w:t>
      </w:r>
    </w:p>
    <w:p w:rsidR="00000000" w:rsidDel="00000000" w:rsidP="00000000" w:rsidRDefault="00000000" w:rsidRPr="00000000" w14:paraId="0000003F">
      <w:pPr>
        <w:spacing w:after="240" w:line="276" w:lineRule="auto"/>
        <w:ind w:firstLine="720"/>
        <w:rPr>
          <w:sz w:val="28"/>
          <w:szCs w:val="28"/>
        </w:rPr>
      </w:pPr>
      <w:r w:rsidDel="00000000" w:rsidR="00000000" w:rsidRPr="00000000">
        <w:rPr>
          <w:sz w:val="28"/>
          <w:szCs w:val="28"/>
          <w:rtl w:val="0"/>
        </w:rPr>
        <w:t xml:space="preserve">Mặc dù tên file gốc chứa đầy đủ thông tin ngữ nghĩa, việc giữ nguyên các chuỗi ký tự này làm định danh trong hệ thống cơ sở dữ liệu bộc lộ nhiều hạn chế nghiêm trọng:</w:t>
      </w:r>
    </w:p>
    <w:p w:rsidR="00000000" w:rsidDel="00000000" w:rsidP="00000000" w:rsidRDefault="00000000" w:rsidRPr="00000000" w14:paraId="00000040">
      <w:pPr>
        <w:numPr>
          <w:ilvl w:val="0"/>
          <w:numId w:val="17"/>
        </w:numPr>
        <w:spacing w:after="0" w:afterAutospacing="0" w:line="276" w:lineRule="auto"/>
        <w:ind w:left="720" w:hanging="360"/>
        <w:rPr>
          <w:sz w:val="28"/>
          <w:szCs w:val="28"/>
        </w:rPr>
      </w:pPr>
      <w:r w:rsidDel="00000000" w:rsidR="00000000" w:rsidRPr="00000000">
        <w:rPr>
          <w:b w:val="1"/>
          <w:bCs w:val="1"/>
          <w:sz w:val="28"/>
          <w:szCs w:val="28"/>
          <w:rtl w:val="0"/>
        </w:rPr>
        <w:t xml:space="preserve">Tên file quá dài và phức tạp:</w:t>
      </w:r>
      <w:r w:rsidDel="00000000" w:rsidR="00000000" w:rsidRPr="00000000">
        <w:rPr>
          <w:sz w:val="28"/>
          <w:szCs w:val="28"/>
          <w:rtl w:val="0"/>
        </w:rPr>
        <w:t xml:space="preserve"> Gây lãng phí bộ nhớ lưu trữ chuỗi và làm giảm hiệu năng khi đánh chỉ mục (indexing) hoặc khớp chuỗi.</w:t>
      </w:r>
    </w:p>
    <w:p w:rsidR="00000000" w:rsidDel="00000000" w:rsidP="00000000" w:rsidRDefault="00000000" w:rsidRPr="00000000" w14:paraId="00000041">
      <w:pPr>
        <w:numPr>
          <w:ilvl w:val="0"/>
          <w:numId w:val="17"/>
        </w:numPr>
        <w:spacing w:after="240" w:line="276" w:lineRule="auto"/>
        <w:ind w:left="720" w:hanging="360"/>
        <w:rPr>
          <w:sz w:val="28"/>
          <w:szCs w:val="28"/>
        </w:rPr>
      </w:pPr>
      <w:r w:rsidDel="00000000" w:rsidR="00000000" w:rsidRPr="00000000">
        <w:rPr>
          <w:b w:val="1"/>
          <w:bCs w:val="1"/>
          <w:sz w:val="28"/>
          <w:szCs w:val="28"/>
          <w:rtl w:val="0"/>
        </w:rPr>
        <w:t xml:space="preserve">Xung đột cú pháp lập trình:</w:t>
      </w:r>
      <w:r w:rsidDel="00000000" w:rsidR="00000000" w:rsidRPr="00000000">
        <w:rPr>
          <w:sz w:val="28"/>
          <w:szCs w:val="28"/>
          <w:rtl w:val="0"/>
        </w:rPr>
        <w:t xml:space="preserve"> Một số file gốc chứa các ký tự đặc biệt như dấu nháy đơn (</w:t>
      </w:r>
      <w:r w:rsidDel="00000000" w:rsidR="00000000" w:rsidRPr="00000000">
        <w:rPr>
          <w:color w:val="188038"/>
          <w:sz w:val="28"/>
          <w:szCs w:val="28"/>
          <w:rtl w:val="0"/>
        </w:rPr>
        <w:t xml:space="preserve">'</w:t>
      </w:r>
      <w:r w:rsidDel="00000000" w:rsidR="00000000" w:rsidRPr="00000000">
        <w:rPr>
          <w:sz w:val="28"/>
          <w:szCs w:val="28"/>
          <w:rtl w:val="0"/>
        </w:rPr>
        <w:t xml:space="preserve">) trong tên kỹ thuật (ví dụ: </w:t>
      </w:r>
      <w:r w:rsidDel="00000000" w:rsidR="00000000" w:rsidRPr="00000000">
        <w:rPr>
          <w:color w:val="188038"/>
          <w:sz w:val="28"/>
          <w:szCs w:val="28"/>
          <w:rtl w:val="0"/>
        </w:rPr>
        <w:t xml:space="preserve">arco-punta-d'arco</w:t>
      </w:r>
      <w:r w:rsidDel="00000000" w:rsidR="00000000" w:rsidRPr="00000000">
        <w:rPr>
          <w:sz w:val="28"/>
          <w:szCs w:val="28"/>
          <w:rtl w:val="0"/>
        </w:rPr>
        <w:t xml:space="preserve">), rất dễ gây lỗi vỡ câu lệnh (SQL syntax error / Injection) khi thực hiện các truy vấn dữ liệu (</w:t>
      </w:r>
      <w:r w:rsidDel="00000000" w:rsidR="00000000" w:rsidRPr="00000000">
        <w:rPr>
          <w:color w:val="188038"/>
          <w:sz w:val="28"/>
          <w:szCs w:val="28"/>
          <w:rtl w:val="0"/>
        </w:rPr>
        <w:t xml:space="preserve">INSERT</w:t>
      </w:r>
      <w:r w:rsidDel="00000000" w:rsidR="00000000" w:rsidRPr="00000000">
        <w:rPr>
          <w:sz w:val="28"/>
          <w:szCs w:val="28"/>
          <w:rtl w:val="0"/>
        </w:rPr>
        <w:t xml:space="preserve">, </w:t>
      </w:r>
      <w:r w:rsidDel="00000000" w:rsidR="00000000" w:rsidRPr="00000000">
        <w:rPr>
          <w:color w:val="188038"/>
          <w:sz w:val="28"/>
          <w:szCs w:val="28"/>
          <w:rtl w:val="0"/>
        </w:rPr>
        <w:t xml:space="preserve">SELECT</w:t>
      </w:r>
      <w:r w:rsidDel="00000000" w:rsidR="00000000" w:rsidRPr="00000000">
        <w:rPr>
          <w:sz w:val="28"/>
          <w:szCs w:val="28"/>
          <w:rtl w:val="0"/>
        </w:rPr>
        <w:t xml:space="preserve">).</w:t>
      </w:r>
    </w:p>
    <w:p w:rsidR="00000000" w:rsidDel="00000000" w:rsidP="00000000" w:rsidRDefault="00000000" w:rsidRPr="00000000" w14:paraId="00000042">
      <w:pPr>
        <w:pStyle w:val="Heading3"/>
        <w:keepNext w:val="0"/>
        <w:keepLines w:val="0"/>
        <w:spacing w:after="40" w:before="0" w:line="276" w:lineRule="auto"/>
        <w:rPr/>
      </w:pPr>
      <w:bookmarkStart w:colFirst="0" w:colLast="0" w:name="_qofxlhqnz7d7" w:id="7"/>
      <w:bookmarkEnd w:id="7"/>
      <w:r w:rsidDel="00000000" w:rsidR="00000000" w:rsidRPr="00000000">
        <w:rPr>
          <w:rtl w:val="0"/>
        </w:rPr>
        <w:t xml:space="preserve">1.2.2. Quy ước mã định danh (File_ID) và tên file chuẩn hóa</w:t>
      </w:r>
    </w:p>
    <w:p w:rsidR="00000000" w:rsidDel="00000000" w:rsidP="00000000" w:rsidRDefault="00000000" w:rsidRPr="00000000" w14:paraId="00000043">
      <w:pPr>
        <w:spacing w:after="240" w:line="276" w:lineRule="auto"/>
        <w:ind w:firstLine="720"/>
        <w:rPr>
          <w:sz w:val="28"/>
          <w:szCs w:val="28"/>
        </w:rPr>
      </w:pPr>
      <w:r w:rsidDel="00000000" w:rsidR="00000000" w:rsidRPr="00000000">
        <w:rPr>
          <w:sz w:val="28"/>
          <w:szCs w:val="28"/>
          <w:rtl w:val="0"/>
        </w:rPr>
        <w:t xml:space="preserve">Để phục vụ việc lưu trữ khoa học trong CSDL, toàn bộ 524 file đã được tái cấu trúc và gán mã định danh chuẩn hóa có độ dài cố định:</w:t>
      </w:r>
    </w:p>
    <w:p w:rsidR="00000000" w:rsidDel="00000000" w:rsidP="00000000" w:rsidRDefault="00000000" w:rsidRPr="00000000" w14:paraId="00000044">
      <w:pPr>
        <w:numPr>
          <w:ilvl w:val="0"/>
          <w:numId w:val="15"/>
        </w:numPr>
        <w:spacing w:after="0" w:afterAutospacing="0" w:line="276" w:lineRule="auto"/>
        <w:ind w:left="720" w:hanging="360"/>
        <w:rPr>
          <w:sz w:val="28"/>
          <w:szCs w:val="28"/>
        </w:rPr>
      </w:pPr>
      <w:r w:rsidDel="00000000" w:rsidR="00000000" w:rsidRPr="00000000">
        <w:rPr>
          <w:b w:val="1"/>
          <w:bCs w:val="1"/>
          <w:sz w:val="28"/>
          <w:szCs w:val="28"/>
          <w:rtl w:val="0"/>
        </w:rPr>
        <w:t xml:space="preserve">Quy ước tên file vật lý:</w:t>
      </w:r>
      <w:r w:rsidDel="00000000" w:rsidR="00000000" w:rsidRPr="00000000">
        <w:rPr>
          <w:sz w:val="28"/>
          <w:szCs w:val="28"/>
          <w:rtl w:val="0"/>
        </w:rPr>
        <w:t xml:space="preserve"> </w:t>
      </w:r>
      <w:r w:rsidDel="00000000" w:rsidR="00000000" w:rsidRPr="00000000">
        <w:rPr>
          <w:color w:val="188038"/>
          <w:sz w:val="28"/>
          <w:szCs w:val="28"/>
          <w:rtl w:val="0"/>
        </w:rPr>
        <w:t xml:space="preserve">[tiền_tố_3_ký_tự]_[số_thứ_tự_3_chữ_số].mp3</w:t>
      </w:r>
      <w:r w:rsidDel="00000000" w:rsidR="00000000" w:rsidRPr="00000000">
        <w:rPr>
          <w:sz w:val="28"/>
          <w:szCs w:val="28"/>
          <w:rtl w:val="0"/>
        </w:rPr>
        <w:t xml:space="preserve">.</w:t>
      </w:r>
    </w:p>
    <w:p w:rsidR="00000000" w:rsidDel="00000000" w:rsidP="00000000" w:rsidRDefault="00000000" w:rsidRPr="00000000" w14:paraId="00000045">
      <w:pPr>
        <w:numPr>
          <w:ilvl w:val="1"/>
          <w:numId w:val="15"/>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Violin: </w:t>
      </w:r>
      <w:r w:rsidDel="00000000" w:rsidR="00000000" w:rsidRPr="00000000">
        <w:rPr>
          <w:color w:val="188038"/>
          <w:sz w:val="28"/>
          <w:szCs w:val="28"/>
          <w:rtl w:val="0"/>
        </w:rPr>
        <w:t xml:space="preserve">vio_001</w:t>
      </w:r>
      <w:r w:rsidDel="00000000" w:rsidR="00000000" w:rsidRPr="00000000">
        <w:rPr>
          <w:sz w:val="28"/>
          <w:szCs w:val="28"/>
          <w:rtl w:val="0"/>
        </w:rPr>
        <w:t xml:space="preserve">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vio_075</w:t>
      </w:r>
    </w:p>
    <w:p w:rsidR="00000000" w:rsidDel="00000000" w:rsidP="00000000" w:rsidRDefault="00000000" w:rsidRPr="00000000" w14:paraId="00000046">
      <w:pPr>
        <w:numPr>
          <w:ilvl w:val="1"/>
          <w:numId w:val="15"/>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Viola: </w:t>
      </w:r>
      <w:r w:rsidDel="00000000" w:rsidR="00000000" w:rsidRPr="00000000">
        <w:rPr>
          <w:color w:val="188038"/>
          <w:sz w:val="28"/>
          <w:szCs w:val="28"/>
          <w:rtl w:val="0"/>
        </w:rPr>
        <w:t xml:space="preserve">vla_001</w:t>
      </w:r>
      <w:r w:rsidDel="00000000" w:rsidR="00000000" w:rsidRPr="00000000">
        <w:rPr>
          <w:sz w:val="28"/>
          <w:szCs w:val="28"/>
          <w:rtl w:val="0"/>
        </w:rPr>
        <w:t xml:space="preserve">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vla_075</w:t>
      </w:r>
    </w:p>
    <w:p w:rsidR="00000000" w:rsidDel="00000000" w:rsidP="00000000" w:rsidRDefault="00000000" w:rsidRPr="00000000" w14:paraId="00000047">
      <w:pPr>
        <w:numPr>
          <w:ilvl w:val="1"/>
          <w:numId w:val="15"/>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Cello: </w:t>
      </w:r>
      <w:r w:rsidDel="00000000" w:rsidR="00000000" w:rsidRPr="00000000">
        <w:rPr>
          <w:color w:val="188038"/>
          <w:sz w:val="28"/>
          <w:szCs w:val="28"/>
          <w:rtl w:val="0"/>
        </w:rPr>
        <w:t xml:space="preserve">cel_001</w:t>
      </w:r>
      <w:r w:rsidDel="00000000" w:rsidR="00000000" w:rsidRPr="00000000">
        <w:rPr>
          <w:sz w:val="28"/>
          <w:szCs w:val="28"/>
          <w:rtl w:val="0"/>
        </w:rPr>
        <w:t xml:space="preserve">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cel_075</w:t>
      </w:r>
    </w:p>
    <w:p w:rsidR="00000000" w:rsidDel="00000000" w:rsidP="00000000" w:rsidRDefault="00000000" w:rsidRPr="00000000" w14:paraId="00000048">
      <w:pPr>
        <w:numPr>
          <w:ilvl w:val="1"/>
          <w:numId w:val="15"/>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Double Bass: </w:t>
      </w:r>
      <w:r w:rsidDel="00000000" w:rsidR="00000000" w:rsidRPr="00000000">
        <w:rPr>
          <w:color w:val="188038"/>
          <w:sz w:val="28"/>
          <w:szCs w:val="28"/>
          <w:rtl w:val="0"/>
        </w:rPr>
        <w:t xml:space="preserve">cba_001</w:t>
      </w:r>
      <w:r w:rsidDel="00000000" w:rsidR="00000000" w:rsidRPr="00000000">
        <w:rPr>
          <w:sz w:val="28"/>
          <w:szCs w:val="28"/>
          <w:rtl w:val="0"/>
        </w:rPr>
        <w:t xml:space="preserve">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cba_075</w:t>
      </w:r>
    </w:p>
    <w:p w:rsidR="00000000" w:rsidDel="00000000" w:rsidP="00000000" w:rsidRDefault="00000000" w:rsidRPr="00000000" w14:paraId="00000049">
      <w:pPr>
        <w:numPr>
          <w:ilvl w:val="1"/>
          <w:numId w:val="15"/>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Guitar: </w:t>
      </w:r>
      <w:r w:rsidDel="00000000" w:rsidR="00000000" w:rsidRPr="00000000">
        <w:rPr>
          <w:color w:val="188038"/>
          <w:sz w:val="28"/>
          <w:szCs w:val="28"/>
          <w:rtl w:val="0"/>
        </w:rPr>
        <w:t xml:space="preserve">gui_001</w:t>
      </w:r>
      <w:r w:rsidDel="00000000" w:rsidR="00000000" w:rsidRPr="00000000">
        <w:rPr>
          <w:sz w:val="28"/>
          <w:szCs w:val="28"/>
          <w:rtl w:val="0"/>
        </w:rPr>
        <w:t xml:space="preserve">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gui_075</w:t>
      </w:r>
    </w:p>
    <w:p w:rsidR="00000000" w:rsidDel="00000000" w:rsidP="00000000" w:rsidRDefault="00000000" w:rsidRPr="00000000" w14:paraId="0000004A">
      <w:pPr>
        <w:numPr>
          <w:ilvl w:val="1"/>
          <w:numId w:val="15"/>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Banjo: </w:t>
      </w:r>
      <w:r w:rsidDel="00000000" w:rsidR="00000000" w:rsidRPr="00000000">
        <w:rPr>
          <w:color w:val="188038"/>
          <w:sz w:val="28"/>
          <w:szCs w:val="28"/>
          <w:rtl w:val="0"/>
        </w:rPr>
        <w:t xml:space="preserve">ban_001</w:t>
      </w:r>
      <w:r w:rsidDel="00000000" w:rsidR="00000000" w:rsidRPr="00000000">
        <w:rPr>
          <w:sz w:val="28"/>
          <w:szCs w:val="28"/>
          <w:rtl w:val="0"/>
        </w:rPr>
        <w:t xml:space="preserve">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ban_074</w:t>
      </w:r>
    </w:p>
    <w:p w:rsidR="00000000" w:rsidDel="00000000" w:rsidP="00000000" w:rsidRDefault="00000000" w:rsidRPr="00000000" w14:paraId="0000004B">
      <w:pPr>
        <w:numPr>
          <w:ilvl w:val="1"/>
          <w:numId w:val="15"/>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Mandolin: </w:t>
      </w:r>
      <w:r w:rsidDel="00000000" w:rsidR="00000000" w:rsidRPr="00000000">
        <w:rPr>
          <w:color w:val="188038"/>
          <w:sz w:val="28"/>
          <w:szCs w:val="28"/>
          <w:rtl w:val="0"/>
        </w:rPr>
        <w:t xml:space="preserve">man_001</w:t>
      </w:r>
      <w:r w:rsidDel="00000000" w:rsidR="00000000" w:rsidRPr="00000000">
        <w:rPr>
          <w:sz w:val="28"/>
          <w:szCs w:val="28"/>
          <w:rtl w:val="0"/>
        </w:rPr>
        <w:t xml:space="preserve"> </w:t>
      </w:r>
      <m:oMath>
        <m:r>
          <m:t>→</m:t>
        </m:r>
      </m:oMath>
      <w:r w:rsidDel="00000000" w:rsidR="00000000" w:rsidRPr="00000000">
        <w:rPr>
          <w:sz w:val="28"/>
          <w:szCs w:val="28"/>
          <w:rtl w:val="0"/>
        </w:rPr>
        <w:t xml:space="preserve"> </w:t>
      </w:r>
      <w:r w:rsidDel="00000000" w:rsidR="00000000" w:rsidRPr="00000000">
        <w:rPr>
          <w:color w:val="188038"/>
          <w:sz w:val="28"/>
          <w:szCs w:val="28"/>
          <w:rtl w:val="0"/>
        </w:rPr>
        <w:t xml:space="preserve">man_075</w:t>
      </w:r>
    </w:p>
    <w:p w:rsidR="00000000" w:rsidDel="00000000" w:rsidP="00000000" w:rsidRDefault="00000000" w:rsidRPr="00000000" w14:paraId="0000004C">
      <w:pPr>
        <w:numPr>
          <w:ilvl w:val="0"/>
          <w:numId w:val="15"/>
        </w:numPr>
        <w:spacing w:after="240" w:line="276" w:lineRule="auto"/>
        <w:ind w:left="720" w:hanging="360"/>
        <w:rPr>
          <w:sz w:val="28"/>
          <w:szCs w:val="28"/>
        </w:rPr>
      </w:pPr>
      <w:r w:rsidDel="00000000" w:rsidR="00000000" w:rsidRPr="00000000">
        <w:rPr>
          <w:b w:val="1"/>
          <w:bCs w:val="1"/>
          <w:sz w:val="28"/>
          <w:szCs w:val="28"/>
          <w:rtl w:val="0"/>
        </w:rPr>
        <w:t xml:space="preserve">Mã đối tượng (File_ID):</w:t>
      </w:r>
      <w:r w:rsidDel="00000000" w:rsidR="00000000" w:rsidRPr="00000000">
        <w:rPr>
          <w:sz w:val="28"/>
          <w:szCs w:val="28"/>
          <w:rtl w:val="0"/>
        </w:rPr>
        <w:t xml:space="preserve"> Đóng vai trò là khóa chính (Primary Key) trong cơ sở dữ liệu: </w:t>
      </w:r>
      <w:r w:rsidDel="00000000" w:rsidR="00000000" w:rsidRPr="00000000">
        <w:rPr>
          <w:color w:val="188038"/>
          <w:sz w:val="28"/>
          <w:szCs w:val="28"/>
          <w:rtl w:val="0"/>
        </w:rPr>
        <w:t xml:space="preserve">VN_xxx</w:t>
      </w:r>
      <w:r w:rsidDel="00000000" w:rsidR="00000000" w:rsidRPr="00000000">
        <w:rPr>
          <w:sz w:val="28"/>
          <w:szCs w:val="28"/>
          <w:rtl w:val="0"/>
        </w:rPr>
        <w:t xml:space="preserve"> (Violin), </w:t>
      </w:r>
      <w:r w:rsidDel="00000000" w:rsidR="00000000" w:rsidRPr="00000000">
        <w:rPr>
          <w:color w:val="188038"/>
          <w:sz w:val="28"/>
          <w:szCs w:val="28"/>
          <w:rtl w:val="0"/>
        </w:rPr>
        <w:t xml:space="preserve">VA_xxx</w:t>
      </w:r>
      <w:r w:rsidDel="00000000" w:rsidR="00000000" w:rsidRPr="00000000">
        <w:rPr>
          <w:sz w:val="28"/>
          <w:szCs w:val="28"/>
          <w:rtl w:val="0"/>
        </w:rPr>
        <w:t xml:space="preserve"> (Viola), </w:t>
      </w:r>
      <w:r w:rsidDel="00000000" w:rsidR="00000000" w:rsidRPr="00000000">
        <w:rPr>
          <w:color w:val="188038"/>
          <w:sz w:val="28"/>
          <w:szCs w:val="28"/>
          <w:rtl w:val="0"/>
        </w:rPr>
        <w:t xml:space="preserve">VC_xxx</w:t>
      </w:r>
      <w:r w:rsidDel="00000000" w:rsidR="00000000" w:rsidRPr="00000000">
        <w:rPr>
          <w:sz w:val="28"/>
          <w:szCs w:val="28"/>
          <w:rtl w:val="0"/>
        </w:rPr>
        <w:t xml:space="preserve"> (Cello), </w:t>
      </w:r>
      <w:r w:rsidDel="00000000" w:rsidR="00000000" w:rsidRPr="00000000">
        <w:rPr>
          <w:color w:val="188038"/>
          <w:sz w:val="28"/>
          <w:szCs w:val="28"/>
          <w:rtl w:val="0"/>
        </w:rPr>
        <w:t xml:space="preserve">DB_xxx</w:t>
      </w:r>
      <w:r w:rsidDel="00000000" w:rsidR="00000000" w:rsidRPr="00000000">
        <w:rPr>
          <w:sz w:val="28"/>
          <w:szCs w:val="28"/>
          <w:rtl w:val="0"/>
        </w:rPr>
        <w:t xml:space="preserve"> (Double Bass), </w:t>
      </w:r>
      <w:r w:rsidDel="00000000" w:rsidR="00000000" w:rsidRPr="00000000">
        <w:rPr>
          <w:color w:val="188038"/>
          <w:sz w:val="28"/>
          <w:szCs w:val="28"/>
          <w:rtl w:val="0"/>
        </w:rPr>
        <w:t xml:space="preserve">GT_xxx</w:t>
      </w:r>
      <w:r w:rsidDel="00000000" w:rsidR="00000000" w:rsidRPr="00000000">
        <w:rPr>
          <w:sz w:val="28"/>
          <w:szCs w:val="28"/>
          <w:rtl w:val="0"/>
        </w:rPr>
        <w:t xml:space="preserve"> (Guitar), </w:t>
      </w:r>
      <w:r w:rsidDel="00000000" w:rsidR="00000000" w:rsidRPr="00000000">
        <w:rPr>
          <w:color w:val="188038"/>
          <w:sz w:val="28"/>
          <w:szCs w:val="28"/>
          <w:rtl w:val="0"/>
        </w:rPr>
        <w:t xml:space="preserve">BJ_xxx</w:t>
      </w:r>
      <w:r w:rsidDel="00000000" w:rsidR="00000000" w:rsidRPr="00000000">
        <w:rPr>
          <w:sz w:val="28"/>
          <w:szCs w:val="28"/>
          <w:rtl w:val="0"/>
        </w:rPr>
        <w:t xml:space="preserve"> (Banjo), </w:t>
      </w:r>
      <w:r w:rsidDel="00000000" w:rsidR="00000000" w:rsidRPr="00000000">
        <w:rPr>
          <w:color w:val="188038"/>
          <w:sz w:val="28"/>
          <w:szCs w:val="28"/>
          <w:rtl w:val="0"/>
        </w:rPr>
        <w:t xml:space="preserve">MD_xxx</w:t>
      </w:r>
      <w:r w:rsidDel="00000000" w:rsidR="00000000" w:rsidRPr="00000000">
        <w:rPr>
          <w:sz w:val="28"/>
          <w:szCs w:val="28"/>
          <w:rtl w:val="0"/>
        </w:rPr>
        <w:t xml:space="preserve"> (Mandolin).</w:t>
      </w:r>
    </w:p>
    <w:p w:rsidR="00000000" w:rsidDel="00000000" w:rsidP="00000000" w:rsidRDefault="00000000" w:rsidRPr="00000000" w14:paraId="0000004D">
      <w:pPr>
        <w:pStyle w:val="Heading3"/>
        <w:keepNext w:val="0"/>
        <w:keepLines w:val="0"/>
        <w:spacing w:after="40" w:before="220" w:lineRule="auto"/>
        <w:rPr/>
      </w:pPr>
      <w:bookmarkStart w:colFirst="0" w:colLast="0" w:name="_ln3a16s5pxof" w:id="8"/>
      <w:bookmarkEnd w:id="8"/>
      <w:r w:rsidDel="00000000" w:rsidR="00000000" w:rsidRPr="00000000">
        <w:rPr>
          <w:rtl w:val="0"/>
        </w:rPr>
        <w:t xml:space="preserve">1.2.3. Cấu trúc cây thư mục lưu trữ vật lý</w:t>
      </w:r>
    </w:p>
    <w:p w:rsidR="00000000" w:rsidDel="00000000" w:rsidP="00000000" w:rsidRDefault="00000000" w:rsidRPr="00000000" w14:paraId="0000004E">
      <w:pPr>
        <w:spacing w:after="240" w:before="240" w:lineRule="auto"/>
        <w:ind w:left="0" w:firstLine="720"/>
        <w:rPr>
          <w:sz w:val="28"/>
          <w:szCs w:val="28"/>
        </w:rPr>
      </w:pPr>
      <w:r w:rsidDel="00000000" w:rsidR="00000000" w:rsidRPr="00000000">
        <w:rPr>
          <w:sz w:val="28"/>
          <w:szCs w:val="28"/>
          <w:rtl w:val="0"/>
        </w:rPr>
        <w:t xml:space="preserve">Các file dữ liệu âm thanh thô được lưu trữ tập trung trên hệ thống đám mây (Google Drive) trong thư mục gốc của nhóm mang tên “</w:t>
      </w:r>
      <w:r w:rsidDel="00000000" w:rsidR="00000000" w:rsidRPr="00000000">
        <w:rPr>
          <w:i w:val="1"/>
          <w:iCs w:val="1"/>
          <w:sz w:val="28"/>
          <w:szCs w:val="28"/>
          <w:rtl w:val="0"/>
        </w:rPr>
        <w:t xml:space="preserve">CSDL_ĐPT_NhacCuBoDay_Nhom9”</w:t>
      </w:r>
      <w:r w:rsidDel="00000000" w:rsidR="00000000" w:rsidRPr="00000000">
        <w:rPr>
          <w:sz w:val="28"/>
          <w:szCs w:val="28"/>
          <w:rtl w:val="0"/>
        </w:rPr>
        <w:t xml:space="preserve">. Cấu trúc phân cấp thành 7 thư mục con tương ứng với 7 nhạc cụ:</w:t>
      </w:r>
    </w:p>
    <w:p w:rsidR="00000000" w:rsidDel="00000000" w:rsidP="00000000" w:rsidRDefault="00000000" w:rsidRPr="00000000" w14:paraId="0000004F">
      <w:pPr>
        <w:spacing w:after="240" w:before="240" w:lineRule="auto"/>
        <w:ind w:left="0" w:firstLine="720"/>
        <w:jc w:val="center"/>
        <w:rPr>
          <w:i w:val="1"/>
          <w:iCs w:val="1"/>
          <w:sz w:val="28"/>
          <w:szCs w:val="28"/>
        </w:rPr>
      </w:pPr>
      <w:r w:rsidDel="00000000" w:rsidR="00000000" w:rsidRPr="00000000">
        <w:rPr>
          <w:sz w:val="28"/>
          <w:szCs w:val="28"/>
        </w:rPr>
        <w:drawing>
          <wp:inline distB="114300" distT="114300" distL="114300" distR="114300">
            <wp:extent cx="6217920" cy="31242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217920" cy="3124200"/>
                    </a:xfrm>
                    <a:prstGeom prst="rect"/>
                    <a:ln/>
                  </pic:spPr>
                </pic:pic>
              </a:graphicData>
            </a:graphic>
          </wp:inline>
        </w:drawing>
      </w:r>
      <w:r w:rsidDel="00000000" w:rsidR="00000000" w:rsidRPr="00000000">
        <w:rPr>
          <w:sz w:val="28"/>
          <w:szCs w:val="28"/>
          <w:rtl w:val="0"/>
        </w:rPr>
        <w:br w:type="textWrapping"/>
      </w:r>
      <w:r w:rsidDel="00000000" w:rsidR="00000000" w:rsidRPr="00000000">
        <w:rPr>
          <w:i w:val="1"/>
          <w:iCs w:val="1"/>
          <w:sz w:val="28"/>
          <w:szCs w:val="28"/>
          <w:rtl w:val="0"/>
        </w:rPr>
        <w:t xml:space="preserve">Hình 1. Cấu trúc thư mục CSDL_ĐPT_NhacCuBoDay_Nhom9</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CSDL_ĐPT_NhacCuBoDay_Nhom9/</w:t>
      </w:r>
    </w:p>
    <w:p w:rsidR="00000000" w:rsidDel="00000000" w:rsidP="00000000" w:rsidRDefault="00000000" w:rsidRPr="00000000" w14:paraId="00000052">
      <w:pPr>
        <w:rPr>
          <w:sz w:val="28"/>
          <w:szCs w:val="28"/>
        </w:rPr>
      </w:pPr>
      <w:r w:rsidDel="00000000" w:rsidR="00000000" w:rsidRPr="00000000">
        <w:rPr>
          <w:sz w:val="28"/>
          <w:szCs w:val="28"/>
          <w:rtl w:val="0"/>
        </w:rPr>
        <w:t xml:space="preserve">├── 01_Violin/         (Chứa 75 files: vio_001.mp3 -&gt; vio_075.mp3)</w:t>
      </w:r>
    </w:p>
    <w:p w:rsidR="00000000" w:rsidDel="00000000" w:rsidP="00000000" w:rsidRDefault="00000000" w:rsidRPr="00000000" w14:paraId="00000053">
      <w:pPr>
        <w:rPr>
          <w:sz w:val="28"/>
          <w:szCs w:val="28"/>
        </w:rPr>
      </w:pPr>
      <w:r w:rsidDel="00000000" w:rsidR="00000000" w:rsidRPr="00000000">
        <w:rPr>
          <w:sz w:val="28"/>
          <w:szCs w:val="28"/>
          <w:rtl w:val="0"/>
        </w:rPr>
        <w:t xml:space="preserve">├── 02_Viola/          (Chứa 75 files: vla_001.mp3 -&gt; vla_075.mp3)</w:t>
      </w:r>
    </w:p>
    <w:p w:rsidR="00000000" w:rsidDel="00000000" w:rsidP="00000000" w:rsidRDefault="00000000" w:rsidRPr="00000000" w14:paraId="00000054">
      <w:pPr>
        <w:rPr>
          <w:sz w:val="28"/>
          <w:szCs w:val="28"/>
        </w:rPr>
      </w:pPr>
      <w:r w:rsidDel="00000000" w:rsidR="00000000" w:rsidRPr="00000000">
        <w:rPr>
          <w:sz w:val="28"/>
          <w:szCs w:val="28"/>
          <w:rtl w:val="0"/>
        </w:rPr>
        <w:t xml:space="preserve">├── 03_Cello/          (Chứa 75 files: cel_001.mp3 -&gt; cel_075.mp3)</w:t>
      </w:r>
    </w:p>
    <w:p w:rsidR="00000000" w:rsidDel="00000000" w:rsidP="00000000" w:rsidRDefault="00000000" w:rsidRPr="00000000" w14:paraId="00000055">
      <w:pPr>
        <w:rPr>
          <w:sz w:val="28"/>
          <w:szCs w:val="28"/>
        </w:rPr>
      </w:pPr>
      <w:r w:rsidDel="00000000" w:rsidR="00000000" w:rsidRPr="00000000">
        <w:rPr>
          <w:sz w:val="28"/>
          <w:szCs w:val="28"/>
          <w:rtl w:val="0"/>
        </w:rPr>
        <w:t xml:space="preserve">├── 04_DoubleBass/     (Chứa 75 files: cba_001.mp3 -&gt; cba_075.mp3)</w:t>
      </w:r>
    </w:p>
    <w:p w:rsidR="00000000" w:rsidDel="00000000" w:rsidP="00000000" w:rsidRDefault="00000000" w:rsidRPr="00000000" w14:paraId="00000056">
      <w:pPr>
        <w:rPr>
          <w:sz w:val="28"/>
          <w:szCs w:val="28"/>
        </w:rPr>
      </w:pPr>
      <w:r w:rsidDel="00000000" w:rsidR="00000000" w:rsidRPr="00000000">
        <w:rPr>
          <w:sz w:val="28"/>
          <w:szCs w:val="28"/>
          <w:rtl w:val="0"/>
        </w:rPr>
        <w:t xml:space="preserve">├── 05_Guitar/         (Chứa 75 files: gui_001.mp3 -&gt; gui_075.mp3)</w:t>
      </w:r>
    </w:p>
    <w:p w:rsidR="00000000" w:rsidDel="00000000" w:rsidP="00000000" w:rsidRDefault="00000000" w:rsidRPr="00000000" w14:paraId="00000057">
      <w:pPr>
        <w:rPr>
          <w:sz w:val="28"/>
          <w:szCs w:val="28"/>
        </w:rPr>
      </w:pPr>
      <w:r w:rsidDel="00000000" w:rsidR="00000000" w:rsidRPr="00000000">
        <w:rPr>
          <w:sz w:val="28"/>
          <w:szCs w:val="28"/>
          <w:rtl w:val="0"/>
        </w:rPr>
        <w:t xml:space="preserve">├── 06_Banjo/          (Chứa 74 files: ban_001.mp3 -&gt; ban_074.mp3)</w:t>
      </w:r>
    </w:p>
    <w:p w:rsidR="00000000" w:rsidDel="00000000" w:rsidP="00000000" w:rsidRDefault="00000000" w:rsidRPr="00000000" w14:paraId="00000058">
      <w:pPr>
        <w:rPr>
          <w:sz w:val="28"/>
          <w:szCs w:val="28"/>
        </w:rPr>
      </w:pPr>
      <w:r w:rsidDel="00000000" w:rsidR="00000000" w:rsidRPr="00000000">
        <w:rPr>
          <w:sz w:val="28"/>
          <w:szCs w:val="28"/>
          <w:rtl w:val="0"/>
        </w:rPr>
        <w:t xml:space="preserve">└── 07_Mandolin/       (Chứa 75 files: man_001.mp3 -&gt; man_075.mp3)</w:t>
      </w:r>
    </w:p>
    <w:p w:rsidR="00000000" w:rsidDel="00000000" w:rsidP="00000000" w:rsidRDefault="00000000" w:rsidRPr="00000000" w14:paraId="00000059">
      <w:pPr>
        <w:pStyle w:val="Heading3"/>
        <w:keepNext w:val="0"/>
        <w:keepLines w:val="0"/>
        <w:spacing w:after="40" w:before="0" w:line="276" w:lineRule="auto"/>
        <w:rPr/>
      </w:pPr>
      <w:bookmarkStart w:colFirst="0" w:colLast="0" w:name="_rx5kzgnlkapk" w:id="9"/>
      <w:bookmarkEnd w:id="9"/>
      <w:r w:rsidDel="00000000" w:rsidR="00000000" w:rsidRPr="00000000">
        <w:rPr>
          <w:rtl w:val="0"/>
        </w:rPr>
        <w:t xml:space="preserve">1.2.4. Quản lý Metadata và mô hình hóa Đối tượng (Objects)</w:t>
      </w:r>
    </w:p>
    <w:p w:rsidR="00000000" w:rsidDel="00000000" w:rsidP="00000000" w:rsidRDefault="00000000" w:rsidRPr="00000000" w14:paraId="0000005A">
      <w:pPr>
        <w:spacing w:after="240" w:line="276" w:lineRule="auto"/>
        <w:ind w:firstLine="720"/>
        <w:rPr>
          <w:sz w:val="28"/>
          <w:szCs w:val="28"/>
        </w:rPr>
      </w:pPr>
      <w:r w:rsidDel="00000000" w:rsidR="00000000" w:rsidRPr="00000000">
        <w:rPr>
          <w:sz w:val="28"/>
          <w:szCs w:val="28"/>
          <w:rtl w:val="0"/>
        </w:rPr>
        <w:t xml:space="preserve">Theo nguyên lý thiết kế Cơ sở dữ liệu Đa phương tiện, hệ thống không thể nhúng trực tiếp dữ liệu nhị phân (binary audio) nặng nề vào các bảng chỉ mục, mà cần tiếp cận theo mô hình hướng đối tượng (Object-Oriented Multimedia Representation).</w:t>
      </w:r>
    </w:p>
    <w:p w:rsidR="00000000" w:rsidDel="00000000" w:rsidP="00000000" w:rsidRDefault="00000000" w:rsidRPr="00000000" w14:paraId="0000005B">
      <w:pPr>
        <w:spacing w:after="240" w:line="276" w:lineRule="auto"/>
        <w:ind w:firstLine="720"/>
        <w:rPr>
          <w:sz w:val="28"/>
          <w:szCs w:val="28"/>
        </w:rPr>
      </w:pPr>
      <w:r w:rsidDel="00000000" w:rsidR="00000000" w:rsidRPr="00000000">
        <w:rPr>
          <w:sz w:val="28"/>
          <w:szCs w:val="28"/>
          <w:rtl w:val="0"/>
        </w:rPr>
        <w:t xml:space="preserve">Mỗi mẫu âm thanh trong hệ thống được định nghĩa là một Đối tượng Âm thanh (Audio Object) hoàn chỉnh gồm ba thành phần liên kết chặt chẽ:</w:t>
      </w:r>
    </w:p>
    <w:p w:rsidR="00000000" w:rsidDel="00000000" w:rsidP="00000000" w:rsidRDefault="00000000" w:rsidRPr="00000000" w14:paraId="0000005C">
      <w:pPr>
        <w:numPr>
          <w:ilvl w:val="0"/>
          <w:numId w:val="20"/>
        </w:numPr>
        <w:spacing w:after="0" w:afterAutospacing="0" w:line="276" w:lineRule="auto"/>
        <w:ind w:left="720" w:hanging="360"/>
        <w:rPr>
          <w:sz w:val="28"/>
          <w:szCs w:val="28"/>
        </w:rPr>
      </w:pPr>
      <w:r w:rsidDel="00000000" w:rsidR="00000000" w:rsidRPr="00000000">
        <w:rPr>
          <w:b w:val="1"/>
          <w:bCs w:val="1"/>
          <w:sz w:val="28"/>
          <w:szCs w:val="28"/>
          <w:rtl w:val="0"/>
        </w:rPr>
        <w:t xml:space="preserve">Dữ liệu bản chất (Raw Data Component):</w:t>
      </w:r>
      <w:r w:rsidDel="00000000" w:rsidR="00000000" w:rsidRPr="00000000">
        <w:rPr>
          <w:sz w:val="28"/>
          <w:szCs w:val="28"/>
          <w:rtl w:val="0"/>
        </w:rPr>
        <w:t xml:space="preserve"> Lưu trữ đường dẫn liên kết tĩnh </w:t>
      </w:r>
      <w:r w:rsidDel="00000000" w:rsidR="00000000" w:rsidRPr="00000000">
        <w:rPr>
          <w:i w:val="1"/>
          <w:iCs w:val="1"/>
          <w:sz w:val="28"/>
          <w:szCs w:val="28"/>
          <w:rtl w:val="0"/>
        </w:rPr>
        <w:t xml:space="preserve">(</w:t>
      </w:r>
      <w:r w:rsidDel="00000000" w:rsidR="00000000" w:rsidRPr="00000000">
        <w:rPr>
          <w:i w:val="1"/>
          <w:iCs w:val="1"/>
          <w:sz w:val="28"/>
          <w:szCs w:val="28"/>
          <w:rtl w:val="0"/>
        </w:rPr>
        <w:t xml:space="preserve">URL</w:t>
      </w:r>
      <w:r w:rsidDel="00000000" w:rsidR="00000000" w:rsidRPr="00000000">
        <w:rPr>
          <w:i w:val="1"/>
          <w:iCs w:val="1"/>
          <w:sz w:val="28"/>
          <w:szCs w:val="28"/>
          <w:rtl w:val="0"/>
        </w:rPr>
        <w:t xml:space="preserve"> / </w:t>
      </w:r>
      <w:r w:rsidDel="00000000" w:rsidR="00000000" w:rsidRPr="00000000">
        <w:rPr>
          <w:i w:val="1"/>
          <w:iCs w:val="1"/>
          <w:sz w:val="28"/>
          <w:szCs w:val="28"/>
          <w:rtl w:val="0"/>
        </w:rPr>
        <w:t xml:space="preserve">Drive_File_ID</w:t>
      </w:r>
      <w:r w:rsidDel="00000000" w:rsidR="00000000" w:rsidRPr="00000000">
        <w:rPr>
          <w:i w:val="1"/>
          <w:iCs w:val="1"/>
          <w:sz w:val="28"/>
          <w:szCs w:val="28"/>
          <w:rtl w:val="0"/>
        </w:rPr>
        <w:t xml:space="preserve">)</w:t>
      </w:r>
      <w:r w:rsidDel="00000000" w:rsidR="00000000" w:rsidRPr="00000000">
        <w:rPr>
          <w:sz w:val="28"/>
          <w:szCs w:val="28"/>
          <w:rtl w:val="0"/>
        </w:rPr>
        <w:t xml:space="preserve"> trỏ trực tiếp đến file sóng âm thô trên đám mây.</w:t>
      </w:r>
    </w:p>
    <w:p w:rsidR="00000000" w:rsidDel="00000000" w:rsidP="00000000" w:rsidRDefault="00000000" w:rsidRPr="00000000" w14:paraId="0000005D">
      <w:pPr>
        <w:numPr>
          <w:ilvl w:val="0"/>
          <w:numId w:val="20"/>
        </w:numPr>
        <w:spacing w:after="0" w:afterAutospacing="0" w:line="276" w:lineRule="auto"/>
        <w:ind w:left="720" w:hanging="360"/>
        <w:rPr>
          <w:sz w:val="28"/>
          <w:szCs w:val="28"/>
        </w:rPr>
      </w:pPr>
      <w:r w:rsidDel="00000000" w:rsidR="00000000" w:rsidRPr="00000000">
        <w:rPr>
          <w:b w:val="1"/>
          <w:bCs w:val="1"/>
          <w:sz w:val="28"/>
          <w:szCs w:val="28"/>
          <w:rtl w:val="0"/>
        </w:rPr>
        <w:t xml:space="preserve">Thuộc tính siêu dữ liệu (Metadata / Ground Truth Attributes):</w:t>
      </w:r>
      <w:r w:rsidDel="00000000" w:rsidR="00000000" w:rsidRPr="00000000">
        <w:rPr>
          <w:sz w:val="28"/>
          <w:szCs w:val="28"/>
          <w:rtl w:val="0"/>
        </w:rPr>
        <w:t xml:space="preserve"> Lưu trữ nhãn chuẩn âm học dùng để kiểm thử độ chính xác (Ground Truth) ở giai đoạn truy vấn.</w:t>
      </w:r>
    </w:p>
    <w:p w:rsidR="00000000" w:rsidDel="00000000" w:rsidP="00000000" w:rsidRDefault="00000000" w:rsidRPr="00000000" w14:paraId="0000005E">
      <w:pPr>
        <w:numPr>
          <w:ilvl w:val="0"/>
          <w:numId w:val="20"/>
        </w:numPr>
        <w:spacing w:after="240" w:line="276" w:lineRule="auto"/>
        <w:ind w:left="720" w:hanging="360"/>
        <w:rPr>
          <w:sz w:val="28"/>
          <w:szCs w:val="28"/>
        </w:rPr>
      </w:pPr>
      <w:r w:rsidDel="00000000" w:rsidR="00000000" w:rsidRPr="00000000">
        <w:rPr>
          <w:b w:val="1"/>
          <w:bCs w:val="1"/>
          <w:sz w:val="28"/>
          <w:szCs w:val="28"/>
          <w:rtl w:val="0"/>
        </w:rPr>
        <w:t xml:space="preserve">Thuộc tính đặc trưng nội dung (Content-based Feature Vector):</w:t>
      </w:r>
      <w:r w:rsidDel="00000000" w:rsidR="00000000" w:rsidRPr="00000000">
        <w:rPr>
          <w:sz w:val="28"/>
          <w:szCs w:val="28"/>
          <w:rtl w:val="0"/>
        </w:rPr>
        <w:t xml:space="preserve"> Lưu trữ các mảng giá trị số đại diện cho âm sắc và cao độ được trích xuất (MFCCs, Spectral Centroid, Chroma, ZCR).</w:t>
      </w:r>
    </w:p>
    <w:p w:rsidR="00000000" w:rsidDel="00000000" w:rsidP="00000000" w:rsidRDefault="00000000" w:rsidRPr="00000000" w14:paraId="0000005F">
      <w:pPr>
        <w:spacing w:after="240" w:line="276" w:lineRule="auto"/>
        <w:ind w:left="0" w:firstLine="720"/>
        <w:rPr>
          <w:sz w:val="28"/>
          <w:szCs w:val="28"/>
        </w:rPr>
      </w:pPr>
      <w:r w:rsidDel="00000000" w:rsidR="00000000" w:rsidRPr="00000000">
        <w:rPr>
          <w:sz w:val="28"/>
          <w:szCs w:val="28"/>
          <w:rtl w:val="0"/>
        </w:rPr>
        <w:t xml:space="preserve">Hệ thống Metadata được khởi tạo và đồng bộ trên tệp bảng tính quản lý </w:t>
      </w:r>
      <w:hyperlink r:id="rId10">
        <w:r w:rsidDel="00000000" w:rsidR="00000000" w:rsidRPr="00000000">
          <w:rPr>
            <w:i w:val="1"/>
            <w:iCs w:val="1"/>
            <w:color w:val="1155cc"/>
            <w:sz w:val="28"/>
            <w:szCs w:val="28"/>
            <w:u w:val="single"/>
            <w:rtl w:val="0"/>
          </w:rPr>
          <w:t xml:space="preserve">Metadata_CSDL_NhacCuBoDay</w:t>
        </w:r>
      </w:hyperlink>
      <w:r w:rsidDel="00000000" w:rsidR="00000000" w:rsidRPr="00000000">
        <w:rPr>
          <w:sz w:val="28"/>
          <w:szCs w:val="28"/>
          <w:rtl w:val="0"/>
        </w:rPr>
        <w:t xml:space="preserve"> với lược đồ cấu trúc các trường thông tin chuẩn như sau:</w:t>
      </w:r>
    </w:p>
    <w:tbl>
      <w:tblPr>
        <w:tblStyle w:val="Table2"/>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1200"/>
        <w:gridCol w:w="3855"/>
        <w:gridCol w:w="2955"/>
        <w:tblGridChange w:id="0">
          <w:tblGrid>
            <w:gridCol w:w="2220"/>
            <w:gridCol w:w="1200"/>
            <w:gridCol w:w="3855"/>
            <w:gridCol w:w="295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sz w:val="28"/>
                <w:szCs w:val="28"/>
              </w:rPr>
            </w:pPr>
            <w:r w:rsidDel="00000000" w:rsidR="00000000" w:rsidRPr="00000000">
              <w:rPr>
                <w:b w:val="1"/>
                <w:bCs w:val="1"/>
                <w:sz w:val="28"/>
                <w:szCs w:val="28"/>
                <w:rtl w:val="0"/>
              </w:rPr>
              <w:t xml:space="preserve">Tên trường (Field)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sz w:val="28"/>
                <w:szCs w:val="28"/>
              </w:rPr>
            </w:pPr>
            <w:r w:rsidDel="00000000" w:rsidR="00000000" w:rsidRPr="00000000">
              <w:rPr>
                <w:b w:val="1"/>
                <w:bCs w:val="1"/>
                <w:sz w:val="28"/>
                <w:szCs w:val="28"/>
                <w:rtl w:val="0"/>
              </w:rPr>
              <w:t xml:space="preserve">Kiểu dữ liệu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sz w:val="28"/>
                <w:szCs w:val="28"/>
              </w:rPr>
            </w:pPr>
            <w:r w:rsidDel="00000000" w:rsidR="00000000" w:rsidRPr="00000000">
              <w:rPr>
                <w:b w:val="1"/>
                <w:bCs w:val="1"/>
                <w:sz w:val="28"/>
                <w:szCs w:val="28"/>
                <w:rtl w:val="0"/>
              </w:rPr>
              <w:t xml:space="preserve">Ý nghĩa và Mô tả chức năng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sz w:val="28"/>
                <w:szCs w:val="28"/>
              </w:rPr>
            </w:pPr>
            <w:r w:rsidDel="00000000" w:rsidR="00000000" w:rsidRPr="00000000">
              <w:rPr>
                <w:b w:val="1"/>
                <w:bCs w:val="1"/>
                <w:sz w:val="28"/>
                <w:szCs w:val="28"/>
                <w:rtl w:val="0"/>
              </w:rPr>
              <w:t xml:space="preserve">Ví dụ minh họa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sz w:val="28"/>
                <w:szCs w:val="28"/>
              </w:rPr>
            </w:pPr>
            <w:r w:rsidDel="00000000" w:rsidR="00000000" w:rsidRPr="00000000">
              <w:rPr>
                <w:b w:val="1"/>
                <w:bCs w:val="1"/>
                <w:sz w:val="28"/>
                <w:szCs w:val="28"/>
                <w:rtl w:val="0"/>
              </w:rPr>
              <w:t xml:space="preserve">File_ID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sz w:val="28"/>
                <w:szCs w:val="28"/>
              </w:rPr>
            </w:pPr>
            <w:r w:rsidDel="00000000" w:rsidR="00000000" w:rsidRPr="00000000">
              <w:rPr>
                <w:sz w:val="28"/>
                <w:szCs w:val="28"/>
                <w:rtl w:val="0"/>
              </w:rPr>
              <w:t xml:space="preserve">String (PK)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sz w:val="28"/>
                <w:szCs w:val="28"/>
              </w:rPr>
            </w:pPr>
            <w:r w:rsidDel="00000000" w:rsidR="00000000" w:rsidRPr="00000000">
              <w:rPr>
                <w:sz w:val="28"/>
                <w:szCs w:val="28"/>
                <w:rtl w:val="0"/>
              </w:rPr>
              <w:t xml:space="preserve">Mã định danh duy nhất của đối tượng âm thanh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color w:val="188038"/>
                <w:sz w:val="28"/>
                <w:szCs w:val="28"/>
              </w:rPr>
            </w:pPr>
            <w:r w:rsidDel="00000000" w:rsidR="00000000" w:rsidRPr="00000000">
              <w:rPr>
                <w:color w:val="188038"/>
                <w:sz w:val="28"/>
                <w:szCs w:val="28"/>
                <w:rtl w:val="0"/>
              </w:rPr>
              <w:t xml:space="preserve">VN_001</w:t>
            </w:r>
            <w:r w:rsidDel="00000000" w:rsidR="00000000" w:rsidRPr="00000000">
              <w:rPr>
                <w:sz w:val="28"/>
                <w:szCs w:val="28"/>
                <w:rtl w:val="0"/>
              </w:rPr>
              <w:t xml:space="preserve">, </w:t>
            </w:r>
            <w:r w:rsidDel="00000000" w:rsidR="00000000" w:rsidRPr="00000000">
              <w:rPr>
                <w:color w:val="188038"/>
                <w:sz w:val="28"/>
                <w:szCs w:val="28"/>
                <w:rtl w:val="0"/>
              </w:rPr>
              <w:t xml:space="preserve">DB_001</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sz w:val="28"/>
                <w:szCs w:val="28"/>
              </w:rPr>
            </w:pPr>
            <w:r w:rsidDel="00000000" w:rsidR="00000000" w:rsidRPr="00000000">
              <w:rPr>
                <w:b w:val="1"/>
                <w:bCs w:val="1"/>
                <w:sz w:val="28"/>
                <w:szCs w:val="28"/>
                <w:rtl w:val="0"/>
              </w:rPr>
              <w:t xml:space="preserve">New_Name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sz w:val="28"/>
                <w:szCs w:val="28"/>
              </w:rPr>
            </w:pPr>
            <w:r w:rsidDel="00000000" w:rsidR="00000000" w:rsidRPr="00000000">
              <w:rPr>
                <w:sz w:val="28"/>
                <w:szCs w:val="28"/>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sz w:val="28"/>
                <w:szCs w:val="28"/>
              </w:rPr>
            </w:pPr>
            <w:r w:rsidDel="00000000" w:rsidR="00000000" w:rsidRPr="00000000">
              <w:rPr>
                <w:sz w:val="28"/>
                <w:szCs w:val="28"/>
                <w:rtl w:val="0"/>
              </w:rPr>
              <w:t xml:space="preserve">Tên file chuẩn hóa trên hệ thống lưu trữ</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color w:val="188038"/>
                <w:sz w:val="28"/>
                <w:szCs w:val="28"/>
              </w:rPr>
            </w:pPr>
            <w:r w:rsidDel="00000000" w:rsidR="00000000" w:rsidRPr="00000000">
              <w:rPr>
                <w:color w:val="188038"/>
                <w:sz w:val="28"/>
                <w:szCs w:val="28"/>
                <w:rtl w:val="0"/>
              </w:rPr>
              <w:t xml:space="preserve">vio_001.mp3</w:t>
            </w:r>
            <w:r w:rsidDel="00000000" w:rsidR="00000000" w:rsidRPr="00000000">
              <w:rPr>
                <w:sz w:val="28"/>
                <w:szCs w:val="28"/>
                <w:rtl w:val="0"/>
              </w:rPr>
              <w:t xml:space="preserve">, </w:t>
            </w:r>
            <w:r w:rsidDel="00000000" w:rsidR="00000000" w:rsidRPr="00000000">
              <w:rPr>
                <w:color w:val="188038"/>
                <w:sz w:val="28"/>
                <w:szCs w:val="28"/>
                <w:rtl w:val="0"/>
              </w:rPr>
              <w:t xml:space="preserve">cba_001.mp3</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sz w:val="28"/>
                <w:szCs w:val="28"/>
              </w:rPr>
            </w:pPr>
            <w:r w:rsidDel="00000000" w:rsidR="00000000" w:rsidRPr="00000000">
              <w:rPr>
                <w:b w:val="1"/>
                <w:bCs w:val="1"/>
                <w:sz w:val="28"/>
                <w:szCs w:val="28"/>
                <w:rtl w:val="0"/>
              </w:rPr>
              <w:t xml:space="preserve">Original_Name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sz w:val="28"/>
                <w:szCs w:val="28"/>
              </w:rPr>
            </w:pPr>
            <w:r w:rsidDel="00000000" w:rsidR="00000000" w:rsidRPr="00000000">
              <w:rPr>
                <w:sz w:val="28"/>
                <w:szCs w:val="28"/>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sz w:val="28"/>
                <w:szCs w:val="28"/>
              </w:rPr>
            </w:pPr>
            <w:r w:rsidDel="00000000" w:rsidR="00000000" w:rsidRPr="00000000">
              <w:rPr>
                <w:sz w:val="28"/>
                <w:szCs w:val="28"/>
                <w:rtl w:val="0"/>
              </w:rPr>
              <w:t xml:space="preserve">Tên file gốc ban đầu từ kho Philharmonia (truy xuất nguồn gốc)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color w:val="188038"/>
                <w:sz w:val="28"/>
                <w:szCs w:val="28"/>
              </w:rPr>
            </w:pPr>
            <w:r w:rsidDel="00000000" w:rsidR="00000000" w:rsidRPr="00000000">
              <w:rPr>
                <w:color w:val="188038"/>
                <w:sz w:val="28"/>
                <w:szCs w:val="28"/>
                <w:rtl w:val="0"/>
              </w:rPr>
              <w:t xml:space="preserve">double-bass_C1_1_forte_arco-normal.mp3</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sz w:val="28"/>
                <w:szCs w:val="28"/>
              </w:rPr>
            </w:pPr>
            <w:r w:rsidDel="00000000" w:rsidR="00000000" w:rsidRPr="00000000">
              <w:rPr>
                <w:b w:val="1"/>
                <w:bCs w:val="1"/>
                <w:sz w:val="28"/>
                <w:szCs w:val="28"/>
                <w:rtl w:val="0"/>
              </w:rPr>
              <w:t xml:space="preserve">Instrument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sz w:val="28"/>
                <w:szCs w:val="28"/>
              </w:rPr>
            </w:pPr>
            <w:r w:rsidDel="00000000" w:rsidR="00000000" w:rsidRPr="00000000">
              <w:rPr>
                <w:sz w:val="28"/>
                <w:szCs w:val="28"/>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sz w:val="28"/>
                <w:szCs w:val="28"/>
              </w:rPr>
            </w:pPr>
            <w:r w:rsidDel="00000000" w:rsidR="00000000" w:rsidRPr="00000000">
              <w:rPr>
                <w:sz w:val="28"/>
                <w:szCs w:val="28"/>
                <w:rtl w:val="0"/>
              </w:rPr>
              <w:t xml:space="preserve">Tên loại nhạc cụ phân loại (7 lớp)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color w:val="188038"/>
                <w:sz w:val="28"/>
                <w:szCs w:val="28"/>
              </w:rPr>
            </w:pPr>
            <w:r w:rsidDel="00000000" w:rsidR="00000000" w:rsidRPr="00000000">
              <w:rPr>
                <w:color w:val="188038"/>
                <w:sz w:val="28"/>
                <w:szCs w:val="28"/>
                <w:rtl w:val="0"/>
              </w:rPr>
              <w:t xml:space="preserve">Violin</w:t>
            </w:r>
            <w:r w:rsidDel="00000000" w:rsidR="00000000" w:rsidRPr="00000000">
              <w:rPr>
                <w:sz w:val="28"/>
                <w:szCs w:val="28"/>
                <w:rtl w:val="0"/>
              </w:rPr>
              <w:t xml:space="preserve">, </w:t>
            </w:r>
            <w:r w:rsidDel="00000000" w:rsidR="00000000" w:rsidRPr="00000000">
              <w:rPr>
                <w:color w:val="188038"/>
                <w:sz w:val="28"/>
                <w:szCs w:val="28"/>
                <w:rtl w:val="0"/>
              </w:rPr>
              <w:t xml:space="preserve">Double Bass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sz w:val="28"/>
                <w:szCs w:val="28"/>
              </w:rPr>
            </w:pPr>
            <w:r w:rsidDel="00000000" w:rsidR="00000000" w:rsidRPr="00000000">
              <w:rPr>
                <w:b w:val="1"/>
                <w:bCs w:val="1"/>
                <w:sz w:val="28"/>
                <w:szCs w:val="28"/>
                <w:rtl w:val="0"/>
              </w:rPr>
              <w:t xml:space="preserve">Excitation_Method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sz w:val="28"/>
                <w:szCs w:val="28"/>
              </w:rPr>
            </w:pPr>
            <w:r w:rsidDel="00000000" w:rsidR="00000000" w:rsidRPr="00000000">
              <w:rPr>
                <w:sz w:val="28"/>
                <w:szCs w:val="28"/>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sz w:val="28"/>
                <w:szCs w:val="28"/>
              </w:rPr>
            </w:pPr>
            <w:r w:rsidDel="00000000" w:rsidR="00000000" w:rsidRPr="00000000">
              <w:rPr>
                <w:sz w:val="28"/>
                <w:szCs w:val="28"/>
                <w:rtl w:val="0"/>
              </w:rPr>
              <w:t xml:space="preserve">Cơ chế kích âm chính (</w:t>
            </w:r>
            <w:r w:rsidDel="00000000" w:rsidR="00000000" w:rsidRPr="00000000">
              <w:rPr>
                <w:color w:val="188038"/>
                <w:sz w:val="28"/>
                <w:szCs w:val="28"/>
                <w:rtl w:val="0"/>
              </w:rPr>
              <w:t xml:space="preserve">Bowed</w:t>
            </w:r>
            <w:r w:rsidDel="00000000" w:rsidR="00000000" w:rsidRPr="00000000">
              <w:rPr>
                <w:sz w:val="28"/>
                <w:szCs w:val="28"/>
                <w:rtl w:val="0"/>
              </w:rPr>
              <w:t xml:space="preserve"> hoặc </w:t>
            </w:r>
            <w:r w:rsidDel="00000000" w:rsidR="00000000" w:rsidRPr="00000000">
              <w:rPr>
                <w:color w:val="188038"/>
                <w:sz w:val="28"/>
                <w:szCs w:val="28"/>
                <w:rtl w:val="0"/>
              </w:rPr>
              <w:t xml:space="preserve">Plucked</w:t>
            </w:r>
            <w:r w:rsidDel="00000000" w:rsidR="00000000" w:rsidRPr="00000000">
              <w:rPr>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color w:val="188038"/>
                <w:sz w:val="28"/>
                <w:szCs w:val="28"/>
              </w:rPr>
            </w:pPr>
            <w:r w:rsidDel="00000000" w:rsidR="00000000" w:rsidRPr="00000000">
              <w:rPr>
                <w:color w:val="188038"/>
                <w:sz w:val="28"/>
                <w:szCs w:val="28"/>
                <w:rtl w:val="0"/>
              </w:rPr>
              <w:t xml:space="preserve">Bowed</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sz w:val="28"/>
                <w:szCs w:val="28"/>
              </w:rPr>
            </w:pPr>
            <w:r w:rsidDel="00000000" w:rsidR="00000000" w:rsidRPr="00000000">
              <w:rPr>
                <w:b w:val="1"/>
                <w:bCs w:val="1"/>
                <w:sz w:val="28"/>
                <w:szCs w:val="28"/>
                <w:rtl w:val="0"/>
              </w:rPr>
              <w:t xml:space="preserve">Pitch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sz w:val="28"/>
                <w:szCs w:val="28"/>
              </w:rPr>
            </w:pPr>
            <w:r w:rsidDel="00000000" w:rsidR="00000000" w:rsidRPr="00000000">
              <w:rPr>
                <w:sz w:val="28"/>
                <w:szCs w:val="28"/>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sz w:val="28"/>
                <w:szCs w:val="28"/>
              </w:rPr>
            </w:pPr>
            <w:r w:rsidDel="00000000" w:rsidR="00000000" w:rsidRPr="00000000">
              <w:rPr>
                <w:sz w:val="28"/>
                <w:szCs w:val="28"/>
                <w:rtl w:val="0"/>
              </w:rPr>
              <w:t xml:space="preserve">Ký hiệu cao độ khoa học của nốt nhạc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color w:val="188038"/>
                <w:sz w:val="28"/>
                <w:szCs w:val="28"/>
              </w:rPr>
            </w:pPr>
            <w:r w:rsidDel="00000000" w:rsidR="00000000" w:rsidRPr="00000000">
              <w:rPr>
                <w:color w:val="188038"/>
                <w:sz w:val="28"/>
                <w:szCs w:val="28"/>
                <w:rtl w:val="0"/>
              </w:rPr>
              <w:t xml:space="preserve">C1</w:t>
            </w:r>
            <w:r w:rsidDel="00000000" w:rsidR="00000000" w:rsidRPr="00000000">
              <w:rPr>
                <w:sz w:val="28"/>
                <w:szCs w:val="28"/>
                <w:rtl w:val="0"/>
              </w:rPr>
              <w:t xml:space="preserve">, </w:t>
            </w:r>
            <w:r w:rsidDel="00000000" w:rsidR="00000000" w:rsidRPr="00000000">
              <w:rPr>
                <w:color w:val="188038"/>
                <w:sz w:val="28"/>
                <w:szCs w:val="28"/>
                <w:rtl w:val="0"/>
              </w:rPr>
              <w:t xml:space="preserve">A#1</w:t>
            </w:r>
            <w:r w:rsidDel="00000000" w:rsidR="00000000" w:rsidRPr="00000000">
              <w:rPr>
                <w:sz w:val="28"/>
                <w:szCs w:val="28"/>
                <w:rtl w:val="0"/>
              </w:rPr>
              <w:t xml:space="preserve">, </w:t>
            </w:r>
            <w:r w:rsidDel="00000000" w:rsidR="00000000" w:rsidRPr="00000000">
              <w:rPr>
                <w:color w:val="188038"/>
                <w:sz w:val="28"/>
                <w:szCs w:val="28"/>
                <w:rtl w:val="0"/>
              </w:rPr>
              <w:t xml:space="preserve">G#5</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sz w:val="28"/>
                <w:szCs w:val="28"/>
              </w:rPr>
            </w:pPr>
            <w:r w:rsidDel="00000000" w:rsidR="00000000" w:rsidRPr="00000000">
              <w:rPr>
                <w:b w:val="1"/>
                <w:bCs w:val="1"/>
                <w:sz w:val="28"/>
                <w:szCs w:val="28"/>
                <w:rtl w:val="0"/>
              </w:rPr>
              <w:t xml:space="preserve">Dynamics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sz w:val="28"/>
                <w:szCs w:val="28"/>
              </w:rPr>
            </w:pPr>
            <w:r w:rsidDel="00000000" w:rsidR="00000000" w:rsidRPr="00000000">
              <w:rPr>
                <w:sz w:val="28"/>
                <w:szCs w:val="28"/>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sz w:val="28"/>
                <w:szCs w:val="28"/>
              </w:rPr>
            </w:pPr>
            <w:r w:rsidDel="00000000" w:rsidR="00000000" w:rsidRPr="00000000">
              <w:rPr>
                <w:sz w:val="28"/>
                <w:szCs w:val="28"/>
                <w:rtl w:val="0"/>
              </w:rPr>
              <w:t xml:space="preserve">Cường độ âm thanh diễn tấu (</w:t>
            </w:r>
            <m:oMath>
              <m:r>
                <w:rPr>
                  <w:sz w:val="28"/>
                  <w:szCs w:val="28"/>
                </w:rPr>
                <m:t xml:space="preserve">pp,p,mp,mf,f,ff</m:t>
              </m:r>
            </m:oMath>
            <w:r w:rsidDel="00000000" w:rsidR="00000000" w:rsidRPr="00000000">
              <w:rPr>
                <w:sz w:val="28"/>
                <w:szCs w:val="28"/>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sz w:val="28"/>
                <w:szCs w:val="28"/>
              </w:rPr>
            </w:pPr>
            <w:r w:rsidDel="00000000" w:rsidR="00000000" w:rsidRPr="00000000">
              <w:rPr>
                <w:color w:val="188038"/>
                <w:sz w:val="28"/>
                <w:szCs w:val="28"/>
                <w:rtl w:val="0"/>
              </w:rPr>
              <w:t xml:space="preserve">f</w:t>
            </w:r>
            <w:r w:rsidDel="00000000" w:rsidR="00000000" w:rsidRPr="00000000">
              <w:rPr>
                <w:sz w:val="28"/>
                <w:szCs w:val="28"/>
                <w:rtl w:val="0"/>
              </w:rPr>
              <w:t xml:space="preserve"> (forte), </w:t>
            </w:r>
            <w:r w:rsidDel="00000000" w:rsidR="00000000" w:rsidRPr="00000000">
              <w:rPr>
                <w:color w:val="188038"/>
                <w:sz w:val="28"/>
                <w:szCs w:val="28"/>
                <w:rtl w:val="0"/>
              </w:rPr>
              <w:t xml:space="preserve">mf</w:t>
            </w:r>
            <w:r w:rsidDel="00000000" w:rsidR="00000000" w:rsidRPr="00000000">
              <w:rPr>
                <w:sz w:val="28"/>
                <w:szCs w:val="28"/>
                <w:rtl w:val="0"/>
              </w:rPr>
              <w:t xml:space="preserve"> (mezzo-forte)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sz w:val="28"/>
                <w:szCs w:val="28"/>
              </w:rPr>
            </w:pPr>
            <w:r w:rsidDel="00000000" w:rsidR="00000000" w:rsidRPr="00000000">
              <w:rPr>
                <w:b w:val="1"/>
                <w:bCs w:val="1"/>
                <w:sz w:val="28"/>
                <w:szCs w:val="28"/>
                <w:rtl w:val="0"/>
              </w:rPr>
              <w:t xml:space="preserve">Technique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sz w:val="28"/>
                <w:szCs w:val="28"/>
              </w:rPr>
            </w:pPr>
            <w:r w:rsidDel="00000000" w:rsidR="00000000" w:rsidRPr="00000000">
              <w:rPr>
                <w:sz w:val="28"/>
                <w:szCs w:val="28"/>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sz w:val="28"/>
                <w:szCs w:val="28"/>
              </w:rPr>
            </w:pPr>
            <w:r w:rsidDel="00000000" w:rsidR="00000000" w:rsidRPr="00000000">
              <w:rPr>
                <w:sz w:val="28"/>
                <w:szCs w:val="28"/>
                <w:rtl w:val="0"/>
              </w:rPr>
              <w:t xml:space="preserve">Kỹ thuật biểu diễn thực tế của nốt nhạc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color w:val="188038"/>
                <w:sz w:val="28"/>
                <w:szCs w:val="28"/>
              </w:rPr>
            </w:pPr>
            <w:r w:rsidDel="00000000" w:rsidR="00000000" w:rsidRPr="00000000">
              <w:rPr>
                <w:color w:val="188038"/>
                <w:sz w:val="28"/>
                <w:szCs w:val="28"/>
                <w:rtl w:val="0"/>
              </w:rPr>
              <w:t xml:space="preserve">arco-normal</w:t>
            </w:r>
            <w:r w:rsidDel="00000000" w:rsidR="00000000" w:rsidRPr="00000000">
              <w:rPr>
                <w:sz w:val="28"/>
                <w:szCs w:val="28"/>
                <w:rtl w:val="0"/>
              </w:rPr>
              <w:t xml:space="preserve">, </w:t>
            </w:r>
            <w:r w:rsidDel="00000000" w:rsidR="00000000" w:rsidRPr="00000000">
              <w:rPr>
                <w:color w:val="188038"/>
                <w:sz w:val="28"/>
                <w:szCs w:val="28"/>
                <w:rtl w:val="0"/>
              </w:rPr>
              <w:t xml:space="preserve">pizzicato</w:t>
            </w:r>
            <w:r w:rsidDel="00000000" w:rsidR="00000000" w:rsidRPr="00000000">
              <w:rPr>
                <w:sz w:val="28"/>
                <w:szCs w:val="28"/>
                <w:rtl w:val="0"/>
              </w:rPr>
              <w:t xml:space="preserve">, </w:t>
            </w:r>
            <w:r w:rsidDel="00000000" w:rsidR="00000000" w:rsidRPr="00000000">
              <w:rPr>
                <w:color w:val="188038"/>
                <w:sz w:val="28"/>
                <w:szCs w:val="28"/>
                <w:rtl w:val="0"/>
              </w:rPr>
              <w:t xml:space="preserve">tremolo</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sz w:val="28"/>
                <w:szCs w:val="28"/>
              </w:rPr>
            </w:pPr>
            <w:r w:rsidDel="00000000" w:rsidR="00000000" w:rsidRPr="00000000">
              <w:rPr>
                <w:b w:val="1"/>
                <w:bCs w:val="1"/>
                <w:sz w:val="28"/>
                <w:szCs w:val="28"/>
                <w:rtl w:val="0"/>
              </w:rPr>
              <w:t xml:space="preserve">Drive_File_ID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sz w:val="28"/>
                <w:szCs w:val="28"/>
              </w:rPr>
            </w:pPr>
            <w:r w:rsidDel="00000000" w:rsidR="00000000" w:rsidRPr="00000000">
              <w:rPr>
                <w:sz w:val="28"/>
                <w:szCs w:val="28"/>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sz w:val="28"/>
                <w:szCs w:val="28"/>
              </w:rPr>
            </w:pPr>
            <w:r w:rsidDel="00000000" w:rsidR="00000000" w:rsidRPr="00000000">
              <w:rPr>
                <w:sz w:val="28"/>
                <w:szCs w:val="28"/>
                <w:rtl w:val="0"/>
              </w:rPr>
              <w:t xml:space="preserve">Mã định danh tài nguyên trên Drive (phục vụ trích xuất và phát lại)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color w:val="188038"/>
                <w:sz w:val="28"/>
                <w:szCs w:val="28"/>
              </w:rPr>
            </w:pPr>
            <w:r w:rsidDel="00000000" w:rsidR="00000000" w:rsidRPr="00000000">
              <w:rPr>
                <w:color w:val="188038"/>
                <w:sz w:val="28"/>
                <w:szCs w:val="28"/>
                <w:rtl w:val="0"/>
              </w:rPr>
              <w:t xml:space="preserve">1gso5tVfg0cebA5FN-Ov1zTCKloJETvFG</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b w:val="1"/>
                <w:bCs w:val="1"/>
                <w:sz w:val="28"/>
                <w:szCs w:val="28"/>
              </w:rPr>
            </w:pPr>
            <w:r w:rsidDel="00000000" w:rsidR="00000000" w:rsidRPr="00000000">
              <w:rPr>
                <w:b w:val="1"/>
                <w:bCs w:val="1"/>
                <w:sz w:val="28"/>
                <w:szCs w:val="28"/>
                <w:rtl w:val="0"/>
              </w:rPr>
              <w:t xml:space="preserve">View_URL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sz w:val="28"/>
                <w:szCs w:val="28"/>
              </w:rPr>
            </w:pPr>
            <w:r w:rsidDel="00000000" w:rsidR="00000000" w:rsidRPr="00000000">
              <w:rPr>
                <w:sz w:val="28"/>
                <w:szCs w:val="28"/>
                <w:rtl w:val="0"/>
              </w:rPr>
              <w:t xml:space="preserve">String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sz w:val="28"/>
                <w:szCs w:val="28"/>
              </w:rPr>
            </w:pPr>
            <w:r w:rsidDel="00000000" w:rsidR="00000000" w:rsidRPr="00000000">
              <w:rPr>
                <w:sz w:val="28"/>
                <w:szCs w:val="28"/>
                <w:rtl w:val="0"/>
              </w:rPr>
              <w:t xml:space="preserve">Lưu trữ đường dẫn liên kết trực tuyến (Hyperlink) trỏ đến vị trí lưu trữ thực tế của từng file âm thanh trên Google Drive.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color w:val="188038"/>
                <w:sz w:val="28"/>
                <w:szCs w:val="28"/>
              </w:rPr>
            </w:pPr>
            <w:hyperlink r:id="rId11">
              <w:r w:rsidDel="00000000" w:rsidR="00000000" w:rsidRPr="00000000">
                <w:rPr>
                  <w:color w:val="1155cc"/>
                  <w:sz w:val="28"/>
                  <w:szCs w:val="28"/>
                  <w:u w:val="single"/>
                  <w:rtl w:val="0"/>
                </w:rPr>
                <w:t xml:space="preserve">https://drive.google.com/file/d/1gso5tVfg0cebA5FN-Ov1zTCKloJETvFG/view?usp=drivesdk</w:t>
              </w:r>
            </w:hyperlink>
            <w:r w:rsidDel="00000000" w:rsidR="00000000" w:rsidRPr="00000000">
              <w:rPr>
                <w:rtl w:val="0"/>
              </w:rPr>
            </w:r>
          </w:p>
        </w:tc>
      </w:tr>
    </w:tbl>
    <w:p w:rsidR="00000000" w:rsidDel="00000000" w:rsidP="00000000" w:rsidRDefault="00000000" w:rsidRPr="00000000" w14:paraId="0000008C">
      <w:pPr>
        <w:spacing w:after="240" w:line="276" w:lineRule="auto"/>
        <w:ind w:firstLine="720"/>
        <w:rPr>
          <w:sz w:val="28"/>
          <w:szCs w:val="28"/>
        </w:rPr>
      </w:pPr>
      <w:r w:rsidDel="00000000" w:rsidR="00000000" w:rsidRPr="00000000">
        <w:rPr>
          <w:sz w:val="28"/>
          <w:szCs w:val="28"/>
          <w:rtl w:val="0"/>
        </w:rPr>
        <w:t xml:space="preserve">Cấu trúc trên thiết lập nền tảng vững chắc: vừa đảm bảo tính tinh gọn, chuẩn hóa của hệ quản trị cơ sở dữ liệu, vừa bảo toàn 100% ngữ nghĩa âm nhạc học để làm thước đo đánh giá kết quả xếp hạng tìm kiếm ở các bước sau.</w:t>
      </w:r>
    </w:p>
    <w:p w:rsidR="00000000" w:rsidDel="00000000" w:rsidP="00000000" w:rsidRDefault="00000000" w:rsidRPr="00000000" w14:paraId="0000008D">
      <w:pPr>
        <w:spacing w:after="240" w:line="276" w:lineRule="auto"/>
        <w:ind w:firstLine="0"/>
        <w:rPr>
          <w:sz w:val="28"/>
          <w:szCs w:val="28"/>
        </w:rPr>
      </w:pPr>
      <w:r w:rsidDel="00000000" w:rsidR="00000000" w:rsidRPr="00000000">
        <w:rPr>
          <w:sz w:val="28"/>
          <w:szCs w:val="28"/>
        </w:rPr>
        <w:drawing>
          <wp:inline distB="114300" distT="114300" distL="114300" distR="114300">
            <wp:extent cx="6217920" cy="3886200"/>
            <wp:effectExtent b="0" l="0" r="0" t="0"/>
            <wp:docPr id="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21792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line="276" w:lineRule="auto"/>
        <w:ind w:firstLine="0"/>
        <w:jc w:val="center"/>
        <w:rPr>
          <w:i w:val="1"/>
          <w:iCs w:val="1"/>
          <w:sz w:val="28"/>
          <w:szCs w:val="28"/>
        </w:rPr>
      </w:pPr>
      <w:r w:rsidDel="00000000" w:rsidR="00000000" w:rsidRPr="00000000">
        <w:rPr>
          <w:i w:val="1"/>
          <w:iCs w:val="1"/>
          <w:sz w:val="28"/>
          <w:szCs w:val="28"/>
          <w:rtl w:val="0"/>
        </w:rPr>
        <w:t xml:space="preserve">Hình 2. Spreadsheet Metadata_CSDL_NhacCuBoDay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spacing w:line="276" w:lineRule="auto"/>
        <w:rPr/>
      </w:pPr>
      <w:bookmarkStart w:colFirst="0" w:colLast="0" w:name="_pv8xtw2ixdr6" w:id="10"/>
      <w:bookmarkEnd w:id="10"/>
      <w:r w:rsidDel="00000000" w:rsidR="00000000" w:rsidRPr="00000000">
        <w:rPr>
          <w:rtl w:val="0"/>
        </w:rPr>
        <w:t xml:space="preserve">1.3 Thông số kỹ thuật &amp; căn cứ chọn thời lượng (ADSR)</w:t>
      </w:r>
    </w:p>
    <w:p w:rsidR="00000000" w:rsidDel="00000000" w:rsidP="00000000" w:rsidRDefault="00000000" w:rsidRPr="00000000" w14:paraId="00000091">
      <w:pPr>
        <w:pStyle w:val="Heading3"/>
        <w:keepNext w:val="0"/>
        <w:keepLines w:val="0"/>
        <w:spacing w:after="40" w:before="0" w:line="276" w:lineRule="auto"/>
        <w:rPr/>
      </w:pPr>
      <w:bookmarkStart w:colFirst="0" w:colLast="0" w:name="_rl9ywg73p5c3" w:id="11"/>
      <w:bookmarkEnd w:id="11"/>
      <w:r w:rsidDel="00000000" w:rsidR="00000000" w:rsidRPr="00000000">
        <w:rPr>
          <w:rtl w:val="0"/>
        </w:rPr>
        <w:t xml:space="preserve">1.3.1. Thông số kỹ thuật âm thanh số hóa</w:t>
      </w:r>
    </w:p>
    <w:p w:rsidR="00000000" w:rsidDel="00000000" w:rsidP="00000000" w:rsidRDefault="00000000" w:rsidRPr="00000000" w14:paraId="00000092">
      <w:pPr>
        <w:spacing w:after="240" w:line="276" w:lineRule="auto"/>
        <w:rPr>
          <w:sz w:val="28"/>
          <w:szCs w:val="28"/>
        </w:rPr>
      </w:pPr>
      <w:r w:rsidDel="00000000" w:rsidR="00000000" w:rsidRPr="00000000">
        <w:rPr>
          <w:sz w:val="28"/>
          <w:szCs w:val="28"/>
          <w:rtl w:val="0"/>
        </w:rPr>
        <w:t xml:space="preserve">Toàn bộ các file âm thanh trong bộ dữ liệu được quản lý và xử lý theo các thông số kỹ thuật chuẩn:</w:t>
      </w:r>
    </w:p>
    <w:p w:rsidR="00000000" w:rsidDel="00000000" w:rsidP="00000000" w:rsidRDefault="00000000" w:rsidRPr="00000000" w14:paraId="00000093">
      <w:pPr>
        <w:numPr>
          <w:ilvl w:val="0"/>
          <w:numId w:val="10"/>
        </w:numPr>
        <w:spacing w:after="0" w:afterAutospacing="0" w:line="276" w:lineRule="auto"/>
        <w:ind w:left="720" w:hanging="360"/>
        <w:rPr>
          <w:sz w:val="28"/>
          <w:szCs w:val="28"/>
        </w:rPr>
      </w:pPr>
      <w:r w:rsidDel="00000000" w:rsidR="00000000" w:rsidRPr="00000000">
        <w:rPr>
          <w:b w:val="1"/>
          <w:bCs w:val="1"/>
          <w:sz w:val="28"/>
          <w:szCs w:val="28"/>
          <w:rtl w:val="0"/>
        </w:rPr>
        <w:t xml:space="preserve">Định dạng lưu trữ:</w:t>
      </w:r>
      <w:r w:rsidDel="00000000" w:rsidR="00000000" w:rsidRPr="00000000">
        <w:rPr>
          <w:sz w:val="28"/>
          <w:szCs w:val="28"/>
          <w:rtl w:val="0"/>
        </w:rPr>
        <w:t xml:space="preserve"> Lưu trữ nguyên bản ở định dạng</w:t>
      </w:r>
      <w:r w:rsidDel="00000000" w:rsidR="00000000" w:rsidRPr="00000000">
        <w:rPr>
          <w:sz w:val="28"/>
          <w:szCs w:val="28"/>
          <w:rtl w:val="0"/>
        </w:rPr>
        <w:t xml:space="preserve"> MP3</w:t>
      </w:r>
      <w:r w:rsidDel="00000000" w:rsidR="00000000" w:rsidRPr="00000000">
        <w:rPr>
          <w:sz w:val="28"/>
          <w:szCs w:val="28"/>
          <w:rtl w:val="0"/>
        </w:rPr>
        <w:t xml:space="preserve"> thu thập từ kho </w:t>
      </w:r>
      <w:r w:rsidDel="00000000" w:rsidR="00000000" w:rsidRPr="00000000">
        <w:rPr>
          <w:i w:val="1"/>
          <w:iCs w:val="1"/>
          <w:sz w:val="28"/>
          <w:szCs w:val="28"/>
          <w:rtl w:val="0"/>
        </w:rPr>
        <w:t xml:space="preserve">Philharmonia Orchestra</w:t>
      </w:r>
      <w:r w:rsidDel="00000000" w:rsidR="00000000" w:rsidRPr="00000000">
        <w:rPr>
          <w:sz w:val="28"/>
          <w:szCs w:val="28"/>
          <w:rtl w:val="0"/>
        </w:rPr>
        <w:t xml:space="preserve"> (chuẩn nén âm học tâm lý) nhằm tối ưu không gian lưu trữ và đường truyền.</w:t>
      </w:r>
    </w:p>
    <w:p w:rsidR="00000000" w:rsidDel="00000000" w:rsidP="00000000" w:rsidRDefault="00000000" w:rsidRPr="00000000" w14:paraId="00000094">
      <w:pPr>
        <w:numPr>
          <w:ilvl w:val="0"/>
          <w:numId w:val="10"/>
        </w:numPr>
        <w:spacing w:after="0" w:afterAutospacing="0" w:line="276" w:lineRule="auto"/>
        <w:ind w:left="720" w:hanging="360"/>
        <w:rPr>
          <w:sz w:val="28"/>
          <w:szCs w:val="28"/>
        </w:rPr>
      </w:pPr>
      <w:r w:rsidDel="00000000" w:rsidR="00000000" w:rsidRPr="00000000">
        <w:rPr>
          <w:b w:val="1"/>
          <w:bCs w:val="1"/>
          <w:sz w:val="28"/>
          <w:szCs w:val="28"/>
          <w:rtl w:val="0"/>
        </w:rPr>
        <w:t xml:space="preserve">Số kênh (Channels):</w:t>
      </w:r>
      <w:r w:rsidDel="00000000" w:rsidR="00000000" w:rsidRPr="00000000">
        <w:rPr>
          <w:sz w:val="28"/>
          <w:szCs w:val="28"/>
          <w:rtl w:val="0"/>
        </w:rPr>
        <w:t xml:space="preserve"> Chuẩn hóa </w:t>
      </w:r>
      <w:r w:rsidDel="00000000" w:rsidR="00000000" w:rsidRPr="00000000">
        <w:rPr>
          <w:sz w:val="28"/>
          <w:szCs w:val="28"/>
          <w:rtl w:val="0"/>
        </w:rPr>
        <w:t xml:space="preserve">Mono (1 kênh)</w:t>
      </w:r>
      <w:r w:rsidDel="00000000" w:rsidR="00000000" w:rsidRPr="00000000">
        <w:rPr>
          <w:sz w:val="28"/>
          <w:szCs w:val="28"/>
          <w:rtl w:val="0"/>
        </w:rPr>
        <w:t xml:space="preserve"> giúp loại bỏ độ lệch pha và tập trung toàn bộ năng lượng vào một dạng sóng duy nhất.</w:t>
      </w:r>
    </w:p>
    <w:p w:rsidR="00000000" w:rsidDel="00000000" w:rsidP="00000000" w:rsidRDefault="00000000" w:rsidRPr="00000000" w14:paraId="00000095">
      <w:pPr>
        <w:numPr>
          <w:ilvl w:val="0"/>
          <w:numId w:val="10"/>
        </w:numPr>
        <w:spacing w:after="0" w:afterAutospacing="0" w:line="276" w:lineRule="auto"/>
        <w:ind w:left="720" w:hanging="360"/>
        <w:rPr>
          <w:sz w:val="28"/>
          <w:szCs w:val="28"/>
        </w:rPr>
      </w:pPr>
      <w:r w:rsidDel="00000000" w:rsidR="00000000" w:rsidRPr="00000000">
        <w:rPr>
          <w:b w:val="1"/>
          <w:bCs w:val="1"/>
          <w:sz w:val="28"/>
          <w:szCs w:val="28"/>
          <w:rtl w:val="0"/>
        </w:rPr>
        <w:t xml:space="preserve">Tần số lấy mẫu (</w:t>
      </w:r>
      <m:oMath>
        <m:sSub>
          <m:sSubPr>
            <m:ctrlPr>
              <w:rPr>
                <w:b w:val="1"/>
                <w:bCs w:val="1"/>
                <w:sz w:val="28"/>
                <w:szCs w:val="28"/>
              </w:rPr>
            </m:ctrlPr>
          </m:sSubPr>
          <m:e>
            <m:r>
              <w:rPr>
                <w:b w:val="1"/>
                <w:bCs w:val="1"/>
                <w:sz w:val="28"/>
                <w:szCs w:val="28"/>
              </w:rPr>
              <m:t xml:space="preserve">f</m:t>
            </m:r>
          </m:e>
          <m:sub>
            <m:r>
              <w:rPr>
                <w:b w:val="1"/>
                <w:bCs w:val="1"/>
                <w:sz w:val="28"/>
                <w:szCs w:val="28"/>
              </w:rPr>
              <m:t xml:space="preserve">s</m:t>
            </m:r>
          </m:sub>
        </m:sSub>
      </m:oMath>
      <w:r w:rsidDel="00000000" w:rsidR="00000000" w:rsidRPr="00000000">
        <w:rPr>
          <w:b w:val="1"/>
          <w:bCs w:val="1"/>
          <w:sz w:val="28"/>
          <w:szCs w:val="28"/>
          <w:rtl w:val="0"/>
        </w:rPr>
        <w:t xml:space="preserve">):</w:t>
      </w:r>
      <w:r w:rsidDel="00000000" w:rsidR="00000000" w:rsidRPr="00000000">
        <w:rPr>
          <w:sz w:val="28"/>
          <w:szCs w:val="28"/>
          <w:rtl w:val="0"/>
        </w:rPr>
        <w:t xml:space="preserve"> Khi nạp file vào module trích xuất đặc trưng, tín hiệu được đưa về mức </w:t>
      </w:r>
      <w:r w:rsidDel="00000000" w:rsidR="00000000" w:rsidRPr="00000000">
        <w:rPr>
          <w:sz w:val="28"/>
          <w:szCs w:val="28"/>
          <w:rtl w:val="0"/>
        </w:rPr>
        <w:t xml:space="preserve">22.050 Hz</w:t>
      </w:r>
      <w:r w:rsidDel="00000000" w:rsidR="00000000" w:rsidRPr="00000000">
        <w:rPr>
          <w:sz w:val="28"/>
          <w:szCs w:val="28"/>
          <w:rtl w:val="0"/>
        </w:rPr>
        <w:t xml:space="preserve">. Theo định lý Nyquist-Shannon (</w:t>
      </w:r>
      <m:oMath>
        <m:sSub>
          <m:sSubPr>
            <m:ctrlPr>
              <w:rPr>
                <w:sz w:val="28"/>
                <w:szCs w:val="28"/>
              </w:rPr>
            </m:ctrlPr>
          </m:sSubPr>
          <m:e>
            <m:r>
              <w:rPr>
                <w:sz w:val="28"/>
                <w:szCs w:val="28"/>
              </w:rPr>
              <m:t xml:space="preserve">f</m:t>
            </m:r>
          </m:e>
          <m:sub>
            <m:r>
              <w:rPr>
                <w:sz w:val="28"/>
                <w:szCs w:val="28"/>
              </w:rPr>
              <m:t xml:space="preserve">s</m:t>
            </m:r>
          </m:sub>
        </m:sSub>
        <m:r>
          <w:rPr>
            <w:sz w:val="28"/>
            <w:szCs w:val="28"/>
          </w:rPr>
          <m:t>≥</m:t>
        </m:r>
        <m:r>
          <w:rPr>
            <w:sz w:val="28"/>
            <w:szCs w:val="28"/>
          </w:rPr>
          <m:t xml:space="preserve">2</m:t>
        </m:r>
        <m:sSub>
          <m:sSubPr>
            <m:ctrlPr>
              <w:rPr>
                <w:sz w:val="28"/>
                <w:szCs w:val="28"/>
              </w:rPr>
            </m:ctrlPr>
          </m:sSubPr>
          <m:e>
            <m:r>
              <w:rPr>
                <w:sz w:val="28"/>
                <w:szCs w:val="28"/>
              </w:rPr>
              <m:t xml:space="preserve">f</m:t>
            </m:r>
          </m:e>
          <m:sub>
            <m:r>
              <w:rPr>
                <w:sz w:val="28"/>
                <w:szCs w:val="28"/>
              </w:rPr>
              <m:t xml:space="preserve">max</m:t>
            </m:r>
          </m:sub>
        </m:sSub>
      </m:oMath>
      <w:r w:rsidDel="00000000" w:rsidR="00000000" w:rsidRPr="00000000">
        <w:rPr>
          <w:sz w:val="28"/>
          <w:szCs w:val="28"/>
          <w:rtl w:val="0"/>
        </w:rPr>
        <w:t xml:space="preserve">), dải tần bảo toàn đạt </w:t>
      </w:r>
      <m:oMath>
        <m:r>
          <w:rPr>
            <w:sz w:val="28"/>
            <w:szCs w:val="28"/>
          </w:rPr>
          <m:t xml:space="preserve">11.025Hz</m:t>
        </m:r>
      </m:oMath>
      <w:r w:rsidDel="00000000" w:rsidR="00000000" w:rsidRPr="00000000">
        <w:rPr>
          <w:sz w:val="28"/>
          <w:szCs w:val="28"/>
          <w:rtl w:val="0"/>
        </w:rPr>
        <w:t xml:space="preserve">, đủ bao trọn tần số cơ bản của nốt cao nhất trong tập dữ liệu (</w:t>
      </w:r>
      <m:oMath>
        <m:sSub>
          <m:sSubPr>
            <m:ctrlPr>
              <w:rPr>
                <w:sz w:val="28"/>
                <w:szCs w:val="28"/>
              </w:rPr>
            </m:ctrlPr>
          </m:sSubPr>
          <m:e>
            <m:r>
              <w:rPr>
                <w:sz w:val="28"/>
                <w:szCs w:val="28"/>
              </w:rPr>
              <m:t xml:space="preserve">B</m:t>
            </m:r>
          </m:e>
          <m:sub>
            <m:r>
              <w:rPr>
                <w:sz w:val="28"/>
                <w:szCs w:val="28"/>
              </w:rPr>
              <m:t xml:space="preserve">7</m:t>
            </m:r>
          </m:sub>
        </m:sSub>
        <m:r>
          <w:rPr>
            <w:sz w:val="28"/>
            <w:szCs w:val="28"/>
          </w:rPr>
          <m:t>≈</m:t>
        </m:r>
        <m:r>
          <w:rPr>
            <w:sz w:val="28"/>
            <w:szCs w:val="28"/>
          </w:rPr>
          <m:t xml:space="preserve">3.951Hz</m:t>
        </m:r>
      </m:oMath>
      <w:r w:rsidDel="00000000" w:rsidR="00000000" w:rsidRPr="00000000">
        <w:rPr>
          <w:sz w:val="28"/>
          <w:szCs w:val="28"/>
          <w:rtl w:val="0"/>
        </w:rPr>
        <w:t xml:space="preserve">) và các dải bồi âm chính của nhạc cụ dây.</w:t>
      </w:r>
    </w:p>
    <w:p w:rsidR="00000000" w:rsidDel="00000000" w:rsidP="00000000" w:rsidRDefault="00000000" w:rsidRPr="00000000" w14:paraId="00000096">
      <w:pPr>
        <w:numPr>
          <w:ilvl w:val="0"/>
          <w:numId w:val="10"/>
        </w:numPr>
        <w:spacing w:after="240" w:line="276" w:lineRule="auto"/>
        <w:ind w:left="720" w:hanging="360"/>
        <w:rPr>
          <w:sz w:val="28"/>
          <w:szCs w:val="28"/>
        </w:rPr>
      </w:pPr>
      <w:r w:rsidDel="00000000" w:rsidR="00000000" w:rsidRPr="00000000">
        <w:rPr>
          <w:b w:val="1"/>
          <w:bCs w:val="1"/>
          <w:sz w:val="28"/>
          <w:szCs w:val="28"/>
          <w:rtl w:val="0"/>
        </w:rPr>
        <w:t xml:space="preserve">Độ sâu bit giải mã:</w:t>
      </w:r>
      <w:r w:rsidDel="00000000" w:rsidR="00000000" w:rsidRPr="00000000">
        <w:rPr>
          <w:sz w:val="28"/>
          <w:szCs w:val="28"/>
          <w:rtl w:val="0"/>
        </w:rPr>
        <w:t xml:space="preserve"> Module trích xuất giải mã luồng MP3 trực tiếp về mảng biên độ số </w:t>
      </w:r>
      <w:r w:rsidDel="00000000" w:rsidR="00000000" w:rsidRPr="00000000">
        <w:rPr>
          <w:sz w:val="28"/>
          <w:szCs w:val="28"/>
          <w:rtl w:val="0"/>
        </w:rPr>
        <w:t xml:space="preserve">PCM 16-bit</w:t>
      </w:r>
      <w:r w:rsidDel="00000000" w:rsidR="00000000" w:rsidRPr="00000000">
        <w:rPr>
          <w:sz w:val="28"/>
          <w:szCs w:val="28"/>
          <w:rtl w:val="0"/>
        </w:rPr>
        <w:t xml:space="preserve"> (tương đương dải động lý thuyết </w:t>
      </w:r>
      <m:oMath>
        <m:r>
          <w:rPr>
            <w:sz w:val="28"/>
            <w:szCs w:val="28"/>
          </w:rPr>
          <m:t xml:space="preserve">SNR</m:t>
        </m:r>
        <m:r>
          <w:rPr>
            <w:sz w:val="28"/>
            <w:szCs w:val="28"/>
          </w:rPr>
          <m:t>≈</m:t>
        </m:r>
        <m:r>
          <w:rPr>
            <w:sz w:val="28"/>
            <w:szCs w:val="28"/>
          </w:rPr>
          <m:t xml:space="preserve">96dB</m:t>
        </m:r>
      </m:oMath>
      <w:r w:rsidDel="00000000" w:rsidR="00000000" w:rsidRPr="00000000">
        <w:rPr>
          <w:sz w:val="28"/>
          <w:szCs w:val="28"/>
          <w:rtl w:val="0"/>
        </w:rPr>
        <w:t xml:space="preserve">), đảm bảo độ phân giải biên độ chuẩn xác cho các phép biến đổi phổ tần số (STFT, MFCC) ở Phần III.</w:t>
      </w:r>
    </w:p>
    <w:p w:rsidR="00000000" w:rsidDel="00000000" w:rsidP="00000000" w:rsidRDefault="00000000" w:rsidRPr="00000000" w14:paraId="00000097">
      <w:pPr>
        <w:spacing w:after="240" w:line="276" w:lineRule="auto"/>
        <w:ind w:left="0" w:firstLine="0"/>
        <w:rPr>
          <w:sz w:val="28"/>
          <w:szCs w:val="28"/>
        </w:rPr>
      </w:pPr>
      <w:r w:rsidDel="00000000" w:rsidR="00000000" w:rsidRPr="00000000">
        <w:rPr>
          <w:rtl w:val="0"/>
        </w:rPr>
      </w:r>
    </w:p>
    <w:p w:rsidR="00000000" w:rsidDel="00000000" w:rsidP="00000000" w:rsidRDefault="00000000" w:rsidRPr="00000000" w14:paraId="00000098">
      <w:pPr>
        <w:pStyle w:val="Heading3"/>
        <w:keepNext w:val="0"/>
        <w:keepLines w:val="0"/>
        <w:spacing w:after="40" w:before="0" w:line="276" w:lineRule="auto"/>
        <w:rPr/>
      </w:pPr>
      <w:bookmarkStart w:colFirst="0" w:colLast="0" w:name="_cghrywod4uer" w:id="12"/>
      <w:bookmarkEnd w:id="12"/>
      <w:r w:rsidDel="00000000" w:rsidR="00000000" w:rsidRPr="00000000">
        <w:rPr>
          <w:rtl w:val="0"/>
        </w:rPr>
        <w:t xml:space="preserve">1.3.2. Căn cứ lựa chọn thời lượng file theo mô hình bao biên độ ADSR</w:t>
      </w:r>
    </w:p>
    <w:p w:rsidR="00000000" w:rsidDel="00000000" w:rsidP="00000000" w:rsidRDefault="00000000" w:rsidRPr="00000000" w14:paraId="00000099">
      <w:pPr>
        <w:spacing w:after="240" w:line="276" w:lineRule="auto"/>
        <w:ind w:firstLine="720"/>
        <w:rPr>
          <w:sz w:val="28"/>
          <w:szCs w:val="28"/>
        </w:rPr>
      </w:pPr>
      <w:r w:rsidDel="00000000" w:rsidR="00000000" w:rsidRPr="00000000">
        <w:rPr>
          <w:sz w:val="28"/>
          <w:szCs w:val="28"/>
          <w:rtl w:val="0"/>
        </w:rPr>
        <w:t xml:space="preserve">Yêu cầu đề tài quy định: </w:t>
      </w:r>
      <w:r w:rsidDel="00000000" w:rsidR="00000000" w:rsidRPr="00000000">
        <w:rPr>
          <w:i w:val="1"/>
          <w:iCs w:val="1"/>
          <w:sz w:val="28"/>
          <w:szCs w:val="28"/>
          <w:rtl w:val="0"/>
        </w:rPr>
        <w:t xml:space="preserve">"Các file âm thanh có độ dài phù hợp để chứa đựng đủ các đặc tính cần thiết để nhận diện tiếng nhạc cụ"</w:t>
      </w:r>
      <w:r w:rsidDel="00000000" w:rsidR="00000000" w:rsidRPr="00000000">
        <w:rPr>
          <w:sz w:val="28"/>
          <w:szCs w:val="28"/>
          <w:rtl w:val="0"/>
        </w:rPr>
        <w:t xml:space="preserve">. Để làm rõ tính khoa học của việc lựa chọn thời lượng, nhóm căn cứ trực tiếp vào </w:t>
      </w:r>
      <w:r w:rsidDel="00000000" w:rsidR="00000000" w:rsidRPr="00000000">
        <w:rPr>
          <w:b w:val="1"/>
          <w:bCs w:val="1"/>
          <w:sz w:val="28"/>
          <w:szCs w:val="28"/>
          <w:rtl w:val="0"/>
        </w:rPr>
        <w:t xml:space="preserve">mô hình phong bì biên độ thời gian ADSR (Attack – Decay – Sustain – Release)</w:t>
      </w:r>
      <w:r w:rsidDel="00000000" w:rsidR="00000000" w:rsidRPr="00000000">
        <w:rPr>
          <w:sz w:val="28"/>
          <w:szCs w:val="28"/>
          <w:rtl w:val="0"/>
        </w:rPr>
        <w:t xml:space="preserve">.</w:t>
      </w:r>
    </w:p>
    <w:p w:rsidR="00000000" w:rsidDel="00000000" w:rsidP="00000000" w:rsidRDefault="00000000" w:rsidRPr="00000000" w14:paraId="0000009A">
      <w:pPr>
        <w:spacing w:after="240" w:line="276" w:lineRule="auto"/>
        <w:ind w:firstLine="720"/>
        <w:rPr>
          <w:sz w:val="28"/>
          <w:szCs w:val="28"/>
        </w:rPr>
      </w:pPr>
      <w:r w:rsidDel="00000000" w:rsidR="00000000" w:rsidRPr="00000000">
        <w:rPr>
          <w:sz w:val="28"/>
          <w:szCs w:val="28"/>
          <w:rtl w:val="0"/>
        </w:rPr>
        <w:t xml:space="preserve">Tai người và các thuật toán máy tính (MFCC, Spectral Centroid, Chroma) không chỉ nhận diện nhạc cụ qua cao độ (Pitch - tần số sóng âm), mà thành phần cốt lõi tạo nên </w:t>
      </w:r>
      <w:r w:rsidDel="00000000" w:rsidR="00000000" w:rsidRPr="00000000">
        <w:rPr>
          <w:sz w:val="28"/>
          <w:szCs w:val="28"/>
          <w:rtl w:val="0"/>
        </w:rPr>
        <w:t xml:space="preserve">Âm sắc (Timbre)</w:t>
      </w:r>
      <w:r w:rsidDel="00000000" w:rsidR="00000000" w:rsidRPr="00000000">
        <w:rPr>
          <w:sz w:val="28"/>
          <w:szCs w:val="28"/>
          <w:rtl w:val="0"/>
        </w:rPr>
        <w:t xml:space="preserve"> và độ đặc thù của nhạc cụ nằm ở cách thức biến thiên năng lượng biên độ theo thời gian. Một chu kỳ kích âm của nhạc cụ bộ dây luôn vận hành qua 4 giai đoạn vật lý:</w:t>
      </w:r>
    </w:p>
    <w:p w:rsidR="00000000" w:rsidDel="00000000" w:rsidP="00000000" w:rsidRDefault="00000000" w:rsidRPr="00000000" w14:paraId="0000009B">
      <w:pPr>
        <w:numPr>
          <w:ilvl w:val="0"/>
          <w:numId w:val="11"/>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Attack (Khởi phát):</w:t>
      </w:r>
    </w:p>
    <w:p w:rsidR="00000000" w:rsidDel="00000000" w:rsidP="00000000" w:rsidRDefault="00000000" w:rsidRPr="00000000" w14:paraId="0000009C">
      <w:pPr>
        <w:numPr>
          <w:ilvl w:val="1"/>
          <w:numId w:val="11"/>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Bản chất vật lý:</w:t>
      </w:r>
      <w:r w:rsidDel="00000000" w:rsidR="00000000" w:rsidRPr="00000000">
        <w:rPr>
          <w:sz w:val="28"/>
          <w:szCs w:val="28"/>
          <w:rtl w:val="0"/>
        </w:rPr>
        <w:t xml:space="preserve"> Là khoảng thời gian từ lúc bắt đầu tác động ngoại lực (búng ngón, gảy phím, hoặc ma sát vĩ kéo vào dây) cho tới khi biên độ dao động đạt đỉnh cực đại (100% Level).</w:t>
      </w:r>
    </w:p>
    <w:p w:rsidR="00000000" w:rsidDel="00000000" w:rsidP="00000000" w:rsidRDefault="00000000" w:rsidRPr="00000000" w14:paraId="0000009D">
      <w:pPr>
        <w:numPr>
          <w:ilvl w:val="1"/>
          <w:numId w:val="11"/>
        </w:numPr>
        <w:spacing w:after="0" w:afterAutospacing="0" w:line="276" w:lineRule="auto"/>
        <w:ind w:left="1440" w:hanging="360"/>
        <w:rPr>
          <w:sz w:val="28"/>
          <w:szCs w:val="28"/>
        </w:rPr>
      </w:pPr>
      <w:r w:rsidDel="00000000" w:rsidR="00000000" w:rsidRPr="00000000">
        <w:rPr>
          <w:i w:val="1"/>
          <w:iCs w:val="1"/>
          <w:sz w:val="28"/>
          <w:szCs w:val="28"/>
          <w:rtl w:val="0"/>
        </w:rPr>
        <w:t xml:space="preserve">Vai trò nhận diện:</w:t>
      </w:r>
      <w:r w:rsidDel="00000000" w:rsidR="00000000" w:rsidRPr="00000000">
        <w:rPr>
          <w:sz w:val="28"/>
          <w:szCs w:val="28"/>
          <w:rtl w:val="0"/>
        </w:rPr>
        <w:t xml:space="preserve"> Đây là giai đoạn </w:t>
      </w:r>
      <w:r w:rsidDel="00000000" w:rsidR="00000000" w:rsidRPr="00000000">
        <w:rPr>
          <w:b w:val="1"/>
          <w:bCs w:val="1"/>
          <w:sz w:val="28"/>
          <w:szCs w:val="28"/>
          <w:rtl w:val="0"/>
        </w:rPr>
        <w:t xml:space="preserve">mang thông tin âm sắc quan trọng nhất</w:t>
      </w:r>
      <w:r w:rsidDel="00000000" w:rsidR="00000000" w:rsidRPr="00000000">
        <w:rPr>
          <w:sz w:val="28"/>
          <w:szCs w:val="28"/>
          <w:rtl w:val="0"/>
        </w:rPr>
        <w:t xml:space="preserve">. Cú gảy đanh nhọn đột ngột của Guitar/Banjo (chỉ kéo dài </w:t>
      </w:r>
      <m:oMath>
        <m:r>
          <w:rPr>
            <w:sz w:val="28"/>
            <w:szCs w:val="28"/>
          </w:rPr>
          <m:t xml:space="preserve">10-50ms</m:t>
        </m:r>
      </m:oMath>
      <w:r w:rsidDel="00000000" w:rsidR="00000000" w:rsidRPr="00000000">
        <w:rPr>
          <w:sz w:val="28"/>
          <w:szCs w:val="28"/>
          <w:rtl w:val="0"/>
        </w:rPr>
        <w:t xml:space="preserve">) đối lập hoàn toàn với pha kéo mượt mà, năng lượng tích lũy từ từ của Violin/Cello (</w:t>
      </w:r>
      <m:oMath>
        <m:r>
          <w:rPr>
            <w:sz w:val="28"/>
            <w:szCs w:val="28"/>
          </w:rPr>
          <m:t xml:space="preserve">100-300ms</m:t>
        </m:r>
      </m:oMath>
      <w:r w:rsidDel="00000000" w:rsidR="00000000" w:rsidRPr="00000000">
        <w:rPr>
          <w:sz w:val="28"/>
          <w:szCs w:val="28"/>
          <w:rtl w:val="0"/>
        </w:rPr>
        <w:t xml:space="preserve">).</w:t>
      </w:r>
    </w:p>
    <w:p w:rsidR="00000000" w:rsidDel="00000000" w:rsidP="00000000" w:rsidRDefault="00000000" w:rsidRPr="00000000" w14:paraId="0000009E">
      <w:pPr>
        <w:numPr>
          <w:ilvl w:val="0"/>
          <w:numId w:val="11"/>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Decay (Suy hao ban đầu):</w:t>
      </w:r>
    </w:p>
    <w:p w:rsidR="00000000" w:rsidDel="00000000" w:rsidP="00000000" w:rsidRDefault="00000000" w:rsidRPr="00000000" w14:paraId="0000009F">
      <w:pPr>
        <w:numPr>
          <w:ilvl w:val="1"/>
          <w:numId w:val="11"/>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Bản chất vật lý:</w:t>
      </w:r>
      <w:r w:rsidDel="00000000" w:rsidR="00000000" w:rsidRPr="00000000">
        <w:rPr>
          <w:sz w:val="28"/>
          <w:szCs w:val="28"/>
          <w:rtl w:val="0"/>
        </w:rPr>
        <w:t xml:space="preserve"> Giai đoạn ngay sau đỉnh Attack, năng lượng sóng âm giảm nhanh xuống một mức cân bằng tạm thời.</w:t>
      </w:r>
    </w:p>
    <w:p w:rsidR="00000000" w:rsidDel="00000000" w:rsidP="00000000" w:rsidRDefault="00000000" w:rsidRPr="00000000" w14:paraId="000000A0">
      <w:pPr>
        <w:numPr>
          <w:ilvl w:val="1"/>
          <w:numId w:val="11"/>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Vai trò nhận diện:</w:t>
      </w:r>
      <w:r w:rsidDel="00000000" w:rsidR="00000000" w:rsidRPr="00000000">
        <w:rPr>
          <w:sz w:val="28"/>
          <w:szCs w:val="28"/>
          <w:rtl w:val="0"/>
        </w:rPr>
        <w:t xml:space="preserve"> Thể hiện sự tiêu tán năng lượng ban đầu vào không khí và cấu trúc cơ học của ngựa đàn, cần từ </w:t>
      </w:r>
      <m:oMath>
        <m:r>
          <w:rPr>
            <w:sz w:val="28"/>
            <w:szCs w:val="28"/>
          </w:rPr>
          <m:t xml:space="preserve">100ms-500ms</m:t>
        </m:r>
      </m:oMath>
      <w:r w:rsidDel="00000000" w:rsidR="00000000" w:rsidRPr="00000000">
        <w:rPr>
          <w:sz w:val="28"/>
          <w:szCs w:val="28"/>
          <w:rtl w:val="0"/>
        </w:rPr>
        <w:t xml:space="preserve"> để ổn định.</w:t>
      </w:r>
    </w:p>
    <w:p w:rsidR="00000000" w:rsidDel="00000000" w:rsidP="00000000" w:rsidRDefault="00000000" w:rsidRPr="00000000" w14:paraId="000000A1">
      <w:pPr>
        <w:numPr>
          <w:ilvl w:val="0"/>
          <w:numId w:val="11"/>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Sustain (Duy trì / Ngân vang):</w:t>
      </w:r>
    </w:p>
    <w:p w:rsidR="00000000" w:rsidDel="00000000" w:rsidP="00000000" w:rsidRDefault="00000000" w:rsidRPr="00000000" w14:paraId="000000A2">
      <w:pPr>
        <w:numPr>
          <w:ilvl w:val="1"/>
          <w:numId w:val="11"/>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Bản chất vật lý:</w:t>
      </w:r>
      <w:r w:rsidDel="00000000" w:rsidR="00000000" w:rsidRPr="00000000">
        <w:rPr>
          <w:sz w:val="28"/>
          <w:szCs w:val="28"/>
          <w:rtl w:val="0"/>
        </w:rPr>
        <w:t xml:space="preserve"> Mức biên độ năng lượng được duy trì trong suốt quá trình kích thích liên tục hoặc quá trình truyền sóng ổn định trong thùng đàn.</w:t>
      </w:r>
    </w:p>
    <w:p w:rsidR="00000000" w:rsidDel="00000000" w:rsidP="00000000" w:rsidRDefault="00000000" w:rsidRPr="00000000" w14:paraId="000000A3">
      <w:pPr>
        <w:numPr>
          <w:ilvl w:val="1"/>
          <w:numId w:val="11"/>
        </w:numPr>
        <w:spacing w:after="0" w:afterAutospacing="0" w:line="276" w:lineRule="auto"/>
        <w:ind w:left="1440" w:hanging="360"/>
        <w:rPr>
          <w:sz w:val="28"/>
          <w:szCs w:val="28"/>
        </w:rPr>
      </w:pPr>
      <w:r w:rsidDel="00000000" w:rsidR="00000000" w:rsidRPr="00000000">
        <w:rPr>
          <w:i w:val="1"/>
          <w:iCs w:val="1"/>
          <w:sz w:val="28"/>
          <w:szCs w:val="28"/>
          <w:rtl w:val="0"/>
        </w:rPr>
        <w:t xml:space="preserve">Vai trò nhận diện:</w:t>
      </w:r>
      <w:r w:rsidDel="00000000" w:rsidR="00000000" w:rsidRPr="00000000">
        <w:rPr>
          <w:sz w:val="28"/>
          <w:szCs w:val="28"/>
          <w:rtl w:val="0"/>
        </w:rPr>
        <w:t xml:space="preserve"> Phản ánh đặc tính </w:t>
      </w:r>
      <w:r w:rsidDel="00000000" w:rsidR="00000000" w:rsidRPr="00000000">
        <w:rPr>
          <w:b w:val="1"/>
          <w:bCs w:val="1"/>
          <w:sz w:val="28"/>
          <w:szCs w:val="28"/>
          <w:rtl w:val="0"/>
        </w:rPr>
        <w:t xml:space="preserve">cộng hưởng của hộp đàn (resonance body)</w:t>
      </w:r>
      <w:r w:rsidDel="00000000" w:rsidR="00000000" w:rsidRPr="00000000">
        <w:rPr>
          <w:sz w:val="28"/>
          <w:szCs w:val="28"/>
          <w:rtl w:val="0"/>
        </w:rPr>
        <w:t xml:space="preserve"> và chuỗi họa âm (harmonics) điều hòa đặc trưng của từng loại gỗ/chất liệu màng căng.</w:t>
      </w:r>
    </w:p>
    <w:p w:rsidR="00000000" w:rsidDel="00000000" w:rsidP="00000000" w:rsidRDefault="00000000" w:rsidRPr="00000000" w14:paraId="000000A4">
      <w:pPr>
        <w:numPr>
          <w:ilvl w:val="0"/>
          <w:numId w:val="11"/>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Release (Tắt dần):</w:t>
      </w:r>
    </w:p>
    <w:p w:rsidR="00000000" w:rsidDel="00000000" w:rsidP="00000000" w:rsidRDefault="00000000" w:rsidRPr="00000000" w14:paraId="000000A5">
      <w:pPr>
        <w:numPr>
          <w:ilvl w:val="1"/>
          <w:numId w:val="11"/>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Bản chất vật lý:</w:t>
      </w:r>
      <w:r w:rsidDel="00000000" w:rsidR="00000000" w:rsidRPr="00000000">
        <w:rPr>
          <w:sz w:val="28"/>
          <w:szCs w:val="28"/>
          <w:rtl w:val="0"/>
        </w:rPr>
        <w:t xml:space="preserve"> Sau khi buông dây hoặc nhấc cung vĩ, dao động tắt hẳn về mức </w:t>
      </w:r>
      <m:oMath>
        <m:r>
          <w:rPr>
            <w:sz w:val="28"/>
            <w:szCs w:val="28"/>
          </w:rPr>
          <m:t xml:space="preserve">0</m:t>
        </m:r>
      </m:oMath>
      <w:r w:rsidDel="00000000" w:rsidR="00000000" w:rsidRPr="00000000">
        <w:rPr>
          <w:sz w:val="28"/>
          <w:szCs w:val="28"/>
          <w:rtl w:val="0"/>
        </w:rPr>
        <w:t xml:space="preserve"> do lực cản không khí, ma sát nội tại của dây và sự hấp thụ âm của phòng thu.</w:t>
      </w:r>
    </w:p>
    <w:p w:rsidR="00000000" w:rsidDel="00000000" w:rsidP="00000000" w:rsidRDefault="00000000" w:rsidRPr="00000000" w14:paraId="000000A6">
      <w:pPr>
        <w:numPr>
          <w:ilvl w:val="1"/>
          <w:numId w:val="11"/>
        </w:numPr>
        <w:spacing w:after="240" w:line="276"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Vai trò nhận diện:</w:t>
      </w:r>
      <w:r w:rsidDel="00000000" w:rsidR="00000000" w:rsidRPr="00000000">
        <w:rPr>
          <w:sz w:val="28"/>
          <w:szCs w:val="28"/>
          <w:rtl w:val="0"/>
        </w:rPr>
        <w:t xml:space="preserve"> Thường mất từ </w:t>
      </w:r>
      <m:oMath>
        <m:r>
          <w:rPr>
            <w:sz w:val="28"/>
            <w:szCs w:val="28"/>
          </w:rPr>
          <m:t xml:space="preserve">0.5s-1.5s</m:t>
        </m:r>
      </m:oMath>
      <w:r w:rsidDel="00000000" w:rsidR="00000000" w:rsidRPr="00000000">
        <w:rPr>
          <w:sz w:val="28"/>
          <w:szCs w:val="28"/>
          <w:rtl w:val="0"/>
        </w:rPr>
        <w:t xml:space="preserve"> để đuôi âm tắt tự nhiên về ngưỡng ồn nền.</w:t>
      </w:r>
    </w:p>
    <w:p w:rsidR="00000000" w:rsidDel="00000000" w:rsidP="00000000" w:rsidRDefault="00000000" w:rsidRPr="00000000" w14:paraId="000000A7">
      <w:pPr>
        <w:pStyle w:val="Heading3"/>
        <w:keepNext w:val="0"/>
        <w:keepLines w:val="0"/>
        <w:spacing w:after="40" w:before="0" w:line="276" w:lineRule="auto"/>
        <w:rPr/>
      </w:pPr>
      <w:bookmarkStart w:colFirst="0" w:colLast="0" w:name="_gj54354mtwkn" w:id="13"/>
      <w:bookmarkEnd w:id="13"/>
      <w:r w:rsidDel="00000000" w:rsidR="00000000" w:rsidRPr="00000000">
        <w:rPr>
          <w:rtl w:val="0"/>
        </w:rPr>
        <w:t xml:space="preserve">1.3.3. Luận chứng về ngưỡng thời lượng tối ưu (</w:t>
      </w:r>
      <m:oMath>
        <m:r>
          <m:t>≥</m:t>
        </m:r>
        <m:r>
          <w:rPr/>
          <m:t xml:space="preserve">1.0s</m:t>
        </m:r>
      </m:oMath>
      <w:r w:rsidDel="00000000" w:rsidR="00000000" w:rsidRPr="00000000">
        <w:rPr>
          <w:rtl w:val="0"/>
        </w:rPr>
        <w:t xml:space="preserve">)</w:t>
      </w:r>
    </w:p>
    <w:p w:rsidR="00000000" w:rsidDel="00000000" w:rsidP="00000000" w:rsidRDefault="00000000" w:rsidRPr="00000000" w14:paraId="000000A8">
      <w:pPr>
        <w:spacing w:after="240" w:line="276" w:lineRule="auto"/>
        <w:ind w:firstLine="720"/>
        <w:rPr>
          <w:sz w:val="28"/>
          <w:szCs w:val="28"/>
        </w:rPr>
      </w:pPr>
      <w:r w:rsidDel="00000000" w:rsidR="00000000" w:rsidRPr="00000000">
        <w:rPr>
          <w:sz w:val="28"/>
          <w:szCs w:val="28"/>
          <w:rtl w:val="0"/>
        </w:rPr>
        <w:t xml:space="preserve">Dựa trên chu trình ADSR nêu trên, việc giới hạn thời lượng file âm thanh tối thiểu từ </w:t>
      </w:r>
      <m:oMath>
        <m:r>
          <w:rPr>
            <w:sz w:val="28"/>
            <w:szCs w:val="28"/>
          </w:rPr>
          <m:t xml:space="preserve">1.0s</m:t>
        </m:r>
      </m:oMath>
      <w:r w:rsidDel="00000000" w:rsidR="00000000" w:rsidRPr="00000000">
        <w:rPr>
          <w:sz w:val="28"/>
          <w:szCs w:val="28"/>
          <w:rtl w:val="0"/>
        </w:rPr>
        <w:t xml:space="preserve"> trở lên và loại bỏ các đoạn </w:t>
      </w:r>
      <m:oMath>
        <m:r>
          <w:rPr>
            <w:sz w:val="28"/>
            <w:szCs w:val="28"/>
          </w:rPr>
          <m:t xml:space="preserve">0.25s</m:t>
        </m:r>
      </m:oMath>
      <w:r w:rsidDel="00000000" w:rsidR="00000000" w:rsidRPr="00000000">
        <w:rPr>
          <w:sz w:val="28"/>
          <w:szCs w:val="28"/>
          <w:rtl w:val="0"/>
        </w:rPr>
        <w:t xml:space="preserve">, </w:t>
      </w:r>
      <m:oMath>
        <m:r>
          <w:rPr>
            <w:sz w:val="28"/>
            <w:szCs w:val="28"/>
          </w:rPr>
          <m:t xml:space="preserve">0.5s</m:t>
        </m:r>
      </m:oMath>
      <w:r w:rsidDel="00000000" w:rsidR="00000000" w:rsidRPr="00000000">
        <w:rPr>
          <w:sz w:val="28"/>
          <w:szCs w:val="28"/>
          <w:rtl w:val="0"/>
        </w:rPr>
        <w:t xml:space="preserve"> là quyết định kỹ thuật bắt buộc vì các lý do sau:</w:t>
      </w:r>
    </w:p>
    <w:p w:rsidR="00000000" w:rsidDel="00000000" w:rsidP="00000000" w:rsidRDefault="00000000" w:rsidRPr="00000000" w14:paraId="000000A9">
      <w:pPr>
        <w:numPr>
          <w:ilvl w:val="0"/>
          <w:numId w:val="16"/>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Tránh hiện tượng mất mát thông tin (Information Truncation):</w:t>
      </w:r>
    </w:p>
    <w:p w:rsidR="00000000" w:rsidDel="00000000" w:rsidP="00000000" w:rsidRDefault="00000000" w:rsidRPr="00000000" w14:paraId="000000AA">
      <w:pPr>
        <w:numPr>
          <w:ilvl w:val="1"/>
          <w:numId w:val="16"/>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Các file cực ngắn (</w:t>
      </w:r>
      <m:oMath>
        <m:r>
          <w:rPr>
            <w:sz w:val="28"/>
            <w:szCs w:val="28"/>
          </w:rPr>
          <m:t xml:space="preserve">0.25s</m:t>
        </m:r>
      </m:oMath>
      <w:r w:rsidDel="00000000" w:rsidR="00000000" w:rsidRPr="00000000">
        <w:rPr>
          <w:sz w:val="28"/>
          <w:szCs w:val="28"/>
          <w:rtl w:val="0"/>
        </w:rPr>
        <w:t xml:space="preserve"> và </w:t>
      </w:r>
      <m:oMath>
        <m:r>
          <w:rPr>
            <w:sz w:val="28"/>
            <w:szCs w:val="28"/>
          </w:rPr>
          <m:t xml:space="preserve">0.5s</m:t>
        </m:r>
      </m:oMath>
      <w:r w:rsidDel="00000000" w:rsidR="00000000" w:rsidRPr="00000000">
        <w:rPr>
          <w:sz w:val="28"/>
          <w:szCs w:val="28"/>
          <w:rtl w:val="0"/>
        </w:rPr>
        <w:t xml:space="preserve">) trong kho gốc là những nét ngắt âm cưỡng bức (staccato ngắt vĩ hoặc dùng tay chặn dây sớm). Chúng cắt cụt tín hiệu ngay tại pha Attack hoặc đầu pha Decay, khiến pha Sustain và Release bị biến mất hoàn toàn.</w:t>
      </w:r>
    </w:p>
    <w:p w:rsidR="00000000" w:rsidDel="00000000" w:rsidP="00000000" w:rsidRDefault="00000000" w:rsidRPr="00000000" w14:paraId="000000AB">
      <w:pPr>
        <w:numPr>
          <w:ilvl w:val="1"/>
          <w:numId w:val="16"/>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Nếu sử dụng các file này, hệ thống sẽ hoàn toàn thiếu hụt thông tin về phổ cộng hưởng thùng đàn (timbre resonance), làm cho thuật toán trích xuất MFCC không chụp lại được đường bao tần số chuẩn của nhạc cụ.</w:t>
      </w:r>
    </w:p>
    <w:p w:rsidR="00000000" w:rsidDel="00000000" w:rsidP="00000000" w:rsidRDefault="00000000" w:rsidRPr="00000000" w14:paraId="000000AC">
      <w:pPr>
        <w:numPr>
          <w:ilvl w:val="0"/>
          <w:numId w:val="16"/>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Bảo đảm đủ khung dữ liệu cho xử lý tín hiệu số (DSP Framing):</w:t>
      </w:r>
    </w:p>
    <w:p w:rsidR="00000000" w:rsidDel="00000000" w:rsidP="00000000" w:rsidRDefault="00000000" w:rsidRPr="00000000" w14:paraId="000000AD">
      <w:pPr>
        <w:numPr>
          <w:ilvl w:val="1"/>
          <w:numId w:val="16"/>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Các thuật toán DSP (như STFT, MFCC, Spectral Centroid) chia tín hiệu thành các khung ngắn (thường là </w:t>
      </w:r>
      <m:oMath>
        <m:r>
          <w:rPr>
            <w:sz w:val="28"/>
            <w:szCs w:val="28"/>
          </w:rPr>
          <m:t xml:space="preserve">20-40ms</m:t>
        </m:r>
      </m:oMath>
      <w:r w:rsidDel="00000000" w:rsidR="00000000" w:rsidRPr="00000000">
        <w:rPr>
          <w:sz w:val="28"/>
          <w:szCs w:val="28"/>
          <w:rtl w:val="0"/>
        </w:rPr>
        <w:t xml:space="preserve"> với độ chồng lắp 50%).</w:t>
      </w:r>
    </w:p>
    <w:p w:rsidR="00000000" w:rsidDel="00000000" w:rsidP="00000000" w:rsidRDefault="00000000" w:rsidRPr="00000000" w14:paraId="000000AE">
      <w:pPr>
        <w:numPr>
          <w:ilvl w:val="1"/>
          <w:numId w:val="16"/>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Với thời lượng từ </w:t>
      </w:r>
      <m:oMath>
        <m:r>
          <w:rPr>
            <w:sz w:val="28"/>
            <w:szCs w:val="28"/>
          </w:rPr>
          <m:t xml:space="preserve">1.0s</m:t>
        </m:r>
      </m:oMath>
      <w:r w:rsidDel="00000000" w:rsidR="00000000" w:rsidRPr="00000000">
        <w:rPr>
          <w:sz w:val="28"/>
          <w:szCs w:val="28"/>
          <w:rtl w:val="0"/>
        </w:rPr>
        <w:t xml:space="preserve"> trở lên, mỗi file âm thanh cung cấp từ hàng chục đến hàng trăm khung dữ liệu liên tục. Lượng khung này đủ lớn để thực hiện các phép tính thống kê (giá trị trung bình Mean, độ lệch chuẩn Variance), tạo ra một vector đặc trưng có ý nghĩa thống kê và độ tin cậy cao.</w:t>
      </w:r>
    </w:p>
    <w:p w:rsidR="00000000" w:rsidDel="00000000" w:rsidP="00000000" w:rsidRDefault="00000000" w:rsidRPr="00000000" w14:paraId="000000AF">
      <w:pPr>
        <w:numPr>
          <w:ilvl w:val="0"/>
          <w:numId w:val="16"/>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b w:val="1"/>
          <w:bCs w:val="1"/>
          <w:sz w:val="28"/>
          <w:szCs w:val="28"/>
          <w:rtl w:val="0"/>
        </w:rPr>
        <w:t xml:space="preserve">Tính tương thích khi truy vấn Top 5 (Query by Example):</w:t>
      </w:r>
    </w:p>
    <w:p w:rsidR="00000000" w:rsidDel="00000000" w:rsidP="00000000" w:rsidRDefault="00000000" w:rsidRPr="00000000" w14:paraId="000000B0">
      <w:pPr>
        <w:numPr>
          <w:ilvl w:val="1"/>
          <w:numId w:val="16"/>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Một định kiến thường gặp là sợ file ngắn không khớp với file dài khi tìm kiếm. Tuy nhiên, trong CSDL Đa phương tiện, hệ thống không so khớp thô từng mili-giây dạng sóng.</w:t>
      </w:r>
    </w:p>
    <w:p w:rsidR="00000000" w:rsidDel="00000000" w:rsidP="00000000" w:rsidRDefault="00000000" w:rsidRPr="00000000" w14:paraId="000000B1">
      <w:pPr>
        <w:numPr>
          <w:ilvl w:val="1"/>
          <w:numId w:val="16"/>
        </w:numPr>
        <w:spacing w:after="240" w:line="276" w:lineRule="auto"/>
        <w:ind w:left="1440" w:hanging="360"/>
        <w:rPr>
          <w:rFonts w:ascii="Times New Roman" w:cs="Times New Roman" w:eastAsia="Times New Roman" w:hAnsi="Times New Roman"/>
          <w:sz w:val="28"/>
          <w:szCs w:val="28"/>
        </w:rPr>
      </w:pPr>
      <w:r w:rsidDel="00000000" w:rsidR="00000000" w:rsidRPr="00000000">
        <w:rPr>
          <w:sz w:val="28"/>
          <w:szCs w:val="28"/>
          <w:rtl w:val="0"/>
        </w:rPr>
        <w:t xml:space="preserve">Tín hiệu sau khi trích xuất sẽ được nén thành vector đặc trưng cố định kích thước (Fixed-length Feature Vector qua việc lấy kỳ vọng các khung). Thời lượng </w:t>
      </w:r>
      <m:oMath>
        <m:r>
          <m:t>≥</m:t>
        </m:r>
        <m:r>
          <w:rPr>
            <w:sz w:val="28"/>
            <w:szCs w:val="28"/>
          </w:rPr>
          <m:t xml:space="preserve">1.0s</m:t>
        </m:r>
      </m:oMath>
      <w:r w:rsidDel="00000000" w:rsidR="00000000" w:rsidRPr="00000000">
        <w:rPr>
          <w:sz w:val="28"/>
          <w:szCs w:val="28"/>
          <w:rtl w:val="0"/>
        </w:rPr>
        <w:t xml:space="preserve"> vừa đủ gói gọn trọn vẹn đặc trưng âm học của nhạc cụ, vừa không bị dư thừa khoảng lặng vô nghĩa (silence padding) gây loãng trọng số vector.</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spacing w:line="276" w:lineRule="auto"/>
        <w:rPr/>
      </w:pPr>
      <w:bookmarkStart w:colFirst="0" w:colLast="0" w:name="_n3f13rqb5hiy" w:id="14"/>
      <w:bookmarkEnd w:id="14"/>
      <w:r w:rsidDel="00000000" w:rsidR="00000000" w:rsidRPr="00000000">
        <w:rPr>
          <w:rtl w:val="0"/>
        </w:rPr>
        <w:t xml:space="preserve">1.4 Thống kê chi tiết các  7 nhạc cụ </w:t>
      </w:r>
    </w:p>
    <w:p w:rsidR="00000000" w:rsidDel="00000000" w:rsidP="00000000" w:rsidRDefault="00000000" w:rsidRPr="00000000" w14:paraId="000000B4">
      <w:pPr>
        <w:keepNext w:val="0"/>
        <w:keepLines w:val="0"/>
        <w:ind w:firstLine="720"/>
        <w:rPr/>
      </w:pPr>
      <w:r w:rsidDel="00000000" w:rsidR="00000000" w:rsidRPr="00000000">
        <w:rPr>
          <w:rtl w:val="0"/>
        </w:rPr>
      </w:r>
    </w:p>
    <w:p w:rsidR="00000000" w:rsidDel="00000000" w:rsidP="00000000" w:rsidRDefault="00000000" w:rsidRPr="00000000" w14:paraId="000000B5">
      <w:pPr>
        <w:keepNext w:val="0"/>
        <w:keepLines w:val="0"/>
        <w:ind w:firstLine="720"/>
        <w:rPr>
          <w:sz w:val="28"/>
          <w:szCs w:val="28"/>
        </w:rPr>
      </w:pPr>
      <w:r w:rsidDel="00000000" w:rsidR="00000000" w:rsidRPr="00000000">
        <w:rPr>
          <w:sz w:val="28"/>
          <w:szCs w:val="28"/>
          <w:rtl w:val="0"/>
        </w:rPr>
        <w:t xml:space="preserve">Bảng tổng hợp số liệu 7 nhạc cụ:</w:t>
      </w:r>
    </w:p>
    <w:tbl>
      <w:tblPr>
        <w:tblStyle w:val="Table3"/>
        <w:tblW w:w="10785.0" w:type="dxa"/>
        <w:jc w:val="left"/>
        <w:tblInd w:w="-3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455"/>
        <w:gridCol w:w="1155"/>
        <w:gridCol w:w="840"/>
        <w:gridCol w:w="1185"/>
        <w:gridCol w:w="2235"/>
        <w:gridCol w:w="2265"/>
        <w:gridCol w:w="1050"/>
        <w:tblGridChange w:id="0">
          <w:tblGrid>
            <w:gridCol w:w="600"/>
            <w:gridCol w:w="1455"/>
            <w:gridCol w:w="1155"/>
            <w:gridCol w:w="840"/>
            <w:gridCol w:w="1185"/>
            <w:gridCol w:w="2235"/>
            <w:gridCol w:w="2265"/>
            <w:gridCol w:w="105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rPr>
            </w:pPr>
            <w:r w:rsidDel="00000000" w:rsidR="00000000" w:rsidRPr="00000000">
              <w:rPr>
                <w:rFonts w:ascii="Arial" w:cs="Arial" w:eastAsia="Arial" w:hAnsi="Arial"/>
                <w:b w:val="1"/>
                <w:bCs w:val="1"/>
                <w:sz w:val="22"/>
                <w:szCs w:val="22"/>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Tên nhạc cụ</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Cơ chế kích âm chính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Số lượng file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Dải cao độ thực tế trong CSDL</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Các mức cường độ (Dynamics) thực tế</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Kỹ thuật diễn tấu thực tế</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Tỷ lệ</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Violin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rPr>
            </w:pPr>
            <w:r w:rsidDel="00000000" w:rsidR="00000000" w:rsidRPr="00000000">
              <w:rPr>
                <w:rFonts w:ascii="Arial" w:cs="Arial" w:eastAsia="Arial" w:hAnsi="Arial"/>
                <w:rtl w:val="0"/>
              </w:rPr>
              <w:t xml:space="preserve">Bowed (Vĩ kéo)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Arial" w:cs="Arial" w:eastAsia="Arial" w:hAnsi="Arial"/>
              </w:rPr>
            </w:pPr>
            <w:r w:rsidDel="00000000" w:rsidR="00000000" w:rsidRPr="00000000">
              <w:rPr>
                <w:rFonts w:ascii="Arial" w:cs="Arial" w:eastAsia="Arial" w:hAnsi="Arial"/>
                <w:rtl w:val="0"/>
              </w:rPr>
              <w:t xml:space="preserve">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rPr>
            </w:pPr>
            <m:oMath>
              <m:sSub>
                <m:sSubPr>
                  <m:ctrlPr>
                    <w:rPr>
                      <w:rFonts w:ascii="Arial" w:cs="Arial" w:eastAsia="Arial" w:hAnsi="Arial"/>
                    </w:rPr>
                  </m:ctrlPr>
                </m:sSubPr>
                <m:e>
                  <m:r>
                    <w:rPr>
                      <w:rFonts w:ascii="Arial" w:cs="Arial" w:eastAsia="Arial" w:hAnsi="Arial"/>
                    </w:rPr>
                    <m:t xml:space="preserve">A</m:t>
                  </m:r>
                </m:e>
                <m:sub>
                  <m:r>
                    <w:rPr>
                      <w:rFonts w:ascii="Arial" w:cs="Arial" w:eastAsia="Arial" w:hAnsi="Arial"/>
                    </w:rPr>
                    <m:t xml:space="preserve">3</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B</m:t>
                  </m:r>
                </m:e>
                <m:sub>
                  <m:r>
                    <w:rPr>
                      <w:rFonts w:ascii="Arial" w:cs="Arial" w:eastAsia="Arial" w:hAnsi="Arial"/>
                    </w:rPr>
                    <m:t xml:space="preserve">7</m:t>
                  </m:r>
                </m:sub>
              </m:sSub>
            </m:oMath>
            <w:r w:rsidDel="00000000" w:rsidR="00000000" w:rsidRPr="00000000">
              <w:rPr>
                <w:rFonts w:ascii="Arial" w:cs="Arial" w:eastAsia="Arial" w:hAnsi="Arial"/>
                <w:rtl w:val="0"/>
              </w:rPr>
              <w:t xml:space="preserve"> (không có </w:t>
            </w:r>
            <m:oMath>
              <m:sSub>
                <m:sSubPr>
                  <m:ctrlPr>
                    <w:rPr>
                      <w:rFonts w:ascii="Arial" w:cs="Arial" w:eastAsia="Arial" w:hAnsi="Arial"/>
                    </w:rPr>
                  </m:ctrlPr>
                </m:sSubPr>
                <m:e>
                  <m:r>
                    <w:rPr>
                      <w:rFonts w:ascii="Arial" w:cs="Arial" w:eastAsia="Arial" w:hAnsi="Arial"/>
                    </w:rPr>
                    <m:t xml:space="preserve">B</m:t>
                  </m:r>
                </m:e>
                <m:sub>
                  <m:r>
                    <w:rPr>
                      <w:rFonts w:ascii="Arial" w:cs="Arial" w:eastAsia="Arial" w:hAnsi="Arial"/>
                    </w:rPr>
                    <m:t xml:space="preserve">6</m:t>
                  </m:r>
                </m:sub>
              </m:sSub>
            </m:oMath>
            <w:r w:rsidDel="00000000" w:rsidR="00000000" w:rsidRPr="00000000">
              <w:rPr>
                <w:rFonts w:ascii="Arial" w:cs="Arial" w:eastAsia="Arial" w:hAnsi="Arial"/>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rPr>
            </w:pPr>
            <m:oMath>
              <m:r>
                <w:rPr>
                  <w:rFonts w:ascii="Arial" w:cs="Arial" w:eastAsia="Arial" w:hAnsi="Arial"/>
                </w:rPr>
                <m:t xml:space="preserve">ff,f,mf,mp,p,pp</m:t>
              </m:r>
            </m:oMath>
            <w:r w:rsidDel="00000000" w:rsidR="00000000" w:rsidRPr="00000000">
              <w:rPr>
                <w:rFonts w:ascii="Arial" w:cs="Arial" w:eastAsia="Arial" w:hAnsi="Arial"/>
                <w:rtl w:val="0"/>
              </w:rPr>
              <w:t xml:space="preserve">, crescendo/decrescendo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rPr>
            </w:pPr>
            <w:r w:rsidDel="00000000" w:rsidR="00000000" w:rsidRPr="00000000">
              <w:rPr>
                <w:rFonts w:ascii="Arial" w:cs="Arial" w:eastAsia="Arial" w:hAnsi="Arial"/>
                <w:rtl w:val="0"/>
              </w:rPr>
              <w:t xml:space="preserve">66 </w:t>
            </w:r>
            <w:r w:rsidDel="00000000" w:rsidR="00000000" w:rsidRPr="00000000">
              <w:rPr>
                <w:rFonts w:ascii="Arial" w:cs="Arial" w:eastAsia="Arial" w:hAnsi="Arial"/>
                <w:color w:val="188038"/>
                <w:rtl w:val="0"/>
              </w:rPr>
              <w:t xml:space="preserve">arco-normal</w:t>
            </w:r>
            <w:r w:rsidDel="00000000" w:rsidR="00000000" w:rsidRPr="00000000">
              <w:rPr>
                <w:rFonts w:ascii="Arial" w:cs="Arial" w:eastAsia="Arial" w:hAnsi="Arial"/>
                <w:rtl w:val="0"/>
              </w:rPr>
              <w:t xml:space="preserve">, 9 kỹ thuật mở rộng (</w:t>
            </w:r>
            <w:r w:rsidDel="00000000" w:rsidR="00000000" w:rsidRPr="00000000">
              <w:rPr>
                <w:rFonts w:ascii="Arial" w:cs="Arial" w:eastAsia="Arial" w:hAnsi="Arial"/>
                <w:color w:val="188038"/>
                <w:rtl w:val="0"/>
              </w:rPr>
              <w:t xml:space="preserve">harmonic</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ponticello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vibrato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con-sord</w:t>
            </w:r>
            <w:r w:rsidDel="00000000" w:rsidR="00000000" w:rsidRPr="00000000">
              <w:rPr>
                <w:rFonts w:ascii="Arial" w:cs="Arial" w:eastAsia="Arial" w:hAnsi="Arial"/>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rPr>
            </w:pPr>
            <w:r w:rsidDel="00000000" w:rsidR="00000000" w:rsidRPr="00000000">
              <w:rPr>
                <w:rFonts w:ascii="Arial" w:cs="Arial" w:eastAsia="Arial" w:hAnsi="Arial"/>
                <w:rtl w:val="0"/>
              </w:rPr>
              <w:t xml:space="preserve">14.31%</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Viola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rPr>
            </w:pPr>
            <w:r w:rsidDel="00000000" w:rsidR="00000000" w:rsidRPr="00000000">
              <w:rPr>
                <w:rFonts w:ascii="Arial" w:cs="Arial" w:eastAsia="Arial" w:hAnsi="Arial"/>
                <w:rtl w:val="0"/>
              </w:rPr>
              <w:t xml:space="preserve">Bowed (Vĩ kéo)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rPr>
            </w:pPr>
            <w:r w:rsidDel="00000000" w:rsidR="00000000" w:rsidRPr="00000000">
              <w:rPr>
                <w:rFonts w:ascii="Arial" w:cs="Arial" w:eastAsia="Arial" w:hAnsi="Arial"/>
                <w:rtl w:val="0"/>
              </w:rPr>
              <w:t xml:space="preserve">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rPr>
            </w:pPr>
            <m:oMath>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3</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B</m:t>
                  </m:r>
                </m:e>
                <m:sub>
                  <m:r>
                    <w:rPr>
                      <w:rFonts w:ascii="Arial" w:cs="Arial" w:eastAsia="Arial" w:hAnsi="Arial"/>
                    </w:rPr>
                    <m:t xml:space="preserve">6</m:t>
                  </m:r>
                </m:sub>
              </m:sSub>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rPr>
            </w:pPr>
            <m:oMath>
              <m:r>
                <w:rPr>
                  <w:rFonts w:ascii="Arial" w:cs="Arial" w:eastAsia="Arial" w:hAnsi="Arial"/>
                </w:rPr>
                <m:t xml:space="preserve">ff,f,mf,mp,p,pp</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rPr>
            </w:pPr>
            <w:r w:rsidDel="00000000" w:rsidR="00000000" w:rsidRPr="00000000">
              <w:rPr>
                <w:rFonts w:ascii="Arial" w:cs="Arial" w:eastAsia="Arial" w:hAnsi="Arial"/>
                <w:rtl w:val="0"/>
              </w:rPr>
              <w:t xml:space="preserve">Đa dạng: </w:t>
            </w:r>
            <w:r w:rsidDel="00000000" w:rsidR="00000000" w:rsidRPr="00000000">
              <w:rPr>
                <w:rFonts w:ascii="Arial" w:cs="Arial" w:eastAsia="Arial" w:hAnsi="Arial"/>
                <w:color w:val="188038"/>
                <w:rtl w:val="0"/>
              </w:rPr>
              <w:t xml:space="preserve">arco-normal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pizzicato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col-legno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sul-ponticello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sul-tasto</w:t>
            </w:r>
            <w:r w:rsidDel="00000000" w:rsidR="00000000" w:rsidRPr="00000000">
              <w:rPr>
                <w:rFonts w:ascii="Arial" w:cs="Arial" w:eastAsia="Arial" w:hAnsi="Arial"/>
                <w:rtl w:val="0"/>
              </w:rPr>
              <w:t xml:space="preserve">, v.v.</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rPr>
            </w:pPr>
            <w:r w:rsidDel="00000000" w:rsidR="00000000" w:rsidRPr="00000000">
              <w:rPr>
                <w:rFonts w:ascii="Arial" w:cs="Arial" w:eastAsia="Arial" w:hAnsi="Arial"/>
                <w:rtl w:val="0"/>
              </w:rPr>
              <w:t xml:space="preserve">14.31%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Cello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rPr>
            </w:pPr>
            <w:r w:rsidDel="00000000" w:rsidR="00000000" w:rsidRPr="00000000">
              <w:rPr>
                <w:rFonts w:ascii="Arial" w:cs="Arial" w:eastAsia="Arial" w:hAnsi="Arial"/>
                <w:rtl w:val="0"/>
              </w:rPr>
              <w:t xml:space="preserve">Bowed (Vĩ kéo)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rPr>
            </w:pPr>
            <w:r w:rsidDel="00000000" w:rsidR="00000000" w:rsidRPr="00000000">
              <w:rPr>
                <w:rFonts w:ascii="Arial" w:cs="Arial" w:eastAsia="Arial" w:hAnsi="Arial"/>
                <w:rtl w:val="0"/>
              </w:rPr>
              <w:t xml:space="preserve">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Arial" w:cs="Arial" w:eastAsia="Arial" w:hAnsi="Arial"/>
              </w:rPr>
            </w:pPr>
            <m:oMath>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2</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3</m:t>
                  </m:r>
                </m:sub>
              </m:sSub>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Arial" w:cs="Arial" w:eastAsia="Arial" w:hAnsi="Arial"/>
              </w:rPr>
            </w:pPr>
            <m:oMath>
              <m:r>
                <w:rPr>
                  <w:rFonts w:ascii="Arial" w:cs="Arial" w:eastAsia="Arial" w:hAnsi="Arial"/>
                </w:rPr>
                <m:t xml:space="preserve">ff,f,mp,p,pp</m:t>
              </m:r>
            </m:oMath>
            <w:r w:rsidDel="00000000" w:rsidR="00000000" w:rsidRPr="00000000">
              <w:rPr>
                <w:rFonts w:ascii="Arial" w:cs="Arial" w:eastAsia="Arial" w:hAnsi="Arial"/>
                <w:rtl w:val="0"/>
              </w:rPr>
              <w:t xml:space="preserve"> (không có </w:t>
            </w:r>
            <m:oMath>
              <m:r>
                <w:rPr>
                  <w:rFonts w:ascii="Arial" w:cs="Arial" w:eastAsia="Arial" w:hAnsi="Arial"/>
                </w:rPr>
                <m:t xml:space="preserve">mf</m:t>
              </m:r>
            </m:oMath>
            <w:r w:rsidDel="00000000" w:rsidR="00000000" w:rsidRPr="00000000">
              <w:rPr>
                <w:rFonts w:ascii="Arial" w:cs="Arial" w:eastAsia="Arial" w:hAnsi="Arial"/>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Arial" w:cs="Arial" w:eastAsia="Arial" w:hAnsi="Arial"/>
              </w:rPr>
            </w:pPr>
            <w:r w:rsidDel="00000000" w:rsidR="00000000" w:rsidRPr="00000000">
              <w:rPr>
                <w:rFonts w:ascii="Arial" w:cs="Arial" w:eastAsia="Arial" w:hAnsi="Arial"/>
                <w:rtl w:val="0"/>
              </w:rPr>
              <w:t xml:space="preserve">100% là </w:t>
            </w:r>
            <w:r w:rsidDel="00000000" w:rsidR="00000000" w:rsidRPr="00000000">
              <w:rPr>
                <w:rFonts w:ascii="Arial" w:cs="Arial" w:eastAsia="Arial" w:hAnsi="Arial"/>
                <w:color w:val="188038"/>
                <w:rtl w:val="0"/>
              </w:rPr>
              <w:t xml:space="preserve">arco-normal</w:t>
            </w:r>
            <w:r w:rsidDel="00000000" w:rsidR="00000000" w:rsidRPr="00000000">
              <w:rPr>
                <w:rFonts w:ascii="Arial" w:cs="Arial" w:eastAsia="Arial" w:hAnsi="Arial"/>
                <w:rtl w:val="0"/>
              </w:rPr>
              <w:t xml:space="preserve"> (không có bồi âm/rung/phrase)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Arial" w:cs="Arial" w:eastAsia="Arial" w:hAnsi="Arial"/>
              </w:rPr>
            </w:pPr>
            <w:r w:rsidDel="00000000" w:rsidR="00000000" w:rsidRPr="00000000">
              <w:rPr>
                <w:rFonts w:ascii="Arial" w:cs="Arial" w:eastAsia="Arial" w:hAnsi="Arial"/>
                <w:rtl w:val="0"/>
              </w:rPr>
              <w:t xml:space="preserve">14.31%</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Double Bass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Arial" w:cs="Arial" w:eastAsia="Arial" w:hAnsi="Arial"/>
              </w:rPr>
            </w:pPr>
            <w:r w:rsidDel="00000000" w:rsidR="00000000" w:rsidRPr="00000000">
              <w:rPr>
                <w:rFonts w:ascii="Arial" w:cs="Arial" w:eastAsia="Arial" w:hAnsi="Arial"/>
                <w:rtl w:val="0"/>
              </w:rPr>
              <w:t xml:space="preserve">Bowed (Vĩ kéo)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Arial" w:cs="Arial" w:eastAsia="Arial" w:hAnsi="Arial"/>
              </w:rPr>
            </w:pPr>
            <w:r w:rsidDel="00000000" w:rsidR="00000000" w:rsidRPr="00000000">
              <w:rPr>
                <w:rFonts w:ascii="Arial" w:cs="Arial" w:eastAsia="Arial" w:hAnsi="Arial"/>
                <w:rtl w:val="0"/>
              </w:rPr>
              <w:t xml:space="preserve">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Arial" w:cs="Arial" w:eastAsia="Arial" w:hAnsi="Arial"/>
              </w:rPr>
            </w:pPr>
            <m:oMath>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1</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A</m:t>
                  </m:r>
                </m:e>
                <m:sub>
                  <m:r>
                    <w:rPr>
                      <w:rFonts w:ascii="Arial" w:cs="Arial" w:eastAsia="Arial" w:hAnsi="Arial"/>
                    </w:rPr>
                    <m:t xml:space="preserve">1</m:t>
                  </m:r>
                </m:sub>
              </m:sSub>
              <m:r>
                <w:rPr>
                  <w:rFonts w:ascii="Arial" w:cs="Arial" w:eastAsia="Arial" w:hAnsi="Arial"/>
                </w:rPr>
                <m:t xml:space="preserve">#</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rPr>
            </w:pPr>
            <m:oMath>
              <m:r>
                <w:rPr>
                  <w:rFonts w:ascii="Arial" w:cs="Arial" w:eastAsia="Arial" w:hAnsi="Arial"/>
                </w:rPr>
                <m:t xml:space="preserve">ff,f,mf,mp,p,pp,molto-pianissimo</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Arial" w:cs="Arial" w:eastAsia="Arial" w:hAnsi="Arial"/>
              </w:rPr>
            </w:pPr>
            <w:r w:rsidDel="00000000" w:rsidR="00000000" w:rsidRPr="00000000">
              <w:rPr>
                <w:rFonts w:ascii="Arial" w:cs="Arial" w:eastAsia="Arial" w:hAnsi="Arial"/>
                <w:rtl w:val="0"/>
              </w:rPr>
              <w:t xml:space="preserve">100% </w:t>
            </w:r>
            <w:r w:rsidDel="00000000" w:rsidR="00000000" w:rsidRPr="00000000">
              <w:rPr>
                <w:rFonts w:ascii="Arial" w:cs="Arial" w:eastAsia="Arial" w:hAnsi="Arial"/>
                <w:color w:val="188038"/>
                <w:rtl w:val="0"/>
              </w:rPr>
              <w:t xml:space="preserve">arco-normal</w:t>
            </w:r>
            <w:r w:rsidDel="00000000" w:rsidR="00000000" w:rsidRPr="00000000">
              <w:rPr>
                <w:rFonts w:ascii="Arial" w:cs="Arial" w:eastAsia="Arial" w:hAnsi="Arial"/>
                <w:rtl w:val="0"/>
              </w:rPr>
              <w:t xml:space="preserve"> (nốt đơn ngân dài)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Arial" w:cs="Arial" w:eastAsia="Arial" w:hAnsi="Arial"/>
              </w:rPr>
            </w:pPr>
            <w:r w:rsidDel="00000000" w:rsidR="00000000" w:rsidRPr="00000000">
              <w:rPr>
                <w:rFonts w:ascii="Arial" w:cs="Arial" w:eastAsia="Arial" w:hAnsi="Arial"/>
                <w:rtl w:val="0"/>
              </w:rPr>
              <w:t xml:space="preserve">14.31%</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Guitar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Arial" w:cs="Arial" w:eastAsia="Arial" w:hAnsi="Arial"/>
              </w:rPr>
            </w:pPr>
            <w:r w:rsidDel="00000000" w:rsidR="00000000" w:rsidRPr="00000000">
              <w:rPr>
                <w:rFonts w:ascii="Arial" w:cs="Arial" w:eastAsia="Arial" w:hAnsi="Arial"/>
                <w:rtl w:val="0"/>
              </w:rPr>
              <w:t xml:space="preserve">Plucked (Dây gảy)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rFonts w:ascii="Arial" w:cs="Arial" w:eastAsia="Arial" w:hAnsi="Arial"/>
              </w:rPr>
            </w:pPr>
            <w:r w:rsidDel="00000000" w:rsidR="00000000" w:rsidRPr="00000000">
              <w:rPr>
                <w:rFonts w:ascii="Arial" w:cs="Arial" w:eastAsia="Arial" w:hAnsi="Arial"/>
                <w:rtl w:val="0"/>
              </w:rPr>
              <w:t xml:space="preserve">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Arial" w:cs="Arial" w:eastAsia="Arial" w:hAnsi="Arial"/>
              </w:rPr>
            </w:pPr>
            <m:oMath>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2</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6</m:t>
                  </m:r>
                </m:sub>
              </m:sSub>
            </m:oMath>
            <w:r w:rsidDel="00000000" w:rsidR="00000000" w:rsidRPr="00000000">
              <w:rPr>
                <w:rFonts w:ascii="Arial" w:cs="Arial" w:eastAsia="Arial" w:hAnsi="Arial"/>
                <w:rtl w:val="0"/>
              </w:rPr>
              <w:t xml:space="preserve"> (nhiều khoảng trống)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Arial" w:cs="Arial" w:eastAsia="Arial" w:hAnsi="Arial"/>
              </w:rPr>
            </w:pPr>
            <m:oMath>
              <m:r>
                <w:rPr>
                  <w:rFonts w:ascii="Arial" w:cs="Arial" w:eastAsia="Arial" w:hAnsi="Arial"/>
                </w:rPr>
                <m:t xml:space="preserve">f,p</m:t>
              </m:r>
            </m:oMath>
            <w:r w:rsidDel="00000000" w:rsidR="00000000" w:rsidRPr="00000000">
              <w:rPr>
                <w:rFonts w:ascii="Arial" w:cs="Arial" w:eastAsia="Arial" w:hAnsi="Arial"/>
                <w:rtl w:val="0"/>
              </w:rPr>
              <w:t xml:space="preserve"> (không có </w:t>
            </w:r>
            <m:oMath>
              <m:r>
                <w:rPr>
                  <w:rFonts w:ascii="Arial" w:cs="Arial" w:eastAsia="Arial" w:hAnsi="Arial"/>
                </w:rPr>
                <m:t xml:space="preserve">pp</m:t>
              </m:r>
            </m:oMath>
            <w:r w:rsidDel="00000000" w:rsidR="00000000" w:rsidRPr="00000000">
              <w:rPr>
                <w:rFonts w:ascii="Arial" w:cs="Arial" w:eastAsia="Arial" w:hAnsi="Arial"/>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Arial" w:cs="Arial" w:eastAsia="Arial" w:hAnsi="Arial"/>
                <w:color w:val="188038"/>
              </w:rPr>
            </w:pPr>
            <w:r w:rsidDel="00000000" w:rsidR="00000000" w:rsidRPr="00000000">
              <w:rPr>
                <w:rFonts w:ascii="Arial" w:cs="Arial" w:eastAsia="Arial" w:hAnsi="Arial"/>
                <w:rtl w:val="0"/>
              </w:rPr>
              <w:t xml:space="preserve">Gảy ngón </w:t>
            </w:r>
            <w:r w:rsidDel="00000000" w:rsidR="00000000" w:rsidRPr="00000000">
              <w:rPr>
                <w:rFonts w:ascii="Arial" w:cs="Arial" w:eastAsia="Arial" w:hAnsi="Arial"/>
                <w:color w:val="188038"/>
                <w:rtl w:val="0"/>
              </w:rPr>
              <w:t xml:space="preserve">normal</w:t>
            </w:r>
            <w:r w:rsidDel="00000000" w:rsidR="00000000" w:rsidRPr="00000000">
              <w:rPr>
                <w:rFonts w:ascii="Arial" w:cs="Arial" w:eastAsia="Arial" w:hAnsi="Arial"/>
                <w:rtl w:val="0"/>
              </w:rPr>
              <w:t xml:space="preserve">, bồi âm </w:t>
            </w:r>
            <w:r w:rsidDel="00000000" w:rsidR="00000000" w:rsidRPr="00000000">
              <w:rPr>
                <w:rFonts w:ascii="Arial" w:cs="Arial" w:eastAsia="Arial" w:hAnsi="Arial"/>
                <w:color w:val="188038"/>
                <w:rtl w:val="0"/>
              </w:rPr>
              <w:t xml:space="preserve">harmonics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Arial" w:cs="Arial" w:eastAsia="Arial" w:hAnsi="Arial"/>
              </w:rPr>
            </w:pPr>
            <w:r w:rsidDel="00000000" w:rsidR="00000000" w:rsidRPr="00000000">
              <w:rPr>
                <w:rFonts w:ascii="Arial" w:cs="Arial" w:eastAsia="Arial" w:hAnsi="Arial"/>
                <w:rtl w:val="0"/>
              </w:rPr>
              <w:t xml:space="preserve">14.31%</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Banjo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Arial" w:cs="Arial" w:eastAsia="Arial" w:hAnsi="Arial"/>
              </w:rPr>
            </w:pPr>
            <w:r w:rsidDel="00000000" w:rsidR="00000000" w:rsidRPr="00000000">
              <w:rPr>
                <w:rFonts w:ascii="Arial" w:cs="Arial" w:eastAsia="Arial" w:hAnsi="Arial"/>
                <w:rtl w:val="0"/>
              </w:rPr>
              <w:t xml:space="preserve">Plucked (Dây gảy)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Arial" w:cs="Arial" w:eastAsia="Arial" w:hAnsi="Arial"/>
              </w:rPr>
            </w:pPr>
            <w:r w:rsidDel="00000000" w:rsidR="00000000" w:rsidRPr="00000000">
              <w:rPr>
                <w:rFonts w:ascii="Arial" w:cs="Arial" w:eastAsia="Arial" w:hAnsi="Arial"/>
                <w:rtl w:val="0"/>
              </w:rPr>
              <w:t xml:space="preserve">74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Arial" w:cs="Arial" w:eastAsia="Arial" w:hAnsi="Arial"/>
              </w:rPr>
            </w:pPr>
            <m:oMath>
              <m:sSub>
                <m:sSubPr>
                  <m:ctrlPr>
                    <w:rPr>
                      <w:rFonts w:ascii="Arial" w:cs="Arial" w:eastAsia="Arial" w:hAnsi="Arial"/>
                    </w:rPr>
                  </m:ctrlPr>
                </m:sSubPr>
                <m:e>
                  <m:r>
                    <w:rPr>
                      <w:rFonts w:ascii="Arial" w:cs="Arial" w:eastAsia="Arial" w:hAnsi="Arial"/>
                    </w:rPr>
                    <m:t xml:space="preserve">C</m:t>
                  </m:r>
                </m:e>
                <m:sub>
                  <m:r>
                    <w:rPr>
                      <w:rFonts w:ascii="Arial" w:cs="Arial" w:eastAsia="Arial" w:hAnsi="Arial"/>
                    </w:rPr>
                    <m:t xml:space="preserve">3</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E</m:t>
                  </m:r>
                </m:e>
                <m:sub>
                  <m:r>
                    <w:rPr>
                      <w:rFonts w:ascii="Arial" w:cs="Arial" w:eastAsia="Arial" w:hAnsi="Arial"/>
                    </w:rPr>
                    <m:t xml:space="preserve">6</m:t>
                  </m:r>
                </m:sub>
              </m:sSub>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rFonts w:ascii="Arial" w:cs="Arial" w:eastAsia="Arial" w:hAnsi="Arial"/>
              </w:rPr>
            </w:pPr>
            <m:oMath>
              <m:r>
                <w:rPr>
                  <w:rFonts w:ascii="Arial" w:cs="Arial" w:eastAsia="Arial" w:hAnsi="Arial"/>
                </w:rPr>
                <m:t xml:space="preserve">f,p</m:t>
              </m:r>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Arial" w:cs="Arial" w:eastAsia="Arial" w:hAnsi="Arial"/>
              </w:rPr>
            </w:pPr>
            <w:r w:rsidDel="00000000" w:rsidR="00000000" w:rsidRPr="00000000">
              <w:rPr>
                <w:rFonts w:ascii="Arial" w:cs="Arial" w:eastAsia="Arial" w:hAnsi="Arial"/>
                <w:rtl w:val="0"/>
              </w:rPr>
              <w:t xml:space="preserve">Gảy móng (</w:t>
            </w:r>
            <w:r w:rsidDel="00000000" w:rsidR="00000000" w:rsidRPr="00000000">
              <w:rPr>
                <w:rFonts w:ascii="Arial" w:cs="Arial" w:eastAsia="Arial" w:hAnsi="Arial"/>
                <w:color w:val="188038"/>
                <w:rtl w:val="0"/>
              </w:rPr>
              <w:t xml:space="preserve">normal</w:t>
            </w:r>
            <w:r w:rsidDel="00000000" w:rsidR="00000000" w:rsidRPr="00000000">
              <w:rPr>
                <w:rFonts w:ascii="Arial" w:cs="Arial" w:eastAsia="Arial" w:hAnsi="Arial"/>
                <w:rtl w:val="0"/>
              </w:rPr>
              <w:t xml:space="preserve">, độ ngân tắt nhanh)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Arial" w:cs="Arial" w:eastAsia="Arial" w:hAnsi="Arial"/>
              </w:rPr>
            </w:pPr>
            <w:r w:rsidDel="00000000" w:rsidR="00000000" w:rsidRPr="00000000">
              <w:rPr>
                <w:rFonts w:ascii="Arial" w:cs="Arial" w:eastAsia="Arial" w:hAnsi="Arial"/>
                <w:rtl w:val="0"/>
              </w:rPr>
              <w:t xml:space="preserve">14.12%</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Mandolin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Arial" w:cs="Arial" w:eastAsia="Arial" w:hAnsi="Arial"/>
              </w:rPr>
            </w:pPr>
            <w:r w:rsidDel="00000000" w:rsidR="00000000" w:rsidRPr="00000000">
              <w:rPr>
                <w:rFonts w:ascii="Arial" w:cs="Arial" w:eastAsia="Arial" w:hAnsi="Arial"/>
                <w:rtl w:val="0"/>
              </w:rPr>
              <w:t xml:space="preserve">Plucked (Dây gảy)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rFonts w:ascii="Arial" w:cs="Arial" w:eastAsia="Arial" w:hAnsi="Arial"/>
              </w:rPr>
            </w:pPr>
            <w:r w:rsidDel="00000000" w:rsidR="00000000" w:rsidRPr="00000000">
              <w:rPr>
                <w:rFonts w:ascii="Arial" w:cs="Arial" w:eastAsia="Arial" w:hAnsi="Arial"/>
                <w:rtl w:val="0"/>
              </w:rPr>
              <w:t xml:space="preserve">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rFonts w:ascii="Arial" w:cs="Arial" w:eastAsia="Arial" w:hAnsi="Arial"/>
              </w:rPr>
            </w:pPr>
            <m:oMath>
              <m:sSub>
                <m:sSubPr>
                  <m:ctrlPr>
                    <w:rPr>
                      <w:rFonts w:ascii="Arial" w:cs="Arial" w:eastAsia="Arial" w:hAnsi="Arial"/>
                    </w:rPr>
                  </m:ctrlPr>
                </m:sSubPr>
                <m:e>
                  <m:r>
                    <w:rPr>
                      <w:rFonts w:ascii="Arial" w:cs="Arial" w:eastAsia="Arial" w:hAnsi="Arial"/>
                    </w:rPr>
                    <m:t xml:space="preserve">G</m:t>
                  </m:r>
                </m:e>
                <m:sub>
                  <m:r>
                    <w:rPr>
                      <w:rFonts w:ascii="Arial" w:cs="Arial" w:eastAsia="Arial" w:hAnsi="Arial"/>
                    </w:rPr>
                    <m:t xml:space="preserve">3</m:t>
                  </m:r>
                </m:sub>
              </m:sSub>
              <m:r>
                <w:rPr>
                  <w:rFonts w:ascii="Arial" w:cs="Arial" w:eastAsia="Arial" w:hAnsi="Arial"/>
                </w:rPr>
                <m:t>→</m:t>
              </m:r>
              <m:sSub>
                <m:sSubPr>
                  <m:ctrlPr>
                    <w:rPr>
                      <w:rFonts w:ascii="Arial" w:cs="Arial" w:eastAsia="Arial" w:hAnsi="Arial"/>
                    </w:rPr>
                  </m:ctrlPr>
                </m:sSubPr>
                <m:e>
                  <m:r>
                    <w:rPr>
                      <w:rFonts w:ascii="Arial" w:cs="Arial" w:eastAsia="Arial" w:hAnsi="Arial"/>
                    </w:rPr>
                    <m:t xml:space="preserve">A</m:t>
                  </m:r>
                </m:e>
                <m:sub>
                  <m:r>
                    <w:rPr>
                      <w:rFonts w:ascii="Arial" w:cs="Arial" w:eastAsia="Arial" w:hAnsi="Arial"/>
                    </w:rPr>
                    <m:t xml:space="preserve">6</m:t>
                  </m:r>
                </m:sub>
              </m:sSub>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rFonts w:ascii="Arial" w:cs="Arial" w:eastAsia="Arial" w:hAnsi="Arial"/>
              </w:rPr>
            </w:pPr>
            <m:oMath>
              <m:r>
                <w:rPr>
                  <w:rFonts w:ascii="Arial" w:cs="Arial" w:eastAsia="Arial" w:hAnsi="Arial"/>
                </w:rPr>
                <m:t xml:space="preserve">f</m:t>
              </m:r>
            </m:oMath>
            <w:r w:rsidDel="00000000" w:rsidR="00000000" w:rsidRPr="00000000">
              <w:rPr>
                <w:rFonts w:ascii="Arial" w:cs="Arial" w:eastAsia="Arial" w:hAnsi="Arial"/>
                <w:rtl w:val="0"/>
              </w:rPr>
              <w:t xml:space="preserve"> (8 files), </w:t>
            </w:r>
            <m:oMath>
              <m:r>
                <w:rPr>
                  <w:rFonts w:ascii="Arial" w:cs="Arial" w:eastAsia="Arial" w:hAnsi="Arial"/>
                </w:rPr>
                <m:t xml:space="preserve">p</m:t>
              </m:r>
            </m:oMath>
            <w:r w:rsidDel="00000000" w:rsidR="00000000" w:rsidRPr="00000000">
              <w:rPr>
                <w:rFonts w:ascii="Arial" w:cs="Arial" w:eastAsia="Arial" w:hAnsi="Arial"/>
                <w:rtl w:val="0"/>
              </w:rPr>
              <w:t xml:space="preserve"> (67 files)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rFonts w:ascii="Arial" w:cs="Arial" w:eastAsia="Arial" w:hAnsi="Arial"/>
                <w:color w:val="188038"/>
              </w:rPr>
            </w:pPr>
            <w:r w:rsidDel="00000000" w:rsidR="00000000" w:rsidRPr="00000000">
              <w:rPr>
                <w:rFonts w:ascii="Arial" w:cs="Arial" w:eastAsia="Arial" w:hAnsi="Arial"/>
                <w:rtl w:val="0"/>
              </w:rPr>
              <w:t xml:space="preserve">36 file gảy đơn </w:t>
            </w:r>
            <w:r w:rsidDel="00000000" w:rsidR="00000000" w:rsidRPr="00000000">
              <w:rPr>
                <w:rFonts w:ascii="Arial" w:cs="Arial" w:eastAsia="Arial" w:hAnsi="Arial"/>
                <w:color w:val="188038"/>
                <w:rtl w:val="0"/>
              </w:rPr>
              <w:t xml:space="preserve">normal</w:t>
            </w:r>
            <w:r w:rsidDel="00000000" w:rsidR="00000000" w:rsidRPr="00000000">
              <w:rPr>
                <w:rFonts w:ascii="Arial" w:cs="Arial" w:eastAsia="Arial" w:hAnsi="Arial"/>
                <w:rtl w:val="0"/>
              </w:rPr>
              <w:t xml:space="preserve">, 39 file rung phím </w:t>
            </w:r>
            <w:r w:rsidDel="00000000" w:rsidR="00000000" w:rsidRPr="00000000">
              <w:rPr>
                <w:rFonts w:ascii="Arial" w:cs="Arial" w:eastAsia="Arial" w:hAnsi="Arial"/>
                <w:color w:val="188038"/>
                <w:rtl w:val="0"/>
              </w:rPr>
              <w:t xml:space="preserve">tremolo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rFonts w:ascii="Arial" w:cs="Arial" w:eastAsia="Arial" w:hAnsi="Arial"/>
              </w:rPr>
            </w:pPr>
            <w:r w:rsidDel="00000000" w:rsidR="00000000" w:rsidRPr="00000000">
              <w:rPr>
                <w:rFonts w:ascii="Arial" w:cs="Arial" w:eastAsia="Arial" w:hAnsi="Arial"/>
                <w:rtl w:val="0"/>
              </w:rPr>
              <w:t xml:space="preserve">14.31%</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Tổng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7 nhạc cụ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2 nhóm kích âm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524 files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rFonts w:ascii="Arial" w:cs="Arial" w:eastAsia="Arial" w:hAnsi="Arial"/>
              </w:rPr>
            </w:pPr>
            <m:oMath>
              <m:sSub>
                <m:sSubPr>
                  <m:ctrlPr>
                    <w:rPr>
                      <w:rFonts w:ascii="Arial" w:cs="Arial" w:eastAsia="Arial" w:hAnsi="Arial"/>
                      <w:b w:val="1"/>
                      <w:bCs w:val="1"/>
                    </w:rPr>
                  </m:ctrlPr>
                </m:sSubPr>
                <m:e>
                  <m:r>
                    <w:rPr>
                      <w:rFonts w:ascii="Arial" w:cs="Arial" w:eastAsia="Arial" w:hAnsi="Arial"/>
                      <w:b w:val="1"/>
                      <w:bCs w:val="1"/>
                    </w:rPr>
                    <m:t xml:space="preserve">C</m:t>
                  </m:r>
                </m:e>
                <m:sub>
                  <m:r>
                    <w:rPr>
                      <w:rFonts w:ascii="Arial" w:cs="Arial" w:eastAsia="Arial" w:hAnsi="Arial"/>
                      <w:b w:val="1"/>
                      <w:bCs w:val="1"/>
                    </w:rPr>
                    <m:t xml:space="preserve">1</m:t>
                  </m:r>
                </m:sub>
              </m:sSub>
              <m:r>
                <w:rPr>
                  <w:rFonts w:ascii="Arial" w:cs="Arial" w:eastAsia="Arial" w:hAnsi="Arial"/>
                  <w:b w:val="1"/>
                  <w:bCs w:val="1"/>
                </w:rPr>
                <m:t>→</m:t>
              </m:r>
              <m:sSub>
                <m:sSubPr>
                  <m:ctrlPr>
                    <w:rPr>
                      <w:rFonts w:ascii="Arial" w:cs="Arial" w:eastAsia="Arial" w:hAnsi="Arial"/>
                      <w:b w:val="1"/>
                      <w:bCs w:val="1"/>
                    </w:rPr>
                  </m:ctrlPr>
                </m:sSubPr>
                <m:e>
                  <m:r>
                    <w:rPr>
                      <w:rFonts w:ascii="Arial" w:cs="Arial" w:eastAsia="Arial" w:hAnsi="Arial"/>
                      <w:b w:val="1"/>
                      <w:bCs w:val="1"/>
                    </w:rPr>
                    <m:t xml:space="preserve">B</m:t>
                  </m:r>
                </m:e>
                <m:sub>
                  <m:r>
                    <w:rPr>
                      <w:rFonts w:ascii="Arial" w:cs="Arial" w:eastAsia="Arial" w:hAnsi="Arial"/>
                      <w:b w:val="1"/>
                      <w:bCs w:val="1"/>
                    </w:rPr>
                    <m:t xml:space="preserve">7</m:t>
                  </m:r>
                </m:sub>
              </m:sSub>
            </m:oMath>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Đầy đủ dải sắc thái thực tế</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Phân bố kỹ thuật đa dạng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100%</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6217920" cy="3327400"/>
            <wp:effectExtent b="0" l="0" r="0" t="0"/>
            <wp:docPr descr="Hình 2. Biểu đồ phân bố cường độ của 7 nhạc cụ" id="4" name="image6.png"/>
            <a:graphic>
              <a:graphicData uri="http://schemas.openxmlformats.org/drawingml/2006/picture">
                <pic:pic>
                  <pic:nvPicPr>
                    <pic:cNvPr descr="Hình 2. Biểu đồ phân bố cường độ của 7 nhạc cụ" id="0" name="image6.png"/>
                    <pic:cNvPicPr preferRelativeResize="0"/>
                  </pic:nvPicPr>
                  <pic:blipFill>
                    <a:blip r:embed="rId13"/>
                    <a:srcRect b="0" l="0" r="0" t="0"/>
                    <a:stretch>
                      <a:fillRect/>
                    </a:stretch>
                  </pic:blipFill>
                  <pic:spPr>
                    <a:xfrm>
                      <a:off x="0" y="0"/>
                      <a:ext cx="621792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center"/>
        <w:rPr>
          <w:i w:val="1"/>
          <w:iCs w:val="1"/>
          <w:sz w:val="28"/>
          <w:szCs w:val="28"/>
        </w:rPr>
      </w:pPr>
      <w:r w:rsidDel="00000000" w:rsidR="00000000" w:rsidRPr="00000000">
        <w:rPr>
          <w:i w:val="1"/>
          <w:iCs w:val="1"/>
          <w:sz w:val="28"/>
          <w:szCs w:val="28"/>
          <w:rtl w:val="0"/>
        </w:rPr>
        <w:t xml:space="preserve">Hình 3. Biểu đồ phân bố cường độ của các các file nhạc cụ trong csdl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6217920" cy="33909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1792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center"/>
        <w:rPr>
          <w:i w:val="1"/>
          <w:iCs w:val="1"/>
          <w:sz w:val="28"/>
          <w:szCs w:val="28"/>
        </w:rPr>
      </w:pPr>
      <w:r w:rsidDel="00000000" w:rsidR="00000000" w:rsidRPr="00000000">
        <w:rPr>
          <w:i w:val="1"/>
          <w:iCs w:val="1"/>
          <w:sz w:val="28"/>
          <w:szCs w:val="28"/>
          <w:rtl w:val="0"/>
        </w:rPr>
        <w:t xml:space="preserve">Hình 4. Biểu đồ phân bố dải cao độ của 7 nhạc cụ bộ dây có trong csdl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bookmarkStart w:colFirst="0" w:colLast="0" w:name="_7elmzqofbdwc" w:id="15"/>
      <w:bookmarkEnd w:id="15"/>
      <w:r w:rsidDel="00000000" w:rsidR="00000000" w:rsidRPr="00000000">
        <w:rPr>
          <w:rtl w:val="0"/>
        </w:rPr>
        <w:t xml:space="preserve">1.5 Đánh giá cân bằng và hạn chế</w:t>
      </w:r>
    </w:p>
    <w:p w:rsidR="00000000" w:rsidDel="00000000" w:rsidP="00000000" w:rsidRDefault="00000000" w:rsidRPr="00000000" w14:paraId="0000010C">
      <w:pPr>
        <w:pStyle w:val="Heading3"/>
        <w:keepNext w:val="0"/>
        <w:keepLines w:val="0"/>
        <w:spacing w:after="40" w:before="0" w:line="276" w:lineRule="auto"/>
        <w:rPr/>
      </w:pPr>
      <w:bookmarkStart w:colFirst="0" w:colLast="0" w:name="_7iarorincf5e" w:id="16"/>
      <w:bookmarkEnd w:id="16"/>
      <w:r w:rsidDel="00000000" w:rsidR="00000000" w:rsidRPr="00000000">
        <w:rPr>
          <w:rtl w:val="0"/>
        </w:rPr>
        <w:t xml:space="preserve">1.5.1. Đánh giá tính cân bằng của bộ dữ liệu</w:t>
      </w:r>
    </w:p>
    <w:p w:rsidR="00000000" w:rsidDel="00000000" w:rsidP="00000000" w:rsidRDefault="00000000" w:rsidRPr="00000000" w14:paraId="0000010D">
      <w:pPr>
        <w:pStyle w:val="Heading5"/>
        <w:keepNext w:val="0"/>
        <w:keepLines w:val="0"/>
        <w:spacing w:after="40" w:before="0" w:line="276" w:lineRule="auto"/>
        <w:rPr>
          <w:rFonts w:ascii="Times New Roman" w:cs="Times New Roman" w:eastAsia="Times New Roman" w:hAnsi="Times New Roman"/>
          <w:b w:val="1"/>
          <w:bCs w:val="1"/>
          <w:color w:val="000000"/>
          <w:sz w:val="28"/>
          <w:szCs w:val="28"/>
        </w:rPr>
      </w:pPr>
      <w:bookmarkStart w:colFirst="0" w:colLast="0" w:name="_fqydcrpgycpw" w:id="17"/>
      <w:bookmarkEnd w:id="17"/>
      <w:r w:rsidDel="00000000" w:rsidR="00000000" w:rsidRPr="00000000">
        <w:rPr>
          <w:rFonts w:ascii="Times New Roman" w:cs="Times New Roman" w:eastAsia="Times New Roman" w:hAnsi="Times New Roman"/>
          <w:b w:val="1"/>
          <w:bCs w:val="1"/>
          <w:color w:val="000000"/>
          <w:sz w:val="28"/>
          <w:szCs w:val="28"/>
          <w:rtl w:val="0"/>
        </w:rPr>
        <w:t xml:space="preserve">a. Cân bằng ở cấp độ vĩ mô (Macro Balance - Phân bố số lượng giữa các lớp)</w:t>
      </w:r>
    </w:p>
    <w:p w:rsidR="00000000" w:rsidDel="00000000" w:rsidP="00000000" w:rsidRDefault="00000000" w:rsidRPr="00000000" w14:paraId="0000010E">
      <w:pPr>
        <w:numPr>
          <w:ilvl w:val="0"/>
          <w:numId w:val="7"/>
        </w:numPr>
        <w:spacing w:after="0" w:afterAutospacing="0" w:line="276" w:lineRule="auto"/>
        <w:ind w:left="720" w:hanging="360"/>
        <w:rPr>
          <w:sz w:val="28"/>
          <w:szCs w:val="28"/>
        </w:rPr>
      </w:pPr>
      <w:r w:rsidDel="00000000" w:rsidR="00000000" w:rsidRPr="00000000">
        <w:rPr>
          <w:b w:val="1"/>
          <w:bCs w:val="1"/>
          <w:sz w:val="28"/>
          <w:szCs w:val="28"/>
          <w:rtl w:val="0"/>
        </w:rPr>
        <w:t xml:space="preserve">Tỷ lệ phân bổ:</w:t>
      </w:r>
      <w:r w:rsidDel="00000000" w:rsidR="00000000" w:rsidRPr="00000000">
        <w:rPr>
          <w:sz w:val="28"/>
          <w:szCs w:val="28"/>
          <w:rtl w:val="0"/>
        </w:rPr>
        <w:t xml:space="preserve"> Bộ dữ liệu gồm 524 files chia cho 7 lớp nhạc cụ bộ dây. Trong đó, 6 nhạc cụ (Violin, Viola, Cello, Double Bass, Guitar, Mandolin) có đúng 75 files/lớp (14.31%), riêng Banjo có 74 files (14.12%) do kho gốc thiếu nốt C#5 mức </w:t>
      </w:r>
      <m:oMath>
        <m:r>
          <w:rPr>
            <w:sz w:val="28"/>
            <w:szCs w:val="28"/>
          </w:rPr>
          <m:t xml:space="preserve">p</m:t>
        </m:r>
      </m:oMath>
      <w:r w:rsidDel="00000000" w:rsidR="00000000" w:rsidRPr="00000000">
        <w:rPr>
          <w:sz w:val="28"/>
          <w:szCs w:val="28"/>
          <w:rtl w:val="0"/>
        </w:rPr>
        <w:t xml:space="preserve">.</w:t>
      </w:r>
    </w:p>
    <w:p w:rsidR="00000000" w:rsidDel="00000000" w:rsidP="00000000" w:rsidRDefault="00000000" w:rsidRPr="00000000" w14:paraId="0000010F">
      <w:pPr>
        <w:numPr>
          <w:ilvl w:val="0"/>
          <w:numId w:val="7"/>
        </w:numPr>
        <w:spacing w:after="0" w:afterAutospacing="0" w:line="276" w:lineRule="auto"/>
        <w:ind w:left="720" w:hanging="360"/>
        <w:rPr>
          <w:sz w:val="28"/>
          <w:szCs w:val="28"/>
        </w:rPr>
      </w:pPr>
      <w:r w:rsidDel="00000000" w:rsidR="00000000" w:rsidRPr="00000000">
        <w:rPr>
          <w:b w:val="1"/>
          <w:bCs w:val="1"/>
          <w:sz w:val="28"/>
          <w:szCs w:val="28"/>
          <w:rtl w:val="0"/>
        </w:rPr>
        <w:t xml:space="preserve">Ý nghĩa kỹ thuật trong CSDL Đa phương tiện:</w:t>
      </w:r>
      <w:r w:rsidDel="00000000" w:rsidR="00000000" w:rsidRPr="00000000">
        <w:rPr>
          <w:sz w:val="28"/>
          <w:szCs w:val="28"/>
          <w:rtl w:val="0"/>
        </w:rPr>
        <w:t xml:space="preserve"> Tỷ lệ này bảo đảm xác suất tiên nghiệm (Prior Probability) của 7 lớp trong không gian vector gần như tương đương nhau (</w:t>
      </w:r>
      <m:oMath>
        <m:r>
          <w:rPr>
            <w:sz w:val="28"/>
            <w:szCs w:val="28"/>
          </w:rPr>
          <m:t xml:space="preserve">P</m:t>
        </m:r>
        <m:r>
          <w:rPr>
            <w:sz w:val="28"/>
            <w:szCs w:val="28"/>
          </w:rPr>
          <m:t>≈</m:t>
        </m:r>
        <m:f>
          <m:fPr>
            <m:ctrlPr>
              <w:rPr>
                <w:sz w:val="28"/>
                <w:szCs w:val="28"/>
              </w:rPr>
            </m:ctrlPr>
          </m:fPr>
          <m:num>
            <m:r>
              <w:rPr>
                <w:sz w:val="28"/>
                <w:szCs w:val="28"/>
              </w:rPr>
              <m:t xml:space="preserve">1</m:t>
            </m:r>
          </m:num>
          <m:den>
            <m:r>
              <w:rPr>
                <w:sz w:val="28"/>
                <w:szCs w:val="28"/>
              </w:rPr>
              <m:t xml:space="preserve">7</m:t>
            </m:r>
          </m:den>
        </m:f>
      </m:oMath>
      <w:r w:rsidDel="00000000" w:rsidR="00000000" w:rsidRPr="00000000">
        <w:rPr>
          <w:sz w:val="28"/>
          <w:szCs w:val="28"/>
          <w:rtl w:val="0"/>
        </w:rPr>
        <w:t xml:space="preserve">).</w:t>
      </w:r>
    </w:p>
    <w:p w:rsidR="00000000" w:rsidDel="00000000" w:rsidP="00000000" w:rsidRDefault="00000000" w:rsidRPr="00000000" w14:paraId="00000110">
      <w:pPr>
        <w:numPr>
          <w:ilvl w:val="0"/>
          <w:numId w:val="7"/>
        </w:numPr>
        <w:spacing w:after="240" w:line="276" w:lineRule="auto"/>
        <w:ind w:left="720" w:hanging="360"/>
        <w:rPr>
          <w:sz w:val="28"/>
          <w:szCs w:val="28"/>
        </w:rPr>
      </w:pPr>
      <w:r w:rsidDel="00000000" w:rsidR="00000000" w:rsidRPr="00000000">
        <w:rPr>
          <w:b w:val="1"/>
          <w:bCs w:val="1"/>
          <w:sz w:val="28"/>
          <w:szCs w:val="28"/>
          <w:rtl w:val="0"/>
        </w:rPr>
        <w:t xml:space="preserve">Triệt tiêu hiện tượng thiên vị mật độ (Density Bias):</w:t>
      </w:r>
      <w:r w:rsidDel="00000000" w:rsidR="00000000" w:rsidRPr="00000000">
        <w:rPr>
          <w:sz w:val="28"/>
          <w:szCs w:val="28"/>
          <w:rtl w:val="0"/>
        </w:rPr>
        <w:t xml:space="preserve"> Nếu một lớp có số lượng mẫu vượt trội (ví dụ Guitar 300 files nhưng Banjo chỉ 50 files), lớp đó sẽ tạo ra một cụm vector dày đặc (dense cluster). Khi thực hiện truy vấn Top 5 tương đồng bằng các phép đo khoảng cách (Cosine, Euclidean), cụm dữ liệu đa số sẽ "hút" kết quả, khiến hệ thống trả về toàn bộ file của lớp đa số ngay cả khi đầu vào là một nhạc cụ khác. Thiết kế cân bằng 75 files/lớp đã triệt tiêu hoàn toàn nguy cơ thiên vị này.</w:t>
      </w:r>
    </w:p>
    <w:p w:rsidR="00000000" w:rsidDel="00000000" w:rsidP="00000000" w:rsidRDefault="00000000" w:rsidRPr="00000000" w14:paraId="00000111">
      <w:pPr>
        <w:pStyle w:val="Heading5"/>
        <w:keepNext w:val="0"/>
        <w:keepLines w:val="0"/>
        <w:spacing w:after="40" w:before="0" w:line="276" w:lineRule="auto"/>
        <w:rPr>
          <w:rFonts w:ascii="Times New Roman" w:cs="Times New Roman" w:eastAsia="Times New Roman" w:hAnsi="Times New Roman"/>
          <w:b w:val="1"/>
          <w:bCs w:val="1"/>
          <w:color w:val="000000"/>
          <w:sz w:val="28"/>
          <w:szCs w:val="28"/>
        </w:rPr>
      </w:pPr>
      <w:bookmarkStart w:colFirst="0" w:colLast="0" w:name="_3ep46qs8rsgk" w:id="18"/>
      <w:bookmarkEnd w:id="18"/>
      <w:r w:rsidDel="00000000" w:rsidR="00000000" w:rsidRPr="00000000">
        <w:rPr>
          <w:rFonts w:ascii="Times New Roman" w:cs="Times New Roman" w:eastAsia="Times New Roman" w:hAnsi="Times New Roman"/>
          <w:b w:val="1"/>
          <w:bCs w:val="1"/>
          <w:color w:val="000000"/>
          <w:sz w:val="28"/>
          <w:szCs w:val="28"/>
          <w:rtl w:val="0"/>
        </w:rPr>
        <w:t xml:space="preserve">b. Cân bằng về cơ chế kích âm (Excitation Balance)</w:t>
      </w:r>
    </w:p>
    <w:p w:rsidR="00000000" w:rsidDel="00000000" w:rsidP="00000000" w:rsidRDefault="00000000" w:rsidRPr="00000000" w14:paraId="00000112">
      <w:pPr>
        <w:spacing w:after="240" w:line="276" w:lineRule="auto"/>
        <w:rPr>
          <w:sz w:val="28"/>
          <w:szCs w:val="28"/>
        </w:rPr>
      </w:pPr>
      <w:r w:rsidDel="00000000" w:rsidR="00000000" w:rsidRPr="00000000">
        <w:rPr>
          <w:sz w:val="28"/>
          <w:szCs w:val="28"/>
          <w:rtl w:val="0"/>
        </w:rPr>
        <w:t xml:space="preserve">Bộ dữ liệu tạo dựng thế đối trọng cân xứng giữa hai nguyên lý kích âm cơ bản của họ nhạc cụ bộ dây:</w:t>
      </w:r>
    </w:p>
    <w:p w:rsidR="00000000" w:rsidDel="00000000" w:rsidP="00000000" w:rsidRDefault="00000000" w:rsidRPr="00000000" w14:paraId="00000113">
      <w:pPr>
        <w:numPr>
          <w:ilvl w:val="0"/>
          <w:numId w:val="8"/>
        </w:numPr>
        <w:spacing w:after="0" w:afterAutospacing="0" w:line="276" w:lineRule="auto"/>
        <w:ind w:left="720" w:hanging="360"/>
        <w:rPr>
          <w:sz w:val="28"/>
          <w:szCs w:val="28"/>
        </w:rPr>
      </w:pPr>
      <w:r w:rsidDel="00000000" w:rsidR="00000000" w:rsidRPr="00000000">
        <w:rPr>
          <w:b w:val="1"/>
          <w:bCs w:val="1"/>
          <w:sz w:val="28"/>
          <w:szCs w:val="28"/>
          <w:rtl w:val="0"/>
        </w:rPr>
        <w:t xml:space="preserve">Nhóm dây kéo (Bowed Strings):</w:t>
      </w:r>
      <w:r w:rsidDel="00000000" w:rsidR="00000000" w:rsidRPr="00000000">
        <w:rPr>
          <w:sz w:val="28"/>
          <w:szCs w:val="28"/>
          <w:rtl w:val="0"/>
        </w:rPr>
        <w:t xml:space="preserve"> 4 nhạc cụ (Violin, Viola, Cello, Double Bass) với tổng cộng 300 files (57.25%).</w:t>
      </w:r>
    </w:p>
    <w:p w:rsidR="00000000" w:rsidDel="00000000" w:rsidP="00000000" w:rsidRDefault="00000000" w:rsidRPr="00000000" w14:paraId="00000114">
      <w:pPr>
        <w:numPr>
          <w:ilvl w:val="0"/>
          <w:numId w:val="8"/>
        </w:numPr>
        <w:spacing w:after="240" w:line="276" w:lineRule="auto"/>
        <w:ind w:left="720" w:hanging="360"/>
        <w:rPr>
          <w:sz w:val="28"/>
          <w:szCs w:val="28"/>
        </w:rPr>
      </w:pPr>
      <w:r w:rsidDel="00000000" w:rsidR="00000000" w:rsidRPr="00000000">
        <w:rPr>
          <w:b w:val="1"/>
          <w:bCs w:val="1"/>
          <w:sz w:val="28"/>
          <w:szCs w:val="28"/>
          <w:rtl w:val="0"/>
        </w:rPr>
        <w:t xml:space="preserve">Nhóm dây gảy (Plucked Strings):</w:t>
      </w:r>
      <w:r w:rsidDel="00000000" w:rsidR="00000000" w:rsidRPr="00000000">
        <w:rPr>
          <w:sz w:val="28"/>
          <w:szCs w:val="28"/>
          <w:rtl w:val="0"/>
        </w:rPr>
        <w:t xml:space="preserve"> 3 nhạc cụ (Guitar, Banjo, Mandolin) với tổng cộng 224 files (42.75%).</w:t>
      </w:r>
    </w:p>
    <w:p w:rsidR="00000000" w:rsidDel="00000000" w:rsidP="00000000" w:rsidRDefault="00000000" w:rsidRPr="00000000" w14:paraId="00000115">
      <w:pPr>
        <w:spacing w:after="240" w:line="276" w:lineRule="auto"/>
        <w:rPr>
          <w:sz w:val="28"/>
          <w:szCs w:val="28"/>
        </w:rPr>
      </w:pPr>
      <w:r w:rsidDel="00000000" w:rsidR="00000000" w:rsidRPr="00000000">
        <w:rPr>
          <w:sz w:val="28"/>
          <w:szCs w:val="28"/>
          <w:rtl w:val="0"/>
        </w:rPr>
        <w:t xml:space="preserve">Tỷ lệ này bảo đảm hệ thống có đủ mẫu phân tán trên cả hai dạng hình bao năng lượng: dạng kích thích ma sát liên tục (pha Sustain dài, biến thiên mượt) và dạng kích thích xung lực đột ngột (pha Attack sắc nhọn, suy hao tự do theo hàm mũ).</w:t>
      </w:r>
    </w:p>
    <w:p w:rsidR="00000000" w:rsidDel="00000000" w:rsidP="00000000" w:rsidRDefault="00000000" w:rsidRPr="00000000" w14:paraId="00000116">
      <w:pPr>
        <w:pStyle w:val="Heading4"/>
        <w:keepNext w:val="0"/>
        <w:keepLines w:val="0"/>
        <w:spacing w:after="40" w:before="0" w:line="276" w:lineRule="auto"/>
        <w:rPr>
          <w:rFonts w:ascii="Times New Roman" w:cs="Times New Roman" w:eastAsia="Times New Roman" w:hAnsi="Times New Roman"/>
          <w:i w:val="0"/>
          <w:iCs w:val="0"/>
          <w:color w:val="000000"/>
          <w:sz w:val="28"/>
          <w:szCs w:val="28"/>
        </w:rPr>
      </w:pPr>
      <w:bookmarkStart w:colFirst="0" w:colLast="0" w:name="_xacvanpr05i1" w:id="19"/>
      <w:bookmarkEnd w:id="19"/>
      <w:r w:rsidDel="00000000" w:rsidR="00000000" w:rsidRPr="00000000">
        <w:rPr>
          <w:rFonts w:ascii="Times New Roman" w:cs="Times New Roman" w:eastAsia="Times New Roman" w:hAnsi="Times New Roman"/>
          <w:i w:val="0"/>
          <w:iCs w:val="0"/>
          <w:color w:val="000000"/>
          <w:sz w:val="28"/>
          <w:szCs w:val="28"/>
          <w:rtl w:val="0"/>
        </w:rPr>
        <w:t xml:space="preserve">1.5.2. Các hạn chế tồn tại trong bộ dữ liệu thực tế</w:t>
      </w:r>
    </w:p>
    <w:p w:rsidR="00000000" w:rsidDel="00000000" w:rsidP="00000000" w:rsidRDefault="00000000" w:rsidRPr="00000000" w14:paraId="00000117">
      <w:pPr>
        <w:spacing w:after="240" w:line="276" w:lineRule="auto"/>
        <w:rPr>
          <w:sz w:val="28"/>
          <w:szCs w:val="28"/>
        </w:rPr>
      </w:pPr>
      <w:r w:rsidDel="00000000" w:rsidR="00000000" w:rsidRPr="00000000">
        <w:rPr>
          <w:sz w:val="28"/>
          <w:szCs w:val="28"/>
          <w:rtl w:val="0"/>
        </w:rPr>
        <w:t xml:space="preserve">Bên cạnh các tiêu chí cân bằng đã đạt được, việc đối soát chi tiết danh mục 524 files thực tế chỉ ra 4 ranh giới hạn chế cốt lõi sau:</w:t>
      </w:r>
    </w:p>
    <w:p w:rsidR="00000000" w:rsidDel="00000000" w:rsidP="00000000" w:rsidRDefault="00000000" w:rsidRPr="00000000" w14:paraId="00000118">
      <w:pPr>
        <w:pStyle w:val="Heading5"/>
        <w:keepNext w:val="0"/>
        <w:keepLines w:val="0"/>
        <w:spacing w:after="40" w:before="0" w:line="276" w:lineRule="auto"/>
        <w:rPr>
          <w:rFonts w:ascii="Times New Roman" w:cs="Times New Roman" w:eastAsia="Times New Roman" w:hAnsi="Times New Roman"/>
          <w:b w:val="1"/>
          <w:bCs w:val="1"/>
          <w:color w:val="000000"/>
          <w:sz w:val="28"/>
          <w:szCs w:val="28"/>
        </w:rPr>
      </w:pPr>
      <w:bookmarkStart w:colFirst="0" w:colLast="0" w:name="_g34e7hdh46cn" w:id="20"/>
      <w:bookmarkEnd w:id="20"/>
      <w:r w:rsidDel="00000000" w:rsidR="00000000" w:rsidRPr="00000000">
        <w:rPr>
          <w:rFonts w:ascii="Times New Roman" w:cs="Times New Roman" w:eastAsia="Times New Roman" w:hAnsi="Times New Roman"/>
          <w:b w:val="1"/>
          <w:bCs w:val="1"/>
          <w:color w:val="000000"/>
          <w:sz w:val="28"/>
          <w:szCs w:val="28"/>
          <w:rtl w:val="0"/>
        </w:rPr>
        <w:t xml:space="preserve">a. Mất cân bằng cục bộ về âm vực (Pitch Range Coverage Gap)</w:t>
      </w:r>
    </w:p>
    <w:p w:rsidR="00000000" w:rsidDel="00000000" w:rsidP="00000000" w:rsidRDefault="00000000" w:rsidRPr="00000000" w14:paraId="00000119">
      <w:pPr>
        <w:numPr>
          <w:ilvl w:val="0"/>
          <w:numId w:val="6"/>
        </w:numPr>
        <w:spacing w:after="0" w:afterAutospacing="0" w:line="276" w:lineRule="auto"/>
        <w:ind w:left="720" w:hanging="360"/>
        <w:rPr>
          <w:sz w:val="28"/>
          <w:szCs w:val="28"/>
        </w:rPr>
      </w:pPr>
      <w:r w:rsidDel="00000000" w:rsidR="00000000" w:rsidRPr="00000000">
        <w:rPr>
          <w:b w:val="1"/>
          <w:bCs w:val="1"/>
          <w:sz w:val="28"/>
          <w:szCs w:val="28"/>
          <w:rtl w:val="0"/>
        </w:rPr>
        <w:t xml:space="preserve">Sự thu hẹp dải nốt ở các đàn bè trầm:</w:t>
      </w:r>
      <w:r w:rsidDel="00000000" w:rsidR="00000000" w:rsidRPr="00000000">
        <w:rPr>
          <w:sz w:val="28"/>
          <w:szCs w:val="28"/>
          <w:rtl w:val="0"/>
        </w:rPr>
        <w:t xml:space="preserve"> Trong khi Violin (</w:t>
      </w:r>
      <m:oMath>
        <m:sSub>
          <m:sSubPr>
            <m:ctrlPr>
              <w:rPr>
                <w:sz w:val="28"/>
                <w:szCs w:val="28"/>
              </w:rPr>
            </m:ctrlPr>
          </m:sSubPr>
          <m:e>
            <m:r>
              <w:rPr>
                <w:sz w:val="28"/>
                <w:szCs w:val="28"/>
              </w:rPr>
              <m:t xml:space="preserve">A</m:t>
            </m:r>
          </m:e>
          <m:sub>
            <m:r>
              <w:rPr>
                <w:sz w:val="28"/>
                <w:szCs w:val="28"/>
              </w:rPr>
              <m:t xml:space="preserve">3</m:t>
            </m:r>
          </m:sub>
        </m:sSub>
        <m:r>
          <w:rPr>
            <w:sz w:val="28"/>
            <w:szCs w:val="28"/>
          </w:rPr>
          <m:t>→</m:t>
        </m:r>
        <m:sSub>
          <m:sSubPr>
            <m:ctrlPr>
              <w:rPr>
                <w:sz w:val="28"/>
                <w:szCs w:val="28"/>
              </w:rPr>
            </m:ctrlPr>
          </m:sSubPr>
          <m:e>
            <m:r>
              <w:rPr>
                <w:sz w:val="28"/>
                <w:szCs w:val="28"/>
              </w:rPr>
              <m:t xml:space="preserve">B</m:t>
            </m:r>
          </m:e>
          <m:sub>
            <m:r>
              <w:rPr>
                <w:sz w:val="28"/>
                <w:szCs w:val="28"/>
              </w:rPr>
              <m:t xml:space="preserve">7</m:t>
            </m:r>
          </m:sub>
        </m:sSub>
      </m:oMath>
      <w:r w:rsidDel="00000000" w:rsidR="00000000" w:rsidRPr="00000000">
        <w:rPr>
          <w:sz w:val="28"/>
          <w:szCs w:val="28"/>
          <w:rtl w:val="0"/>
        </w:rPr>
        <w:t xml:space="preserve">) và Viola (</w:t>
      </w:r>
      <m:oMath>
        <m:sSub>
          <m:sSubPr>
            <m:ctrlPr>
              <w:rPr>
                <w:sz w:val="28"/>
                <w:szCs w:val="28"/>
              </w:rPr>
            </m:ctrlPr>
          </m:sSubPr>
          <m:e>
            <m:r>
              <w:rPr>
                <w:sz w:val="28"/>
                <w:szCs w:val="28"/>
              </w:rPr>
              <m:t xml:space="preserve">C</m:t>
            </m:r>
          </m:e>
          <m:sub>
            <m:r>
              <w:rPr>
                <w:sz w:val="28"/>
                <w:szCs w:val="28"/>
              </w:rPr>
              <m:t xml:space="preserve">3</m:t>
            </m:r>
          </m:sub>
        </m:sSub>
        <m:r>
          <w:rPr>
            <w:sz w:val="28"/>
            <w:szCs w:val="28"/>
          </w:rPr>
          <m:t>→</m:t>
        </m:r>
        <m:sSub>
          <m:sSubPr>
            <m:ctrlPr>
              <w:rPr>
                <w:sz w:val="28"/>
                <w:szCs w:val="28"/>
              </w:rPr>
            </m:ctrlPr>
          </m:sSubPr>
          <m:e>
            <m:r>
              <w:rPr>
                <w:sz w:val="28"/>
                <w:szCs w:val="28"/>
              </w:rPr>
              <m:t xml:space="preserve">B</m:t>
            </m:r>
          </m:e>
          <m:sub>
            <m:r>
              <w:rPr>
                <w:sz w:val="28"/>
                <w:szCs w:val="28"/>
              </w:rPr>
              <m:t xml:space="preserve">6</m:t>
            </m:r>
          </m:sub>
        </m:sSub>
      </m:oMath>
      <w:r w:rsidDel="00000000" w:rsidR="00000000" w:rsidRPr="00000000">
        <w:rPr>
          <w:sz w:val="28"/>
          <w:szCs w:val="28"/>
          <w:rtl w:val="0"/>
        </w:rPr>
        <w:t xml:space="preserve">) phủ rộng từ 3 đến 4 quãng tám thì hai nhạc cụ bè trầm trong dataset bị bó hẹp trong phạm vi rất hẹp:</w:t>
      </w:r>
    </w:p>
    <w:p w:rsidR="00000000" w:rsidDel="00000000" w:rsidP="00000000" w:rsidRDefault="00000000" w:rsidRPr="00000000" w14:paraId="0000011A">
      <w:pPr>
        <w:numPr>
          <w:ilvl w:val="1"/>
          <w:numId w:val="6"/>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Cello:</w:t>
      </w:r>
      <w:r w:rsidDel="00000000" w:rsidR="00000000" w:rsidRPr="00000000">
        <w:rPr>
          <w:sz w:val="28"/>
          <w:szCs w:val="28"/>
          <w:rtl w:val="0"/>
        </w:rPr>
        <w:t xml:space="preserve"> Chỉ thu thập được các nốt từ </w:t>
      </w:r>
      <m:oMath>
        <m:sSub>
          <m:sSubPr>
            <m:ctrlPr>
              <w:rPr>
                <w:sz w:val="28"/>
                <w:szCs w:val="28"/>
              </w:rPr>
            </m:ctrlPr>
          </m:sSubPr>
          <m:e>
            <m:r>
              <w:rPr>
                <w:sz w:val="28"/>
                <w:szCs w:val="28"/>
              </w:rPr>
              <m:t xml:space="preserve">C</m:t>
            </m:r>
          </m:e>
          <m:sub>
            <m:r>
              <w:rPr>
                <w:sz w:val="28"/>
                <w:szCs w:val="28"/>
              </w:rPr>
              <m:t xml:space="preserve">2</m:t>
            </m:r>
          </m:sub>
        </m:sSub>
      </m:oMath>
      <w:r w:rsidDel="00000000" w:rsidR="00000000" w:rsidRPr="00000000">
        <w:rPr>
          <w:sz w:val="28"/>
          <w:szCs w:val="28"/>
          <w:rtl w:val="0"/>
        </w:rPr>
        <w:t xml:space="preserve"> đến </w:t>
      </w:r>
      <m:oMath>
        <m:sSub>
          <m:sSubPr>
            <m:ctrlPr>
              <w:rPr>
                <w:sz w:val="28"/>
                <w:szCs w:val="28"/>
              </w:rPr>
            </m:ctrlPr>
          </m:sSubPr>
          <m:e>
            <m:r>
              <w:rPr>
                <w:sz w:val="28"/>
                <w:szCs w:val="28"/>
              </w:rPr>
              <m:t xml:space="preserve">C</m:t>
            </m:r>
          </m:e>
          <m:sub>
            <m:r>
              <w:rPr>
                <w:sz w:val="28"/>
                <w:szCs w:val="28"/>
              </w:rPr>
              <m:t xml:space="preserve">3</m:t>
            </m:r>
          </m:sub>
        </m:sSub>
      </m:oMath>
      <w:r w:rsidDel="00000000" w:rsidR="00000000" w:rsidRPr="00000000">
        <w:rPr>
          <w:sz w:val="28"/>
          <w:szCs w:val="28"/>
          <w:rtl w:val="0"/>
        </w:rPr>
        <w:t xml:space="preserve"> (khoảng 1 quãng tám) thay vì âm vực tự nhiên kéo dài đến </w:t>
      </w:r>
      <m:oMath>
        <m:sSub>
          <m:sSubPr>
            <m:ctrlPr>
              <w:rPr>
                <w:sz w:val="28"/>
                <w:szCs w:val="28"/>
              </w:rPr>
            </m:ctrlPr>
          </m:sSubPr>
          <m:e>
            <m:r>
              <w:rPr>
                <w:sz w:val="28"/>
                <w:szCs w:val="28"/>
              </w:rPr>
              <m:t xml:space="preserve">C</m:t>
            </m:r>
          </m:e>
          <m:sub>
            <m:r>
              <w:rPr>
                <w:sz w:val="28"/>
                <w:szCs w:val="28"/>
              </w:rPr>
              <m:t xml:space="preserve">6</m:t>
            </m:r>
          </m:sub>
        </m:sSub>
      </m:oMath>
      <w:r w:rsidDel="00000000" w:rsidR="00000000" w:rsidRPr="00000000">
        <w:rPr>
          <w:sz w:val="28"/>
          <w:szCs w:val="28"/>
          <w:rtl w:val="0"/>
        </w:rPr>
        <w:t xml:space="preserve">.</w:t>
      </w:r>
    </w:p>
    <w:p w:rsidR="00000000" w:rsidDel="00000000" w:rsidP="00000000" w:rsidRDefault="00000000" w:rsidRPr="00000000" w14:paraId="0000011B">
      <w:pPr>
        <w:numPr>
          <w:ilvl w:val="1"/>
          <w:numId w:val="6"/>
        </w:numPr>
        <w:spacing w:after="0" w:afterAutospacing="0" w:line="276" w:lineRule="auto"/>
        <w:ind w:left="1440" w:hanging="360"/>
        <w:rPr>
          <w:rFonts w:ascii="Times New Roman" w:cs="Times New Roman" w:eastAsia="Times New Roman" w:hAnsi="Times New Roman"/>
          <w:sz w:val="28"/>
          <w:szCs w:val="28"/>
        </w:rPr>
      </w:pPr>
      <w:r w:rsidDel="00000000" w:rsidR="00000000" w:rsidRPr="00000000">
        <w:rPr>
          <w:i w:val="1"/>
          <w:iCs w:val="1"/>
          <w:sz w:val="28"/>
          <w:szCs w:val="28"/>
          <w:rtl w:val="0"/>
        </w:rPr>
        <w:t xml:space="preserve">Double Bass:</w:t>
      </w:r>
      <w:r w:rsidDel="00000000" w:rsidR="00000000" w:rsidRPr="00000000">
        <w:rPr>
          <w:sz w:val="28"/>
          <w:szCs w:val="28"/>
          <w:rtl w:val="0"/>
        </w:rPr>
        <w:t xml:space="preserve"> Chỉ gói gọn trong dải cực trầm từ </w:t>
      </w:r>
      <m:oMath>
        <m:sSub>
          <m:sSubPr>
            <m:ctrlPr>
              <w:rPr>
                <w:sz w:val="28"/>
                <w:szCs w:val="28"/>
              </w:rPr>
            </m:ctrlPr>
          </m:sSubPr>
          <m:e>
            <m:r>
              <w:rPr>
                <w:sz w:val="28"/>
                <w:szCs w:val="28"/>
              </w:rPr>
              <m:t xml:space="preserve">C</m:t>
            </m:r>
          </m:e>
          <m:sub>
            <m:r>
              <w:rPr>
                <w:sz w:val="28"/>
                <w:szCs w:val="28"/>
              </w:rPr>
              <m:t xml:space="preserve">1</m:t>
            </m:r>
          </m:sub>
        </m:sSub>
      </m:oMath>
      <w:r w:rsidDel="00000000" w:rsidR="00000000" w:rsidRPr="00000000">
        <w:rPr>
          <w:sz w:val="28"/>
          <w:szCs w:val="28"/>
          <w:rtl w:val="0"/>
        </w:rPr>
        <w:t xml:space="preserve"> đến $A^\#_1$ (khoảng 1 quãng tám).</w:t>
      </w:r>
    </w:p>
    <w:p w:rsidR="00000000" w:rsidDel="00000000" w:rsidP="00000000" w:rsidRDefault="00000000" w:rsidRPr="00000000" w14:paraId="0000011C">
      <w:pPr>
        <w:numPr>
          <w:ilvl w:val="0"/>
          <w:numId w:val="6"/>
        </w:numPr>
        <w:spacing w:after="0" w:afterAutospacing="0" w:line="276" w:lineRule="auto"/>
        <w:ind w:left="720" w:hanging="360"/>
        <w:rPr>
          <w:sz w:val="28"/>
          <w:szCs w:val="28"/>
        </w:rPr>
      </w:pPr>
      <w:r w:rsidDel="00000000" w:rsidR="00000000" w:rsidRPr="00000000">
        <w:rPr>
          <w:b w:val="1"/>
          <w:bCs w:val="1"/>
          <w:sz w:val="28"/>
          <w:szCs w:val="28"/>
          <w:rtl w:val="0"/>
        </w:rPr>
        <w:t xml:space="preserve">Khoảng trống cao độ (Pitch Gaps) ở Guitar:</w:t>
      </w:r>
      <w:r w:rsidDel="00000000" w:rsidR="00000000" w:rsidRPr="00000000">
        <w:rPr>
          <w:sz w:val="28"/>
          <w:szCs w:val="28"/>
          <w:rtl w:val="0"/>
        </w:rPr>
        <w:t xml:space="preserve"> Dù trải từ </w:t>
      </w:r>
      <m:oMath>
        <m:sSub>
          <m:sSubPr>
            <m:ctrlPr>
              <w:rPr>
                <w:sz w:val="28"/>
                <w:szCs w:val="28"/>
              </w:rPr>
            </m:ctrlPr>
          </m:sSubPr>
          <m:e>
            <m:r>
              <w:rPr>
                <w:sz w:val="28"/>
                <w:szCs w:val="28"/>
              </w:rPr>
              <m:t xml:space="preserve">E</m:t>
            </m:r>
          </m:e>
          <m:sub>
            <m:r>
              <w:rPr>
                <w:sz w:val="28"/>
                <w:szCs w:val="28"/>
              </w:rPr>
              <m:t xml:space="preserve">2</m:t>
            </m:r>
          </m:sub>
        </m:sSub>
      </m:oMath>
      <w:r w:rsidDel="00000000" w:rsidR="00000000" w:rsidRPr="00000000">
        <w:rPr>
          <w:sz w:val="28"/>
          <w:szCs w:val="28"/>
          <w:rtl w:val="0"/>
        </w:rPr>
        <w:t xml:space="preserve"> đến </w:t>
      </w:r>
      <m:oMath>
        <m:sSub>
          <m:sSubPr>
            <m:ctrlPr>
              <w:rPr>
                <w:sz w:val="28"/>
                <w:szCs w:val="28"/>
              </w:rPr>
            </m:ctrlPr>
          </m:sSubPr>
          <m:e>
            <m:r>
              <w:rPr>
                <w:sz w:val="28"/>
                <w:szCs w:val="28"/>
              </w:rPr>
              <m:t xml:space="preserve">C</m:t>
            </m:r>
          </m:e>
          <m:sub>
            <m:r>
              <w:rPr>
                <w:sz w:val="28"/>
                <w:szCs w:val="28"/>
              </w:rPr>
              <m:t xml:space="preserve">6</m:t>
            </m:r>
          </m:sub>
        </m:sSub>
      </m:oMath>
      <w:r w:rsidDel="00000000" w:rsidR="00000000" w:rsidRPr="00000000">
        <w:rPr>
          <w:sz w:val="28"/>
          <w:szCs w:val="28"/>
          <w:rtl w:val="0"/>
        </w:rPr>
        <w:t xml:space="preserve">, thư viện mẫu Guitar thực tế không phủ liên tục từng bán âm mà xuất hiện nhiều khoảng trống giữa các nốt.</w:t>
      </w:r>
    </w:p>
    <w:p w:rsidR="00000000" w:rsidDel="00000000" w:rsidP="00000000" w:rsidRDefault="00000000" w:rsidRPr="00000000" w14:paraId="0000011D">
      <w:pPr>
        <w:numPr>
          <w:ilvl w:val="0"/>
          <w:numId w:val="6"/>
        </w:numPr>
        <w:spacing w:after="240" w:line="276" w:lineRule="auto"/>
        <w:ind w:left="720" w:hanging="360"/>
        <w:rPr>
          <w:sz w:val="28"/>
          <w:szCs w:val="28"/>
        </w:rPr>
      </w:pPr>
      <w:r w:rsidDel="00000000" w:rsidR="00000000" w:rsidRPr="00000000">
        <w:rPr>
          <w:b w:val="1"/>
          <w:bCs w:val="1"/>
          <w:sz w:val="28"/>
          <w:szCs w:val="28"/>
          <w:rtl w:val="0"/>
        </w:rPr>
        <w:t xml:space="preserve">Tác động kỹ thuật:</w:t>
      </w:r>
      <w:r w:rsidDel="00000000" w:rsidR="00000000" w:rsidRPr="00000000">
        <w:rPr>
          <w:sz w:val="28"/>
          <w:szCs w:val="28"/>
          <w:rtl w:val="0"/>
        </w:rPr>
        <w:t xml:space="preserve"> Hệ thống có nguy cơ nhầm lẫn giữa </w:t>
      </w:r>
      <w:r w:rsidDel="00000000" w:rsidR="00000000" w:rsidRPr="00000000">
        <w:rPr>
          <w:b w:val="1"/>
          <w:bCs w:val="1"/>
          <w:sz w:val="28"/>
          <w:szCs w:val="28"/>
          <w:rtl w:val="0"/>
        </w:rPr>
        <w:t xml:space="preserve">đặc trưng cao độ (Pitch / Fundamental Frequency </w:t>
      </w:r>
      <m:oMath>
        <m:sSub>
          <m:sSubPr>
            <m:ctrlPr>
              <w:rPr>
                <w:b w:val="1"/>
                <w:bCs w:val="1"/>
                <w:sz w:val="28"/>
                <w:szCs w:val="28"/>
              </w:rPr>
            </m:ctrlPr>
          </m:sSubPr>
          <m:e>
            <m:r>
              <w:rPr>
                <w:b w:val="1"/>
                <w:bCs w:val="1"/>
                <w:sz w:val="28"/>
                <w:szCs w:val="28"/>
              </w:rPr>
              <m:t xml:space="preserve">f</m:t>
            </m:r>
          </m:e>
          <m:sub>
            <m:r>
              <w:rPr>
                <w:b w:val="1"/>
                <w:bCs w:val="1"/>
                <w:sz w:val="28"/>
                <w:szCs w:val="28"/>
              </w:rPr>
              <m:t xml:space="preserve">0</m:t>
            </m:r>
          </m:sub>
        </m:sSub>
      </m:oMath>
      <w:r w:rsidDel="00000000" w:rsidR="00000000" w:rsidRPr="00000000">
        <w:rPr>
          <w:b w:val="1"/>
          <w:bCs w:val="1"/>
          <w:sz w:val="28"/>
          <w:szCs w:val="28"/>
          <w:rtl w:val="0"/>
        </w:rPr>
        <w:t xml:space="preserve">)</w:t>
      </w:r>
      <w:r w:rsidDel="00000000" w:rsidR="00000000" w:rsidRPr="00000000">
        <w:rPr>
          <w:sz w:val="28"/>
          <w:szCs w:val="28"/>
          <w:rtl w:val="0"/>
        </w:rPr>
        <w:t xml:space="preserve"> với </w:t>
      </w:r>
      <w:r w:rsidDel="00000000" w:rsidR="00000000" w:rsidRPr="00000000">
        <w:rPr>
          <w:b w:val="1"/>
          <w:bCs w:val="1"/>
          <w:sz w:val="28"/>
          <w:szCs w:val="28"/>
          <w:rtl w:val="0"/>
        </w:rPr>
        <w:t xml:space="preserve">đặc trưng âm sắc (Timbre)</w:t>
      </w:r>
      <w:r w:rsidDel="00000000" w:rsidR="00000000" w:rsidRPr="00000000">
        <w:rPr>
          <w:sz w:val="28"/>
          <w:szCs w:val="28"/>
          <w:rtl w:val="0"/>
        </w:rPr>
        <w:t xml:space="preserve">. Khi một file truy vấn có nốt quá trầm, thuật toán dễ bị kéo về cụm Double Bass/Cello chỉ vì năng lượng tập trung ở tần số thấp, chứ chưa thực sự phân biệt bản chất âm sắc của thùng đàn.</w:t>
      </w:r>
    </w:p>
    <w:p w:rsidR="00000000" w:rsidDel="00000000" w:rsidP="00000000" w:rsidRDefault="00000000" w:rsidRPr="00000000" w14:paraId="0000011E">
      <w:pPr>
        <w:pStyle w:val="Heading5"/>
        <w:keepNext w:val="0"/>
        <w:keepLines w:val="0"/>
        <w:spacing w:after="40" w:before="0" w:line="276" w:lineRule="auto"/>
        <w:rPr>
          <w:rFonts w:ascii="Times New Roman" w:cs="Times New Roman" w:eastAsia="Times New Roman" w:hAnsi="Times New Roman"/>
          <w:b w:val="1"/>
          <w:bCs w:val="1"/>
          <w:color w:val="000000"/>
          <w:sz w:val="28"/>
          <w:szCs w:val="28"/>
        </w:rPr>
      </w:pPr>
      <w:bookmarkStart w:colFirst="0" w:colLast="0" w:name="_9yevrcvumyfi" w:id="21"/>
      <w:bookmarkEnd w:id="21"/>
      <w:r w:rsidDel="00000000" w:rsidR="00000000" w:rsidRPr="00000000">
        <w:rPr>
          <w:rFonts w:ascii="Times New Roman" w:cs="Times New Roman" w:eastAsia="Times New Roman" w:hAnsi="Times New Roman"/>
          <w:b w:val="1"/>
          <w:bCs w:val="1"/>
          <w:color w:val="000000"/>
          <w:sz w:val="28"/>
          <w:szCs w:val="28"/>
          <w:rtl w:val="0"/>
        </w:rPr>
        <w:t xml:space="preserve">b. Sự bất đối xứng về tính đa dạng kỹ thuật diễn tấu (Technique Imbalance)</w:t>
      </w:r>
    </w:p>
    <w:p w:rsidR="00000000" w:rsidDel="00000000" w:rsidP="00000000" w:rsidRDefault="00000000" w:rsidRPr="00000000" w14:paraId="0000011F">
      <w:pPr>
        <w:spacing w:after="240" w:line="276" w:lineRule="auto"/>
        <w:rPr>
          <w:sz w:val="28"/>
          <w:szCs w:val="28"/>
        </w:rPr>
      </w:pPr>
      <w:r w:rsidDel="00000000" w:rsidR="00000000" w:rsidRPr="00000000">
        <w:rPr>
          <w:sz w:val="28"/>
          <w:szCs w:val="28"/>
          <w:rtl w:val="0"/>
        </w:rPr>
        <w:t xml:space="preserve">Có sự phân hóa sâu sắc về số lượng kỹ thuật chơi giữa các thư mục:</w:t>
      </w:r>
    </w:p>
    <w:p w:rsidR="00000000" w:rsidDel="00000000" w:rsidP="00000000" w:rsidRDefault="00000000" w:rsidRPr="00000000" w14:paraId="00000120">
      <w:pPr>
        <w:numPr>
          <w:ilvl w:val="0"/>
          <w:numId w:val="4"/>
        </w:numPr>
        <w:spacing w:after="0" w:afterAutospacing="0" w:line="276" w:lineRule="auto"/>
        <w:ind w:left="720" w:hanging="360"/>
        <w:rPr>
          <w:sz w:val="28"/>
          <w:szCs w:val="28"/>
        </w:rPr>
      </w:pPr>
      <w:r w:rsidDel="00000000" w:rsidR="00000000" w:rsidRPr="00000000">
        <w:rPr>
          <w:b w:val="1"/>
          <w:bCs w:val="1"/>
          <w:sz w:val="28"/>
          <w:szCs w:val="28"/>
          <w:rtl w:val="0"/>
        </w:rPr>
        <w:t xml:space="preserve">Nhóm đơn kỹ thuật tuyệt đối (100% </w:t>
      </w:r>
      <w:r w:rsidDel="00000000" w:rsidR="00000000" w:rsidRPr="00000000">
        <w:rPr>
          <w:b w:val="1"/>
          <w:bCs w:val="1"/>
          <w:color w:val="188038"/>
          <w:sz w:val="28"/>
          <w:szCs w:val="28"/>
          <w:rtl w:val="0"/>
        </w:rPr>
        <w:t xml:space="preserve">arco-normal</w:t>
      </w:r>
      <w:r w:rsidDel="00000000" w:rsidR="00000000" w:rsidRPr="00000000">
        <w:rPr>
          <w:b w:val="1"/>
          <w:bCs w:val="1"/>
          <w:sz w:val="28"/>
          <w:szCs w:val="28"/>
          <w:rtl w:val="0"/>
        </w:rPr>
        <w:t xml:space="preserve">):</w:t>
      </w:r>
      <w:r w:rsidDel="00000000" w:rsidR="00000000" w:rsidRPr="00000000">
        <w:rPr>
          <w:sz w:val="28"/>
          <w:szCs w:val="28"/>
          <w:rtl w:val="0"/>
        </w:rPr>
        <w:t xml:space="preserve"> Cả Cello và Double Bass đều chỉ có duy nhất kỹ thuật kéo vĩ cơ bản, hoàn toàn không có rung ngón (</w:t>
      </w:r>
      <w:r w:rsidDel="00000000" w:rsidR="00000000" w:rsidRPr="00000000">
        <w:rPr>
          <w:color w:val="188038"/>
          <w:sz w:val="28"/>
          <w:szCs w:val="28"/>
          <w:rtl w:val="0"/>
        </w:rPr>
        <w:t xml:space="preserve">vibrato</w:t>
      </w:r>
      <w:r w:rsidDel="00000000" w:rsidR="00000000" w:rsidRPr="00000000">
        <w:rPr>
          <w:sz w:val="28"/>
          <w:szCs w:val="28"/>
          <w:rtl w:val="0"/>
        </w:rPr>
        <w:t xml:space="preserve">), gảy ngón (</w:t>
      </w:r>
      <w:r w:rsidDel="00000000" w:rsidR="00000000" w:rsidRPr="00000000">
        <w:rPr>
          <w:color w:val="188038"/>
          <w:sz w:val="28"/>
          <w:szCs w:val="28"/>
          <w:rtl w:val="0"/>
        </w:rPr>
        <w:t xml:space="preserve">pizzicato</w:t>
      </w:r>
      <w:r w:rsidDel="00000000" w:rsidR="00000000" w:rsidRPr="00000000">
        <w:rPr>
          <w:sz w:val="28"/>
          <w:szCs w:val="28"/>
          <w:rtl w:val="0"/>
        </w:rPr>
        <w:t xml:space="preserve">) hay câu ngắn (</w:t>
      </w:r>
      <w:r w:rsidDel="00000000" w:rsidR="00000000" w:rsidRPr="00000000">
        <w:rPr>
          <w:color w:val="188038"/>
          <w:sz w:val="28"/>
          <w:szCs w:val="28"/>
          <w:rtl w:val="0"/>
        </w:rPr>
        <w:t xml:space="preserve">phrase</w:t>
      </w:r>
      <w:r w:rsidDel="00000000" w:rsidR="00000000" w:rsidRPr="00000000">
        <w:rPr>
          <w:sz w:val="28"/>
          <w:szCs w:val="28"/>
          <w:rtl w:val="0"/>
        </w:rPr>
        <w:t xml:space="preserve">).</w:t>
      </w:r>
    </w:p>
    <w:p w:rsidR="00000000" w:rsidDel="00000000" w:rsidP="00000000" w:rsidRDefault="00000000" w:rsidRPr="00000000" w14:paraId="00000121">
      <w:pPr>
        <w:numPr>
          <w:ilvl w:val="0"/>
          <w:numId w:val="4"/>
        </w:numPr>
        <w:spacing w:after="0" w:afterAutospacing="0" w:line="276" w:lineRule="auto"/>
        <w:ind w:left="720" w:hanging="360"/>
        <w:rPr>
          <w:sz w:val="28"/>
          <w:szCs w:val="28"/>
        </w:rPr>
      </w:pPr>
      <w:r w:rsidDel="00000000" w:rsidR="00000000" w:rsidRPr="00000000">
        <w:rPr>
          <w:b w:val="1"/>
          <w:bCs w:val="1"/>
          <w:sz w:val="28"/>
          <w:szCs w:val="28"/>
          <w:rtl w:val="0"/>
        </w:rPr>
        <w:t xml:space="preserve">Nhóm đa dạng kỹ thuật:</w:t>
      </w:r>
      <w:r w:rsidDel="00000000" w:rsidR="00000000" w:rsidRPr="00000000">
        <w:rPr>
          <w:sz w:val="28"/>
          <w:szCs w:val="28"/>
          <w:rtl w:val="0"/>
        </w:rPr>
        <w:t xml:space="preserve"> Viola sở hữu hơn 10 kỹ thuật diễn tấu thực tế (</w:t>
      </w:r>
      <w:r w:rsidDel="00000000" w:rsidR="00000000" w:rsidRPr="00000000">
        <w:rPr>
          <w:color w:val="188038"/>
          <w:sz w:val="28"/>
          <w:szCs w:val="28"/>
          <w:rtl w:val="0"/>
        </w:rPr>
        <w:t xml:space="preserve">pizzicato</w:t>
      </w:r>
      <w:r w:rsidDel="00000000" w:rsidR="00000000" w:rsidRPr="00000000">
        <w:rPr>
          <w:sz w:val="28"/>
          <w:szCs w:val="28"/>
          <w:rtl w:val="0"/>
        </w:rPr>
        <w:t xml:space="preserve">, </w:t>
      </w:r>
      <w:r w:rsidDel="00000000" w:rsidR="00000000" w:rsidRPr="00000000">
        <w:rPr>
          <w:color w:val="188038"/>
          <w:sz w:val="28"/>
          <w:szCs w:val="28"/>
          <w:rtl w:val="0"/>
        </w:rPr>
        <w:t xml:space="preserve">col-legno</w:t>
      </w:r>
      <w:r w:rsidDel="00000000" w:rsidR="00000000" w:rsidRPr="00000000">
        <w:rPr>
          <w:sz w:val="28"/>
          <w:szCs w:val="28"/>
          <w:rtl w:val="0"/>
        </w:rPr>
        <w:t xml:space="preserve">, </w:t>
      </w:r>
      <w:r w:rsidDel="00000000" w:rsidR="00000000" w:rsidRPr="00000000">
        <w:rPr>
          <w:color w:val="188038"/>
          <w:sz w:val="28"/>
          <w:szCs w:val="28"/>
          <w:rtl w:val="0"/>
        </w:rPr>
        <w:t xml:space="preserve">sul-ponticello</w:t>
      </w:r>
      <w:r w:rsidDel="00000000" w:rsidR="00000000" w:rsidRPr="00000000">
        <w:rPr>
          <w:sz w:val="28"/>
          <w:szCs w:val="28"/>
          <w:rtl w:val="0"/>
        </w:rPr>
        <w:t xml:space="preserve">, </w:t>
      </w:r>
      <w:r w:rsidDel="00000000" w:rsidR="00000000" w:rsidRPr="00000000">
        <w:rPr>
          <w:color w:val="188038"/>
          <w:sz w:val="28"/>
          <w:szCs w:val="28"/>
          <w:rtl w:val="0"/>
        </w:rPr>
        <w:t xml:space="preserve">sul-tasto</w:t>
      </w:r>
      <w:r w:rsidDel="00000000" w:rsidR="00000000" w:rsidRPr="00000000">
        <w:rPr>
          <w:sz w:val="28"/>
          <w:szCs w:val="28"/>
          <w:rtl w:val="0"/>
        </w:rPr>
        <w:t xml:space="preserve">, </w:t>
      </w:r>
      <w:r w:rsidDel="00000000" w:rsidR="00000000" w:rsidRPr="00000000">
        <w:rPr>
          <w:color w:val="188038"/>
          <w:sz w:val="28"/>
          <w:szCs w:val="28"/>
          <w:rtl w:val="0"/>
        </w:rPr>
        <w:t xml:space="preserve">spiccato</w:t>
      </w:r>
      <w:r w:rsidDel="00000000" w:rsidR="00000000" w:rsidRPr="00000000">
        <w:rPr>
          <w:sz w:val="28"/>
          <w:szCs w:val="28"/>
          <w:rtl w:val="0"/>
        </w:rPr>
        <w:t xml:space="preserve">, </w:t>
      </w:r>
      <w:r w:rsidDel="00000000" w:rsidR="00000000" w:rsidRPr="00000000">
        <w:rPr>
          <w:color w:val="188038"/>
          <w:sz w:val="28"/>
          <w:szCs w:val="28"/>
          <w:rtl w:val="0"/>
        </w:rPr>
        <w:t xml:space="preserve">legato</w:t>
      </w:r>
      <w:r w:rsidDel="00000000" w:rsidR="00000000" w:rsidRPr="00000000">
        <w:rPr>
          <w:sz w:val="28"/>
          <w:szCs w:val="28"/>
          <w:rtl w:val="0"/>
        </w:rPr>
        <w:t xml:space="preserve">...). Mandolin bị chi phối mạnh bởi kỹ thuật gảy rung phím lặp lại liên tục (</w:t>
      </w:r>
      <w:r w:rsidDel="00000000" w:rsidR="00000000" w:rsidRPr="00000000">
        <w:rPr>
          <w:color w:val="188038"/>
          <w:sz w:val="28"/>
          <w:szCs w:val="28"/>
          <w:rtl w:val="0"/>
        </w:rPr>
        <w:t xml:space="preserve">tremolo</w:t>
      </w:r>
      <w:r w:rsidDel="00000000" w:rsidR="00000000" w:rsidRPr="00000000">
        <w:rPr>
          <w:sz w:val="28"/>
          <w:szCs w:val="28"/>
          <w:rtl w:val="0"/>
        </w:rPr>
        <w:t xml:space="preserve"> chiếm 39/75 files).</w:t>
      </w:r>
    </w:p>
    <w:p w:rsidR="00000000" w:rsidDel="00000000" w:rsidP="00000000" w:rsidRDefault="00000000" w:rsidRPr="00000000" w14:paraId="00000122">
      <w:pPr>
        <w:numPr>
          <w:ilvl w:val="0"/>
          <w:numId w:val="4"/>
        </w:numPr>
        <w:spacing w:after="240" w:line="276" w:lineRule="auto"/>
        <w:ind w:left="720" w:hanging="360"/>
        <w:rPr>
          <w:sz w:val="28"/>
          <w:szCs w:val="28"/>
        </w:rPr>
      </w:pPr>
      <w:r w:rsidDel="00000000" w:rsidR="00000000" w:rsidRPr="00000000">
        <w:rPr>
          <w:b w:val="1"/>
          <w:bCs w:val="1"/>
          <w:sz w:val="28"/>
          <w:szCs w:val="28"/>
          <w:rtl w:val="0"/>
        </w:rPr>
        <w:t xml:space="preserve">Tác động kỹ thuật:</w:t>
      </w:r>
      <w:r w:rsidDel="00000000" w:rsidR="00000000" w:rsidRPr="00000000">
        <w:rPr>
          <w:sz w:val="28"/>
          <w:szCs w:val="28"/>
          <w:rtl w:val="0"/>
        </w:rPr>
        <w:t xml:space="preserve"> Các kỹ thuật đặc thù làm biến dạng mạnh mẽ đường bao phổ tần số. Ví dụ: kỹ thuật gõ thân vĩ </w:t>
      </w:r>
      <w:r w:rsidDel="00000000" w:rsidR="00000000" w:rsidRPr="00000000">
        <w:rPr>
          <w:color w:val="188038"/>
          <w:sz w:val="28"/>
          <w:szCs w:val="28"/>
          <w:rtl w:val="0"/>
        </w:rPr>
        <w:t xml:space="preserve">col-legno</w:t>
      </w:r>
      <w:r w:rsidDel="00000000" w:rsidR="00000000" w:rsidRPr="00000000">
        <w:rPr>
          <w:sz w:val="28"/>
          <w:szCs w:val="28"/>
          <w:rtl w:val="0"/>
        </w:rPr>
        <w:t xml:space="preserve"> hoặc kéo sát ngựa </w:t>
      </w:r>
      <w:r w:rsidDel="00000000" w:rsidR="00000000" w:rsidRPr="00000000">
        <w:rPr>
          <w:color w:val="188038"/>
          <w:sz w:val="28"/>
          <w:szCs w:val="28"/>
          <w:rtl w:val="0"/>
        </w:rPr>
        <w:t xml:space="preserve">sul-ponticello</w:t>
      </w:r>
      <w:r w:rsidDel="00000000" w:rsidR="00000000" w:rsidRPr="00000000">
        <w:rPr>
          <w:sz w:val="28"/>
          <w:szCs w:val="28"/>
          <w:rtl w:val="0"/>
        </w:rPr>
        <w:t xml:space="preserve"> của Viola làm suy giảm hài âm điều hòa và tăng vọt tỷ lệ tạp âm (Noise), khiến vector MFCC của chúng sai khác rất xa so với một nốt kéo </w:t>
      </w:r>
      <w:r w:rsidDel="00000000" w:rsidR="00000000" w:rsidRPr="00000000">
        <w:rPr>
          <w:color w:val="188038"/>
          <w:sz w:val="28"/>
          <w:szCs w:val="28"/>
          <w:rtl w:val="0"/>
        </w:rPr>
        <w:t xml:space="preserve">arco-normal</w:t>
      </w:r>
      <w:r w:rsidDel="00000000" w:rsidR="00000000" w:rsidRPr="00000000">
        <w:rPr>
          <w:sz w:val="28"/>
          <w:szCs w:val="28"/>
          <w:rtl w:val="0"/>
        </w:rPr>
        <w:t xml:space="preserve"> thông thường của chính cây Viola đó.</w:t>
      </w:r>
    </w:p>
    <w:p w:rsidR="00000000" w:rsidDel="00000000" w:rsidP="00000000" w:rsidRDefault="00000000" w:rsidRPr="00000000" w14:paraId="00000123">
      <w:pPr>
        <w:pStyle w:val="Heading5"/>
        <w:keepNext w:val="0"/>
        <w:keepLines w:val="0"/>
        <w:spacing w:after="40" w:before="0" w:line="276" w:lineRule="auto"/>
        <w:rPr>
          <w:rFonts w:ascii="Times New Roman" w:cs="Times New Roman" w:eastAsia="Times New Roman" w:hAnsi="Times New Roman"/>
          <w:b w:val="1"/>
          <w:bCs w:val="1"/>
          <w:color w:val="000000"/>
          <w:sz w:val="28"/>
          <w:szCs w:val="28"/>
        </w:rPr>
      </w:pPr>
      <w:bookmarkStart w:colFirst="0" w:colLast="0" w:name="_30qt8lsrh120" w:id="22"/>
      <w:bookmarkEnd w:id="22"/>
      <w:r w:rsidDel="00000000" w:rsidR="00000000" w:rsidRPr="00000000">
        <w:rPr>
          <w:rFonts w:ascii="Times New Roman" w:cs="Times New Roman" w:eastAsia="Times New Roman" w:hAnsi="Times New Roman"/>
          <w:b w:val="1"/>
          <w:bCs w:val="1"/>
          <w:color w:val="000000"/>
          <w:sz w:val="28"/>
          <w:szCs w:val="28"/>
          <w:rtl w:val="0"/>
        </w:rPr>
        <w:t xml:space="preserve">c. Mất cân bằng phân bố sắc thái cường độ (Dynamics Distribution Bias)</w:t>
      </w:r>
    </w:p>
    <w:p w:rsidR="00000000" w:rsidDel="00000000" w:rsidP="00000000" w:rsidRDefault="00000000" w:rsidRPr="00000000" w14:paraId="00000124">
      <w:pPr>
        <w:spacing w:after="240" w:line="276" w:lineRule="auto"/>
        <w:rPr>
          <w:sz w:val="28"/>
          <w:szCs w:val="28"/>
        </w:rPr>
      </w:pPr>
      <w:r w:rsidDel="00000000" w:rsidR="00000000" w:rsidRPr="00000000">
        <w:rPr>
          <w:sz w:val="28"/>
          <w:szCs w:val="28"/>
          <w:rtl w:val="0"/>
        </w:rPr>
        <w:t xml:space="preserve">Sự phân bố mức âm lượng (từ </w:t>
      </w:r>
      <m:oMath>
        <m:r>
          <w:rPr>
            <w:sz w:val="28"/>
            <w:szCs w:val="28"/>
          </w:rPr>
          <m:t xml:space="preserve">ff</m:t>
        </m:r>
      </m:oMath>
      <w:r w:rsidDel="00000000" w:rsidR="00000000" w:rsidRPr="00000000">
        <w:rPr>
          <w:sz w:val="28"/>
          <w:szCs w:val="28"/>
          <w:rtl w:val="0"/>
        </w:rPr>
        <w:t xml:space="preserve"> đến </w:t>
      </w:r>
      <m:oMath>
        <m:r>
          <w:rPr>
            <w:sz w:val="28"/>
            <w:szCs w:val="28"/>
          </w:rPr>
          <m:t xml:space="preserve">pp</m:t>
        </m:r>
      </m:oMath>
      <w:r w:rsidDel="00000000" w:rsidR="00000000" w:rsidRPr="00000000">
        <w:rPr>
          <w:sz w:val="28"/>
          <w:szCs w:val="28"/>
          <w:rtl w:val="0"/>
        </w:rPr>
        <w:t xml:space="preserve">) không đồng đều giữa các nhóm:</w:t>
      </w:r>
    </w:p>
    <w:p w:rsidR="00000000" w:rsidDel="00000000" w:rsidP="00000000" w:rsidRDefault="00000000" w:rsidRPr="00000000" w14:paraId="00000125">
      <w:pPr>
        <w:numPr>
          <w:ilvl w:val="0"/>
          <w:numId w:val="5"/>
        </w:numPr>
        <w:spacing w:after="0" w:afterAutospacing="0" w:line="276" w:lineRule="auto"/>
        <w:ind w:left="720" w:hanging="360"/>
        <w:rPr>
          <w:sz w:val="28"/>
          <w:szCs w:val="28"/>
        </w:rPr>
      </w:pPr>
      <w:r w:rsidDel="00000000" w:rsidR="00000000" w:rsidRPr="00000000">
        <w:rPr>
          <w:b w:val="1"/>
          <w:bCs w:val="1"/>
          <w:sz w:val="28"/>
          <w:szCs w:val="28"/>
          <w:rtl w:val="0"/>
        </w:rPr>
        <w:t xml:space="preserve">Thiếu hụt sắc thái:</w:t>
      </w:r>
      <w:r w:rsidDel="00000000" w:rsidR="00000000" w:rsidRPr="00000000">
        <w:rPr>
          <w:sz w:val="28"/>
          <w:szCs w:val="28"/>
          <w:rtl w:val="0"/>
        </w:rPr>
        <w:t xml:space="preserve"> Cello hoàn toàn không có file mức vừa </w:t>
      </w:r>
      <m:oMath>
        <m:r>
          <w:rPr>
            <w:sz w:val="28"/>
            <w:szCs w:val="28"/>
          </w:rPr>
          <m:t xml:space="preserve">mf</m:t>
        </m:r>
      </m:oMath>
      <w:r w:rsidDel="00000000" w:rsidR="00000000" w:rsidRPr="00000000">
        <w:rPr>
          <w:sz w:val="28"/>
          <w:szCs w:val="28"/>
          <w:rtl w:val="0"/>
        </w:rPr>
        <w:t xml:space="preserve">; Guitar chỉ thu thập ở hai mức </w:t>
      </w:r>
      <m:oMath>
        <m:r>
          <w:rPr>
            <w:sz w:val="28"/>
            <w:szCs w:val="28"/>
          </w:rPr>
          <m:t xml:space="preserve">f</m:t>
        </m:r>
      </m:oMath>
      <w:r w:rsidDel="00000000" w:rsidR="00000000" w:rsidRPr="00000000">
        <w:rPr>
          <w:sz w:val="28"/>
          <w:szCs w:val="28"/>
          <w:rtl w:val="0"/>
        </w:rPr>
        <w:t xml:space="preserve"> và </w:t>
      </w:r>
      <m:oMath>
        <m:r>
          <w:rPr>
            <w:sz w:val="28"/>
            <w:szCs w:val="28"/>
          </w:rPr>
          <m:t xml:space="preserve">p</m:t>
        </m:r>
      </m:oMath>
      <w:r w:rsidDel="00000000" w:rsidR="00000000" w:rsidRPr="00000000">
        <w:rPr>
          <w:sz w:val="28"/>
          <w:szCs w:val="28"/>
          <w:rtl w:val="0"/>
        </w:rPr>
        <w:t xml:space="preserve"> (không có </w:t>
      </w:r>
      <m:oMath>
        <m:r>
          <w:rPr>
            <w:sz w:val="28"/>
            <w:szCs w:val="28"/>
          </w:rPr>
          <m:t xml:space="preserve">pp</m:t>
        </m:r>
      </m:oMath>
      <w:r w:rsidDel="00000000" w:rsidR="00000000" w:rsidRPr="00000000">
        <w:rPr>
          <w:sz w:val="28"/>
          <w:szCs w:val="28"/>
          <w:rtl w:val="0"/>
        </w:rPr>
        <w:t xml:space="preserve">); Double Bass lại xuất hiện sắc thái cực nhẹ đặc thù là </w:t>
      </w:r>
      <w:r w:rsidDel="00000000" w:rsidR="00000000" w:rsidRPr="00000000">
        <w:rPr>
          <w:color w:val="188038"/>
          <w:sz w:val="28"/>
          <w:szCs w:val="28"/>
          <w:rtl w:val="0"/>
        </w:rPr>
        <w:t xml:space="preserve">molto-pianissimo</w:t>
      </w:r>
      <w:r w:rsidDel="00000000" w:rsidR="00000000" w:rsidRPr="00000000">
        <w:rPr>
          <w:sz w:val="28"/>
          <w:szCs w:val="28"/>
          <w:rtl w:val="0"/>
        </w:rPr>
        <w:t xml:space="preserve"> (</w:t>
      </w:r>
      <m:oMath>
        <m:r>
          <w:rPr>
            <w:sz w:val="28"/>
            <w:szCs w:val="28"/>
          </w:rPr>
          <m:t xml:space="preserve">mpp</m:t>
        </m:r>
      </m:oMath>
      <w:r w:rsidDel="00000000" w:rsidR="00000000" w:rsidRPr="00000000">
        <w:rPr>
          <w:sz w:val="28"/>
          <w:szCs w:val="28"/>
          <w:rtl w:val="0"/>
        </w:rPr>
        <w:t xml:space="preserve">).</w:t>
      </w:r>
    </w:p>
    <w:p w:rsidR="00000000" w:rsidDel="00000000" w:rsidP="00000000" w:rsidRDefault="00000000" w:rsidRPr="00000000" w14:paraId="00000126">
      <w:pPr>
        <w:numPr>
          <w:ilvl w:val="0"/>
          <w:numId w:val="5"/>
        </w:numPr>
        <w:spacing w:after="0" w:afterAutospacing="0" w:line="276" w:lineRule="auto"/>
        <w:ind w:left="720" w:hanging="360"/>
        <w:rPr>
          <w:sz w:val="28"/>
          <w:szCs w:val="28"/>
        </w:rPr>
      </w:pPr>
      <w:r w:rsidDel="00000000" w:rsidR="00000000" w:rsidRPr="00000000">
        <w:rPr>
          <w:b w:val="1"/>
          <w:bCs w:val="1"/>
          <w:sz w:val="28"/>
          <w:szCs w:val="28"/>
          <w:rtl w:val="0"/>
        </w:rPr>
        <w:t xml:space="preserve">Độ lệch sắc thái cực đoan ở Mandolin:</w:t>
      </w:r>
      <w:r w:rsidDel="00000000" w:rsidR="00000000" w:rsidRPr="00000000">
        <w:rPr>
          <w:sz w:val="28"/>
          <w:szCs w:val="28"/>
          <w:rtl w:val="0"/>
        </w:rPr>
        <w:t xml:space="preserve"> Có tới 67/75 files mang nhãn nhẹ (</w:t>
      </w:r>
      <m:oMath>
        <m:r>
          <w:rPr>
            <w:sz w:val="28"/>
            <w:szCs w:val="28"/>
          </w:rPr>
          <m:t xml:space="preserve">p</m:t>
        </m:r>
      </m:oMath>
      <w:r w:rsidDel="00000000" w:rsidR="00000000" w:rsidRPr="00000000">
        <w:rPr>
          <w:sz w:val="28"/>
          <w:szCs w:val="28"/>
          <w:rtl w:val="0"/>
        </w:rPr>
        <w:t xml:space="preserve">) và chỉ có 8 files mang nhãn mạnh (</w:t>
      </w:r>
      <m:oMath>
        <m:r>
          <w:rPr>
            <w:sz w:val="28"/>
            <w:szCs w:val="28"/>
          </w:rPr>
          <m:t xml:space="preserve">f</m:t>
        </m:r>
      </m:oMath>
      <w:r w:rsidDel="00000000" w:rsidR="00000000" w:rsidRPr="00000000">
        <w:rPr>
          <w:sz w:val="28"/>
          <w:szCs w:val="28"/>
          <w:rtl w:val="0"/>
        </w:rPr>
        <w:t xml:space="preserve">).</w:t>
      </w:r>
    </w:p>
    <w:p w:rsidR="00000000" w:rsidDel="00000000" w:rsidP="00000000" w:rsidRDefault="00000000" w:rsidRPr="00000000" w14:paraId="00000127">
      <w:pPr>
        <w:numPr>
          <w:ilvl w:val="0"/>
          <w:numId w:val="5"/>
        </w:numPr>
        <w:spacing w:after="240" w:line="276" w:lineRule="auto"/>
        <w:ind w:left="720" w:hanging="360"/>
        <w:rPr>
          <w:sz w:val="28"/>
          <w:szCs w:val="28"/>
        </w:rPr>
      </w:pPr>
      <w:r w:rsidDel="00000000" w:rsidR="00000000" w:rsidRPr="00000000">
        <w:rPr>
          <w:b w:val="1"/>
          <w:bCs w:val="1"/>
          <w:sz w:val="28"/>
          <w:szCs w:val="28"/>
          <w:rtl w:val="0"/>
        </w:rPr>
        <w:t xml:space="preserve">Tác động kỹ thuật:</w:t>
      </w:r>
      <w:r w:rsidDel="00000000" w:rsidR="00000000" w:rsidRPr="00000000">
        <w:rPr>
          <w:sz w:val="28"/>
          <w:szCs w:val="28"/>
          <w:rtl w:val="0"/>
        </w:rPr>
        <w:t xml:space="preserve"> Cường độ phát âm tỷ lệ thuận với độ phong phú của chuỗi họa âm bậc cao. Một nốt chơi rất mạnh (</w:t>
      </w:r>
      <m:oMath>
        <m:r>
          <w:rPr>
            <w:sz w:val="28"/>
            <w:szCs w:val="28"/>
          </w:rPr>
          <m:t xml:space="preserve">ff</m:t>
        </m:r>
      </m:oMath>
      <w:r w:rsidDel="00000000" w:rsidR="00000000" w:rsidRPr="00000000">
        <w:rPr>
          <w:sz w:val="28"/>
          <w:szCs w:val="28"/>
          <w:rtl w:val="0"/>
        </w:rPr>
        <w:t xml:space="preserve">) sẽ kích hoạt nhiều bồi âm đanh sắc, kéo trọng tâm phổ (Spectral Centroid) lên cao hơn hẳn so với cùng nốt đó khi chơi rất khẽ (</w:t>
      </w:r>
      <m:oMath>
        <m:r>
          <w:rPr>
            <w:sz w:val="28"/>
            <w:szCs w:val="28"/>
          </w:rPr>
          <m:t xml:space="preserve">p</m:t>
        </m:r>
      </m:oMath>
      <w:r w:rsidDel="00000000" w:rsidR="00000000" w:rsidRPr="00000000">
        <w:rPr>
          <w:sz w:val="28"/>
          <w:szCs w:val="28"/>
          <w:rtl w:val="0"/>
        </w:rPr>
        <w:t xml:space="preserve"> hoặc </w:t>
      </w:r>
      <m:oMath>
        <m:r>
          <w:rPr>
            <w:sz w:val="28"/>
            <w:szCs w:val="28"/>
          </w:rPr>
          <m:t xml:space="preserve">pp</m:t>
        </m:r>
      </m:oMath>
      <w:r w:rsidDel="00000000" w:rsidR="00000000" w:rsidRPr="00000000">
        <w:rPr>
          <w:sz w:val="28"/>
          <w:szCs w:val="28"/>
          <w:rtl w:val="0"/>
        </w:rPr>
        <w:t xml:space="preserve">). Sự thiên lệch mức </w:t>
      </w:r>
      <m:oMath>
        <m:r>
          <w:rPr>
            <w:sz w:val="28"/>
            <w:szCs w:val="28"/>
          </w:rPr>
          <m:t xml:space="preserve">p</m:t>
        </m:r>
      </m:oMath>
      <w:r w:rsidDel="00000000" w:rsidR="00000000" w:rsidRPr="00000000">
        <w:rPr>
          <w:sz w:val="28"/>
          <w:szCs w:val="28"/>
          <w:rtl w:val="0"/>
        </w:rPr>
        <w:t xml:space="preserve"> ở Mandolin có thể làm giảm nhân tạo độ sáng phổ thực tế của nhạc cụ này trong CSDL.</w:t>
      </w:r>
    </w:p>
    <w:p w:rsidR="00000000" w:rsidDel="00000000" w:rsidP="00000000" w:rsidRDefault="00000000" w:rsidRPr="00000000" w14:paraId="00000128">
      <w:pPr>
        <w:pStyle w:val="Heading5"/>
        <w:keepNext w:val="0"/>
        <w:keepLines w:val="0"/>
        <w:spacing w:after="40" w:before="0" w:line="276" w:lineRule="auto"/>
        <w:rPr>
          <w:rFonts w:ascii="Times New Roman" w:cs="Times New Roman" w:eastAsia="Times New Roman" w:hAnsi="Times New Roman"/>
          <w:b w:val="1"/>
          <w:bCs w:val="1"/>
          <w:color w:val="000000"/>
          <w:sz w:val="28"/>
          <w:szCs w:val="28"/>
        </w:rPr>
      </w:pPr>
      <w:bookmarkStart w:colFirst="0" w:colLast="0" w:name="_apm0bo1l1lbf" w:id="23"/>
      <w:bookmarkEnd w:id="23"/>
      <w:r w:rsidDel="00000000" w:rsidR="00000000" w:rsidRPr="00000000">
        <w:rPr>
          <w:rFonts w:ascii="Times New Roman" w:cs="Times New Roman" w:eastAsia="Times New Roman" w:hAnsi="Times New Roman"/>
          <w:b w:val="1"/>
          <w:bCs w:val="1"/>
          <w:color w:val="000000"/>
          <w:sz w:val="28"/>
          <w:szCs w:val="28"/>
          <w:rtl w:val="0"/>
        </w:rPr>
        <w:t xml:space="preserve">d. Hạn chế về gán nhãn siêu dữ liệu (Label Noise &amp; Excitation Generalization)</w:t>
      </w:r>
    </w:p>
    <w:p w:rsidR="00000000" w:rsidDel="00000000" w:rsidP="00000000" w:rsidRDefault="00000000" w:rsidRPr="00000000" w14:paraId="00000129">
      <w:pPr>
        <w:numPr>
          <w:ilvl w:val="0"/>
          <w:numId w:val="13"/>
        </w:numPr>
        <w:spacing w:after="0" w:afterAutospacing="0" w:line="276"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Trong mô hình dữ liệu hiện tại, trường thuộc tính </w:t>
      </w:r>
      <w:r w:rsidDel="00000000" w:rsidR="00000000" w:rsidRPr="00000000">
        <w:rPr>
          <w:color w:val="188038"/>
          <w:sz w:val="28"/>
          <w:szCs w:val="28"/>
          <w:rtl w:val="0"/>
        </w:rPr>
        <w:t xml:space="preserve">Excitation_Method</w:t>
      </w:r>
      <w:r w:rsidDel="00000000" w:rsidR="00000000" w:rsidRPr="00000000">
        <w:rPr>
          <w:sz w:val="28"/>
          <w:szCs w:val="28"/>
          <w:rtl w:val="0"/>
        </w:rPr>
        <w:t xml:space="preserve"> được phân lớp cứng theo danh mục nhạc cụ gốc (</w:t>
      </w:r>
      <w:r w:rsidDel="00000000" w:rsidR="00000000" w:rsidRPr="00000000">
        <w:rPr>
          <w:color w:val="188038"/>
          <w:sz w:val="28"/>
          <w:szCs w:val="28"/>
          <w:rtl w:val="0"/>
        </w:rPr>
        <w:t xml:space="preserve">Bowed</w:t>
      </w:r>
      <w:r w:rsidDel="00000000" w:rsidR="00000000" w:rsidRPr="00000000">
        <w:rPr>
          <w:sz w:val="28"/>
          <w:szCs w:val="28"/>
          <w:rtl w:val="0"/>
        </w:rPr>
        <w:t xml:space="preserve"> cho 4 đàn vĩ cầm, </w:t>
      </w:r>
      <w:r w:rsidDel="00000000" w:rsidR="00000000" w:rsidRPr="00000000">
        <w:rPr>
          <w:color w:val="188038"/>
          <w:sz w:val="28"/>
          <w:szCs w:val="28"/>
          <w:rtl w:val="0"/>
        </w:rPr>
        <w:t xml:space="preserve">Plucked</w:t>
      </w:r>
      <w:r w:rsidDel="00000000" w:rsidR="00000000" w:rsidRPr="00000000">
        <w:rPr>
          <w:sz w:val="28"/>
          <w:szCs w:val="28"/>
          <w:rtl w:val="0"/>
        </w:rPr>
        <w:t xml:space="preserve"> cho 3 đàn gảy).</w:t>
      </w:r>
    </w:p>
    <w:p w:rsidR="00000000" w:rsidDel="00000000" w:rsidP="00000000" w:rsidRDefault="00000000" w:rsidRPr="00000000" w14:paraId="0000012A">
      <w:pPr>
        <w:numPr>
          <w:ilvl w:val="0"/>
          <w:numId w:val="13"/>
        </w:numPr>
        <w:spacing w:after="240" w:line="276" w:lineRule="auto"/>
        <w:ind w:left="720" w:hanging="360"/>
        <w:rPr>
          <w:rFonts w:ascii="Times New Roman" w:cs="Times New Roman" w:eastAsia="Times New Roman" w:hAnsi="Times New Roman"/>
          <w:sz w:val="28"/>
          <w:szCs w:val="28"/>
        </w:rPr>
      </w:pPr>
      <w:r w:rsidDel="00000000" w:rsidR="00000000" w:rsidRPr="00000000">
        <w:rPr>
          <w:sz w:val="28"/>
          <w:szCs w:val="28"/>
          <w:rtl w:val="0"/>
        </w:rPr>
        <w:t xml:space="preserve">Tuy nhiên, trên thực tế, thư mục Viola có chứa các mẫu gảy ngón (</w:t>
      </w:r>
      <w:r w:rsidDel="00000000" w:rsidR="00000000" w:rsidRPr="00000000">
        <w:rPr>
          <w:color w:val="188038"/>
          <w:sz w:val="28"/>
          <w:szCs w:val="28"/>
          <w:rtl w:val="0"/>
        </w:rPr>
        <w:t xml:space="preserve">pizzicato</w:t>
      </w:r>
      <w:r w:rsidDel="00000000" w:rsidR="00000000" w:rsidRPr="00000000">
        <w:rPr>
          <w:sz w:val="28"/>
          <w:szCs w:val="28"/>
          <w:rtl w:val="0"/>
        </w:rPr>
        <w:t xml:space="preserve">) và gõ sống vĩ (</w:t>
      </w:r>
      <w:r w:rsidDel="00000000" w:rsidR="00000000" w:rsidRPr="00000000">
        <w:rPr>
          <w:color w:val="188038"/>
          <w:sz w:val="28"/>
          <w:szCs w:val="28"/>
          <w:rtl w:val="0"/>
        </w:rPr>
        <w:t xml:space="preserve">col-legno</w:t>
      </w:r>
      <w:r w:rsidDel="00000000" w:rsidR="00000000" w:rsidRPr="00000000">
        <w:rPr>
          <w:sz w:val="28"/>
          <w:szCs w:val="28"/>
          <w:rtl w:val="0"/>
        </w:rPr>
        <w:t xml:space="preserve">), trong khi Guitar lại có các nốt bồi âm (</w:t>
      </w:r>
      <w:r w:rsidDel="00000000" w:rsidR="00000000" w:rsidRPr="00000000">
        <w:rPr>
          <w:color w:val="188038"/>
          <w:sz w:val="28"/>
          <w:szCs w:val="28"/>
          <w:rtl w:val="0"/>
        </w:rPr>
        <w:t xml:space="preserve">harmonics</w:t>
      </w:r>
      <w:r w:rsidDel="00000000" w:rsidR="00000000" w:rsidRPr="00000000">
        <w:rPr>
          <w:sz w:val="28"/>
          <w:szCs w:val="28"/>
          <w:rtl w:val="0"/>
        </w:rPr>
        <w:t xml:space="preserve">). Việc giữ nhãn danh định tổng quát theo nhạc cụ thay vì nhãn chi tiết theo từng file thực tế là một dạng nhiễu nhãn ngữ nghĩa (Semantic Label Noise), cần được lưu ý và khắc phục ở các khâu kiểm thử thuật toán phân loại.</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line="276" w:lineRule="auto"/>
        <w:rPr>
          <w:sz w:val="28"/>
          <w:szCs w:val="28"/>
        </w:rPr>
      </w:pPr>
      <w:r w:rsidDel="00000000" w:rsidR="00000000" w:rsidRPr="00000000">
        <w:rPr>
          <w:sz w:val="28"/>
          <w:szCs w:val="28"/>
          <w:rtl w:val="0"/>
        </w:rPr>
        <w:t xml:space="preserve">PHẦN II. ĐẶC ĐIỂM GIỐNG VÀ KHÁC NHAU</w:t>
      </w:r>
    </w:p>
    <w:p w:rsidR="00000000" w:rsidDel="00000000" w:rsidP="00000000" w:rsidRDefault="00000000" w:rsidRPr="00000000" w14:paraId="0000012D">
      <w:pPr>
        <w:spacing w:line="276" w:lineRule="auto"/>
        <w:rPr>
          <w:sz w:val="28"/>
          <w:szCs w:val="28"/>
        </w:rPr>
      </w:pPr>
      <w:r w:rsidDel="00000000" w:rsidR="00000000" w:rsidRPr="00000000">
        <w:rPr>
          <w:sz w:val="28"/>
          <w:szCs w:val="28"/>
          <w:rtl w:val="0"/>
        </w:rPr>
        <w:t xml:space="preserve">  2.1 Điểm giống (kèm spectrogram minh họa)</w:t>
      </w:r>
    </w:p>
    <w:p w:rsidR="00000000" w:rsidDel="00000000" w:rsidP="00000000" w:rsidRDefault="00000000" w:rsidRPr="00000000" w14:paraId="0000012E">
      <w:pPr>
        <w:spacing w:line="276" w:lineRule="auto"/>
        <w:rPr>
          <w:sz w:val="28"/>
          <w:szCs w:val="28"/>
        </w:rPr>
      </w:pPr>
      <w:r w:rsidDel="00000000" w:rsidR="00000000" w:rsidRPr="00000000">
        <w:rPr>
          <w:sz w:val="28"/>
          <w:szCs w:val="28"/>
          <w:rtl w:val="0"/>
        </w:rPr>
        <w:t xml:space="preserve">  2.2 Điểm khác (kèm waveform/phổ so sánh)</w:t>
      </w:r>
    </w:p>
    <w:p w:rsidR="00000000" w:rsidDel="00000000" w:rsidP="00000000" w:rsidRDefault="00000000" w:rsidRPr="00000000" w14:paraId="0000012F">
      <w:pPr>
        <w:spacing w:line="276" w:lineRule="auto"/>
        <w:rPr>
          <w:sz w:val="28"/>
          <w:szCs w:val="28"/>
        </w:rPr>
      </w:pPr>
      <w:r w:rsidDel="00000000" w:rsidR="00000000" w:rsidRPr="00000000">
        <w:rPr>
          <w:sz w:val="28"/>
          <w:szCs w:val="28"/>
          <w:rtl w:val="0"/>
        </w:rPr>
        <w:t xml:space="preserve">  2.3 Bảng đối sánh 7 nhạc cụ</w:t>
      </w:r>
    </w:p>
    <w:p w:rsidR="00000000" w:rsidDel="00000000" w:rsidP="00000000" w:rsidRDefault="00000000" w:rsidRPr="00000000" w14:paraId="00000130">
      <w:pPr>
        <w:pStyle w:val="Heading1"/>
        <w:spacing w:line="276" w:lineRule="auto"/>
        <w:jc w:val="left"/>
        <w:rPr>
          <w:sz w:val="28"/>
          <w:szCs w:val="28"/>
        </w:rPr>
      </w:pPr>
      <w:bookmarkStart w:colFirst="0" w:colLast="0" w:name="_wejsb0ag73cz" w:id="24"/>
      <w:bookmarkEnd w:id="24"/>
      <w:r w:rsidDel="00000000" w:rsidR="00000000" w:rsidRPr="00000000">
        <w:rPr>
          <w:sz w:val="28"/>
          <w:szCs w:val="28"/>
          <w:rtl w:val="0"/>
        </w:rPr>
        <w:t xml:space="preserve">PHẦN III. BỘ ĐẶC TRƯNG</w:t>
      </w:r>
    </w:p>
    <w:p w:rsidR="00000000" w:rsidDel="00000000" w:rsidP="00000000" w:rsidRDefault="00000000" w:rsidRPr="00000000" w14:paraId="00000131">
      <w:pPr>
        <w:pStyle w:val="Heading2"/>
        <w:spacing w:line="276" w:lineRule="auto"/>
        <w:rPr>
          <w:sz w:val="28"/>
          <w:szCs w:val="28"/>
        </w:rPr>
      </w:pPr>
      <w:bookmarkStart w:colFirst="0" w:colLast="0" w:name="_ro5g9uuh8qdf" w:id="25"/>
      <w:bookmarkEnd w:id="25"/>
      <w:r w:rsidDel="00000000" w:rsidR="00000000" w:rsidRPr="00000000">
        <w:rPr>
          <w:rtl w:val="0"/>
        </w:rPr>
        <w:t xml:space="preserve"> </w:t>
      </w:r>
      <w:r w:rsidDel="00000000" w:rsidR="00000000" w:rsidRPr="00000000">
        <w:rPr>
          <w:sz w:val="26"/>
          <w:szCs w:val="26"/>
          <w:rtl w:val="0"/>
        </w:rPr>
        <w:t xml:space="preserve"> </w:t>
      </w:r>
      <w:r w:rsidDel="00000000" w:rsidR="00000000" w:rsidRPr="00000000">
        <w:rPr>
          <w:sz w:val="28"/>
          <w:szCs w:val="28"/>
          <w:rtl w:val="0"/>
        </w:rPr>
        <w:t xml:space="preserve">3.1 Nhóm đặc trưng tìm tương đồng (MFCC, Chroma)</w:t>
      </w:r>
    </w:p>
    <w:p w:rsidR="00000000" w:rsidDel="00000000" w:rsidP="00000000" w:rsidRDefault="00000000" w:rsidRPr="00000000" w14:paraId="00000132">
      <w:pPr>
        <w:spacing w:line="276" w:lineRule="auto"/>
        <w:ind w:left="0" w:firstLine="0"/>
        <w:rPr>
          <w:sz w:val="28"/>
          <w:szCs w:val="28"/>
        </w:rPr>
      </w:pPr>
      <w:r w:rsidDel="00000000" w:rsidR="00000000" w:rsidRPr="00000000">
        <w:rPr>
          <w:sz w:val="28"/>
          <w:szCs w:val="28"/>
          <w:rtl w:val="0"/>
        </w:rPr>
        <w:t xml:space="preserve"> </w:t>
        <w:tab/>
      </w:r>
      <w:r w:rsidDel="00000000" w:rsidR="00000000" w:rsidRPr="00000000">
        <w:rPr>
          <w:sz w:val="28"/>
          <w:szCs w:val="28"/>
          <w:rtl w:val="0"/>
        </w:rPr>
        <w:t xml:space="preserve">Nhóm đặc trưng này tập trung nắm bắt </w:t>
      </w:r>
      <w:r w:rsidDel="00000000" w:rsidR="00000000" w:rsidRPr="00000000">
        <w:rPr>
          <w:sz w:val="28"/>
          <w:szCs w:val="28"/>
          <w:rtl w:val="0"/>
        </w:rPr>
        <w:t xml:space="preserve">cấu trúc phổ tổng thể, âm sắc cốt lõi và cao độ</w:t>
      </w:r>
      <w:r w:rsidDel="00000000" w:rsidR="00000000" w:rsidRPr="00000000">
        <w:rPr>
          <w:sz w:val="28"/>
          <w:szCs w:val="28"/>
          <w:rtl w:val="0"/>
        </w:rPr>
        <w:t xml:space="preserve">, giúp gom nhóm các âm thanh có bản chất hoặc giai điệu gần gũi xích lại gần nhau trong không gian đặc trưng :  </w:t>
      </w:r>
    </w:p>
    <w:p w:rsidR="00000000" w:rsidDel="00000000" w:rsidP="00000000" w:rsidRDefault="00000000" w:rsidRPr="00000000" w14:paraId="00000133">
      <w:pPr>
        <w:pStyle w:val="Heading3"/>
        <w:keepNext w:val="0"/>
        <w:keepLines w:val="0"/>
        <w:shd w:fill="ffffff" w:val="clear"/>
        <w:spacing w:after="240" w:before="480" w:line="360" w:lineRule="auto"/>
        <w:ind w:left="0" w:firstLine="0"/>
        <w:rPr>
          <w:color w:val="0f1115"/>
        </w:rPr>
      </w:pPr>
      <w:bookmarkStart w:colFirst="0" w:colLast="0" w:name="_51so9cvuors2" w:id="26"/>
      <w:bookmarkEnd w:id="26"/>
      <w:r w:rsidDel="00000000" w:rsidR="00000000" w:rsidRPr="00000000">
        <w:rPr>
          <w:color w:val="0f1115"/>
          <w:rtl w:val="0"/>
        </w:rPr>
        <w:t xml:space="preserve">3.1.1 </w:t>
      </w:r>
      <w:r w:rsidDel="00000000" w:rsidR="00000000" w:rsidRPr="00000000">
        <w:rPr>
          <w:color w:val="0f1115"/>
          <w:rtl w:val="0"/>
        </w:rPr>
        <w:t xml:space="preserve">Hệ số cepstrum tần số Mel (MFCC) </w:t>
      </w:r>
    </w:p>
    <w:p w:rsidR="00000000" w:rsidDel="00000000" w:rsidP="00000000" w:rsidRDefault="00000000" w:rsidRPr="00000000" w14:paraId="00000134">
      <w:pPr>
        <w:shd w:fill="ffffff" w:val="clear"/>
        <w:spacing w:after="240" w:before="240" w:line="360" w:lineRule="auto"/>
        <w:ind w:firstLine="720"/>
        <w:rPr>
          <w:color w:val="0f1115"/>
          <w:sz w:val="28"/>
          <w:szCs w:val="28"/>
        </w:rPr>
      </w:pPr>
      <w:r w:rsidDel="00000000" w:rsidR="00000000" w:rsidRPr="00000000">
        <w:rPr>
          <w:b w:val="1"/>
          <w:bCs w:val="1"/>
          <w:color w:val="0f1115"/>
          <w:sz w:val="28"/>
          <w:szCs w:val="28"/>
          <w:rtl w:val="0"/>
        </w:rPr>
        <w:t xml:space="preserve">Nguyên lý : </w:t>
      </w:r>
      <w:r w:rsidDel="00000000" w:rsidR="00000000" w:rsidRPr="00000000">
        <w:rPr>
          <w:color w:val="0f1115"/>
          <w:sz w:val="28"/>
          <w:szCs w:val="28"/>
          <w:rtl w:val="0"/>
        </w:rPr>
        <w:t xml:space="preserve">MFCC mô phỏng cách tai người cảm nhận tần số theo thang Mel – phi tuyến, nhạy với dải thấp và nén dải cao. Đây là đặc trưng "vân tay âm sắc" kinh điển cho nhận diện nhạc cụ.</w:t>
      </w:r>
    </w:p>
    <w:p w:rsidR="00000000" w:rsidDel="00000000" w:rsidP="00000000" w:rsidRDefault="00000000" w:rsidRPr="00000000" w14:paraId="00000135">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Quy trình tính (mô tả khái niệm):</w:t>
      </w:r>
    </w:p>
    <w:p w:rsidR="00000000" w:rsidDel="00000000" w:rsidP="00000000" w:rsidRDefault="00000000" w:rsidRPr="00000000" w14:paraId="00000136">
      <w:pPr>
        <w:shd w:fill="ffffff" w:val="clear"/>
        <w:spacing w:after="0" w:line="360" w:lineRule="auto"/>
        <w:ind w:left="1020" w:hanging="360"/>
        <w:rPr>
          <w:color w:val="0f1115"/>
          <w:sz w:val="28"/>
          <w:szCs w:val="28"/>
        </w:rPr>
      </w:pPr>
      <w:r w:rsidDel="00000000" w:rsidR="00000000" w:rsidRPr="00000000">
        <w:rPr>
          <w:color w:val="0f1115"/>
          <w:sz w:val="28"/>
          <w:szCs w:val="28"/>
          <w:rtl w:val="0"/>
        </w:rPr>
        <w:t xml:space="preserve">1.</w:t>
      </w:r>
      <w:r w:rsidDel="00000000" w:rsidR="00000000" w:rsidRPr="00000000">
        <w:rPr>
          <w:color w:val="0f1115"/>
          <w:sz w:val="28"/>
          <w:szCs w:val="28"/>
          <w:rtl w:val="0"/>
        </w:rPr>
        <w:tab/>
      </w:r>
      <w:r w:rsidDel="00000000" w:rsidR="00000000" w:rsidRPr="00000000">
        <w:rPr>
          <w:b w:val="1"/>
          <w:bCs w:val="1"/>
          <w:color w:val="0f1115"/>
          <w:sz w:val="28"/>
          <w:szCs w:val="28"/>
          <w:rtl w:val="0"/>
        </w:rPr>
        <w:t xml:space="preserve">Chia khung:</w:t>
      </w:r>
      <w:r w:rsidDel="00000000" w:rsidR="00000000" w:rsidRPr="00000000">
        <w:rPr>
          <w:color w:val="0f1115"/>
          <w:sz w:val="28"/>
          <w:szCs w:val="28"/>
          <w:rtl w:val="0"/>
        </w:rPr>
        <w:t xml:space="preserve"> chia tín hiệu thành các khung 25 ms, chồng lấn 15 ms (hop 10 ms), nhân với cửa sổ Hamming.</w:t>
      </w:r>
    </w:p>
    <w:p w:rsidR="00000000" w:rsidDel="00000000" w:rsidP="00000000" w:rsidRDefault="00000000" w:rsidRPr="00000000" w14:paraId="00000137">
      <w:pPr>
        <w:shd w:fill="ffffff" w:val="clear"/>
        <w:spacing w:after="0" w:line="360" w:lineRule="auto"/>
        <w:ind w:left="1020" w:hanging="360"/>
        <w:rPr>
          <w:color w:val="0f1115"/>
          <w:sz w:val="28"/>
          <w:szCs w:val="28"/>
        </w:rPr>
      </w:pPr>
      <w:r w:rsidDel="00000000" w:rsidR="00000000" w:rsidRPr="00000000">
        <w:rPr>
          <w:color w:val="0f1115"/>
          <w:sz w:val="28"/>
          <w:szCs w:val="28"/>
          <w:rtl w:val="0"/>
        </w:rPr>
        <w:t xml:space="preserve">2.</w:t>
      </w:r>
      <w:r w:rsidDel="00000000" w:rsidR="00000000" w:rsidRPr="00000000">
        <w:rPr>
          <w:color w:val="0f1115"/>
          <w:sz w:val="28"/>
          <w:szCs w:val="28"/>
          <w:rtl w:val="0"/>
        </w:rPr>
        <w:tab/>
      </w:r>
      <w:r w:rsidDel="00000000" w:rsidR="00000000" w:rsidRPr="00000000">
        <w:rPr>
          <w:b w:val="1"/>
          <w:bCs w:val="1"/>
          <w:color w:val="0f1115"/>
          <w:sz w:val="28"/>
          <w:szCs w:val="28"/>
          <w:rtl w:val="0"/>
        </w:rPr>
        <w:t xml:space="preserve">FFT:</w:t>
      </w:r>
      <w:r w:rsidDel="00000000" w:rsidR="00000000" w:rsidRPr="00000000">
        <w:rPr>
          <w:color w:val="0f1115"/>
          <w:sz w:val="28"/>
          <w:szCs w:val="28"/>
          <w:rtl w:val="0"/>
        </w:rPr>
        <w:t xml:space="preserve"> tính phổ biên độ |X_k| cho từng khung.</w:t>
      </w:r>
    </w:p>
    <w:p w:rsidR="00000000" w:rsidDel="00000000" w:rsidP="00000000" w:rsidRDefault="00000000" w:rsidRPr="00000000" w14:paraId="00000138">
      <w:pPr>
        <w:shd w:fill="ffffff" w:val="clear"/>
        <w:spacing w:after="120" w:line="360" w:lineRule="auto"/>
        <w:ind w:left="1020" w:hanging="360"/>
        <w:rPr>
          <w:color w:val="0f1115"/>
          <w:sz w:val="28"/>
          <w:szCs w:val="28"/>
        </w:rPr>
      </w:pPr>
      <w:r w:rsidDel="00000000" w:rsidR="00000000" w:rsidRPr="00000000">
        <w:rPr>
          <w:color w:val="0f1115"/>
          <w:sz w:val="28"/>
          <w:szCs w:val="28"/>
          <w:rtl w:val="0"/>
        </w:rPr>
        <w:t xml:space="preserve">3.</w:t>
      </w:r>
      <w:r w:rsidDel="00000000" w:rsidR="00000000" w:rsidRPr="00000000">
        <w:rPr>
          <w:color w:val="0f1115"/>
          <w:sz w:val="28"/>
          <w:szCs w:val="28"/>
          <w:rtl w:val="0"/>
        </w:rPr>
        <w:tab/>
      </w:r>
      <w:r w:rsidDel="00000000" w:rsidR="00000000" w:rsidRPr="00000000">
        <w:rPr>
          <w:b w:val="1"/>
          <w:bCs w:val="1"/>
          <w:color w:val="0f1115"/>
          <w:sz w:val="28"/>
          <w:szCs w:val="28"/>
          <w:rtl w:val="0"/>
        </w:rPr>
        <w:t xml:space="preserve">Lọc Mel:</w:t>
      </w:r>
      <w:r w:rsidDel="00000000" w:rsidR="00000000" w:rsidRPr="00000000">
        <w:rPr>
          <w:color w:val="0f1115"/>
          <w:sz w:val="28"/>
          <w:szCs w:val="28"/>
          <w:rtl w:val="0"/>
        </w:rPr>
        <w:t xml:space="preserve"> áp dụng bank gồm M = 26 bộ lọc tam giác trải đều trên thang Mel. Năng lượng dải Mel thứ m:</w:t>
      </w:r>
    </w:p>
    <w:p w:rsidR="00000000" w:rsidDel="00000000" w:rsidP="00000000" w:rsidRDefault="00000000" w:rsidRPr="00000000" w14:paraId="00000139">
      <w:pPr>
        <w:shd w:fill="ffffff" w:val="clear"/>
        <w:spacing w:after="0" w:line="276" w:lineRule="auto"/>
        <w:ind w:left="1440" w:firstLine="0"/>
        <w:rPr>
          <w:color w:val="0f1115"/>
          <w:sz w:val="28"/>
          <w:szCs w:val="28"/>
        </w:rPr>
      </w:pPr>
      <w:hyperlink r:id="rId15">
        <w:r w:rsidDel="00000000" w:rsidR="00000000" w:rsidRPr="00000000">
          <w:rPr>
            <w:color w:val="0f1115"/>
            <w:sz w:val="28"/>
            <w:szCs w:val="28"/>
          </w:rPr>
          <w:drawing>
            <wp:inline distB="19050" distT="19050" distL="19050" distR="19050">
              <wp:extent cx="3403600" cy="596900"/>
              <wp:effectExtent b="0" l="0" r="0" t="0"/>
              <wp:docPr descr="\text{SF}(t) = \sqrt{ \sum_{k} \left[ \left( \vert{}X_k(t)\vert{} - \vert{}X_k(t-1)\vert{} \right)^2 \right] }" id="9" name="image4.png"/>
              <a:graphic>
                <a:graphicData uri="http://schemas.openxmlformats.org/drawingml/2006/picture">
                  <pic:pic>
                    <pic:nvPicPr>
                      <pic:cNvPr descr="\text{SF}(t) = \sqrt{ \sum_{k} \left[ \left( \vert{}X_k(t)\vert{} - \vert{}X_k(t-1)\vert{} \right)^2 \right] }" id="0" name="image4.png"/>
                      <pic:cNvPicPr preferRelativeResize="0"/>
                    </pic:nvPicPr>
                    <pic:blipFill>
                      <a:blip r:embed="rId16"/>
                      <a:srcRect b="0" l="0" r="0" t="0"/>
                      <a:stretch>
                        <a:fillRect/>
                      </a:stretch>
                    </pic:blipFill>
                    <pic:spPr>
                      <a:xfrm>
                        <a:off x="0" y="0"/>
                        <a:ext cx="3403600" cy="596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3A">
      <w:pPr>
        <w:shd w:fill="ffffff" w:val="clear"/>
        <w:spacing w:after="0" w:before="120" w:line="360" w:lineRule="auto"/>
        <w:ind w:left="2100" w:firstLine="60"/>
        <w:rPr>
          <w:color w:val="0f1115"/>
          <w:sz w:val="28"/>
          <w:szCs w:val="28"/>
        </w:rPr>
      </w:pPr>
      <w:r w:rsidDel="00000000" w:rsidR="00000000" w:rsidRPr="00000000">
        <w:rPr>
          <w:rtl w:val="0"/>
        </w:rPr>
      </w:r>
    </w:p>
    <w:p w:rsidR="00000000" w:rsidDel="00000000" w:rsidP="00000000" w:rsidRDefault="00000000" w:rsidRPr="00000000" w14:paraId="0000013B">
      <w:pPr>
        <w:shd w:fill="ffffff" w:val="clear"/>
        <w:spacing w:after="0" w:line="360" w:lineRule="auto"/>
        <w:ind w:left="1020" w:hanging="360"/>
        <w:rPr>
          <w:color w:val="0f1115"/>
          <w:sz w:val="28"/>
          <w:szCs w:val="28"/>
        </w:rPr>
      </w:pPr>
      <w:r w:rsidDel="00000000" w:rsidR="00000000" w:rsidRPr="00000000">
        <w:rPr>
          <w:color w:val="0f1115"/>
          <w:sz w:val="28"/>
          <w:szCs w:val="28"/>
          <w:rtl w:val="0"/>
        </w:rPr>
        <w:t xml:space="preserve">4.</w:t>
      </w:r>
      <w:r w:rsidDel="00000000" w:rsidR="00000000" w:rsidRPr="00000000">
        <w:rPr>
          <w:color w:val="0f1115"/>
          <w:sz w:val="28"/>
          <w:szCs w:val="28"/>
          <w:rtl w:val="0"/>
        </w:rPr>
        <w:tab/>
      </w:r>
      <w:r w:rsidDel="00000000" w:rsidR="00000000" w:rsidRPr="00000000">
        <w:rPr>
          <w:b w:val="1"/>
          <w:bCs w:val="1"/>
          <w:color w:val="0f1115"/>
          <w:sz w:val="28"/>
          <w:szCs w:val="28"/>
          <w:rtl w:val="0"/>
        </w:rPr>
        <w:t xml:space="preserve">Log:</w:t>
      </w:r>
      <w:r w:rsidDel="00000000" w:rsidR="00000000" w:rsidRPr="00000000">
        <w:rPr>
          <w:color w:val="0f1115"/>
          <w:sz w:val="28"/>
          <w:szCs w:val="28"/>
          <w:rtl w:val="0"/>
        </w:rPr>
        <w:t xml:space="preserve"> lấy log tự nhiên L_m = ln(S_m) để nén động lực và chuyển phép nhân thành phép cộng.</w:t>
      </w:r>
    </w:p>
    <w:p w:rsidR="00000000" w:rsidDel="00000000" w:rsidP="00000000" w:rsidRDefault="00000000" w:rsidRPr="00000000" w14:paraId="0000013C">
      <w:pPr>
        <w:shd w:fill="ffffff" w:val="clear"/>
        <w:spacing w:after="120" w:line="360" w:lineRule="auto"/>
        <w:ind w:left="1020" w:hanging="360"/>
        <w:rPr>
          <w:color w:val="0f1115"/>
          <w:sz w:val="28"/>
          <w:szCs w:val="28"/>
        </w:rPr>
      </w:pPr>
      <w:r w:rsidDel="00000000" w:rsidR="00000000" w:rsidRPr="00000000">
        <w:rPr>
          <w:color w:val="0f1115"/>
          <w:sz w:val="28"/>
          <w:szCs w:val="28"/>
          <w:rtl w:val="0"/>
        </w:rPr>
        <w:t xml:space="preserve">5.</w:t>
      </w:r>
      <w:r w:rsidDel="00000000" w:rsidR="00000000" w:rsidRPr="00000000">
        <w:rPr>
          <w:color w:val="0f1115"/>
          <w:sz w:val="28"/>
          <w:szCs w:val="28"/>
          <w:rtl w:val="0"/>
        </w:rPr>
        <w:tab/>
      </w:r>
      <w:r w:rsidDel="00000000" w:rsidR="00000000" w:rsidRPr="00000000">
        <w:rPr>
          <w:b w:val="1"/>
          <w:bCs w:val="1"/>
          <w:color w:val="0f1115"/>
          <w:sz w:val="28"/>
          <w:szCs w:val="28"/>
          <w:rtl w:val="0"/>
        </w:rPr>
        <w:t xml:space="preserve">DCT:</w:t>
      </w:r>
      <w:r w:rsidDel="00000000" w:rsidR="00000000" w:rsidRPr="00000000">
        <w:rPr>
          <w:color w:val="0f1115"/>
          <w:sz w:val="28"/>
          <w:szCs w:val="28"/>
          <w:rtl w:val="0"/>
        </w:rPr>
        <w:t xml:space="preserve"> áp dụng biến đổi cosin rời rạc để khử tương quan giữa các dải Mel:</w:t>
      </w:r>
    </w:p>
    <w:p w:rsidR="00000000" w:rsidDel="00000000" w:rsidP="00000000" w:rsidRDefault="00000000" w:rsidRPr="00000000" w14:paraId="0000013D">
      <w:pPr>
        <w:shd w:fill="ffffff" w:val="clear"/>
        <w:spacing w:after="120" w:line="360" w:lineRule="auto"/>
        <w:ind w:left="1740" w:hanging="360"/>
        <w:rPr>
          <w:b w:val="1"/>
          <w:bCs w:val="1"/>
          <w:color w:val="0f1115"/>
          <w:sz w:val="28"/>
          <w:szCs w:val="28"/>
        </w:rPr>
      </w:pPr>
      <w:r w:rsidDel="00000000" w:rsidR="00000000" w:rsidRPr="00000000">
        <w:rPr>
          <w:rFonts w:ascii="Cardo" w:cs="Cardo" w:eastAsia="Cardo" w:hAnsi="Cardo"/>
          <w:b w:val="1"/>
          <w:bCs w:val="1"/>
          <w:color w:val="0f1115"/>
          <w:sz w:val="28"/>
          <w:szCs w:val="28"/>
          <w:rtl w:val="0"/>
        </w:rPr>
        <w:t xml:space="preserve">c_n = Σ [ L_m · cos( (π·n / M) · (m − 0.5) ) ] , n = 0, 1, …, N−1</w:t>
      </w:r>
    </w:p>
    <w:p w:rsidR="00000000" w:rsidDel="00000000" w:rsidP="00000000" w:rsidRDefault="00000000" w:rsidRPr="00000000" w14:paraId="0000013E">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Đặc trưng động. </w:t>
      </w:r>
      <w:r w:rsidDel="00000000" w:rsidR="00000000" w:rsidRPr="00000000">
        <w:rPr>
          <w:color w:val="0f1115"/>
          <w:sz w:val="28"/>
          <w:szCs w:val="28"/>
          <w:rtl w:val="0"/>
        </w:rPr>
        <w:t xml:space="preserve">Vì CSDL có thể chứa file phrase nhiều nốt và file có thời lượng khác nhau, cần bổ sung đạo hàm bậc 1 (Δ) và bậc 2 (ΔΔ) để nắm diễn biến âm sắc theo thời gian. Thời lượng cụ thể phải được xác nhận từ file âm thanh:</w:t>
      </w:r>
    </w:p>
    <w:p w:rsidR="00000000" w:rsidDel="00000000" w:rsidP="00000000" w:rsidRDefault="00000000" w:rsidRPr="00000000" w14:paraId="0000013F">
      <w:pPr>
        <w:shd w:fill="ffffff" w:val="clear"/>
        <w:spacing w:after="240" w:before="240" w:line="360" w:lineRule="auto"/>
        <w:ind w:firstLine="720"/>
        <w:rPr>
          <w:b w:val="1"/>
          <w:bCs w:val="1"/>
          <w:color w:val="0f1115"/>
          <w:sz w:val="28"/>
          <w:szCs w:val="28"/>
        </w:rPr>
      </w:pPr>
      <w:r w:rsidDel="00000000" w:rsidR="00000000" w:rsidRPr="00000000">
        <w:rPr>
          <w:rFonts w:ascii="Cardo" w:cs="Cardo" w:eastAsia="Cardo" w:hAnsi="Cardo"/>
          <w:b w:val="1"/>
          <w:bCs w:val="1"/>
          <w:color w:val="0f1115"/>
          <w:sz w:val="28"/>
          <w:szCs w:val="28"/>
          <w:rtl w:val="0"/>
        </w:rPr>
        <w:t xml:space="preserve">Δc_n(t) = [ Σ_{τ=1..Θ} τ · ( c_n(t+τ) − c_n(t−τ) ) ] / [ 2 · Σ_{τ=1..Θ} τ² ]</w:t>
      </w:r>
    </w:p>
    <w:p w:rsidR="00000000" w:rsidDel="00000000" w:rsidP="00000000" w:rsidRDefault="00000000" w:rsidRPr="00000000" w14:paraId="00000140">
      <w:pPr>
        <w:shd w:fill="ffffff" w:val="clear"/>
        <w:spacing w:after="240" w:before="240" w:line="360" w:lineRule="auto"/>
        <w:rPr>
          <w:color w:val="0f1115"/>
          <w:sz w:val="28"/>
          <w:szCs w:val="28"/>
        </w:rPr>
      </w:pPr>
      <w:r w:rsidDel="00000000" w:rsidR="00000000" w:rsidRPr="00000000">
        <w:rPr>
          <w:color w:val="0f1115"/>
          <w:sz w:val="28"/>
          <w:szCs w:val="28"/>
          <w:rtl w:val="0"/>
        </w:rPr>
        <w:t xml:space="preserve">với Θ = 2 khung. ΔΔ được tính tương tự trên Δ.</w:t>
      </w:r>
    </w:p>
    <w:p w:rsidR="00000000" w:rsidDel="00000000" w:rsidP="00000000" w:rsidRDefault="00000000" w:rsidRPr="00000000" w14:paraId="00000141">
      <w:pPr>
        <w:shd w:fill="ffffff" w:val="clear"/>
        <w:spacing w:after="240" w:before="240" w:line="360" w:lineRule="auto"/>
        <w:rPr>
          <w:color w:val="0f1115"/>
          <w:sz w:val="28"/>
          <w:szCs w:val="28"/>
        </w:rPr>
      </w:pPr>
      <w:r w:rsidDel="00000000" w:rsidR="00000000" w:rsidRPr="00000000">
        <w:rPr>
          <w:color w:val="0f1115"/>
          <w:sz w:val="28"/>
          <w:szCs w:val="28"/>
          <w:rtl w:val="0"/>
        </w:rPr>
        <w:t xml:space="preserve">Vai trò trong bài toán : MFCC là một đặc trưng quan trọng để biểu diễn âm sắc, có thể hỗ trợ cả tìm kiếm tương đồng và phân biệt nhạc cụ hoặc kỹ thuật diễn tấu. Tuy nhiên, hiệu quả thực tế phụ thuộc vào cao độ, cường độ, kỹ thuật và điều kiện thu âm; vì vậy cần kết hợp MFCC với Chroma, đặc trưng phổ và đường bao, sau đó đánh giá trên CSDL.</w:t>
      </w:r>
    </w:p>
    <w:p w:rsidR="00000000" w:rsidDel="00000000" w:rsidP="00000000" w:rsidRDefault="00000000" w:rsidRPr="00000000" w14:paraId="00000142">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Hạn chế.</w:t>
      </w:r>
      <w:r w:rsidDel="00000000" w:rsidR="00000000" w:rsidRPr="00000000">
        <w:rPr>
          <w:color w:val="0f1115"/>
          <w:sz w:val="28"/>
          <w:szCs w:val="28"/>
          <w:rtl w:val="0"/>
        </w:rPr>
        <w:t xml:space="preserve"> MFCC nhạy với cao độ tuyệt đối – nốt A3 và A4 của cùng violin sẽ có MFCC khác nhau. Đây là lý do cần thêm Chroma.</w:t>
      </w:r>
      <w:r w:rsidDel="00000000" w:rsidR="00000000" w:rsidRPr="00000000">
        <w:rPr>
          <w:rtl w:val="0"/>
        </w:rPr>
      </w:r>
    </w:p>
    <w:p w:rsidR="00000000" w:rsidDel="00000000" w:rsidP="00000000" w:rsidRDefault="00000000" w:rsidRPr="00000000" w14:paraId="00000143">
      <w:pPr>
        <w:pStyle w:val="Heading3"/>
        <w:keepNext w:val="0"/>
        <w:keepLines w:val="0"/>
        <w:shd w:fill="ffffff" w:val="clear"/>
        <w:spacing w:after="240" w:before="480" w:line="360" w:lineRule="auto"/>
        <w:ind w:left="0" w:firstLine="0"/>
        <w:rPr/>
      </w:pPr>
      <w:bookmarkStart w:colFirst="0" w:colLast="0" w:name="_ld5qagbir1qz" w:id="27"/>
      <w:bookmarkEnd w:id="27"/>
      <w:r w:rsidDel="00000000" w:rsidR="00000000" w:rsidRPr="00000000">
        <w:rPr>
          <w:color w:val="0f1115"/>
          <w:rtl w:val="0"/>
        </w:rPr>
        <w:t xml:space="preserve">3.1.2. </w:t>
      </w:r>
      <w:r w:rsidDel="00000000" w:rsidR="00000000" w:rsidRPr="00000000">
        <w:rPr>
          <w:color w:val="0f1115"/>
          <w:rtl w:val="0"/>
        </w:rPr>
        <w:t xml:space="preserve">Chroma (Pitch Class Profile)</w:t>
      </w:r>
      <w:r w:rsidDel="00000000" w:rsidR="00000000" w:rsidRPr="00000000">
        <w:rPr>
          <w:rtl w:val="0"/>
        </w:rPr>
      </w:r>
    </w:p>
    <w:p w:rsidR="00000000" w:rsidDel="00000000" w:rsidP="00000000" w:rsidRDefault="00000000" w:rsidRPr="00000000" w14:paraId="00000144">
      <w:pPr>
        <w:shd w:fill="ffffff" w:val="clear"/>
        <w:spacing w:after="240" w:before="240" w:line="360" w:lineRule="auto"/>
        <w:ind w:firstLine="720"/>
        <w:rPr>
          <w:color w:val="0f1115"/>
          <w:sz w:val="28"/>
          <w:szCs w:val="28"/>
        </w:rPr>
      </w:pPr>
      <w:r w:rsidDel="00000000" w:rsidR="00000000" w:rsidRPr="00000000">
        <w:rPr>
          <w:b w:val="1"/>
          <w:bCs w:val="1"/>
          <w:color w:val="0f1115"/>
          <w:sz w:val="28"/>
          <w:szCs w:val="28"/>
          <w:rtl w:val="0"/>
        </w:rPr>
        <w:t xml:space="preserve">Nguyên lý :  </w:t>
      </w:r>
      <w:r w:rsidDel="00000000" w:rsidR="00000000" w:rsidRPr="00000000">
        <w:rPr>
          <w:color w:val="0f1115"/>
          <w:sz w:val="28"/>
          <w:szCs w:val="28"/>
          <w:rtl w:val="0"/>
        </w:rPr>
        <w:t xml:space="preserve">Chroma chiếu năng lượng phổ về 12 lớp cao độ theo thang nửa cung (C, C#, D, …, B), không phân biệt quãng tám. Vì vậy, Chroma có thể giảm ảnh hưởng của khác biệt quãng tám khi các thành phần phổ được ánh xạ đúng về cùng lớp cao độ.</w:t>
      </w:r>
    </w:p>
    <w:p w:rsidR="00000000" w:rsidDel="00000000" w:rsidP="00000000" w:rsidRDefault="00000000" w:rsidRPr="00000000" w14:paraId="00000145">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Cách tính khái niệm.</w:t>
      </w:r>
    </w:p>
    <w:p w:rsidR="00000000" w:rsidDel="00000000" w:rsidP="00000000" w:rsidRDefault="00000000" w:rsidRPr="00000000" w14:paraId="00000146">
      <w:pPr>
        <w:shd w:fill="ffffff" w:val="clear"/>
        <w:spacing w:after="120" w:line="360" w:lineRule="auto"/>
        <w:ind w:left="1020" w:hanging="360"/>
        <w:rPr>
          <w:color w:val="0f1115"/>
          <w:sz w:val="28"/>
          <w:szCs w:val="28"/>
        </w:rPr>
      </w:pPr>
      <w:r w:rsidDel="00000000" w:rsidR="00000000" w:rsidRPr="00000000">
        <w:rPr>
          <w:color w:val="0f1115"/>
          <w:sz w:val="28"/>
          <w:szCs w:val="28"/>
          <w:rtl w:val="0"/>
        </w:rPr>
        <w:t xml:space="preserve">1.</w:t>
        <w:tab/>
        <w:t xml:space="preserve">Với mỗi bin tần số f_k trong phổ FFT, tính pitch class tương ứng:</w:t>
      </w:r>
    </w:p>
    <w:p w:rsidR="00000000" w:rsidDel="00000000" w:rsidP="00000000" w:rsidRDefault="00000000" w:rsidRPr="00000000" w14:paraId="00000147">
      <w:pPr>
        <w:shd w:fill="ffffff" w:val="clear"/>
        <w:spacing w:after="120" w:before="120" w:line="360" w:lineRule="auto"/>
        <w:ind w:left="1380" w:firstLine="60"/>
        <w:rPr>
          <w:b w:val="1"/>
          <w:bCs w:val="1"/>
          <w:color w:val="0f1115"/>
          <w:sz w:val="28"/>
          <w:szCs w:val="28"/>
        </w:rPr>
      </w:pPr>
      <w:r w:rsidDel="00000000" w:rsidR="00000000" w:rsidRPr="00000000">
        <w:rPr>
          <w:b w:val="1"/>
          <w:bCs w:val="1"/>
          <w:color w:val="0f1115"/>
          <w:sz w:val="28"/>
          <w:szCs w:val="28"/>
          <w:rtl w:val="0"/>
        </w:rPr>
        <w:t xml:space="preserve">p(k) = [ round( 12 · log₂( f_k / 440 ) ) + 9 ] mod 12</w:t>
      </w:r>
    </w:p>
    <w:p w:rsidR="00000000" w:rsidDel="00000000" w:rsidP="00000000" w:rsidRDefault="00000000" w:rsidRPr="00000000" w14:paraId="00000148">
      <w:pPr>
        <w:shd w:fill="ffffff" w:val="clear"/>
        <w:spacing w:after="0" w:before="120" w:line="360" w:lineRule="auto"/>
        <w:ind w:left="660" w:firstLine="0"/>
        <w:rPr>
          <w:color w:val="0f1115"/>
          <w:sz w:val="28"/>
          <w:szCs w:val="28"/>
        </w:rPr>
      </w:pPr>
      <w:r w:rsidDel="00000000" w:rsidR="00000000" w:rsidRPr="00000000">
        <w:rPr>
          <w:color w:val="0f1115"/>
          <w:sz w:val="28"/>
          <w:szCs w:val="28"/>
          <w:rtl w:val="0"/>
        </w:rPr>
        <w:t xml:space="preserve">với 440 Hz là nốt A4 và quy ước lớp C = 0, C# = 1, …, B = 11.</w:t>
      </w:r>
    </w:p>
    <w:p w:rsidR="00000000" w:rsidDel="00000000" w:rsidP="00000000" w:rsidRDefault="00000000" w:rsidRPr="00000000" w14:paraId="00000149">
      <w:pPr>
        <w:shd w:fill="ffffff" w:val="clear"/>
        <w:spacing w:after="0" w:before="120" w:line="360" w:lineRule="auto"/>
        <w:ind w:left="0" w:firstLine="0"/>
        <w:rPr>
          <w:color w:val="0f1115"/>
          <w:sz w:val="28"/>
          <w:szCs w:val="28"/>
        </w:rPr>
      </w:pPr>
      <w:r w:rsidDel="00000000" w:rsidR="00000000" w:rsidRPr="00000000">
        <w:rPr>
          <w:color w:val="0f1115"/>
          <w:sz w:val="28"/>
          <w:szCs w:val="28"/>
          <w:rtl w:val="0"/>
        </w:rPr>
        <w:t xml:space="preserve"> Chỉ áp dụng công thức cho f_k &gt; 0; các bin tần số bằng 0 cần được bỏ qua.</w:t>
      </w:r>
    </w:p>
    <w:p w:rsidR="00000000" w:rsidDel="00000000" w:rsidP="00000000" w:rsidRDefault="00000000" w:rsidRPr="00000000" w14:paraId="0000014A">
      <w:pPr>
        <w:shd w:fill="ffffff" w:val="clear"/>
        <w:spacing w:after="0" w:line="360" w:lineRule="auto"/>
        <w:ind w:left="1020" w:hanging="360"/>
        <w:rPr>
          <w:color w:val="0f1115"/>
          <w:sz w:val="28"/>
          <w:szCs w:val="28"/>
        </w:rPr>
      </w:pPr>
      <w:r w:rsidDel="00000000" w:rsidR="00000000" w:rsidRPr="00000000">
        <w:rPr>
          <w:color w:val="0f1115"/>
          <w:sz w:val="28"/>
          <w:szCs w:val="28"/>
          <w:rtl w:val="0"/>
        </w:rPr>
        <w:t xml:space="preserve">2.</w:t>
        <w:tab/>
        <w:t xml:space="preserve">Cộng dồn năng lượng |X_k|² vào bin chroma p(k).</w:t>
      </w:r>
    </w:p>
    <w:p w:rsidR="00000000" w:rsidDel="00000000" w:rsidP="00000000" w:rsidRDefault="00000000" w:rsidRPr="00000000" w14:paraId="0000014B">
      <w:pPr>
        <w:shd w:fill="ffffff" w:val="clear"/>
        <w:spacing w:after="0" w:line="360" w:lineRule="auto"/>
        <w:ind w:left="1020" w:hanging="360"/>
        <w:rPr>
          <w:color w:val="0f1115"/>
          <w:sz w:val="28"/>
          <w:szCs w:val="28"/>
        </w:rPr>
      </w:pPr>
      <w:r w:rsidDel="00000000" w:rsidR="00000000" w:rsidRPr="00000000">
        <w:rPr>
          <w:color w:val="0f1115"/>
          <w:sz w:val="28"/>
          <w:szCs w:val="28"/>
          <w:rtl w:val="0"/>
        </w:rPr>
        <w:t xml:space="preserve">3.</w:t>
        <w:tab/>
        <w:t xml:space="preserve">Chuẩn hoá vector 12 chiều về tổng bằng 1 để bất biến âm lượng.</w:t>
      </w:r>
    </w:p>
    <w:p w:rsidR="00000000" w:rsidDel="00000000" w:rsidP="00000000" w:rsidRDefault="00000000" w:rsidRPr="00000000" w14:paraId="0000014C">
      <w:pPr>
        <w:shd w:fill="ffffff" w:val="clear"/>
        <w:spacing w:after="240" w:before="240" w:line="360" w:lineRule="auto"/>
        <w:rPr>
          <w:color w:val="0f1115"/>
          <w:sz w:val="28"/>
          <w:szCs w:val="28"/>
        </w:rPr>
      </w:pPr>
      <w:r w:rsidDel="00000000" w:rsidR="00000000" w:rsidRPr="00000000">
        <w:rPr>
          <w:color w:val="0f1115"/>
          <w:sz w:val="28"/>
          <w:szCs w:val="28"/>
          <w:rtl w:val="0"/>
        </w:rPr>
        <w:t xml:space="preserve">Vai trò trong bài toán. Chroma biểu diễn phân bố năng lượng theo lớp cao độ, bổ sung thông tin cao độ cho MFCC. Hai bản thu cùng nốt do violin và viola thể hiện có thể có Chroma gần nhau dù âm sắc khác. Hiệu quả thực tế phụ thuộc vào chất lượng tín hiệu và cách trích xuất. Chroma tổng hợp bằng mean và std phù hợp để biểu diễn phân bố lớp cao độ tổng quát, nhưng không bảo toàn đầy đủ thứ tự xuất hiện của các nốt.</w:t>
      </w:r>
    </w:p>
    <w:p w:rsidR="00000000" w:rsidDel="00000000" w:rsidP="00000000" w:rsidRDefault="00000000" w:rsidRPr="00000000" w14:paraId="0000014D">
      <w:pPr>
        <w:numPr>
          <w:ilvl w:val="0"/>
          <w:numId w:val="22"/>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Truy vấn theo </w:t>
      </w:r>
      <w:r w:rsidDel="00000000" w:rsidR="00000000" w:rsidRPr="00000000">
        <w:rPr>
          <w:b w:val="1"/>
          <w:bCs w:val="1"/>
          <w:color w:val="0f1115"/>
          <w:sz w:val="28"/>
          <w:szCs w:val="28"/>
          <w:rtl w:val="0"/>
        </w:rPr>
        <w:t xml:space="preserve">cao độ</w:t>
      </w:r>
      <w:r w:rsidDel="00000000" w:rsidR="00000000" w:rsidRPr="00000000">
        <w:rPr>
          <w:color w:val="0f1115"/>
          <w:sz w:val="28"/>
          <w:szCs w:val="28"/>
          <w:rtl w:val="0"/>
        </w:rPr>
        <w:t xml:space="preserve"> (ví dụ: "tìm tất cả file nốt A").</w:t>
      </w:r>
    </w:p>
    <w:p w:rsidR="00000000" w:rsidDel="00000000" w:rsidP="00000000" w:rsidRDefault="00000000" w:rsidRPr="00000000" w14:paraId="0000014E">
      <w:pPr>
        <w:numPr>
          <w:ilvl w:val="0"/>
          <w:numId w:val="22"/>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So khớp phrase có cùng giai điệu: cần giữ chuỗi Chroma theo thời gian và so sánh chuỗi, có thể dùng Dynamic Time Warping (DTW), thay vì chỉ dựa vào vector Chroma đã tổng hợp.</w:t>
      </w:r>
    </w:p>
    <w:p w:rsidR="00000000" w:rsidDel="00000000" w:rsidP="00000000" w:rsidRDefault="00000000" w:rsidRPr="00000000" w14:paraId="0000014F">
      <w:pPr>
        <w:spacing w:line="360" w:lineRule="auto"/>
        <w:ind w:left="0" w:firstLine="0"/>
        <w:rPr>
          <w:color w:val="0f1115"/>
          <w:sz w:val="28"/>
          <w:szCs w:val="28"/>
        </w:rPr>
      </w:pPr>
      <w:r w:rsidDel="00000000" w:rsidR="00000000" w:rsidRPr="00000000">
        <w:rPr>
          <w:rtl w:val="0"/>
        </w:rPr>
      </w:r>
    </w:p>
    <w:p w:rsidR="00000000" w:rsidDel="00000000" w:rsidP="00000000" w:rsidRDefault="00000000" w:rsidRPr="00000000" w14:paraId="00000150">
      <w:pPr>
        <w:spacing w:line="360" w:lineRule="auto"/>
        <w:ind w:left="0" w:firstLine="0"/>
        <w:rPr>
          <w:sz w:val="28"/>
          <w:szCs w:val="28"/>
        </w:rPr>
      </w:pPr>
      <w:r w:rsidDel="00000000" w:rsidR="00000000" w:rsidRPr="00000000">
        <w:rPr>
          <w:color w:val="0f1115"/>
          <w:sz w:val="28"/>
          <w:szCs w:val="28"/>
          <w:rtl w:val="0"/>
        </w:rPr>
        <w:t xml:space="preserve">Chọn 2 đặc trưng này </w:t>
      </w:r>
      <w:r w:rsidDel="00000000" w:rsidR="00000000" w:rsidRPr="00000000">
        <w:rPr>
          <w:sz w:val="28"/>
          <w:szCs w:val="28"/>
          <w:rtl w:val="0"/>
        </w:rPr>
        <w:t xml:space="preserve">vì kết hợp </w:t>
      </w:r>
      <w:r w:rsidDel="00000000" w:rsidR="00000000" w:rsidRPr="00000000">
        <w:rPr>
          <w:color w:val="0f1115"/>
          <w:sz w:val="28"/>
          <w:szCs w:val="28"/>
          <w:rtl w:val="0"/>
        </w:rPr>
        <w:t xml:space="preserve">MFCC + Chroma cho khả năng bao phủ cả hai trục biến thiên (âm sắc và cao độ).</w:t>
      </w:r>
      <w:r w:rsidDel="00000000" w:rsidR="00000000" w:rsidRPr="00000000">
        <w:rPr>
          <w:sz w:val="28"/>
          <w:szCs w:val="28"/>
          <w:rtl w:val="0"/>
        </w:rPr>
        <w:t xml:space="preserve"> </w:t>
      </w:r>
    </w:p>
    <w:p w:rsidR="00000000" w:rsidDel="00000000" w:rsidP="00000000" w:rsidRDefault="00000000" w:rsidRPr="00000000" w14:paraId="00000151">
      <w:pPr>
        <w:spacing w:line="360" w:lineRule="auto"/>
        <w:rPr>
          <w:sz w:val="28"/>
          <w:szCs w:val="28"/>
        </w:rPr>
      </w:pPr>
      <w:r w:rsidDel="00000000" w:rsidR="00000000" w:rsidRPr="00000000">
        <w:rPr>
          <w:rtl w:val="0"/>
        </w:rPr>
      </w:r>
    </w:p>
    <w:tbl>
      <w:tblPr>
        <w:tblStyle w:val="Table4"/>
        <w:tblW w:w="978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35"/>
        <w:gridCol w:w="1845"/>
        <w:gridCol w:w="2340"/>
        <w:gridCol w:w="2760"/>
        <w:tblGridChange w:id="0">
          <w:tblGrid>
            <w:gridCol w:w="2835"/>
            <w:gridCol w:w="1845"/>
            <w:gridCol w:w="2340"/>
            <w:gridCol w:w="276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2">
            <w:pPr>
              <w:spacing w:line="360" w:lineRule="auto"/>
              <w:jc w:val="center"/>
              <w:rPr>
                <w:color w:val="0f1115"/>
                <w:sz w:val="28"/>
                <w:szCs w:val="28"/>
              </w:rPr>
            </w:pPr>
            <w:r w:rsidDel="00000000" w:rsidR="00000000" w:rsidRPr="00000000">
              <w:rPr>
                <w:color w:val="0f1115"/>
                <w:sz w:val="28"/>
                <w:szCs w:val="28"/>
                <w:rtl w:val="0"/>
              </w:rPr>
              <w:t xml:space="preserve">Tình huống</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3">
            <w:pPr>
              <w:spacing w:line="360" w:lineRule="auto"/>
              <w:jc w:val="center"/>
              <w:rPr>
                <w:color w:val="0f1115"/>
                <w:sz w:val="28"/>
                <w:szCs w:val="28"/>
              </w:rPr>
            </w:pPr>
            <w:r w:rsidDel="00000000" w:rsidR="00000000" w:rsidRPr="00000000">
              <w:rPr>
                <w:color w:val="0f1115"/>
                <w:sz w:val="28"/>
                <w:szCs w:val="28"/>
                <w:rtl w:val="0"/>
              </w:rPr>
              <w:t xml:space="preserve">MFCC</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4">
            <w:pPr>
              <w:spacing w:line="360" w:lineRule="auto"/>
              <w:jc w:val="center"/>
              <w:rPr>
                <w:color w:val="0f1115"/>
                <w:sz w:val="28"/>
                <w:szCs w:val="28"/>
              </w:rPr>
            </w:pPr>
            <w:r w:rsidDel="00000000" w:rsidR="00000000" w:rsidRPr="00000000">
              <w:rPr>
                <w:color w:val="0f1115"/>
                <w:sz w:val="28"/>
                <w:szCs w:val="28"/>
                <w:rtl w:val="0"/>
              </w:rPr>
              <w:t xml:space="preserve">Chroma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5">
            <w:pPr>
              <w:spacing w:line="360" w:lineRule="auto"/>
              <w:jc w:val="center"/>
              <w:rPr>
                <w:color w:val="0f1115"/>
                <w:sz w:val="28"/>
                <w:szCs w:val="28"/>
              </w:rPr>
            </w:pPr>
            <w:r w:rsidDel="00000000" w:rsidR="00000000" w:rsidRPr="00000000">
              <w:rPr>
                <w:color w:val="0f1115"/>
                <w:sz w:val="28"/>
                <w:szCs w:val="28"/>
                <w:rtl w:val="0"/>
              </w:rPr>
              <w:t xml:space="preserve">Kết hợp</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6">
            <w:pPr>
              <w:spacing w:line="360" w:lineRule="auto"/>
              <w:jc w:val="center"/>
              <w:rPr>
                <w:color w:val="0f1115"/>
                <w:sz w:val="28"/>
                <w:szCs w:val="28"/>
              </w:rPr>
            </w:pPr>
            <w:r w:rsidDel="00000000" w:rsidR="00000000" w:rsidRPr="00000000">
              <w:rPr>
                <w:color w:val="0f1115"/>
                <w:sz w:val="28"/>
                <w:szCs w:val="28"/>
                <w:rtl w:val="0"/>
              </w:rPr>
              <w:t xml:space="preserve">Cùng nhạc cụ, khác quãng tám (A3 vs A5 violin)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7">
            <w:pPr>
              <w:spacing w:line="360" w:lineRule="auto"/>
              <w:jc w:val="center"/>
              <w:rPr>
                <w:color w:val="0f1115"/>
                <w:sz w:val="28"/>
                <w:szCs w:val="28"/>
              </w:rPr>
            </w:pPr>
            <w:r w:rsidDel="00000000" w:rsidR="00000000" w:rsidRPr="00000000">
              <w:rPr>
                <w:color w:val="0f1115"/>
                <w:sz w:val="28"/>
                <w:szCs w:val="28"/>
                <w:rtl w:val="0"/>
              </w:rPr>
              <w:t xml:space="preserve">Khác nhiều</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8">
            <w:pPr>
              <w:spacing w:line="360" w:lineRule="auto"/>
              <w:jc w:val="center"/>
              <w:rPr>
                <w:color w:val="0f1115"/>
                <w:sz w:val="28"/>
                <w:szCs w:val="28"/>
              </w:rPr>
            </w:pPr>
            <w:r w:rsidDel="00000000" w:rsidR="00000000" w:rsidRPr="00000000">
              <w:rPr>
                <w:color w:val="0f1115"/>
                <w:sz w:val="28"/>
                <w:szCs w:val="28"/>
                <w:rtl w:val="0"/>
              </w:rPr>
              <w:t xml:space="preserve">Giống (cùng class 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59">
            <w:pPr>
              <w:spacing w:line="360" w:lineRule="auto"/>
              <w:jc w:val="center"/>
              <w:rPr>
                <w:color w:val="0f1115"/>
                <w:sz w:val="28"/>
                <w:szCs w:val="28"/>
              </w:rPr>
            </w:pPr>
            <w:r w:rsidDel="00000000" w:rsidR="00000000" w:rsidRPr="00000000">
              <w:rPr>
                <w:color w:val="0f1115"/>
                <w:sz w:val="28"/>
                <w:szCs w:val="28"/>
                <w:rtl w:val="0"/>
              </w:rPr>
              <w:t xml:space="preserve">Vẫn nhận ra cùng nhạc cụ</w:t>
            </w:r>
          </w:p>
        </w:tc>
      </w:tr>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A">
            <w:pPr>
              <w:spacing w:line="360" w:lineRule="auto"/>
              <w:jc w:val="center"/>
              <w:rPr>
                <w:color w:val="0f1115"/>
                <w:sz w:val="28"/>
                <w:szCs w:val="28"/>
              </w:rPr>
            </w:pPr>
            <w:r w:rsidDel="00000000" w:rsidR="00000000" w:rsidRPr="00000000">
              <w:rPr>
                <w:color w:val="0f1115"/>
                <w:sz w:val="28"/>
                <w:szCs w:val="28"/>
                <w:rtl w:val="0"/>
              </w:rPr>
              <w:t xml:space="preserve">Cùng cao độ, khác nhạc cụ (A3 violin vs A3 viola)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B">
            <w:pPr>
              <w:spacing w:line="360" w:lineRule="auto"/>
              <w:jc w:val="center"/>
              <w:rPr>
                <w:color w:val="0f1115"/>
                <w:sz w:val="28"/>
                <w:szCs w:val="28"/>
              </w:rPr>
            </w:pPr>
            <w:r w:rsidDel="00000000" w:rsidR="00000000" w:rsidRPr="00000000">
              <w:rPr>
                <w:color w:val="0f1115"/>
                <w:sz w:val="28"/>
                <w:szCs w:val="28"/>
                <w:rtl w:val="0"/>
              </w:rPr>
              <w:t xml:space="preserve">Khác vừa</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C">
            <w:pPr>
              <w:spacing w:line="360" w:lineRule="auto"/>
              <w:jc w:val="center"/>
              <w:rPr>
                <w:color w:val="0f1115"/>
                <w:sz w:val="28"/>
                <w:szCs w:val="28"/>
              </w:rPr>
            </w:pPr>
            <w:r w:rsidDel="00000000" w:rsidR="00000000" w:rsidRPr="00000000">
              <w:rPr>
                <w:color w:val="0f1115"/>
                <w:sz w:val="28"/>
                <w:szCs w:val="28"/>
                <w:rtl w:val="0"/>
              </w:rPr>
              <w:t xml:space="preserve">Giống hệt</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5D">
            <w:pPr>
              <w:spacing w:line="360" w:lineRule="auto"/>
              <w:jc w:val="center"/>
              <w:rPr>
                <w:color w:val="0f1115"/>
                <w:sz w:val="28"/>
                <w:szCs w:val="28"/>
              </w:rPr>
            </w:pPr>
            <w:r w:rsidDel="00000000" w:rsidR="00000000" w:rsidRPr="00000000">
              <w:rPr>
                <w:color w:val="0f1115"/>
                <w:sz w:val="28"/>
                <w:szCs w:val="28"/>
                <w:rtl w:val="0"/>
              </w:rPr>
              <w:t xml:space="preserve">Phải dựa vào MFCC để tách</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15E">
            <w:pPr>
              <w:spacing w:line="360" w:lineRule="auto"/>
              <w:jc w:val="center"/>
              <w:rPr>
                <w:color w:val="0f1115"/>
                <w:sz w:val="28"/>
                <w:szCs w:val="28"/>
              </w:rPr>
            </w:pPr>
            <w:r w:rsidDel="00000000" w:rsidR="00000000" w:rsidRPr="00000000">
              <w:rPr>
                <w:color w:val="0f1115"/>
                <w:sz w:val="28"/>
                <w:szCs w:val="28"/>
                <w:rtl w:val="0"/>
              </w:rPr>
              <w:t xml:space="preserve">Khác cả cao độ lẫn nhạc cụ</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5F">
            <w:pPr>
              <w:spacing w:line="360" w:lineRule="auto"/>
              <w:jc w:val="center"/>
              <w:rPr>
                <w:color w:val="0f1115"/>
                <w:sz w:val="28"/>
                <w:szCs w:val="28"/>
              </w:rPr>
            </w:pPr>
            <w:r w:rsidDel="00000000" w:rsidR="00000000" w:rsidRPr="00000000">
              <w:rPr>
                <w:color w:val="0f1115"/>
                <w:sz w:val="28"/>
                <w:szCs w:val="28"/>
                <w:rtl w:val="0"/>
              </w:rPr>
              <w:t xml:space="preserve">Khác nhiều</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160">
            <w:pPr>
              <w:spacing w:line="360" w:lineRule="auto"/>
              <w:jc w:val="center"/>
              <w:rPr>
                <w:color w:val="0f1115"/>
                <w:sz w:val="28"/>
                <w:szCs w:val="28"/>
              </w:rPr>
            </w:pPr>
            <w:r w:rsidDel="00000000" w:rsidR="00000000" w:rsidRPr="00000000">
              <w:rPr>
                <w:color w:val="0f1115"/>
                <w:sz w:val="28"/>
                <w:szCs w:val="28"/>
                <w:rtl w:val="0"/>
              </w:rPr>
              <w:t xml:space="preserve">Khác nhiều</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161">
            <w:pPr>
              <w:spacing w:line="360" w:lineRule="auto"/>
              <w:jc w:val="center"/>
              <w:rPr>
                <w:color w:val="0f1115"/>
                <w:sz w:val="28"/>
                <w:szCs w:val="28"/>
              </w:rPr>
            </w:pPr>
            <w:r w:rsidDel="00000000" w:rsidR="00000000" w:rsidRPr="00000000">
              <w:rPr>
                <w:color w:val="0f1115"/>
                <w:sz w:val="28"/>
                <w:szCs w:val="28"/>
                <w:rtl w:val="0"/>
              </w:rPr>
              <w:t xml:space="preserve">Cả hai đều đóng góp</w:t>
            </w:r>
          </w:p>
        </w:tc>
      </w:tr>
    </w:tbl>
    <w:p w:rsidR="00000000" w:rsidDel="00000000" w:rsidP="00000000" w:rsidRDefault="00000000" w:rsidRPr="00000000" w14:paraId="00000162">
      <w:pPr>
        <w:pStyle w:val="Heading2"/>
        <w:spacing w:line="360" w:lineRule="auto"/>
        <w:rPr/>
      </w:pPr>
      <w:bookmarkStart w:colFirst="0" w:colLast="0" w:name="_4j6t0uvv1ot1" w:id="28"/>
      <w:bookmarkEnd w:id="28"/>
      <w:r w:rsidDel="00000000" w:rsidR="00000000" w:rsidRPr="00000000">
        <w:rPr>
          <w:rtl w:val="0"/>
        </w:rPr>
      </w:r>
    </w:p>
    <w:p w:rsidR="00000000" w:rsidDel="00000000" w:rsidP="00000000" w:rsidRDefault="00000000" w:rsidRPr="00000000" w14:paraId="00000163">
      <w:pPr>
        <w:pStyle w:val="Heading2"/>
        <w:spacing w:line="360" w:lineRule="auto"/>
        <w:rPr/>
      </w:pPr>
      <w:bookmarkStart w:colFirst="0" w:colLast="0" w:name="_ylk1nfff8z5s" w:id="29"/>
      <w:bookmarkEnd w:id="29"/>
      <w:r w:rsidDel="00000000" w:rsidR="00000000" w:rsidRPr="00000000">
        <w:rPr>
          <w:rtl w:val="0"/>
        </w:rPr>
        <w:t xml:space="preserve">3.2 Nhóm đặc trưng tìm khác biệt (Centroid, Rolloff, Flux, ZCR, ADSR)</w:t>
      </w:r>
    </w:p>
    <w:p w:rsidR="00000000" w:rsidDel="00000000" w:rsidP="00000000" w:rsidRDefault="00000000" w:rsidRPr="00000000" w14:paraId="00000164">
      <w:pPr>
        <w:pStyle w:val="Heading3"/>
        <w:shd w:fill="ffffff" w:val="clear"/>
        <w:spacing w:after="240" w:before="480" w:line="360" w:lineRule="auto"/>
        <w:rPr/>
      </w:pPr>
      <w:bookmarkStart w:colFirst="0" w:colLast="0" w:name="_bp5idg4h3abi" w:id="30"/>
      <w:bookmarkEnd w:id="30"/>
      <w:r w:rsidDel="00000000" w:rsidR="00000000" w:rsidRPr="00000000">
        <w:rPr>
          <w:rtl w:val="0"/>
        </w:rPr>
        <w:t xml:space="preserve">3.2.1. Đặc trưng phổ tức thời</w:t>
      </w:r>
    </w:p>
    <w:p w:rsidR="00000000" w:rsidDel="00000000" w:rsidP="00000000" w:rsidRDefault="00000000" w:rsidRPr="00000000" w14:paraId="00000165">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a) Spectral Centroid (SC).</w:t>
      </w:r>
      <w:r w:rsidDel="00000000" w:rsidR="00000000" w:rsidRPr="00000000">
        <w:rPr>
          <w:color w:val="0f1115"/>
          <w:sz w:val="28"/>
          <w:szCs w:val="28"/>
          <w:rtl w:val="0"/>
        </w:rPr>
        <w:t xml:space="preserve"> Trung bình có trọng số tần số theo biên độ:</w:t>
      </w:r>
    </w:p>
    <w:p w:rsidR="00000000" w:rsidDel="00000000" w:rsidP="00000000" w:rsidRDefault="00000000" w:rsidRPr="00000000" w14:paraId="00000166">
      <w:pPr>
        <w:shd w:fill="ffffff" w:val="clear"/>
        <w:spacing w:after="240" w:before="240" w:line="360" w:lineRule="auto"/>
        <w:ind w:left="1440" w:firstLine="0"/>
        <w:rPr>
          <w:b w:val="1"/>
          <w:bCs w:val="1"/>
          <w:color w:val="0f1115"/>
          <w:sz w:val="28"/>
          <w:szCs w:val="28"/>
        </w:rPr>
      </w:pPr>
      <w:hyperlink r:id="rId17">
        <w:r w:rsidDel="00000000" w:rsidR="00000000" w:rsidRPr="00000000">
          <w:rPr>
            <w:b w:val="1"/>
            <w:bCs w:val="1"/>
            <w:color w:val="0f1115"/>
            <w:sz w:val="28"/>
            <w:szCs w:val="28"/>
          </w:rPr>
          <w:drawing>
            <wp:inline distB="19050" distT="19050" distL="19050" distR="19050">
              <wp:extent cx="3771900" cy="419100"/>
              <wp:effectExtent b="0" l="0" r="0" t="0"/>
              <wp:docPr descr="S_m = \sum_{k} \left[ |X_k|^2 \cdot H_m(k) \right], \quad m = 1, 2, \dots, M" id="10" name="image5.png"/>
              <a:graphic>
                <a:graphicData uri="http://schemas.openxmlformats.org/drawingml/2006/picture">
                  <pic:pic>
                    <pic:nvPicPr>
                      <pic:cNvPr descr="S_m = \sum_{k} \left[ |X_k|^2 \cdot H_m(k) \right], \quad m = 1, 2, \dots, M" id="0" name="image5.png"/>
                      <pic:cNvPicPr preferRelativeResize="0"/>
                    </pic:nvPicPr>
                    <pic:blipFill>
                      <a:blip r:embed="rId18"/>
                      <a:srcRect b="0" l="0" r="0" t="0"/>
                      <a:stretch>
                        <a:fillRect/>
                      </a:stretch>
                    </pic:blipFill>
                    <pic:spPr>
                      <a:xfrm>
                        <a:off x="0" y="0"/>
                        <a:ext cx="37719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7">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Ý nghĩa</w:t>
      </w:r>
      <w:r w:rsidDel="00000000" w:rsidR="00000000" w:rsidRPr="00000000">
        <w:rPr>
          <w:color w:val="0f1115"/>
          <w:sz w:val="28"/>
          <w:szCs w:val="28"/>
          <w:rtl w:val="0"/>
        </w:rPr>
        <w:t xml:space="preserve">: biểu diễn trọng tâm tần số của phổ, thường liên quan đến cảm nhận sáng/tối. Giá trị chịu ảnh hưởng cả cao độ, nhạc cụ và kỹ thuật; vì vậy cần đánh giá cùng các đặc trưng khác thay vì dùng riêng để kết luận nhạc cụ.</w:t>
      </w:r>
    </w:p>
    <w:p w:rsidR="00000000" w:rsidDel="00000000" w:rsidP="00000000" w:rsidRDefault="00000000" w:rsidRPr="00000000" w14:paraId="00000168">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b) Spectral Rolloff (SR).</w:t>
      </w:r>
      <w:r w:rsidDel="00000000" w:rsidR="00000000" w:rsidRPr="00000000">
        <w:rPr>
          <w:color w:val="0f1115"/>
          <w:sz w:val="28"/>
          <w:szCs w:val="28"/>
          <w:rtl w:val="0"/>
        </w:rPr>
        <w:t xml:space="preserve"> Tần số mà dưới nó chứa p% năng lượng phổ (thường p = 85):</w:t>
      </w:r>
    </w:p>
    <w:p w:rsidR="00000000" w:rsidDel="00000000" w:rsidP="00000000" w:rsidRDefault="00000000" w:rsidRPr="00000000" w14:paraId="00000169">
      <w:pPr>
        <w:shd w:fill="ffffff" w:val="clear"/>
        <w:spacing w:after="240" w:before="240" w:line="360" w:lineRule="auto"/>
        <w:ind w:left="720" w:firstLine="720"/>
        <w:rPr>
          <w:b w:val="1"/>
          <w:bCs w:val="1"/>
          <w:color w:val="0f1115"/>
          <w:sz w:val="28"/>
          <w:szCs w:val="28"/>
        </w:rPr>
      </w:pPr>
      <w:hyperlink r:id="rId19">
        <w:r w:rsidDel="00000000" w:rsidR="00000000" w:rsidRPr="00000000">
          <w:rPr>
            <w:b w:val="1"/>
            <w:bCs w:val="1"/>
            <w:color w:val="0f1115"/>
            <w:sz w:val="28"/>
            <w:szCs w:val="28"/>
          </w:rPr>
          <w:drawing>
            <wp:inline distB="19050" distT="19050" distL="19050" distR="19050">
              <wp:extent cx="2959100" cy="444500"/>
              <wp:effectExtent b="0" l="0" r="0" t="0"/>
              <wp:docPr descr="\sum_{k \le k_{\text{rolloff}}} |X_k(t)|^2 = 0.85 \cdot \sum_{k} |X_k(t)|^2" id="8" name="image3.png"/>
              <a:graphic>
                <a:graphicData uri="http://schemas.openxmlformats.org/drawingml/2006/picture">
                  <pic:pic>
                    <pic:nvPicPr>
                      <pic:cNvPr descr="\sum_{k \le k_{\text{rolloff}}} |X_k(t)|^2 = 0.85 \cdot \sum_{k} |X_k(t)|^2" id="0" name="image3.png"/>
                      <pic:cNvPicPr preferRelativeResize="0"/>
                    </pic:nvPicPr>
                    <pic:blipFill>
                      <a:blip r:embed="rId20"/>
                      <a:srcRect b="0" l="0" r="0" t="0"/>
                      <a:stretch>
                        <a:fillRect/>
                      </a:stretch>
                    </pic:blipFill>
                    <pic:spPr>
                      <a:xfrm>
                        <a:off x="0" y="0"/>
                        <a:ext cx="2959100" cy="444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A">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Ý nghĩa</w:t>
      </w:r>
      <w:r w:rsidDel="00000000" w:rsidR="00000000" w:rsidRPr="00000000">
        <w:rPr>
          <w:color w:val="0f1115"/>
          <w:sz w:val="28"/>
          <w:szCs w:val="28"/>
          <w:rtl w:val="0"/>
        </w:rPr>
        <w:t xml:space="preserve">: Spectral Rolloff mô tả mức độ phân bố năng lượng ở vùng tần số cao. Khả năng phân biệt các kỹ thuật như col-legno, harmonics, con-sord và sul-tasto cần được kiểm tra trên tín hiệu thực tế.</w:t>
      </w:r>
    </w:p>
    <w:p w:rsidR="00000000" w:rsidDel="00000000" w:rsidP="00000000" w:rsidRDefault="00000000" w:rsidRPr="00000000" w14:paraId="0000016B">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c) Spectral Flux (SF).</w:t>
      </w:r>
      <w:r w:rsidDel="00000000" w:rsidR="00000000" w:rsidRPr="00000000">
        <w:rPr>
          <w:color w:val="0f1115"/>
          <w:sz w:val="28"/>
          <w:szCs w:val="28"/>
          <w:rtl w:val="0"/>
        </w:rPr>
        <w:t xml:space="preserve"> Tốc độ thay đổi phổ giữa hai khung liên tiếp:</w:t>
      </w:r>
    </w:p>
    <w:p w:rsidR="00000000" w:rsidDel="00000000" w:rsidP="00000000" w:rsidRDefault="00000000" w:rsidRPr="00000000" w14:paraId="0000016C">
      <w:pPr>
        <w:shd w:fill="ffffff" w:val="clear"/>
        <w:spacing w:after="240" w:before="240" w:line="360" w:lineRule="auto"/>
        <w:ind w:left="720" w:firstLine="720"/>
        <w:rPr>
          <w:b w:val="1"/>
          <w:bCs w:val="1"/>
          <w:color w:val="0f1115"/>
          <w:sz w:val="28"/>
          <w:szCs w:val="28"/>
        </w:rPr>
      </w:pPr>
      <w:r w:rsidDel="00000000" w:rsidR="00000000" w:rsidRPr="00000000">
        <w:rPr>
          <w:rtl w:val="0"/>
        </w:rPr>
      </w:r>
    </w:p>
    <w:p w:rsidR="00000000" w:rsidDel="00000000" w:rsidP="00000000" w:rsidRDefault="00000000" w:rsidRPr="00000000" w14:paraId="0000016D">
      <w:pPr>
        <w:shd w:fill="ffffff" w:val="clear"/>
        <w:spacing w:after="240" w:before="240" w:line="360" w:lineRule="auto"/>
        <w:ind w:left="1440" w:firstLine="720"/>
        <w:jc w:val="left"/>
        <w:rPr>
          <w:b w:val="1"/>
          <w:bCs w:val="1"/>
          <w:color w:val="0f1115"/>
          <w:sz w:val="28"/>
          <w:szCs w:val="28"/>
        </w:rPr>
      </w:pPr>
      <m:oMath>
        <m:r>
          <w:rPr>
            <w:b w:val="1"/>
            <w:bCs w:val="1"/>
            <w:color w:val="0f1115"/>
            <w:sz w:val="28"/>
            <w:szCs w:val="28"/>
          </w:rPr>
          <m:t xml:space="preserve">SF(t)=</m:t>
        </m:r>
        <m:rad>
          <m:radPr>
            <m:degHide m:val="1"/>
            <m:ctrlPr>
              <w:rPr>
                <w:b w:val="1"/>
                <w:bCs w:val="1"/>
                <w:color w:val="0f1115"/>
                <w:sz w:val="28"/>
                <w:szCs w:val="28"/>
              </w:rPr>
            </m:ctrlPr>
          </m:radPr>
          <m:e>
            <m:nary>
              <m:naryPr>
                <m:chr m:val="∑"/>
                <m:ctrlPr>
                  <w:rPr>
                    <w:b w:val="1"/>
                    <w:bCs w:val="1"/>
                    <w:color w:val="0f1115"/>
                    <w:sz w:val="28"/>
                    <w:szCs w:val="28"/>
                  </w:rPr>
                </m:ctrlPr>
              </m:naryPr>
              <m:sub>
                <m:r>
                  <w:rPr>
                    <w:b w:val="1"/>
                    <w:bCs w:val="1"/>
                    <w:color w:val="0f1115"/>
                    <w:sz w:val="28"/>
                    <w:szCs w:val="28"/>
                  </w:rPr>
                  <m:t xml:space="preserve">k</m:t>
                </m:r>
              </m:sub>
              <m:sup/>
            </m:nary>
            <m:sSup>
              <m:sSupPr>
                <m:ctrlPr>
                  <w:rPr>
                    <w:b w:val="1"/>
                    <w:bCs w:val="1"/>
                    <w:color w:val="0f1115"/>
                    <w:sz w:val="28"/>
                    <w:szCs w:val="28"/>
                  </w:rPr>
                </m:ctrlPr>
              </m:sSupPr>
              <m:e>
                <m:d>
                  <m:dPr>
                    <m:begChr m:val="("/>
                    <m:endChr m:val=")"/>
                    <m:ctrlPr>
                      <w:rPr>
                        <w:b w:val="1"/>
                        <w:bCs w:val="1"/>
                        <w:color w:val="0f1115"/>
                        <w:sz w:val="28"/>
                        <w:szCs w:val="28"/>
                      </w:rPr>
                    </m:ctrlPr>
                  </m:dPr>
                  <m:e>
                    <m:r>
                      <w:rPr>
                        <w:b w:val="1"/>
                        <w:bCs w:val="1"/>
                        <w:color w:val="0f1115"/>
                        <w:sz w:val="28"/>
                        <w:szCs w:val="28"/>
                      </w:rPr>
                      <m:t xml:space="preserve">|</m:t>
                    </m:r>
                    <m:sSub>
                      <m:sSubPr>
                        <m:ctrlPr>
                          <w:rPr>
                            <w:b w:val="1"/>
                            <w:bCs w:val="1"/>
                            <w:color w:val="0f1115"/>
                            <w:sz w:val="28"/>
                            <w:szCs w:val="28"/>
                          </w:rPr>
                        </m:ctrlPr>
                      </m:sSubPr>
                      <m:e>
                        <m:r>
                          <w:rPr>
                            <w:b w:val="1"/>
                            <w:bCs w:val="1"/>
                            <w:color w:val="0f1115"/>
                            <w:sz w:val="28"/>
                            <w:szCs w:val="28"/>
                          </w:rPr>
                          <m:t xml:space="preserve">X</m:t>
                        </m:r>
                      </m:e>
                      <m:sub>
                        <m:r>
                          <w:rPr>
                            <w:b w:val="1"/>
                            <w:bCs w:val="1"/>
                            <w:color w:val="0f1115"/>
                            <w:sz w:val="28"/>
                            <w:szCs w:val="28"/>
                          </w:rPr>
                          <m:t xml:space="preserve">k</m:t>
                        </m:r>
                      </m:sub>
                    </m:sSub>
                    <m:r>
                      <w:rPr>
                        <w:b w:val="1"/>
                        <w:bCs w:val="1"/>
                        <w:color w:val="0f1115"/>
                        <w:sz w:val="28"/>
                        <w:szCs w:val="28"/>
                      </w:rPr>
                      <m:t xml:space="preserve">(t)|-|</m:t>
                    </m:r>
                    <m:sSub>
                      <m:sSubPr>
                        <m:ctrlPr>
                          <w:rPr>
                            <w:b w:val="1"/>
                            <w:bCs w:val="1"/>
                            <w:color w:val="0f1115"/>
                            <w:sz w:val="28"/>
                            <w:szCs w:val="28"/>
                          </w:rPr>
                        </m:ctrlPr>
                      </m:sSubPr>
                      <m:e>
                        <m:r>
                          <w:rPr>
                            <w:b w:val="1"/>
                            <w:bCs w:val="1"/>
                            <w:color w:val="0f1115"/>
                            <w:sz w:val="28"/>
                            <w:szCs w:val="28"/>
                          </w:rPr>
                          <m:t xml:space="preserve">X</m:t>
                        </m:r>
                      </m:e>
                      <m:sub>
                        <m:r>
                          <w:rPr>
                            <w:b w:val="1"/>
                            <w:bCs w:val="1"/>
                            <w:color w:val="0f1115"/>
                            <w:sz w:val="28"/>
                            <w:szCs w:val="28"/>
                          </w:rPr>
                          <m:t xml:space="preserve">k</m:t>
                        </m:r>
                      </m:sub>
                    </m:sSub>
                    <m:r>
                      <w:rPr>
                        <w:b w:val="1"/>
                        <w:bCs w:val="1"/>
                        <w:color w:val="0f1115"/>
                        <w:sz w:val="28"/>
                        <w:szCs w:val="28"/>
                      </w:rPr>
                      <m:t xml:space="preserve">(t-1)|</m:t>
                    </m:r>
                  </m:e>
                </m:d>
              </m:e>
              <m:sup>
                <m:r>
                  <w:rPr>
                    <w:b w:val="1"/>
                    <w:bCs w:val="1"/>
                    <w:color w:val="0f1115"/>
                    <w:sz w:val="28"/>
                    <w:szCs w:val="28"/>
                  </w:rPr>
                  <m:t xml:space="preserve">2</m:t>
                </m:r>
              </m:sup>
            </m:sSup>
          </m:e>
        </m:rad>
      </m:oMath>
      <w:r w:rsidDel="00000000" w:rsidR="00000000" w:rsidRPr="00000000">
        <w:rPr>
          <w:rtl w:val="0"/>
        </w:rPr>
      </w:r>
    </w:p>
    <w:p w:rsidR="00000000" w:rsidDel="00000000" w:rsidP="00000000" w:rsidRDefault="00000000" w:rsidRPr="00000000" w14:paraId="0000016E">
      <w:pPr>
        <w:shd w:fill="ffffff" w:val="clear"/>
        <w:spacing w:after="240" w:before="240" w:line="360" w:lineRule="auto"/>
        <w:ind w:left="720" w:firstLine="720"/>
        <w:rPr>
          <w:b w:val="1"/>
          <w:bCs w:val="1"/>
          <w:color w:val="0f1115"/>
          <w:sz w:val="28"/>
          <w:szCs w:val="28"/>
        </w:rPr>
      </w:pPr>
      <w:r w:rsidDel="00000000" w:rsidR="00000000" w:rsidRPr="00000000">
        <w:rPr>
          <w:rtl w:val="0"/>
        </w:rPr>
      </w:r>
    </w:p>
    <w:p w:rsidR="00000000" w:rsidDel="00000000" w:rsidP="00000000" w:rsidRDefault="00000000" w:rsidRPr="00000000" w14:paraId="0000016F">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Ý nghĩa</w:t>
      </w:r>
      <w:r w:rsidDel="00000000" w:rsidR="00000000" w:rsidRPr="00000000">
        <w:rPr>
          <w:color w:val="0f1115"/>
          <w:sz w:val="28"/>
          <w:szCs w:val="28"/>
          <w:rtl w:val="0"/>
        </w:rPr>
        <w:t xml:space="preserve">: bắt sự biến động phổ giữa các khung liên tiếp. Có thể giả thuyết SF sẽ hữu ích với tremolo, trill và các transient trong phrase, nhưng mức độ khác biệt giữa các kỹ thuật phải được xác nhận bằng phép trích xuất thực tế.</w:t>
      </w:r>
    </w:p>
    <w:p w:rsidR="00000000" w:rsidDel="00000000" w:rsidP="00000000" w:rsidRDefault="00000000" w:rsidRPr="00000000" w14:paraId="00000170">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d) Zero-Crossing Rate (ZCR).</w:t>
      </w:r>
      <w:r w:rsidDel="00000000" w:rsidR="00000000" w:rsidRPr="00000000">
        <w:rPr>
          <w:color w:val="0f1115"/>
          <w:sz w:val="28"/>
          <w:szCs w:val="28"/>
          <w:rtl w:val="0"/>
        </w:rPr>
        <w:t xml:space="preserve"> Tỷ lệ đổi dấu của tín hiệu trong một khung:</w:t>
      </w:r>
    </w:p>
    <w:p w:rsidR="00000000" w:rsidDel="00000000" w:rsidP="00000000" w:rsidRDefault="00000000" w:rsidRPr="00000000" w14:paraId="00000171">
      <w:pPr>
        <w:shd w:fill="ffffff" w:val="clear"/>
        <w:spacing w:after="240" w:line="276" w:lineRule="auto"/>
        <w:ind w:left="1440" w:firstLine="720"/>
        <w:rPr>
          <w:b w:val="1"/>
          <w:bCs w:val="1"/>
          <w:color w:val="0f1115"/>
          <w:sz w:val="28"/>
          <w:szCs w:val="28"/>
        </w:rPr>
      </w:pPr>
      <w:hyperlink r:id="rId21">
        <w:r w:rsidDel="00000000" w:rsidR="00000000" w:rsidRPr="00000000">
          <w:rPr>
            <w:b w:val="1"/>
            <w:bCs w:val="1"/>
            <w:color w:val="0f1115"/>
            <w:sz w:val="28"/>
            <w:szCs w:val="28"/>
          </w:rPr>
          <w:drawing>
            <wp:inline distB="19050" distT="19050" distL="19050" distR="19050">
              <wp:extent cx="3835400" cy="381000"/>
              <wp:effectExtent b="0" l="0" r="0" t="0"/>
              <wp:docPr descr="\text{ZCR}(t) = \frac{1}{2N} \cdot \sum \left\vert{} \text{sgn}[x(n)] - \text{sgn}[x(n-1)] \right\vert{}" id="6" name="image1.png"/>
              <a:graphic>
                <a:graphicData uri="http://schemas.openxmlformats.org/drawingml/2006/picture">
                  <pic:pic>
                    <pic:nvPicPr>
                      <pic:cNvPr descr="\text{ZCR}(t) = \frac{1}{2N} \cdot \sum \left\vert{} \text{sgn}[x(n)] - \text{sgn}[x(n-1)] \right\vert{}" id="0" name="image1.png"/>
                      <pic:cNvPicPr preferRelativeResize="0"/>
                    </pic:nvPicPr>
                    <pic:blipFill>
                      <a:blip r:embed="rId22"/>
                      <a:srcRect b="0" l="0" r="0" t="0"/>
                      <a:stretch>
                        <a:fillRect/>
                      </a:stretch>
                    </pic:blipFill>
                    <pic:spPr>
                      <a:xfrm>
                        <a:off x="0" y="0"/>
                        <a:ext cx="38354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72">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Ý nghĩa</w:t>
      </w:r>
      <w:r w:rsidDel="00000000" w:rsidR="00000000" w:rsidRPr="00000000">
        <w:rPr>
          <w:color w:val="0f1115"/>
          <w:sz w:val="28"/>
          <w:szCs w:val="28"/>
          <w:rtl w:val="0"/>
        </w:rPr>
        <w:t xml:space="preserve">: ZCR mô tả tần suất đổi dấu của tín hiệu, có thể hỗ trợ nhận biết một số âm có thành phần nhiễu hoặc transient rõ. ZCR không trực tiếp đếm onset; số onset cần được xác định bằng một thuật toán phát hiện onset riêng.</w:t>
      </w:r>
    </w:p>
    <w:p w:rsidR="00000000" w:rsidDel="00000000" w:rsidP="00000000" w:rsidRDefault="00000000" w:rsidRPr="00000000" w14:paraId="00000173">
      <w:pPr>
        <w:pStyle w:val="Heading3"/>
        <w:shd w:fill="ffffff" w:val="clear"/>
        <w:spacing w:after="240" w:before="480" w:line="360" w:lineRule="auto"/>
        <w:rPr/>
      </w:pPr>
      <w:bookmarkStart w:colFirst="0" w:colLast="0" w:name="_qiw5d1vxside" w:id="31"/>
      <w:bookmarkEnd w:id="31"/>
      <w:r w:rsidDel="00000000" w:rsidR="00000000" w:rsidRPr="00000000">
        <w:rPr>
          <w:rtl w:val="0"/>
        </w:rPr>
        <w:t xml:space="preserve">3.2.2. Đặc trưng đường bao năng lượng (Envelope)</w:t>
      </w:r>
    </w:p>
    <w:p w:rsidR="00000000" w:rsidDel="00000000" w:rsidP="00000000" w:rsidRDefault="00000000" w:rsidRPr="00000000" w14:paraId="00000174">
      <w:pPr>
        <w:shd w:fill="ffffff" w:val="clear"/>
        <w:spacing w:after="240" w:before="240" w:line="360" w:lineRule="auto"/>
        <w:rPr>
          <w:color w:val="0f1115"/>
          <w:sz w:val="28"/>
          <w:szCs w:val="28"/>
        </w:rPr>
      </w:pPr>
      <w:r w:rsidDel="00000000" w:rsidR="00000000" w:rsidRPr="00000000">
        <w:rPr>
          <w:color w:val="0f1115"/>
          <w:sz w:val="28"/>
          <w:szCs w:val="28"/>
          <w:rtl w:val="0"/>
        </w:rPr>
        <w:t xml:space="preserve">Do metadata chưa cung cấp thời lượng thực tế, đường bao được đề xuất xử lý theo khung chung và chọn lọc theo nhóm mẫu. Việc gán nhóm theo độ dài chỉ thực hiện sau khi đo thời lượng file âm thanh.</w:t>
      </w:r>
    </w:p>
    <w:p w:rsidR="00000000" w:rsidDel="00000000" w:rsidP="00000000" w:rsidRDefault="00000000" w:rsidRPr="00000000" w14:paraId="00000175">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Khung chung.</w:t>
      </w:r>
      <w:r w:rsidDel="00000000" w:rsidR="00000000" w:rsidRPr="00000000">
        <w:rPr>
          <w:color w:val="0f1115"/>
          <w:sz w:val="28"/>
          <w:szCs w:val="28"/>
          <w:rtl w:val="0"/>
        </w:rPr>
        <w:t xml:space="preserve"> Với mỗi file, tính đường bao RMS theo khung 10 ms:</w:t>
      </w:r>
      <w:r w:rsidDel="00000000" w:rsidR="00000000" w:rsidRPr="00000000">
        <w:rPr>
          <w:rtl w:val="0"/>
        </w:rPr>
      </w:r>
    </w:p>
    <w:p w:rsidR="00000000" w:rsidDel="00000000" w:rsidP="00000000" w:rsidRDefault="00000000" w:rsidRPr="00000000" w14:paraId="00000176">
      <w:pPr>
        <w:shd w:fill="ffffff" w:val="clear"/>
        <w:spacing w:after="240" w:line="276" w:lineRule="auto"/>
        <w:jc w:val="center"/>
        <w:rPr>
          <w:b w:val="1"/>
          <w:bCs w:val="1"/>
          <w:color w:val="0f1115"/>
          <w:sz w:val="28"/>
          <w:szCs w:val="28"/>
        </w:rPr>
      </w:pPr>
      <m:oMath>
        <m:r>
          <w:rPr>
            <w:b w:val="1"/>
            <w:bCs w:val="1"/>
            <w:color w:val="0f1115"/>
            <w:sz w:val="28"/>
            <w:szCs w:val="28"/>
          </w:rPr>
          <m:t xml:space="preserve">E(t)=</m:t>
        </m:r>
        <m:rad>
          <m:radPr>
            <m:degHide m:val="1"/>
            <m:ctrlPr>
              <w:rPr>
                <w:b w:val="1"/>
                <w:bCs w:val="1"/>
                <w:color w:val="0f1115"/>
                <w:sz w:val="28"/>
                <w:szCs w:val="28"/>
              </w:rPr>
            </m:ctrlPr>
          </m:radPr>
          <m:e>
            <m:f>
              <m:fPr>
                <m:ctrlPr>
                  <w:rPr>
                    <w:b w:val="1"/>
                    <w:bCs w:val="1"/>
                    <w:color w:val="0f1115"/>
                    <w:sz w:val="28"/>
                    <w:szCs w:val="28"/>
                  </w:rPr>
                </m:ctrlPr>
              </m:fPr>
              <m:num>
                <m:r>
                  <w:rPr>
                    <w:b w:val="1"/>
                    <w:bCs w:val="1"/>
                    <w:color w:val="0f1115"/>
                    <w:sz w:val="28"/>
                    <w:szCs w:val="28"/>
                  </w:rPr>
                  <m:t xml:space="preserve">1</m:t>
                </m:r>
              </m:num>
              <m:den>
                <m:r>
                  <w:rPr>
                    <w:b w:val="1"/>
                    <w:bCs w:val="1"/>
                    <w:color w:val="0f1115"/>
                    <w:sz w:val="28"/>
                    <w:szCs w:val="28"/>
                  </w:rPr>
                  <m:t xml:space="preserve">N</m:t>
                </m:r>
              </m:den>
            </m:f>
            <m:r>
              <w:rPr>
                <w:b w:val="1"/>
                <w:bCs w:val="1"/>
                <w:color w:val="0f1115"/>
                <w:sz w:val="28"/>
                <w:szCs w:val="28"/>
              </w:rPr>
              <m:t>⋅</m:t>
            </m:r>
            <m:nary>
              <m:naryPr>
                <m:chr m:val="∑"/>
                <m:ctrlPr>
                  <w:rPr>
                    <w:b w:val="1"/>
                    <w:bCs w:val="1"/>
                    <w:color w:val="0f1115"/>
                    <w:sz w:val="28"/>
                    <w:szCs w:val="28"/>
                  </w:rPr>
                </m:ctrlPr>
              </m:naryPr>
              <m:sub/>
              <m:sup/>
            </m:nary>
            <m:sSup>
              <m:sSupPr>
                <m:ctrlPr>
                  <w:rPr>
                    <w:b w:val="1"/>
                    <w:bCs w:val="1"/>
                    <w:color w:val="0f1115"/>
                    <w:sz w:val="28"/>
                    <w:szCs w:val="28"/>
                  </w:rPr>
                </m:ctrlPr>
              </m:sSupPr>
              <m:e>
                <m:r>
                  <w:rPr>
                    <w:b w:val="1"/>
                    <w:bCs w:val="1"/>
                    <w:color w:val="0f1115"/>
                    <w:sz w:val="28"/>
                    <w:szCs w:val="28"/>
                  </w:rPr>
                  <m:t xml:space="preserve">x</m:t>
                </m:r>
              </m:e>
              <m:sup>
                <m:r>
                  <w:rPr>
                    <w:b w:val="1"/>
                    <w:bCs w:val="1"/>
                    <w:color w:val="0f1115"/>
                    <w:sz w:val="28"/>
                    <w:szCs w:val="28"/>
                  </w:rPr>
                  <m:t xml:space="preserve">2</m:t>
                </m:r>
              </m:sup>
            </m:sSup>
            <m:r>
              <w:rPr>
                <w:b w:val="1"/>
                <w:bCs w:val="1"/>
                <w:color w:val="0f1115"/>
                <w:sz w:val="28"/>
                <w:szCs w:val="28"/>
              </w:rPr>
              <m:t xml:space="preserve">(n,t)</m:t>
            </m:r>
          </m:e>
        </m:rad>
      </m:oMath>
      <w:r w:rsidDel="00000000" w:rsidR="00000000" w:rsidRPr="00000000">
        <w:rPr>
          <w:rtl w:val="0"/>
        </w:rPr>
      </w:r>
    </w:p>
    <w:p w:rsidR="00000000" w:rsidDel="00000000" w:rsidP="00000000" w:rsidRDefault="00000000" w:rsidRPr="00000000" w14:paraId="00000177">
      <w:pPr>
        <w:shd w:fill="ffffff" w:val="clear"/>
        <w:spacing w:after="240" w:before="240" w:line="360" w:lineRule="auto"/>
        <w:rPr>
          <w:color w:val="0f1115"/>
          <w:sz w:val="28"/>
          <w:szCs w:val="28"/>
        </w:rPr>
      </w:pPr>
      <w:r w:rsidDel="00000000" w:rsidR="00000000" w:rsidRPr="00000000">
        <w:rPr>
          <w:color w:val="0f1115"/>
          <w:sz w:val="28"/>
          <w:szCs w:val="28"/>
          <w:rtl w:val="0"/>
        </w:rPr>
        <w:t xml:space="preserve">Sau đó chuẩn hoá E(t) về [0, 1] theo giá trị đỉnh.</w:t>
      </w:r>
    </w:p>
    <w:p w:rsidR="00000000" w:rsidDel="00000000" w:rsidP="00000000" w:rsidRDefault="00000000" w:rsidRPr="00000000" w14:paraId="00000178">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Nhóm A – Mẫu nốt đơn đã được xác nhận về cấu trúc; chỉ gọi là “ngắn” sau khi đo thời lượng. Có thể trích các tham số:</w:t>
      </w:r>
    </w:p>
    <w:p w:rsidR="00000000" w:rsidDel="00000000" w:rsidP="00000000" w:rsidRDefault="00000000" w:rsidRPr="00000000" w14:paraId="00000179">
      <w:pPr>
        <w:numPr>
          <w:ilvl w:val="0"/>
          <w:numId w:val="18"/>
        </w:numPr>
        <w:shd w:fill="ffffff" w:val="clear"/>
        <w:spacing w:after="0" w:line="360" w:lineRule="auto"/>
        <w:ind w:left="720" w:hanging="360"/>
        <w:rPr>
          <w:color w:val="0f1115"/>
          <w:sz w:val="28"/>
          <w:szCs w:val="28"/>
          <w:u w:val="none"/>
        </w:rPr>
      </w:pPr>
      <w:r w:rsidDel="00000000" w:rsidR="00000000" w:rsidRPr="00000000">
        <w:rPr>
          <w:b w:val="1"/>
          <w:bCs w:val="1"/>
          <w:color w:val="0f1115"/>
          <w:sz w:val="28"/>
          <w:szCs w:val="28"/>
          <w:rtl w:val="0"/>
        </w:rPr>
        <w:t xml:space="preserve">Attack time</w:t>
      </w:r>
      <w:r w:rsidDel="00000000" w:rsidR="00000000" w:rsidRPr="00000000">
        <w:rPr>
          <w:color w:val="0f1115"/>
          <w:sz w:val="28"/>
          <w:szCs w:val="28"/>
          <w:rtl w:val="0"/>
        </w:rPr>
        <w:t xml:space="preserve"> t_a: thời gian từ khi E vượt 10% đến khi đạt đỉnh.</w:t>
      </w:r>
    </w:p>
    <w:p w:rsidR="00000000" w:rsidDel="00000000" w:rsidP="00000000" w:rsidRDefault="00000000" w:rsidRPr="00000000" w14:paraId="0000017A">
      <w:pPr>
        <w:numPr>
          <w:ilvl w:val="0"/>
          <w:numId w:val="18"/>
        </w:numPr>
        <w:shd w:fill="ffffff" w:val="clear"/>
        <w:spacing w:after="0" w:line="360" w:lineRule="auto"/>
        <w:ind w:left="720" w:hanging="360"/>
        <w:rPr>
          <w:color w:val="0f1115"/>
          <w:sz w:val="28"/>
          <w:szCs w:val="28"/>
          <w:u w:val="none"/>
        </w:rPr>
      </w:pPr>
      <w:r w:rsidDel="00000000" w:rsidR="00000000" w:rsidRPr="00000000">
        <w:rPr>
          <w:b w:val="1"/>
          <w:bCs w:val="1"/>
          <w:color w:val="0f1115"/>
          <w:sz w:val="28"/>
          <w:szCs w:val="28"/>
          <w:rtl w:val="0"/>
        </w:rPr>
        <w:t xml:space="preserve">Attack slope</w:t>
      </w:r>
      <w:r w:rsidDel="00000000" w:rsidR="00000000" w:rsidRPr="00000000">
        <w:rPr>
          <w:color w:val="0f1115"/>
          <w:sz w:val="28"/>
          <w:szCs w:val="28"/>
          <w:rtl w:val="0"/>
        </w:rPr>
        <w:t xml:space="preserve"> a_dot: độ dốc trung bình trong pha attack, a_dot = 0.9 / t_a.</w:t>
      </w:r>
    </w:p>
    <w:p w:rsidR="00000000" w:rsidDel="00000000" w:rsidP="00000000" w:rsidRDefault="00000000" w:rsidRPr="00000000" w14:paraId="0000017B">
      <w:pPr>
        <w:numPr>
          <w:ilvl w:val="0"/>
          <w:numId w:val="18"/>
        </w:numPr>
        <w:shd w:fill="ffffff" w:val="clear"/>
        <w:spacing w:after="0" w:line="360" w:lineRule="auto"/>
        <w:ind w:left="720" w:hanging="360"/>
        <w:rPr>
          <w:color w:val="0f1115"/>
          <w:sz w:val="28"/>
          <w:szCs w:val="28"/>
          <w:u w:val="none"/>
        </w:rPr>
      </w:pPr>
      <w:r w:rsidDel="00000000" w:rsidR="00000000" w:rsidRPr="00000000">
        <w:rPr>
          <w:b w:val="1"/>
          <w:bCs w:val="1"/>
          <w:color w:val="0f1115"/>
          <w:sz w:val="28"/>
          <w:szCs w:val="28"/>
          <w:rtl w:val="0"/>
        </w:rPr>
        <w:t xml:space="preserve">Decay time</w:t>
      </w:r>
      <w:r w:rsidDel="00000000" w:rsidR="00000000" w:rsidRPr="00000000">
        <w:rPr>
          <w:color w:val="0f1115"/>
          <w:sz w:val="28"/>
          <w:szCs w:val="28"/>
          <w:rtl w:val="0"/>
        </w:rPr>
        <w:t xml:space="preserve"> t_d: thời gian từ đỉnh về −20 dB.</w:t>
      </w:r>
    </w:p>
    <w:p w:rsidR="00000000" w:rsidDel="00000000" w:rsidP="00000000" w:rsidRDefault="00000000" w:rsidRPr="00000000" w14:paraId="0000017C">
      <w:pPr>
        <w:numPr>
          <w:ilvl w:val="0"/>
          <w:numId w:val="18"/>
        </w:numPr>
        <w:shd w:fill="ffffff" w:val="clear"/>
        <w:spacing w:after="0" w:line="360" w:lineRule="auto"/>
        <w:ind w:left="720" w:hanging="360"/>
        <w:rPr>
          <w:color w:val="0f1115"/>
          <w:sz w:val="28"/>
          <w:szCs w:val="28"/>
          <w:u w:val="none"/>
        </w:rPr>
      </w:pPr>
      <w:r w:rsidDel="00000000" w:rsidR="00000000" w:rsidRPr="00000000">
        <w:rPr>
          <w:b w:val="1"/>
          <w:bCs w:val="1"/>
          <w:color w:val="0f1115"/>
          <w:sz w:val="28"/>
          <w:szCs w:val="28"/>
          <w:rtl w:val="0"/>
        </w:rPr>
        <w:t xml:space="preserve">Decay slope / T60 ước lượng: giả sử đường bao biên độ suy giảm theo </w:t>
      </w:r>
    </w:p>
    <w:p w:rsidR="00000000" w:rsidDel="00000000" w:rsidP="00000000" w:rsidRDefault="00000000" w:rsidRPr="00000000" w14:paraId="0000017D">
      <w:pPr>
        <w:shd w:fill="ffffff" w:val="clear"/>
        <w:spacing w:after="0" w:line="360" w:lineRule="auto"/>
        <w:ind w:left="0" w:firstLine="0"/>
        <w:rPr>
          <w:b w:val="1"/>
          <w:bCs w:val="1"/>
          <w:color w:val="0f1115"/>
          <w:sz w:val="28"/>
          <w:szCs w:val="28"/>
        </w:rPr>
      </w:pPr>
      <w:r w:rsidDel="00000000" w:rsidR="00000000" w:rsidRPr="00000000">
        <w:rPr>
          <w:b w:val="1"/>
          <w:bCs w:val="1"/>
          <w:color w:val="0f1115"/>
          <w:sz w:val="28"/>
          <w:szCs w:val="28"/>
          <w:rtl w:val="0"/>
        </w:rPr>
        <w:tab/>
      </w:r>
    </w:p>
    <w:p w:rsidR="00000000" w:rsidDel="00000000" w:rsidP="00000000" w:rsidRDefault="00000000" w:rsidRPr="00000000" w14:paraId="0000017E">
      <w:pPr>
        <w:shd w:fill="ffffff" w:val="clear"/>
        <w:spacing w:after="0" w:line="276" w:lineRule="auto"/>
        <w:jc w:val="center"/>
        <w:rPr>
          <w:b w:val="1"/>
          <w:bCs w:val="1"/>
          <w:color w:val="0f1115"/>
          <w:sz w:val="28"/>
          <w:szCs w:val="28"/>
        </w:rPr>
      </w:pPr>
      <m:oMath>
        <m:r>
          <w:rPr>
            <w:b w:val="1"/>
            <w:bCs w:val="1"/>
            <w:color w:val="0f1115"/>
            <w:sz w:val="28"/>
            <w:szCs w:val="28"/>
          </w:rPr>
          <m:t xml:space="preserve">E(t)</m:t>
        </m:r>
        <m:r>
          <w:rPr>
            <w:b w:val="1"/>
            <w:bCs w:val="1"/>
            <w:color w:val="0f1115"/>
            <w:sz w:val="28"/>
            <w:szCs w:val="28"/>
          </w:rPr>
          <m:t>≈</m:t>
        </m:r>
        <m:sSub>
          <m:sSubPr>
            <m:ctrlPr>
              <w:rPr>
                <w:b w:val="1"/>
                <w:bCs w:val="1"/>
                <w:color w:val="0f1115"/>
                <w:sz w:val="28"/>
                <w:szCs w:val="28"/>
              </w:rPr>
            </m:ctrlPr>
          </m:sSubPr>
          <m:e>
            <m:r>
              <w:rPr>
                <w:b w:val="1"/>
                <w:bCs w:val="1"/>
                <w:color w:val="0f1115"/>
                <w:sz w:val="28"/>
                <w:szCs w:val="28"/>
              </w:rPr>
              <m:t xml:space="preserve">E</m:t>
            </m:r>
          </m:e>
          <m:sub>
            <m:r>
              <w:rPr>
                <w:b w:val="1"/>
                <w:bCs w:val="1"/>
                <w:color w:val="0f1115"/>
                <w:sz w:val="28"/>
                <w:szCs w:val="28"/>
              </w:rPr>
              <m:t xml:space="preserve">0</m:t>
            </m:r>
          </m:sub>
        </m:sSub>
        <m:r>
          <w:rPr>
            <w:b w:val="1"/>
            <w:bCs w:val="1"/>
            <w:color w:val="0f1115"/>
            <w:sz w:val="28"/>
            <w:szCs w:val="28"/>
          </w:rPr>
          <m:t>⋅</m:t>
        </m:r>
        <m:box>
          <m:boxPr>
            <m:opEmu m:val="1"/>
            <m:ctrlPr>
              <w:rPr>
                <w:b w:val="1"/>
                <w:bCs w:val="1"/>
                <w:color w:val="0f1115"/>
                <w:sz w:val="28"/>
                <w:szCs w:val="28"/>
              </w:rPr>
            </m:ctrlPr>
          </m:boxPr>
          <m:e>
            <m:r>
              <w:rPr>
                <w:b w:val="1"/>
                <w:bCs w:val="1"/>
                <w:color w:val="0f1115"/>
                <w:sz w:val="28"/>
                <w:szCs w:val="28"/>
              </w:rPr>
              <m:t>exp</m:t>
            </m:r>
          </m:e>
        </m:box>
        <m:d>
          <m:dPr>
            <m:begChr m:val="("/>
            <m:endChr m:val=")"/>
            <m:ctrlPr>
              <w:rPr>
                <w:b w:val="1"/>
                <w:bCs w:val="1"/>
                <w:color w:val="0f1115"/>
                <w:sz w:val="28"/>
                <w:szCs w:val="28"/>
              </w:rPr>
            </m:ctrlPr>
          </m:dPr>
          <m:e>
            <m:r>
              <w:rPr>
                <w:b w:val="1"/>
                <w:bCs w:val="1"/>
                <w:color w:val="0f1115"/>
                <w:sz w:val="28"/>
                <w:szCs w:val="28"/>
              </w:rPr>
              <m:t xml:space="preserve">-</m:t>
            </m:r>
            <m:f>
              <m:fPr>
                <m:ctrlPr>
                  <w:rPr>
                    <w:b w:val="1"/>
                    <w:bCs w:val="1"/>
                    <w:color w:val="0f1115"/>
                    <w:sz w:val="28"/>
                    <w:szCs w:val="28"/>
                  </w:rPr>
                </m:ctrlPr>
              </m:fPr>
              <m:num>
                <m:r>
                  <w:rPr>
                    <w:b w:val="1"/>
                    <w:bCs w:val="1"/>
                    <w:color w:val="0f1115"/>
                    <w:sz w:val="28"/>
                    <w:szCs w:val="28"/>
                  </w:rPr>
                  <m:t xml:space="preserve">t</m:t>
                </m:r>
              </m:num>
              <m:den>
                <m:r>
                  <w:rPr>
                    <w:b w:val="1"/>
                    <w:bCs w:val="1"/>
                    <w:color w:val="0f1115"/>
                    <w:sz w:val="28"/>
                    <w:szCs w:val="28"/>
                  </w:rPr>
                  <m:t>τ</m:t>
                </m:r>
              </m:den>
            </m:f>
          </m:e>
        </m:d>
      </m:oMath>
      <w:r w:rsidDel="00000000" w:rsidR="00000000" w:rsidRPr="00000000">
        <w:rPr>
          <w:rtl w:val="0"/>
        </w:rPr>
      </w:r>
    </w:p>
    <w:p w:rsidR="00000000" w:rsidDel="00000000" w:rsidP="00000000" w:rsidRDefault="00000000" w:rsidRPr="00000000" w14:paraId="0000017F">
      <w:pPr>
        <w:shd w:fill="ffffff" w:val="clear"/>
        <w:spacing w:after="0" w:line="360" w:lineRule="auto"/>
        <w:ind w:left="0" w:firstLine="0"/>
        <w:rPr>
          <w:b w:val="1"/>
          <w:bCs w:val="1"/>
          <w:color w:val="0f1115"/>
          <w:sz w:val="28"/>
          <w:szCs w:val="28"/>
        </w:rPr>
      </w:pPr>
      <w:r w:rsidDel="00000000" w:rsidR="00000000" w:rsidRPr="00000000">
        <w:rPr>
          <w:rtl w:val="0"/>
        </w:rPr>
      </w:r>
    </w:p>
    <w:p w:rsidR="00000000" w:rsidDel="00000000" w:rsidP="00000000" w:rsidRDefault="00000000" w:rsidRPr="00000000" w14:paraId="00000180">
      <w:pPr>
        <w:shd w:fill="ffffff" w:val="clear"/>
        <w:spacing w:after="0" w:line="360" w:lineRule="auto"/>
        <w:ind w:left="0" w:firstLine="720"/>
        <w:rPr>
          <w:b w:val="1"/>
          <w:bCs w:val="1"/>
          <w:color w:val="0f1115"/>
          <w:sz w:val="28"/>
          <w:szCs w:val="28"/>
        </w:rPr>
      </w:pPr>
      <w:r w:rsidDel="00000000" w:rsidR="00000000" w:rsidRPr="00000000">
        <w:rPr>
          <w:b w:val="1"/>
          <w:bCs w:val="1"/>
          <w:color w:val="0f1115"/>
          <w:sz w:val="28"/>
          <w:szCs w:val="28"/>
          <w:rtl w:val="0"/>
        </w:rPr>
        <w:t xml:space="preserve"> ước lượng τ từ pha suy giảm rồi tính </w:t>
      </w:r>
    </w:p>
    <w:p w:rsidR="00000000" w:rsidDel="00000000" w:rsidP="00000000" w:rsidRDefault="00000000" w:rsidRPr="00000000" w14:paraId="00000181">
      <w:pPr>
        <w:shd w:fill="ffffff" w:val="clear"/>
        <w:spacing w:after="0" w:line="276" w:lineRule="auto"/>
        <w:jc w:val="center"/>
        <w:rPr>
          <w:b w:val="1"/>
          <w:bCs w:val="1"/>
          <w:color w:val="0f1115"/>
          <w:sz w:val="28"/>
          <w:szCs w:val="28"/>
        </w:rPr>
      </w:pPr>
      <m:oMath>
        <m:sSub>
          <m:sSubPr>
            <m:ctrlPr>
              <w:rPr>
                <w:b w:val="1"/>
                <w:bCs w:val="1"/>
                <w:color w:val="0f1115"/>
                <w:sz w:val="28"/>
                <w:szCs w:val="28"/>
              </w:rPr>
            </m:ctrlPr>
          </m:sSubPr>
          <m:e>
            <m:r>
              <w:rPr>
                <w:b w:val="1"/>
                <w:bCs w:val="1"/>
                <w:color w:val="0f1115"/>
                <w:sz w:val="28"/>
                <w:szCs w:val="28"/>
              </w:rPr>
              <m:t xml:space="preserve">T</m:t>
            </m:r>
          </m:e>
          <m:sub>
            <m:r>
              <w:rPr>
                <w:b w:val="1"/>
                <w:bCs w:val="1"/>
                <w:color w:val="0f1115"/>
                <w:sz w:val="28"/>
                <w:szCs w:val="28"/>
              </w:rPr>
              <m:t xml:space="preserve">60</m:t>
            </m:r>
          </m:sub>
        </m:sSub>
        <m:r>
          <w:rPr>
            <w:b w:val="1"/>
            <w:bCs w:val="1"/>
            <w:color w:val="0f1115"/>
            <w:sz w:val="28"/>
            <w:szCs w:val="28"/>
          </w:rPr>
          <m:t xml:space="preserve">=</m:t>
        </m:r>
        <m:r>
          <w:rPr>
            <w:b w:val="1"/>
            <w:bCs w:val="1"/>
            <w:color w:val="0f1115"/>
            <w:sz w:val="28"/>
            <w:szCs w:val="28"/>
          </w:rPr>
          <m:t>τ</m:t>
        </m:r>
        <m:r>
          <w:rPr>
            <w:b w:val="1"/>
            <w:bCs w:val="1"/>
            <w:color w:val="0f1115"/>
            <w:sz w:val="28"/>
            <w:szCs w:val="28"/>
          </w:rPr>
          <m:t>⋅</m:t>
        </m:r>
        <m:box>
          <m:boxPr>
            <m:opEmu m:val="1"/>
            <m:ctrlPr>
              <w:rPr>
                <w:b w:val="1"/>
                <w:bCs w:val="1"/>
                <w:color w:val="0f1115"/>
                <w:sz w:val="28"/>
                <w:szCs w:val="28"/>
              </w:rPr>
            </m:ctrlPr>
          </m:boxPr>
          <m:e>
            <m:r>
              <w:rPr>
                <w:b w:val="1"/>
                <w:bCs w:val="1"/>
                <w:color w:val="0f1115"/>
                <w:sz w:val="28"/>
                <w:szCs w:val="28"/>
              </w:rPr>
              <m:t>ln</m:t>
            </m:r>
          </m:e>
        </m:box>
        <m:r>
          <w:rPr>
            <w:b w:val="1"/>
            <w:bCs w:val="1"/>
            <w:color w:val="0f1115"/>
            <w:sz w:val="28"/>
            <w:szCs w:val="28"/>
          </w:rPr>
          <m:t xml:space="preserve">(1000)</m:t>
        </m:r>
        <m:r>
          <w:rPr>
            <w:b w:val="1"/>
            <w:bCs w:val="1"/>
            <w:color w:val="0f1115"/>
            <w:sz w:val="28"/>
            <w:szCs w:val="28"/>
          </w:rPr>
          <m:t>≈</m:t>
        </m:r>
        <m:r>
          <w:rPr>
            <w:b w:val="1"/>
            <w:bCs w:val="1"/>
            <w:color w:val="0f1115"/>
            <w:sz w:val="28"/>
            <w:szCs w:val="28"/>
          </w:rPr>
          <m:t xml:space="preserve">6.908</m:t>
        </m:r>
        <m:r>
          <w:rPr>
            <w:b w:val="1"/>
            <w:bCs w:val="1"/>
            <w:color w:val="0f1115"/>
            <w:sz w:val="28"/>
            <w:szCs w:val="28"/>
          </w:rPr>
          <m:t>τ</m:t>
        </m:r>
      </m:oMath>
      <w:r w:rsidDel="00000000" w:rsidR="00000000" w:rsidRPr="00000000">
        <w:rPr>
          <w:rtl w:val="0"/>
        </w:rPr>
      </w:r>
    </w:p>
    <w:p w:rsidR="00000000" w:rsidDel="00000000" w:rsidP="00000000" w:rsidRDefault="00000000" w:rsidRPr="00000000" w14:paraId="00000182">
      <w:pPr>
        <w:shd w:fill="ffffff" w:val="clear"/>
        <w:spacing w:after="0" w:line="360" w:lineRule="auto"/>
        <w:ind w:left="0" w:firstLine="720"/>
        <w:rPr>
          <w:b w:val="1"/>
          <w:bCs w:val="1"/>
          <w:color w:val="0f1115"/>
          <w:sz w:val="28"/>
          <w:szCs w:val="28"/>
        </w:rPr>
      </w:pPr>
      <w:r w:rsidDel="00000000" w:rsidR="00000000" w:rsidRPr="00000000">
        <w:rPr>
          <w:b w:val="1"/>
          <w:bCs w:val="1"/>
          <w:color w:val="0f1115"/>
          <w:sz w:val="28"/>
          <w:szCs w:val="28"/>
          <w:rtl w:val="0"/>
        </w:rPr>
        <w:t xml:space="preserve">. Đây là thời gian suy giảm 60 dB ước lượng theo mô hình hàm mũ, không mặc nhiên tương đương thời gian vang phòng RT60.</w:t>
      </w:r>
    </w:p>
    <w:p w:rsidR="00000000" w:rsidDel="00000000" w:rsidP="00000000" w:rsidRDefault="00000000" w:rsidRPr="00000000" w14:paraId="00000183">
      <w:pPr>
        <w:numPr>
          <w:ilvl w:val="0"/>
          <w:numId w:val="18"/>
        </w:numPr>
        <w:shd w:fill="ffffff" w:val="clear"/>
        <w:spacing w:after="0" w:line="360" w:lineRule="auto"/>
        <w:ind w:left="720" w:hanging="360"/>
        <w:rPr>
          <w:color w:val="0f1115"/>
          <w:sz w:val="28"/>
          <w:szCs w:val="28"/>
          <w:u w:val="none"/>
        </w:rPr>
      </w:pPr>
      <w:r w:rsidDel="00000000" w:rsidR="00000000" w:rsidRPr="00000000">
        <w:rPr>
          <w:b w:val="1"/>
          <w:bCs w:val="1"/>
          <w:color w:val="0f1115"/>
          <w:sz w:val="28"/>
          <w:szCs w:val="28"/>
          <w:rtl w:val="0"/>
        </w:rPr>
        <w:t xml:space="preserve">Tỉ lệ năng lượng đuôi</w:t>
      </w:r>
      <w:r w:rsidDel="00000000" w:rsidR="00000000" w:rsidRPr="00000000">
        <w:rPr>
          <w:color w:val="0f1115"/>
          <w:sz w:val="28"/>
          <w:szCs w:val="28"/>
          <w:rtl w:val="0"/>
        </w:rPr>
        <w:t xml:space="preserve"> r_tail: năng lượng 10% cuối file chia cho tổng năng lượng.</w:t>
      </w:r>
    </w:p>
    <w:p w:rsidR="00000000" w:rsidDel="00000000" w:rsidP="00000000" w:rsidRDefault="00000000" w:rsidRPr="00000000" w14:paraId="00000184">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Nhóm B – Mẫu nốt đơn được xác nhận là dài hoặc có biến thiên cường độ. Nếu tín hiệu phù hợp, có thể dùng mô hình ADSR:</w:t>
      </w:r>
    </w:p>
    <w:p w:rsidR="00000000" w:rsidDel="00000000" w:rsidP="00000000" w:rsidRDefault="00000000" w:rsidRPr="00000000" w14:paraId="00000185">
      <w:pPr>
        <w:numPr>
          <w:ilvl w:val="0"/>
          <w:numId w:val="3"/>
        </w:numPr>
        <w:shd w:fill="ffffff" w:val="clear"/>
        <w:spacing w:after="0" w:line="360" w:lineRule="auto"/>
        <w:ind w:left="720" w:hanging="360"/>
        <w:rPr>
          <w:color w:val="0f1115"/>
          <w:sz w:val="28"/>
          <w:szCs w:val="28"/>
          <w:u w:val="none"/>
        </w:rPr>
      </w:pPr>
      <w:r w:rsidDel="00000000" w:rsidR="00000000" w:rsidRPr="00000000">
        <w:rPr>
          <w:b w:val="1"/>
          <w:bCs w:val="1"/>
          <w:color w:val="0f1115"/>
          <w:sz w:val="28"/>
          <w:szCs w:val="28"/>
          <w:rtl w:val="0"/>
        </w:rPr>
        <w:t xml:space="preserve">Attack time</w:t>
      </w:r>
      <w:r w:rsidDel="00000000" w:rsidR="00000000" w:rsidRPr="00000000">
        <w:rPr>
          <w:color w:val="0f1115"/>
          <w:sz w:val="28"/>
          <w:szCs w:val="28"/>
          <w:rtl w:val="0"/>
        </w:rPr>
        <w:t xml:space="preserve">  </w:t>
      </w:r>
      <m:oMath>
        <m:sSub>
          <m:sSubPr>
            <m:ctrlPr>
              <w:rPr>
                <w:color w:val="0f1115"/>
                <w:sz w:val="28"/>
                <w:szCs w:val="28"/>
              </w:rPr>
            </m:ctrlPr>
          </m:sSubPr>
          <m:e>
            <m:r>
              <w:rPr>
                <w:color w:val="0f1115"/>
                <w:sz w:val="28"/>
                <w:szCs w:val="28"/>
              </w:rPr>
              <m:t xml:space="preserve">t</m:t>
            </m:r>
          </m:e>
          <m:sub>
            <m:r>
              <w:rPr>
                <w:color w:val="0f1115"/>
                <w:sz w:val="28"/>
                <w:szCs w:val="28"/>
              </w:rPr>
              <m:t xml:space="preserve">a</m:t>
            </m:r>
          </m:sub>
        </m:sSub>
      </m:oMath>
      <w:r w:rsidDel="00000000" w:rsidR="00000000" w:rsidRPr="00000000">
        <w:rPr>
          <w:color w:val="0f1115"/>
          <w:sz w:val="28"/>
          <w:szCs w:val="28"/>
          <w:rtl w:val="0"/>
        </w:rPr>
        <w:t xml:space="preserve">  </w:t>
      </w:r>
      <w:r w:rsidDel="00000000" w:rsidR="00000000" w:rsidRPr="00000000">
        <w:rPr>
          <w:b w:val="1"/>
          <w:bCs w:val="1"/>
          <w:color w:val="0f1115"/>
          <w:sz w:val="28"/>
          <w:szCs w:val="28"/>
          <w:rtl w:val="0"/>
        </w:rPr>
        <w:t xml:space="preserve">Attack slope</w:t>
      </w:r>
      <w:r w:rsidDel="00000000" w:rsidR="00000000" w:rsidRPr="00000000">
        <w:rPr>
          <w:color w:val="0f1115"/>
          <w:sz w:val="28"/>
          <w:szCs w:val="28"/>
          <w:rtl w:val="0"/>
        </w:rPr>
        <w:t xml:space="preserve"> a_dot.</w:t>
      </w:r>
    </w:p>
    <w:p w:rsidR="00000000" w:rsidDel="00000000" w:rsidP="00000000" w:rsidRDefault="00000000" w:rsidRPr="00000000" w14:paraId="00000186">
      <w:pPr>
        <w:numPr>
          <w:ilvl w:val="0"/>
          <w:numId w:val="3"/>
        </w:numPr>
        <w:shd w:fill="ffffff" w:val="clear"/>
        <w:spacing w:after="0" w:line="360" w:lineRule="auto"/>
        <w:ind w:left="720" w:hanging="360"/>
        <w:rPr>
          <w:color w:val="0f1115"/>
          <w:sz w:val="28"/>
          <w:szCs w:val="28"/>
          <w:u w:val="none"/>
        </w:rPr>
      </w:pPr>
      <w:r w:rsidDel="00000000" w:rsidR="00000000" w:rsidRPr="00000000">
        <w:rPr>
          <w:b w:val="1"/>
          <w:bCs w:val="1"/>
          <w:color w:val="0f1115"/>
          <w:sz w:val="28"/>
          <w:szCs w:val="28"/>
          <w:rtl w:val="0"/>
        </w:rPr>
        <w:t xml:space="preserve">Decay time</w:t>
      </w:r>
      <w:r w:rsidDel="00000000" w:rsidR="00000000" w:rsidRPr="00000000">
        <w:rPr>
          <w:color w:val="0f1115"/>
          <w:sz w:val="28"/>
          <w:szCs w:val="28"/>
          <w:rtl w:val="0"/>
        </w:rPr>
        <w:t xml:space="preserve"> t_d, </w:t>
      </w:r>
      <w:r w:rsidDel="00000000" w:rsidR="00000000" w:rsidRPr="00000000">
        <w:rPr>
          <w:b w:val="1"/>
          <w:bCs w:val="1"/>
          <w:color w:val="0f1115"/>
          <w:sz w:val="28"/>
          <w:szCs w:val="28"/>
          <w:rtl w:val="0"/>
        </w:rPr>
        <w:t xml:space="preserve">Decay slope</w:t>
      </w:r>
      <w:r w:rsidDel="00000000" w:rsidR="00000000" w:rsidRPr="00000000">
        <w:rPr>
          <w:color w:val="0f1115"/>
          <w:sz w:val="28"/>
          <w:szCs w:val="28"/>
          <w:rtl w:val="0"/>
        </w:rPr>
        <w:t xml:space="preserve"> d_dot.</w:t>
      </w:r>
    </w:p>
    <w:p w:rsidR="00000000" w:rsidDel="00000000" w:rsidP="00000000" w:rsidRDefault="00000000" w:rsidRPr="00000000" w14:paraId="00000187">
      <w:pPr>
        <w:numPr>
          <w:ilvl w:val="0"/>
          <w:numId w:val="3"/>
        </w:numPr>
        <w:shd w:fill="ffffff" w:val="clear"/>
        <w:spacing w:after="0" w:line="360" w:lineRule="auto"/>
        <w:ind w:left="720" w:hanging="360"/>
        <w:rPr>
          <w:color w:val="0f1115"/>
          <w:sz w:val="28"/>
          <w:szCs w:val="28"/>
          <w:u w:val="none"/>
        </w:rPr>
      </w:pPr>
      <w:r w:rsidDel="00000000" w:rsidR="00000000" w:rsidRPr="00000000">
        <w:rPr>
          <w:b w:val="1"/>
          <w:bCs w:val="1"/>
          <w:color w:val="0f1115"/>
          <w:sz w:val="28"/>
          <w:szCs w:val="28"/>
          <w:rtl w:val="0"/>
        </w:rPr>
        <w:t xml:space="preserve">Sustain level</w:t>
      </w:r>
      <w:r w:rsidDel="00000000" w:rsidR="00000000" w:rsidRPr="00000000">
        <w:rPr>
          <w:color w:val="0f1115"/>
          <w:sz w:val="28"/>
          <w:szCs w:val="28"/>
          <w:rtl w:val="0"/>
        </w:rPr>
        <w:t xml:space="preserve">  </w:t>
      </w:r>
      <m:oMath>
        <m:sSub>
          <m:sSubPr>
            <m:ctrlPr>
              <w:rPr>
                <w:color w:val="0f1115"/>
                <w:sz w:val="28"/>
                <w:szCs w:val="28"/>
              </w:rPr>
            </m:ctrlPr>
          </m:sSubPr>
          <m:e>
            <m:r>
              <w:rPr>
                <w:color w:val="0f1115"/>
                <w:sz w:val="28"/>
                <w:szCs w:val="28"/>
              </w:rPr>
              <m:t xml:space="preserve">L</m:t>
            </m:r>
          </m:e>
          <m:sub>
            <m:r>
              <w:rPr>
                <w:color w:val="0f1115"/>
                <w:sz w:val="28"/>
                <w:szCs w:val="28"/>
              </w:rPr>
              <m:t xml:space="preserve">s</m:t>
            </m:r>
          </m:sub>
        </m:sSub>
      </m:oMath>
      <w:r w:rsidDel="00000000" w:rsidR="00000000" w:rsidRPr="00000000">
        <w:rPr>
          <w:color w:val="0f1115"/>
          <w:sz w:val="28"/>
          <w:szCs w:val="28"/>
          <w:rtl w:val="0"/>
        </w:rPr>
        <w:t xml:space="preserve">  mức năng lượng trung bình trong pha giữ.</w:t>
      </w:r>
    </w:p>
    <w:p w:rsidR="00000000" w:rsidDel="00000000" w:rsidP="00000000" w:rsidRDefault="00000000" w:rsidRPr="00000000" w14:paraId="00000188">
      <w:pPr>
        <w:numPr>
          <w:ilvl w:val="0"/>
          <w:numId w:val="3"/>
        </w:numPr>
        <w:shd w:fill="ffffff" w:val="clear"/>
        <w:spacing w:after="0" w:line="360" w:lineRule="auto"/>
        <w:ind w:left="720" w:hanging="360"/>
        <w:rPr>
          <w:color w:val="0f1115"/>
          <w:sz w:val="28"/>
          <w:szCs w:val="28"/>
          <w:u w:val="none"/>
        </w:rPr>
      </w:pPr>
      <w:r w:rsidDel="00000000" w:rsidR="00000000" w:rsidRPr="00000000">
        <w:rPr>
          <w:b w:val="1"/>
          <w:bCs w:val="1"/>
          <w:color w:val="0f1115"/>
          <w:sz w:val="28"/>
          <w:szCs w:val="28"/>
          <w:rtl w:val="0"/>
        </w:rPr>
        <w:t xml:space="preserve">Release time</w:t>
      </w:r>
      <w:r w:rsidDel="00000000" w:rsidR="00000000" w:rsidRPr="00000000">
        <w:rPr>
          <w:color w:val="0f1115"/>
          <w:sz w:val="28"/>
          <w:szCs w:val="28"/>
          <w:rtl w:val="0"/>
        </w:rPr>
        <w:t xml:space="preserve"> t_r: từ khi bắt đầu giảm xuống mức nền.</w:t>
      </w:r>
    </w:p>
    <w:p w:rsidR="00000000" w:rsidDel="00000000" w:rsidP="00000000" w:rsidRDefault="00000000" w:rsidRPr="00000000" w14:paraId="00000189">
      <w:pPr>
        <w:numPr>
          <w:ilvl w:val="0"/>
          <w:numId w:val="3"/>
        </w:numPr>
        <w:shd w:fill="ffffff" w:val="clear"/>
        <w:spacing w:after="0" w:line="360" w:lineRule="auto"/>
        <w:ind w:left="720" w:hanging="360"/>
        <w:rPr>
          <w:color w:val="0f1115"/>
          <w:sz w:val="28"/>
          <w:szCs w:val="28"/>
          <w:u w:val="none"/>
        </w:rPr>
      </w:pPr>
      <w:r w:rsidDel="00000000" w:rsidR="00000000" w:rsidRPr="00000000">
        <w:rPr>
          <w:b w:val="1"/>
          <w:bCs w:val="1"/>
          <w:color w:val="0f1115"/>
          <w:sz w:val="28"/>
          <w:szCs w:val="28"/>
          <w:rtl w:val="0"/>
        </w:rPr>
        <w:t xml:space="preserve">Độ biến thiên trong pha giữ</w:t>
      </w:r>
      <w:r w:rsidDel="00000000" w:rsidR="00000000" w:rsidRPr="00000000">
        <w:rPr>
          <w:rFonts w:ascii="Cardo" w:cs="Cardo" w:eastAsia="Cardo" w:hAnsi="Cardo"/>
          <w:color w:val="0f1115"/>
          <w:sz w:val="28"/>
          <w:szCs w:val="28"/>
          <w:rtl w:val="0"/>
        </w:rPr>
        <w:t xml:space="preserve"> σ_s: std của E trong pha sustain → bắt crescendo/decrescendo (VN_030, VN_031, VA_038).</w:t>
      </w:r>
    </w:p>
    <w:p w:rsidR="00000000" w:rsidDel="00000000" w:rsidP="00000000" w:rsidRDefault="00000000" w:rsidRPr="00000000" w14:paraId="0000018A">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Nhóm C – Mẫu phrase nhiều nốt được gợi ý bởi tên file và được xác nhận bằng phân tích tín hiệu. Không áp ADSR trực tiếp nếu tín hiệu gồm nhiều onset; thay vào đó có thể dùng:</w:t>
      </w:r>
    </w:p>
    <w:p w:rsidR="00000000" w:rsidDel="00000000" w:rsidP="00000000" w:rsidRDefault="00000000" w:rsidRPr="00000000" w14:paraId="0000018B">
      <w:pPr>
        <w:numPr>
          <w:ilvl w:val="0"/>
          <w:numId w:val="14"/>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Số onset </w:t>
      </w:r>
      <m:oMath>
        <m:sSub>
          <m:sSubPr>
            <m:ctrlPr>
              <w:rPr>
                <w:color w:val="0f1115"/>
                <w:sz w:val="28"/>
                <w:szCs w:val="28"/>
              </w:rPr>
            </m:ctrlPr>
          </m:sSubPr>
          <m:e>
            <m:r>
              <w:rPr>
                <w:color w:val="0f1115"/>
                <w:sz w:val="28"/>
                <w:szCs w:val="28"/>
              </w:rPr>
              <m:t xml:space="preserve">N</m:t>
            </m:r>
          </m:e>
          <m:sub>
            <m:r>
              <w:rPr>
                <w:color w:val="0f1115"/>
                <w:sz w:val="28"/>
                <w:szCs w:val="28"/>
              </w:rPr>
              <m:t xml:space="preserve">o</m:t>
            </m:r>
          </m:sub>
        </m:sSub>
      </m:oMath>
      <w:r w:rsidDel="00000000" w:rsidR="00000000" w:rsidRPr="00000000">
        <w:rPr>
          <w:color w:val="0f1115"/>
          <w:sz w:val="28"/>
          <w:szCs w:val="28"/>
          <w:rtl w:val="0"/>
        </w:rPr>
        <w:t xml:space="preserve"> : xác định bằng thuật toán phát hiện onset dựa trên biến thiên năng lượng hoặc phổ (ví dụ spectral flux), kết hợp ngưỡng và khoảng cách tối thiểu 50 ms giữa hai onset. Cần quy định ngưỡng, cách xử lý nhiễu và kiểm tra thủ công trên một tập mẫu; không xem việc vượt ngưỡng năng lượng đơn thuần là phép đếm onset đáng tin cậy.</w:t>
      </w:r>
    </w:p>
    <w:p w:rsidR="00000000" w:rsidDel="00000000" w:rsidP="00000000" w:rsidRDefault="00000000" w:rsidRPr="00000000" w14:paraId="0000018C">
      <w:pPr>
        <w:numPr>
          <w:ilvl w:val="0"/>
          <w:numId w:val="14"/>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 Khoảng cách onset trung bình Δt_bar và độ lệch chuẩn </w:t>
      </w:r>
      <m:oMath>
        <m:sSub>
          <m:sSubPr>
            <m:ctrlPr>
              <w:rPr>
                <w:color w:val="0f1115"/>
                <w:sz w:val="28"/>
                <w:szCs w:val="28"/>
              </w:rPr>
            </m:ctrlPr>
          </m:sSubPr>
          <m:e>
            <m:r>
              <m:t>σ</m:t>
            </m:r>
          </m:e>
          <m:sub>
            <m:r>
              <m:t>Δ</m:t>
            </m:r>
            <m:r>
              <w:rPr>
                <w:color w:val="0f1115"/>
                <w:sz w:val="28"/>
                <w:szCs w:val="28"/>
              </w:rPr>
              <m:t xml:space="preserve">t</m:t>
            </m:r>
          </m:sub>
        </m:sSub>
      </m:oMath>
      <w:r w:rsidDel="00000000" w:rsidR="00000000" w:rsidRPr="00000000">
        <w:rPr>
          <w:color w:val="0f1115"/>
          <w:sz w:val="28"/>
          <w:szCs w:val="28"/>
          <w:rtl w:val="0"/>
        </w:rPr>
        <w:t xml:space="preserve"> .</w:t>
      </w:r>
    </w:p>
    <w:p w:rsidR="00000000" w:rsidDel="00000000" w:rsidP="00000000" w:rsidRDefault="00000000" w:rsidRPr="00000000" w14:paraId="0000018D">
      <w:pPr>
        <w:numPr>
          <w:ilvl w:val="0"/>
          <w:numId w:val="14"/>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Tỉ lệ thời gian tắt/giữ  </w:t>
      </w:r>
      <m:oMath>
        <m:sSub>
          <m:sSubPr>
            <m:ctrlPr>
              <w:rPr>
                <w:color w:val="0f1115"/>
                <w:sz w:val="28"/>
                <w:szCs w:val="28"/>
              </w:rPr>
            </m:ctrlPr>
          </m:sSubPr>
          <m:e>
            <m:r>
              <w:rPr>
                <w:color w:val="0f1115"/>
                <w:sz w:val="28"/>
                <w:szCs w:val="28"/>
              </w:rPr>
              <m:t xml:space="preserve">r</m:t>
            </m:r>
          </m:e>
          <m:sub>
            <m:r>
              <w:rPr>
                <w:color w:val="0f1115"/>
                <w:sz w:val="28"/>
                <w:szCs w:val="28"/>
              </w:rPr>
              <m:t xml:space="preserve">off/on</m:t>
            </m:r>
          </m:sub>
        </m:sSub>
      </m:oMath>
      <w:r w:rsidDel="00000000" w:rsidR="00000000" w:rsidRPr="00000000">
        <w:rPr>
          <w:color w:val="0f1115"/>
          <w:sz w:val="28"/>
          <w:szCs w:val="28"/>
          <w:rtl w:val="0"/>
        </w:rPr>
        <w:t xml:space="preserve"> : tỉ lệ khung có  </w:t>
      </w:r>
      <m:oMath>
        <m:r>
          <w:rPr>
            <w:color w:val="0f1115"/>
            <w:sz w:val="28"/>
            <w:szCs w:val="28"/>
          </w:rPr>
          <m:t xml:space="preserve">E&lt;0.1</m:t>
        </m:r>
        <m:r>
          <w:rPr>
            <w:color w:val="0f1115"/>
            <w:sz w:val="28"/>
            <w:szCs w:val="28"/>
          </w:rPr>
          <m:t>⋅</m:t>
        </m:r>
        <m:limLow>
          <m:limLowPr>
            <m:ctrlPr>
              <w:rPr>
                <w:color w:val="0f1115"/>
                <w:sz w:val="28"/>
                <w:szCs w:val="28"/>
              </w:rPr>
            </m:ctrlPr>
          </m:limLowPr>
          <m:e>
            <m:r>
              <w:rPr>
                <w:color w:val="0f1115"/>
                <w:sz w:val="28"/>
                <w:szCs w:val="28"/>
              </w:rPr>
              <m:t>max</m:t>
            </m:r>
          </m:e>
          <m:lim/>
        </m:limLow>
        <m:r>
          <w:rPr>
            <w:color w:val="0f1115"/>
            <w:sz w:val="28"/>
            <w:szCs w:val="28"/>
          </w:rPr>
          <m:t xml:space="preserve">(E)</m:t>
        </m:r>
      </m:oMath>
      <w:r w:rsidDel="00000000" w:rsidR="00000000" w:rsidRPr="00000000">
        <w:rPr>
          <w:rtl w:val="0"/>
        </w:rPr>
      </w:r>
    </w:p>
    <w:p w:rsidR="00000000" w:rsidDel="00000000" w:rsidP="00000000" w:rsidRDefault="00000000" w:rsidRPr="00000000" w14:paraId="0000018E">
      <w:pPr>
        <w:numPr>
          <w:ilvl w:val="0"/>
          <w:numId w:val="14"/>
        </w:numPr>
        <w:shd w:fill="ffffff" w:val="clear"/>
        <w:spacing w:after="0" w:line="360" w:lineRule="auto"/>
        <w:ind w:left="720" w:hanging="360"/>
        <w:rPr>
          <w:color w:val="0f1115"/>
          <w:sz w:val="28"/>
          <w:szCs w:val="28"/>
          <w:u w:val="none"/>
        </w:rPr>
      </w:pPr>
      <w:r w:rsidDel="00000000" w:rsidR="00000000" w:rsidRPr="00000000">
        <w:rPr>
          <w:rFonts w:ascii="Caudex" w:cs="Caudex" w:eastAsia="Caudex" w:hAnsi="Caudex"/>
          <w:color w:val="0f1115"/>
          <w:sz w:val="28"/>
          <w:szCs w:val="28"/>
          <w:rtl w:val="0"/>
        </w:rPr>
        <w:t xml:space="preserve"> trên tổng khung → phân biệt staccato (r cao) với legato (r thấp).</w:t>
      </w:r>
    </w:p>
    <w:p w:rsidR="00000000" w:rsidDel="00000000" w:rsidP="00000000" w:rsidRDefault="00000000" w:rsidRPr="00000000" w14:paraId="0000018F">
      <w:pPr>
        <w:numPr>
          <w:ilvl w:val="0"/>
          <w:numId w:val="14"/>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 Độ đồng đều động lực </w:t>
      </w:r>
      <m:oMath>
        <m:sSub>
          <m:sSubPr>
            <m:ctrlPr>
              <w:rPr>
                <w:color w:val="0f1115"/>
                <w:sz w:val="28"/>
                <w:szCs w:val="28"/>
              </w:rPr>
            </m:ctrlPr>
          </m:sSubPr>
          <m:e>
            <m:r>
              <m:t>σ</m:t>
            </m:r>
          </m:e>
          <m:sub>
            <m:r>
              <w:rPr>
                <w:color w:val="0f1115"/>
                <w:sz w:val="28"/>
                <w:szCs w:val="28"/>
              </w:rPr>
              <m:t xml:space="preserve">peak</m:t>
            </m:r>
          </m:sub>
        </m:sSub>
      </m:oMath>
      <w:r w:rsidDel="00000000" w:rsidR="00000000" w:rsidRPr="00000000">
        <w:rPr>
          <w:color w:val="0f1115"/>
          <w:sz w:val="28"/>
          <w:szCs w:val="28"/>
          <w:rtl w:val="0"/>
        </w:rPr>
        <w:t xml:space="preserve"> : std của các đỉnh năng lượng.</w:t>
      </w:r>
    </w:p>
    <w:p w:rsidR="00000000" w:rsidDel="00000000" w:rsidP="00000000" w:rsidRDefault="00000000" w:rsidRPr="00000000" w14:paraId="00000190">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Nhóm D – Mẫu được gắn nhãn kỹ thuật đặc biệt trong metadata. Có thể khảo sát các đặc điểm đường bao sau, nhưng cần kiểm chứng trực tiếp từ tín hiệu:</w:t>
      </w:r>
    </w:p>
    <w:p w:rsidR="00000000" w:rsidDel="00000000" w:rsidP="00000000" w:rsidRDefault="00000000" w:rsidRPr="00000000" w14:paraId="00000191">
      <w:pPr>
        <w:numPr>
          <w:ilvl w:val="0"/>
          <w:numId w:val="1"/>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Tremolo (mandolin): có thể khảo sát dao động đường bao theo thời gian. Nếu chu kỳ đo được nằm trong khoảng 50–100 ms thì tần số tương ứng là khoảng 10–20 Hz; đây là giả thuyết cần xác nhận từ tín hiệu, không phải giá trị đã đo trên CSDL.</w:t>
      </w:r>
    </w:p>
    <w:p w:rsidR="00000000" w:rsidDel="00000000" w:rsidP="00000000" w:rsidRDefault="00000000" w:rsidRPr="00000000" w14:paraId="00000192">
      <w:pPr>
        <w:numPr>
          <w:ilvl w:val="0"/>
          <w:numId w:val="1"/>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Harmonics: attack nhanh nhưng sustain phẳng, decay dài.</w:t>
      </w:r>
    </w:p>
    <w:p w:rsidR="00000000" w:rsidDel="00000000" w:rsidP="00000000" w:rsidRDefault="00000000" w:rsidRPr="00000000" w14:paraId="00000193">
      <w:pPr>
        <w:numPr>
          <w:ilvl w:val="0"/>
          <w:numId w:val="1"/>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Snap-pizz, col-legno-battuto: có thể có attack ngắn và decay nhanh, nhưng không gán ngưỡng &lt; 5 ms trước khi đo. Với hop 10 ms, độ phân giải thời gian không đủ để xác định chắc chắn attack ngắn hơn 5 ms; cần dùng bước nhảy nhỏ hơn nếu muốn kiểm tra giả thuyết này.</w:t>
      </w:r>
    </w:p>
    <w:p w:rsidR="00000000" w:rsidDel="00000000" w:rsidP="00000000" w:rsidRDefault="00000000" w:rsidRPr="00000000" w14:paraId="00000194">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Lý do không dùng ADSR cứng cho toàn bộ CSDL.</w:t>
      </w:r>
      <w:r w:rsidDel="00000000" w:rsidR="00000000" w:rsidRPr="00000000">
        <w:rPr>
          <w:color w:val="0f1115"/>
          <w:sz w:val="28"/>
          <w:szCs w:val="28"/>
          <w:rtl w:val="0"/>
        </w:rPr>
        <w:t xml:space="preserve"> File phrase nhiều nốt không có một envelope duy nhất; áp ADSR sẽ cho giá trị vô nghĩa. Vì vậy mục 3.3 sẽ thống kê theo nhóm file để đảm bảo tính nhất quán.</w:t>
      </w:r>
    </w:p>
    <w:p w:rsidR="00000000" w:rsidDel="00000000" w:rsidP="00000000" w:rsidRDefault="00000000" w:rsidRPr="00000000" w14:paraId="00000195">
      <w:pPr>
        <w:pStyle w:val="Heading3"/>
        <w:shd w:fill="ffffff" w:val="clear"/>
        <w:spacing w:after="240" w:before="480" w:line="360" w:lineRule="auto"/>
        <w:rPr/>
      </w:pPr>
      <w:bookmarkStart w:colFirst="0" w:colLast="0" w:name="_n54exrg06py5" w:id="32"/>
      <w:bookmarkEnd w:id="32"/>
      <w:r w:rsidDel="00000000" w:rsidR="00000000" w:rsidRPr="00000000">
        <w:rPr>
          <w:rtl w:val="0"/>
        </w:rPr>
        <w:t xml:space="preserve">3.2.3. Đặc trưng phổ bổ trợ cho bộ dây</w:t>
      </w:r>
    </w:p>
    <w:p w:rsidR="00000000" w:rsidDel="00000000" w:rsidP="00000000" w:rsidRDefault="00000000" w:rsidRPr="00000000" w14:paraId="00000196">
      <w:pPr>
        <w:shd w:fill="ffffff" w:val="clear"/>
        <w:spacing w:after="240" w:before="240" w:line="360" w:lineRule="auto"/>
        <w:rPr>
          <w:color w:val="0f1115"/>
          <w:sz w:val="28"/>
          <w:szCs w:val="28"/>
        </w:rPr>
      </w:pPr>
      <w:r w:rsidDel="00000000" w:rsidR="00000000" w:rsidRPr="00000000">
        <w:rPr>
          <w:color w:val="0f1115"/>
          <w:sz w:val="28"/>
          <w:szCs w:val="28"/>
          <w:rtl w:val="0"/>
        </w:rPr>
        <w:t xml:space="preserve">Ba đặc trưng dưới đây giúp tách các kỹ thuật diễn tấu mà MFCC và envelope không phân biệt tốt:</w:t>
      </w:r>
    </w:p>
    <w:p w:rsidR="00000000" w:rsidDel="00000000" w:rsidP="00000000" w:rsidRDefault="00000000" w:rsidRPr="00000000" w14:paraId="00000197">
      <w:pPr>
        <w:shd w:fill="ffffff" w:val="clear"/>
        <w:spacing w:after="240" w:before="240" w:line="360" w:lineRule="auto"/>
        <w:rPr>
          <w:color w:val="0f1115"/>
          <w:sz w:val="28"/>
          <w:szCs w:val="28"/>
        </w:rPr>
      </w:pPr>
      <w:r w:rsidDel="00000000" w:rsidR="00000000" w:rsidRPr="00000000">
        <w:rPr>
          <w:b w:val="1"/>
          <w:bCs w:val="1"/>
          <w:color w:val="0f1115"/>
          <w:sz w:val="28"/>
          <w:szCs w:val="28"/>
          <w:rtl w:val="0"/>
        </w:rPr>
        <w:t xml:space="preserve">a) Spectral Flatness (SFM).</w:t>
      </w:r>
      <w:r w:rsidDel="00000000" w:rsidR="00000000" w:rsidRPr="00000000">
        <w:rPr>
          <w:color w:val="0f1115"/>
          <w:sz w:val="28"/>
          <w:szCs w:val="28"/>
          <w:rtl w:val="0"/>
        </w:rPr>
        <w:t xml:space="preserve"> Tỉ số trung bình nhân trên trung bình cộng của phổ:</w:t>
      </w:r>
    </w:p>
    <w:p w:rsidR="00000000" w:rsidDel="00000000" w:rsidP="00000000" w:rsidRDefault="00000000" w:rsidRPr="00000000" w14:paraId="00000198">
      <w:pPr>
        <w:shd w:fill="ffffff" w:val="clear"/>
        <w:spacing w:after="240" w:line="276" w:lineRule="auto"/>
        <w:ind w:left="2160" w:firstLine="720"/>
        <w:rPr>
          <w:b w:val="1"/>
          <w:bCs w:val="1"/>
          <w:color w:val="0f1115"/>
          <w:sz w:val="28"/>
          <w:szCs w:val="28"/>
        </w:rPr>
      </w:pPr>
      <w:hyperlink r:id="rId23">
        <w:r w:rsidDel="00000000" w:rsidR="00000000" w:rsidRPr="00000000">
          <w:rPr>
            <w:b w:val="1"/>
            <w:bCs w:val="1"/>
            <w:color w:val="0f1115"/>
            <w:sz w:val="28"/>
            <w:szCs w:val="28"/>
          </w:rPr>
          <w:drawing>
            <wp:inline distB="19050" distT="19050" distL="19050" distR="19050">
              <wp:extent cx="2209800" cy="584200"/>
              <wp:effectExtent b="0" l="0" r="0" t="0"/>
              <wp:docPr descr="\text{SFM}(t) = \frac{\left( \prod_{k} \vert{}X_k(t)\vert{} \right)^{\frac{1}{K}}}{\frac{1}{K} \sum_{k} \vert{}X_k(t)\vert{}}" id="7" name="image2.png"/>
              <a:graphic>
                <a:graphicData uri="http://schemas.openxmlformats.org/drawingml/2006/picture">
                  <pic:pic>
                    <pic:nvPicPr>
                      <pic:cNvPr descr="\text{SFM}(t) = \frac{\left( \prod_{k} \vert{}X_k(t)\vert{} \right)^{\frac{1}{K}}}{\frac{1}{K} \sum_{k} \vert{}X_k(t)\vert{}}" id="0" name="image2.png"/>
                      <pic:cNvPicPr preferRelativeResize="0"/>
                    </pic:nvPicPr>
                    <pic:blipFill>
                      <a:blip r:embed="rId24"/>
                      <a:srcRect b="0" l="0" r="0" t="0"/>
                      <a:stretch>
                        <a:fillRect/>
                      </a:stretch>
                    </pic:blipFill>
                    <pic:spPr>
                      <a:xfrm>
                        <a:off x="0" y="0"/>
                        <a:ext cx="2209800" cy="584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99">
      <w:pPr>
        <w:shd w:fill="ffffff" w:val="clear"/>
        <w:spacing w:after="240" w:before="240" w:line="360" w:lineRule="auto"/>
        <w:ind w:left="720" w:firstLine="720"/>
        <w:rPr>
          <w:b w:val="1"/>
          <w:bCs w:val="1"/>
          <w:color w:val="0f1115"/>
          <w:sz w:val="28"/>
          <w:szCs w:val="28"/>
        </w:rPr>
      </w:pPr>
      <w:r w:rsidDel="00000000" w:rsidR="00000000" w:rsidRPr="00000000">
        <w:rPr>
          <w:rtl w:val="0"/>
        </w:rPr>
      </w:r>
    </w:p>
    <w:p w:rsidR="00000000" w:rsidDel="00000000" w:rsidP="00000000" w:rsidRDefault="00000000" w:rsidRPr="00000000" w14:paraId="0000019A">
      <w:pPr>
        <w:shd w:fill="ffffff" w:val="clear"/>
        <w:spacing w:after="240" w:before="240" w:line="360" w:lineRule="auto"/>
        <w:rPr>
          <w:color w:val="0f1115"/>
          <w:sz w:val="28"/>
          <w:szCs w:val="28"/>
        </w:rPr>
      </w:pPr>
      <w:r w:rsidDel="00000000" w:rsidR="00000000" w:rsidRPr="00000000">
        <w:rPr>
          <w:color w:val="0f1115"/>
          <w:sz w:val="28"/>
          <w:szCs w:val="28"/>
          <w:rtl w:val="0"/>
        </w:rPr>
        <w:t xml:space="preserve">Giá trị gần 1 thường biểu thị phổ tương đối phẳng; giá trị gần 0 biểu thị phổ có đỉnh nổi bật. Liên hệ với từng kỹ thuật như col-legno, snap-pizz, arco-normal hoặc harmonics cần được kiểm chứng trên dữ liệu âm thanh.</w:t>
      </w:r>
    </w:p>
    <w:p w:rsidR="00000000" w:rsidDel="00000000" w:rsidP="00000000" w:rsidRDefault="00000000" w:rsidRPr="00000000" w14:paraId="0000019B">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b) Spectral Contrast. </w:t>
      </w:r>
    </w:p>
    <w:p w:rsidR="00000000" w:rsidDel="00000000" w:rsidP="00000000" w:rsidRDefault="00000000" w:rsidRPr="00000000" w14:paraId="0000019C">
      <w:pPr>
        <w:shd w:fill="ffffff" w:val="clear"/>
        <w:spacing w:after="240" w:before="240" w:line="360" w:lineRule="auto"/>
        <w:ind w:firstLine="720"/>
        <w:rPr>
          <w:color w:val="0f1115"/>
          <w:sz w:val="28"/>
          <w:szCs w:val="28"/>
        </w:rPr>
      </w:pPr>
      <w:r w:rsidDel="00000000" w:rsidR="00000000" w:rsidRPr="00000000">
        <w:rPr>
          <w:color w:val="0f1115"/>
          <w:sz w:val="28"/>
          <w:szCs w:val="28"/>
          <w:rtl w:val="0"/>
        </w:rPr>
        <w:t xml:space="preserve">Đo chênh lệch giữa vùng năng lượng cao và thấp trong các dải tần con. Đặc trưng này được đề xuất để đánh giá sự khác biệt về cấu trúc phổ; không nên khẳng định trước giá trị cao/thấp của từng kỹ thuật khi chưa đo trên dữ liệu.</w:t>
      </w:r>
    </w:p>
    <w:p w:rsidR="00000000" w:rsidDel="00000000" w:rsidP="00000000" w:rsidRDefault="00000000" w:rsidRPr="00000000" w14:paraId="0000019D">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c) Harmonic-to-Noise Ratio (HNR).</w:t>
      </w:r>
      <w:r w:rsidDel="00000000" w:rsidR="00000000" w:rsidRPr="00000000">
        <w:rPr>
          <w:color w:val="0f1115"/>
          <w:sz w:val="28"/>
          <w:szCs w:val="28"/>
          <w:rtl w:val="0"/>
        </w:rPr>
        <w:t xml:space="preserve"> Tỉ lệ năng lượng hài trên năng lượng nhiễu:</w:t>
      </w:r>
      <w:r w:rsidDel="00000000" w:rsidR="00000000" w:rsidRPr="00000000">
        <w:rPr>
          <w:rtl w:val="0"/>
        </w:rPr>
      </w:r>
    </w:p>
    <w:p w:rsidR="00000000" w:rsidDel="00000000" w:rsidP="00000000" w:rsidRDefault="00000000" w:rsidRPr="00000000" w14:paraId="0000019E">
      <w:pPr>
        <w:shd w:fill="ffffff" w:val="clear"/>
        <w:spacing w:after="240" w:line="276" w:lineRule="auto"/>
        <w:jc w:val="center"/>
        <w:rPr>
          <w:b w:val="1"/>
          <w:bCs w:val="1"/>
          <w:color w:val="0f1115"/>
          <w:sz w:val="28"/>
          <w:szCs w:val="28"/>
        </w:rPr>
      </w:pPr>
      <m:oMath>
        <m:r>
          <w:rPr>
            <w:b w:val="1"/>
            <w:bCs w:val="1"/>
            <w:color w:val="0f1115"/>
            <w:sz w:val="28"/>
            <w:szCs w:val="28"/>
          </w:rPr>
          <m:t xml:space="preserve">HNR=10</m:t>
        </m:r>
        <m:r>
          <w:rPr>
            <w:b w:val="1"/>
            <w:bCs w:val="1"/>
            <w:color w:val="0f1115"/>
            <w:sz w:val="28"/>
            <w:szCs w:val="28"/>
          </w:rPr>
          <m:t>⋅</m:t>
        </m:r>
        <m:sSub>
          <m:sSubPr>
            <m:ctrlPr>
              <w:rPr>
                <w:b w:val="1"/>
                <w:bCs w:val="1"/>
                <w:color w:val="0f1115"/>
                <w:sz w:val="28"/>
                <w:szCs w:val="28"/>
              </w:rPr>
            </m:ctrlPr>
          </m:sSubPr>
          <m:e>
            <m:box>
              <m:boxPr>
                <m:opEmu m:val="1"/>
                <m:ctrlPr>
                  <w:rPr>
                    <w:b w:val="1"/>
                    <w:bCs w:val="1"/>
                    <w:color w:val="0f1115"/>
                    <w:sz w:val="28"/>
                    <w:szCs w:val="28"/>
                  </w:rPr>
                </m:ctrlPr>
              </m:boxPr>
              <m:e>
                <m:r>
                  <w:rPr>
                    <w:b w:val="1"/>
                    <w:bCs w:val="1"/>
                    <w:color w:val="0f1115"/>
                    <w:sz w:val="28"/>
                    <w:szCs w:val="28"/>
                  </w:rPr>
                  <m:t>log</m:t>
                </m:r>
              </m:e>
            </m:box>
          </m:e>
          <m:sub>
            <m:r>
              <w:rPr>
                <w:b w:val="1"/>
                <w:bCs w:val="1"/>
                <w:color w:val="0f1115"/>
                <w:sz w:val="28"/>
                <w:szCs w:val="28"/>
              </w:rPr>
              <m:t xml:space="preserve">10</m:t>
            </m:r>
          </m:sub>
        </m:sSub>
        <m:d>
          <m:dPr>
            <m:begChr m:val="("/>
            <m:endChr m:val=")"/>
            <m:ctrlPr>
              <w:rPr>
                <w:b w:val="1"/>
                <w:bCs w:val="1"/>
                <w:color w:val="0f1115"/>
                <w:sz w:val="28"/>
                <w:szCs w:val="28"/>
              </w:rPr>
            </m:ctrlPr>
          </m:dPr>
          <m:e>
            <m:f>
              <m:fPr>
                <m:ctrlPr>
                  <w:rPr>
                    <w:b w:val="1"/>
                    <w:bCs w:val="1"/>
                    <w:color w:val="0f1115"/>
                    <w:sz w:val="28"/>
                    <w:szCs w:val="28"/>
                  </w:rPr>
                </m:ctrlPr>
              </m:fPr>
              <m:num>
                <m:sSub>
                  <m:sSubPr>
                    <m:ctrlPr>
                      <w:rPr>
                        <w:b w:val="1"/>
                        <w:bCs w:val="1"/>
                        <w:color w:val="0f1115"/>
                        <w:sz w:val="28"/>
                        <w:szCs w:val="28"/>
                      </w:rPr>
                    </m:ctrlPr>
                  </m:sSubPr>
                  <m:e>
                    <m:r>
                      <w:rPr>
                        <w:b w:val="1"/>
                        <w:bCs w:val="1"/>
                        <w:color w:val="0f1115"/>
                        <w:sz w:val="28"/>
                        <w:szCs w:val="28"/>
                      </w:rPr>
                      <m:t xml:space="preserve">E</m:t>
                    </m:r>
                  </m:e>
                  <m:sub>
                    <m:r>
                      <w:rPr>
                        <w:b w:val="1"/>
                        <w:bCs w:val="1"/>
                        <w:color w:val="0f1115"/>
                        <w:sz w:val="28"/>
                        <w:szCs w:val="28"/>
                      </w:rPr>
                      <m:t xml:space="preserve">harmonic</m:t>
                    </m:r>
                  </m:sub>
                </m:sSub>
              </m:num>
              <m:den>
                <m:sSub>
                  <m:sSubPr>
                    <m:ctrlPr>
                      <w:rPr>
                        <w:b w:val="1"/>
                        <w:bCs w:val="1"/>
                        <w:color w:val="0f1115"/>
                        <w:sz w:val="28"/>
                        <w:szCs w:val="28"/>
                      </w:rPr>
                    </m:ctrlPr>
                  </m:sSubPr>
                  <m:e>
                    <m:r>
                      <w:rPr>
                        <w:b w:val="1"/>
                        <w:bCs w:val="1"/>
                        <w:color w:val="0f1115"/>
                        <w:sz w:val="28"/>
                        <w:szCs w:val="28"/>
                      </w:rPr>
                      <m:t xml:space="preserve">E</m:t>
                    </m:r>
                  </m:e>
                  <m:sub>
                    <m:r>
                      <w:rPr>
                        <w:b w:val="1"/>
                        <w:bCs w:val="1"/>
                        <w:color w:val="0f1115"/>
                        <w:sz w:val="28"/>
                        <w:szCs w:val="28"/>
                      </w:rPr>
                      <m:t xml:space="preserve">noise</m:t>
                    </m:r>
                  </m:sub>
                </m:sSub>
              </m:den>
            </m:f>
          </m:e>
        </m:d>
      </m:oMath>
      <w:r w:rsidDel="00000000" w:rsidR="00000000" w:rsidRPr="00000000">
        <w:rPr>
          <w:rtl w:val="0"/>
        </w:rPr>
      </w:r>
    </w:p>
    <w:p w:rsidR="00000000" w:rsidDel="00000000" w:rsidP="00000000" w:rsidRDefault="00000000" w:rsidRPr="00000000" w14:paraId="0000019F">
      <w:pPr>
        <w:shd w:fill="ffffff" w:val="clear"/>
        <w:spacing w:after="240" w:before="240" w:line="360" w:lineRule="auto"/>
        <w:rPr>
          <w:color w:val="0f1115"/>
          <w:sz w:val="28"/>
          <w:szCs w:val="28"/>
        </w:rPr>
      </w:pPr>
      <w:r w:rsidDel="00000000" w:rsidR="00000000" w:rsidRPr="00000000">
        <w:rPr>
          <w:color w:val="0f1115"/>
          <w:sz w:val="28"/>
          <w:szCs w:val="28"/>
          <w:rtl w:val="0"/>
        </w:rPr>
        <w:t xml:space="preserve">HNR được đề xuất để đánh giá tỷ lệ thành phần hài so với thành phần nhiễu. Khả năng phân biệt các kỹ thuật cụ thể cần được xác nhận bằng giá trị trích xuất từ các file âm thanh.</w:t>
      </w:r>
    </w:p>
    <w:p w:rsidR="00000000" w:rsidDel="00000000" w:rsidP="00000000" w:rsidRDefault="00000000" w:rsidRPr="00000000" w14:paraId="000001A0">
      <w:pPr>
        <w:shd w:fill="ffffff" w:val="clear"/>
        <w:spacing w:after="240" w:before="240" w:line="360" w:lineRule="auto"/>
        <w:rPr>
          <w:sz w:val="28"/>
          <w:szCs w:val="28"/>
        </w:rPr>
      </w:pPr>
      <w:r w:rsidDel="00000000" w:rsidR="00000000" w:rsidRPr="00000000">
        <w:rPr>
          <w:color w:val="0f1115"/>
          <w:sz w:val="28"/>
          <w:szCs w:val="28"/>
          <w:rtl w:val="0"/>
        </w:rPr>
        <w:t xml:space="preserve">Ba đặc trưng này cung cấp thông tin bổ trợ cho nhóm D, nơi kỹ thuật diễn tấu có thể làm thay đổi cấu trúc phổ và các vùng cộng hưởng của nhạc cụ. Chúng có thể bổ sung cho MFCC và đường bao năng lượng, nhưng mức độ phân biệt từng kỹ thuật cần được xác nhận bằng thực nghiệm.</w:t>
      </w:r>
      <w:r w:rsidDel="00000000" w:rsidR="00000000" w:rsidRPr="00000000">
        <w:rPr>
          <w:rtl w:val="0"/>
        </w:rPr>
      </w:r>
    </w:p>
    <w:p w:rsidR="00000000" w:rsidDel="00000000" w:rsidP="00000000" w:rsidRDefault="00000000" w:rsidRPr="00000000" w14:paraId="000001A1">
      <w:pPr>
        <w:pStyle w:val="Heading2"/>
        <w:spacing w:line="360" w:lineRule="auto"/>
        <w:rPr/>
      </w:pPr>
      <w:bookmarkStart w:colFirst="0" w:colLast="0" w:name="_tgtwcbe61akf" w:id="33"/>
      <w:bookmarkEnd w:id="33"/>
      <w:r w:rsidDel="00000000" w:rsidR="00000000" w:rsidRPr="00000000">
        <w:rPr>
          <w:rtl w:val="0"/>
        </w:rPr>
        <w:t xml:space="preserve">  3.3 Vector đặc trưng tổng hợp (số chiều, chuẩn hóa)</w:t>
      </w:r>
    </w:p>
    <w:p w:rsidR="00000000" w:rsidDel="00000000" w:rsidP="00000000" w:rsidRDefault="00000000" w:rsidRPr="00000000" w14:paraId="000001A2">
      <w:pPr>
        <w:pStyle w:val="Heading3"/>
        <w:shd w:fill="ffffff" w:val="clear"/>
        <w:spacing w:after="240" w:before="480" w:line="360" w:lineRule="auto"/>
        <w:rPr/>
      </w:pPr>
      <w:bookmarkStart w:colFirst="0" w:colLast="0" w:name="_hgrcjocq5u70" w:id="34"/>
      <w:bookmarkEnd w:id="34"/>
      <w:r w:rsidDel="00000000" w:rsidR="00000000" w:rsidRPr="00000000">
        <w:rPr>
          <w:rtl w:val="0"/>
        </w:rPr>
        <w:t xml:space="preserve">3.3.1 BỘ 1 – Vector đặc trưng chính (95 chiều)</w:t>
      </w:r>
    </w:p>
    <w:p w:rsidR="00000000" w:rsidDel="00000000" w:rsidP="00000000" w:rsidRDefault="00000000" w:rsidRPr="00000000" w14:paraId="000001A3">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Cấu trúc:</w:t>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3270"/>
        <w:gridCol w:w="1380"/>
        <w:gridCol w:w="1290"/>
        <w:gridCol w:w="1170"/>
        <w:tblGridChange w:id="0">
          <w:tblGrid>
            <w:gridCol w:w="1725"/>
            <w:gridCol w:w="3270"/>
            <w:gridCol w:w="1380"/>
            <w:gridCol w:w="1290"/>
            <w:gridCol w:w="1170"/>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A4">
            <w:pPr>
              <w:spacing w:after="0" w:line="360" w:lineRule="auto"/>
              <w:jc w:val="center"/>
              <w:rPr>
                <w:sz w:val="28"/>
                <w:szCs w:val="28"/>
              </w:rPr>
            </w:pPr>
            <w:r w:rsidDel="00000000" w:rsidR="00000000" w:rsidRPr="00000000">
              <w:rPr>
                <w:sz w:val="28"/>
                <w:szCs w:val="28"/>
                <w:rtl w:val="0"/>
              </w:rPr>
              <w:t xml:space="preserve">Khối</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A5">
            <w:pPr>
              <w:spacing w:after="0" w:line="360" w:lineRule="auto"/>
              <w:jc w:val="center"/>
              <w:rPr>
                <w:sz w:val="28"/>
                <w:szCs w:val="28"/>
              </w:rPr>
            </w:pPr>
            <w:r w:rsidDel="00000000" w:rsidR="00000000" w:rsidRPr="00000000">
              <w:rPr>
                <w:sz w:val="28"/>
                <w:szCs w:val="28"/>
                <w:rtl w:val="0"/>
              </w:rPr>
              <w:t xml:space="preserve">Đặc trưng</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A6">
            <w:pPr>
              <w:spacing w:after="0" w:line="360" w:lineRule="auto"/>
              <w:jc w:val="center"/>
              <w:rPr>
                <w:sz w:val="28"/>
                <w:szCs w:val="28"/>
              </w:rPr>
            </w:pPr>
            <w:r w:rsidDel="00000000" w:rsidR="00000000" w:rsidRPr="00000000">
              <w:rPr>
                <w:sz w:val="28"/>
                <w:szCs w:val="28"/>
                <w:rtl w:val="0"/>
              </w:rPr>
              <w:t xml:space="preserve">Số chiều gốc</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A7">
            <w:pPr>
              <w:spacing w:after="0" w:line="360" w:lineRule="auto"/>
              <w:jc w:val="center"/>
              <w:rPr>
                <w:sz w:val="28"/>
                <w:szCs w:val="28"/>
              </w:rPr>
            </w:pPr>
            <w:r w:rsidDel="00000000" w:rsidR="00000000" w:rsidRPr="00000000">
              <w:rPr>
                <w:sz w:val="28"/>
                <w:szCs w:val="28"/>
                <w:rtl w:val="0"/>
              </w:rPr>
              <w:t xml:space="preserve">Thống kê</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A8">
            <w:pPr>
              <w:spacing w:after="0" w:line="360" w:lineRule="auto"/>
              <w:jc w:val="center"/>
              <w:rPr>
                <w:sz w:val="28"/>
                <w:szCs w:val="28"/>
              </w:rPr>
            </w:pPr>
            <w:r w:rsidDel="00000000" w:rsidR="00000000" w:rsidRPr="00000000">
              <w:rPr>
                <w:sz w:val="28"/>
                <w:szCs w:val="28"/>
                <w:rtl w:val="0"/>
              </w:rPr>
              <w:t xml:space="preserve">Số chiều</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A9">
            <w:pPr>
              <w:spacing w:after="0" w:line="360" w:lineRule="auto"/>
              <w:jc w:val="center"/>
              <w:rPr>
                <w:sz w:val="28"/>
                <w:szCs w:val="28"/>
              </w:rPr>
            </w:pPr>
            <w:r w:rsidDel="00000000" w:rsidR="00000000" w:rsidRPr="00000000">
              <w:rPr>
                <w:sz w:val="28"/>
                <w:szCs w:val="28"/>
                <w:rtl w:val="0"/>
              </w:rPr>
              <w:t xml:space="preserve">Nhóm tương đồng</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AA">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AB">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AC">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AD">
            <w:pPr>
              <w:spacing w:line="360" w:lineRule="auto"/>
              <w:jc w:val="center"/>
              <w:rPr>
                <w:sz w:val="28"/>
                <w:szCs w:val="28"/>
              </w:rPr>
            </w:pPr>
            <w:r w:rsidDel="00000000" w:rsidR="00000000" w:rsidRPr="00000000">
              <w:rPr>
                <w:rtl w:val="0"/>
              </w:rPr>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AE">
            <w:pPr>
              <w:spacing w:after="0" w:line="360" w:lineRule="auto"/>
              <w:jc w:val="center"/>
              <w:rPr>
                <w:sz w:val="28"/>
                <w:szCs w:val="28"/>
              </w:rPr>
            </w:pPr>
            <w:r w:rsidDel="00000000" w:rsidR="00000000" w:rsidRPr="00000000">
              <w:rPr>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AF">
            <w:pPr>
              <w:spacing w:after="0" w:line="360" w:lineRule="auto"/>
              <w:jc w:val="center"/>
              <w:rPr>
                <w:sz w:val="28"/>
                <w:szCs w:val="28"/>
              </w:rPr>
            </w:pPr>
            <w:r w:rsidDel="00000000" w:rsidR="00000000" w:rsidRPr="00000000">
              <w:rPr>
                <w:sz w:val="28"/>
                <w:szCs w:val="28"/>
                <w:rtl w:val="0"/>
              </w:rPr>
              <w:t xml:space="preserve">MFCC tĩnh</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B0">
            <w:pPr>
              <w:spacing w:after="0" w:line="360" w:lineRule="auto"/>
              <w:jc w:val="center"/>
              <w:rPr>
                <w:sz w:val="28"/>
                <w:szCs w:val="28"/>
              </w:rPr>
            </w:pPr>
            <w:r w:rsidDel="00000000" w:rsidR="00000000" w:rsidRPr="00000000">
              <w:rPr>
                <w:sz w:val="28"/>
                <w:szCs w:val="28"/>
                <w:rtl w:val="0"/>
              </w:rPr>
              <w:t xml:space="preserve">13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B1">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B2">
            <w:pPr>
              <w:spacing w:after="0" w:line="360" w:lineRule="auto"/>
              <w:jc w:val="center"/>
              <w:rPr>
                <w:sz w:val="28"/>
                <w:szCs w:val="28"/>
              </w:rPr>
            </w:pPr>
            <w:r w:rsidDel="00000000" w:rsidR="00000000" w:rsidRPr="00000000">
              <w:rPr>
                <w:sz w:val="28"/>
                <w:szCs w:val="28"/>
                <w:rtl w:val="0"/>
              </w:rPr>
              <w:t xml:space="preserve">26</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B3">
            <w:pPr>
              <w:spacing w:after="0" w:line="360" w:lineRule="auto"/>
              <w:jc w:val="center"/>
              <w:rPr>
                <w:sz w:val="28"/>
                <w:szCs w:val="28"/>
              </w:rPr>
            </w:pPr>
            <w:r w:rsidDel="00000000" w:rsidR="00000000" w:rsidRPr="00000000">
              <w:rPr>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B4">
            <w:pPr>
              <w:spacing w:after="0" w:line="360" w:lineRule="auto"/>
              <w:jc w:val="center"/>
              <w:rPr>
                <w:sz w:val="28"/>
                <w:szCs w:val="28"/>
              </w:rPr>
            </w:pPr>
            <w:r w:rsidDel="00000000" w:rsidR="00000000" w:rsidRPr="00000000">
              <w:rPr>
                <w:sz w:val="28"/>
                <w:szCs w:val="28"/>
                <w:rtl w:val="0"/>
              </w:rPr>
              <w:t xml:space="preserve">Δ MFCC (đạo hàm bậc 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B5">
            <w:pPr>
              <w:spacing w:after="0" w:line="360" w:lineRule="auto"/>
              <w:jc w:val="center"/>
              <w:rPr>
                <w:sz w:val="28"/>
                <w:szCs w:val="28"/>
              </w:rPr>
            </w:pPr>
            <w:r w:rsidDel="00000000" w:rsidR="00000000" w:rsidRPr="00000000">
              <w:rPr>
                <w:sz w:val="28"/>
                <w:szCs w:val="28"/>
                <w:rtl w:val="0"/>
              </w:rPr>
              <w:t xml:space="preserve">13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B6">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B7">
            <w:pPr>
              <w:spacing w:after="0" w:line="360" w:lineRule="auto"/>
              <w:jc w:val="center"/>
              <w:rPr>
                <w:sz w:val="28"/>
                <w:szCs w:val="28"/>
              </w:rPr>
            </w:pPr>
            <w:r w:rsidDel="00000000" w:rsidR="00000000" w:rsidRPr="00000000">
              <w:rPr>
                <w:sz w:val="28"/>
                <w:szCs w:val="28"/>
                <w:rtl w:val="0"/>
              </w:rPr>
              <w:t xml:space="preserve">26</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B8">
            <w:pPr>
              <w:spacing w:after="0" w:line="360" w:lineRule="auto"/>
              <w:jc w:val="center"/>
              <w:rPr>
                <w:sz w:val="28"/>
                <w:szCs w:val="28"/>
              </w:rPr>
            </w:pPr>
            <w:r w:rsidDel="00000000" w:rsidR="00000000" w:rsidRPr="00000000">
              <w:rPr>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B9">
            <w:pPr>
              <w:spacing w:after="0" w:line="360" w:lineRule="auto"/>
              <w:jc w:val="center"/>
              <w:rPr>
                <w:sz w:val="28"/>
                <w:szCs w:val="28"/>
              </w:rPr>
            </w:pPr>
            <w:r w:rsidDel="00000000" w:rsidR="00000000" w:rsidRPr="00000000">
              <w:rPr>
                <w:sz w:val="28"/>
                <w:szCs w:val="28"/>
                <w:rtl w:val="0"/>
              </w:rPr>
              <w:t xml:space="preserve">Chroma</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BA">
            <w:pPr>
              <w:spacing w:after="0" w:line="360" w:lineRule="auto"/>
              <w:jc w:val="center"/>
              <w:rPr>
                <w:sz w:val="28"/>
                <w:szCs w:val="28"/>
              </w:rPr>
            </w:pPr>
            <w:r w:rsidDel="00000000" w:rsidR="00000000" w:rsidRPr="00000000">
              <w:rPr>
                <w:sz w:val="28"/>
                <w:szCs w:val="28"/>
                <w:rtl w:val="0"/>
              </w:rPr>
              <w:t xml:space="preserve">12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BB">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BC">
            <w:pPr>
              <w:spacing w:after="0" w:line="360" w:lineRule="auto"/>
              <w:jc w:val="center"/>
              <w:rPr>
                <w:sz w:val="28"/>
                <w:szCs w:val="28"/>
              </w:rPr>
            </w:pPr>
            <w:r w:rsidDel="00000000" w:rsidR="00000000" w:rsidRPr="00000000">
              <w:rPr>
                <w:sz w:val="28"/>
                <w:szCs w:val="28"/>
                <w:rtl w:val="0"/>
              </w:rPr>
              <w:t xml:space="preserve">24</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BD">
            <w:pPr>
              <w:spacing w:after="0" w:line="360" w:lineRule="auto"/>
              <w:jc w:val="center"/>
              <w:rPr>
                <w:sz w:val="28"/>
                <w:szCs w:val="28"/>
              </w:rPr>
            </w:pPr>
            <w:r w:rsidDel="00000000" w:rsidR="00000000" w:rsidRPr="00000000">
              <w:rPr>
                <w:sz w:val="28"/>
                <w:szCs w:val="28"/>
                <w:rtl w:val="0"/>
              </w:rPr>
              <w:t xml:space="preserve">Cộng nhóm tương đồng</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BE">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BF">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0">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C1">
            <w:pPr>
              <w:spacing w:after="0" w:line="360" w:lineRule="auto"/>
              <w:jc w:val="center"/>
              <w:rPr>
                <w:sz w:val="28"/>
                <w:szCs w:val="28"/>
              </w:rPr>
            </w:pPr>
            <w:r w:rsidDel="00000000" w:rsidR="00000000" w:rsidRPr="00000000">
              <w:rPr>
                <w:sz w:val="28"/>
                <w:szCs w:val="28"/>
                <w:rtl w:val="0"/>
              </w:rPr>
              <w:t xml:space="preserve">76</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C2">
            <w:pPr>
              <w:spacing w:after="0" w:line="360" w:lineRule="auto"/>
              <w:jc w:val="center"/>
              <w:rPr>
                <w:sz w:val="28"/>
                <w:szCs w:val="28"/>
              </w:rPr>
            </w:pPr>
            <w:r w:rsidDel="00000000" w:rsidR="00000000" w:rsidRPr="00000000">
              <w:rPr>
                <w:sz w:val="28"/>
                <w:szCs w:val="28"/>
                <w:rtl w:val="0"/>
              </w:rPr>
              <w:t xml:space="preserve">Nhóm khác biệt</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3">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4">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5">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C6">
            <w:pPr>
              <w:spacing w:line="360" w:lineRule="auto"/>
              <w:jc w:val="center"/>
              <w:rPr>
                <w:sz w:val="28"/>
                <w:szCs w:val="28"/>
              </w:rPr>
            </w:pPr>
            <w:r w:rsidDel="00000000" w:rsidR="00000000" w:rsidRPr="00000000">
              <w:rPr>
                <w:rtl w:val="0"/>
              </w:rPr>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C7">
            <w:pPr>
              <w:spacing w:after="0" w:line="360" w:lineRule="auto"/>
              <w:jc w:val="center"/>
              <w:rPr>
                <w:sz w:val="28"/>
                <w:szCs w:val="28"/>
              </w:rPr>
            </w:pPr>
            <w:r w:rsidDel="00000000" w:rsidR="00000000" w:rsidRPr="00000000">
              <w:rPr>
                <w:sz w:val="28"/>
                <w:szCs w:val="28"/>
                <w:rtl w:val="0"/>
              </w:rPr>
              <w:t xml:space="preserve">4</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8">
            <w:pPr>
              <w:spacing w:after="0" w:line="360" w:lineRule="auto"/>
              <w:jc w:val="center"/>
              <w:rPr>
                <w:sz w:val="28"/>
                <w:szCs w:val="28"/>
              </w:rPr>
            </w:pPr>
            <w:r w:rsidDel="00000000" w:rsidR="00000000" w:rsidRPr="00000000">
              <w:rPr>
                <w:sz w:val="28"/>
                <w:szCs w:val="28"/>
                <w:rtl w:val="0"/>
              </w:rPr>
              <w:t xml:space="preserve">Spectral Centroid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9">
            <w:pPr>
              <w:spacing w:after="0" w:line="360" w:lineRule="auto"/>
              <w:jc w:val="center"/>
              <w:rPr>
                <w:sz w:val="28"/>
                <w:szCs w:val="28"/>
              </w:rPr>
            </w:pPr>
            <w:r w:rsidDel="00000000" w:rsidR="00000000" w:rsidRPr="00000000">
              <w:rPr>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A">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CB">
            <w:pPr>
              <w:spacing w:after="0" w:line="360" w:lineRule="auto"/>
              <w:jc w:val="center"/>
              <w:rPr>
                <w:sz w:val="28"/>
                <w:szCs w:val="28"/>
              </w:rPr>
            </w:pPr>
            <w:r w:rsidDel="00000000" w:rsidR="00000000" w:rsidRPr="00000000">
              <w:rPr>
                <w:sz w:val="28"/>
                <w:szCs w:val="28"/>
                <w:rtl w:val="0"/>
              </w:rPr>
              <w:t xml:space="preserve">2</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CC">
            <w:pPr>
              <w:spacing w:after="0" w:line="360" w:lineRule="auto"/>
              <w:jc w:val="center"/>
              <w:rPr>
                <w:sz w:val="28"/>
                <w:szCs w:val="28"/>
              </w:rPr>
            </w:pPr>
            <w:r w:rsidDel="00000000" w:rsidR="00000000" w:rsidRPr="00000000">
              <w:rPr>
                <w:sz w:val="28"/>
                <w:szCs w:val="28"/>
                <w:rtl w:val="0"/>
              </w:rPr>
              <w:t xml:space="preserve">5</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D">
            <w:pPr>
              <w:spacing w:after="0" w:line="360" w:lineRule="auto"/>
              <w:jc w:val="center"/>
              <w:rPr>
                <w:sz w:val="28"/>
                <w:szCs w:val="28"/>
              </w:rPr>
            </w:pPr>
            <w:r w:rsidDel="00000000" w:rsidR="00000000" w:rsidRPr="00000000">
              <w:rPr>
                <w:sz w:val="28"/>
                <w:szCs w:val="28"/>
                <w:rtl w:val="0"/>
              </w:rPr>
              <w:t xml:space="preserve">Spectral Rolloff</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E">
            <w:pPr>
              <w:spacing w:after="0" w:line="360" w:lineRule="auto"/>
              <w:jc w:val="center"/>
              <w:rPr>
                <w:sz w:val="28"/>
                <w:szCs w:val="28"/>
              </w:rPr>
            </w:pPr>
            <w:r w:rsidDel="00000000" w:rsidR="00000000" w:rsidRPr="00000000">
              <w:rPr>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CF">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D0">
            <w:pPr>
              <w:spacing w:after="0" w:line="360" w:lineRule="auto"/>
              <w:jc w:val="center"/>
              <w:rPr>
                <w:sz w:val="28"/>
                <w:szCs w:val="28"/>
              </w:rPr>
            </w:pPr>
            <w:r w:rsidDel="00000000" w:rsidR="00000000" w:rsidRPr="00000000">
              <w:rPr>
                <w:sz w:val="28"/>
                <w:szCs w:val="28"/>
                <w:rtl w:val="0"/>
              </w:rPr>
              <w:t xml:space="preserve">2</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D1">
            <w:pPr>
              <w:spacing w:after="0" w:line="360" w:lineRule="auto"/>
              <w:jc w:val="center"/>
              <w:rPr>
                <w:sz w:val="28"/>
                <w:szCs w:val="28"/>
              </w:rPr>
            </w:pPr>
            <w:r w:rsidDel="00000000" w:rsidR="00000000" w:rsidRPr="00000000">
              <w:rPr>
                <w:sz w:val="28"/>
                <w:szCs w:val="28"/>
                <w:rtl w:val="0"/>
              </w:rPr>
              <w:t xml:space="preserve">6</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2">
            <w:pPr>
              <w:spacing w:after="0" w:line="360" w:lineRule="auto"/>
              <w:jc w:val="center"/>
              <w:rPr>
                <w:sz w:val="28"/>
                <w:szCs w:val="28"/>
              </w:rPr>
            </w:pPr>
            <w:r w:rsidDel="00000000" w:rsidR="00000000" w:rsidRPr="00000000">
              <w:rPr>
                <w:sz w:val="28"/>
                <w:szCs w:val="28"/>
                <w:rtl w:val="0"/>
              </w:rPr>
              <w:t xml:space="preserve">Spectral Flux</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3">
            <w:pPr>
              <w:spacing w:after="0" w:line="360" w:lineRule="auto"/>
              <w:jc w:val="center"/>
              <w:rPr>
                <w:sz w:val="28"/>
                <w:szCs w:val="28"/>
              </w:rPr>
            </w:pPr>
            <w:r w:rsidDel="00000000" w:rsidR="00000000" w:rsidRPr="00000000">
              <w:rPr>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4">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D5">
            <w:pPr>
              <w:spacing w:after="0" w:line="360" w:lineRule="auto"/>
              <w:jc w:val="center"/>
              <w:rPr>
                <w:sz w:val="28"/>
                <w:szCs w:val="28"/>
              </w:rPr>
            </w:pPr>
            <w:r w:rsidDel="00000000" w:rsidR="00000000" w:rsidRPr="00000000">
              <w:rPr>
                <w:sz w:val="28"/>
                <w:szCs w:val="28"/>
                <w:rtl w:val="0"/>
              </w:rPr>
              <w:t xml:space="preserve">2</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D6">
            <w:pPr>
              <w:spacing w:after="0" w:line="360" w:lineRule="auto"/>
              <w:jc w:val="center"/>
              <w:rPr>
                <w:sz w:val="28"/>
                <w:szCs w:val="28"/>
              </w:rPr>
            </w:pPr>
            <w:r w:rsidDel="00000000" w:rsidR="00000000" w:rsidRPr="00000000">
              <w:rPr>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7">
            <w:pPr>
              <w:spacing w:after="0" w:line="360" w:lineRule="auto"/>
              <w:jc w:val="center"/>
              <w:rPr>
                <w:sz w:val="28"/>
                <w:szCs w:val="28"/>
              </w:rPr>
            </w:pPr>
            <w:r w:rsidDel="00000000" w:rsidR="00000000" w:rsidRPr="00000000">
              <w:rPr>
                <w:sz w:val="28"/>
                <w:szCs w:val="28"/>
                <w:rtl w:val="0"/>
              </w:rPr>
              <w:t xml:space="preserve">Zero-Crossing Rate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8">
            <w:pPr>
              <w:spacing w:after="0" w:line="360" w:lineRule="auto"/>
              <w:jc w:val="center"/>
              <w:rPr>
                <w:sz w:val="28"/>
                <w:szCs w:val="28"/>
              </w:rPr>
            </w:pPr>
            <w:r w:rsidDel="00000000" w:rsidR="00000000" w:rsidRPr="00000000">
              <w:rPr>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9">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DA">
            <w:pPr>
              <w:spacing w:after="0" w:line="360" w:lineRule="auto"/>
              <w:jc w:val="center"/>
              <w:rPr>
                <w:sz w:val="28"/>
                <w:szCs w:val="28"/>
              </w:rPr>
            </w:pPr>
            <w:r w:rsidDel="00000000" w:rsidR="00000000" w:rsidRPr="00000000">
              <w:rPr>
                <w:sz w:val="28"/>
                <w:szCs w:val="28"/>
                <w:rtl w:val="0"/>
              </w:rPr>
              <w:t xml:space="preserve">2</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DB">
            <w:pPr>
              <w:spacing w:after="0" w:line="360" w:lineRule="auto"/>
              <w:jc w:val="center"/>
              <w:rPr>
                <w:sz w:val="28"/>
                <w:szCs w:val="28"/>
              </w:rPr>
            </w:pPr>
            <w:r w:rsidDel="00000000" w:rsidR="00000000" w:rsidRPr="00000000">
              <w:rPr>
                <w:sz w:val="28"/>
                <w:szCs w:val="28"/>
                <w:rtl w:val="0"/>
              </w:rPr>
              <w:t xml:space="preserve">8</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C">
            <w:pPr>
              <w:spacing w:after="0" w:line="360" w:lineRule="auto"/>
              <w:jc w:val="center"/>
              <w:rPr>
                <w:sz w:val="28"/>
                <w:szCs w:val="28"/>
              </w:rPr>
            </w:pPr>
            <w:r w:rsidDel="00000000" w:rsidR="00000000" w:rsidRPr="00000000">
              <w:rPr>
                <w:sz w:val="28"/>
                <w:szCs w:val="28"/>
                <w:rtl w:val="0"/>
              </w:rPr>
              <w:t xml:space="preserve">Envelope – Attack time, Attack slope</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D">
            <w:pPr>
              <w:spacing w:after="0" w:line="360" w:lineRule="auto"/>
              <w:jc w:val="center"/>
              <w:rPr>
                <w:sz w:val="28"/>
                <w:szCs w:val="28"/>
              </w:rPr>
            </w:pPr>
            <w:r w:rsidDel="00000000" w:rsidR="00000000" w:rsidRPr="00000000">
              <w:rPr>
                <w:sz w:val="28"/>
                <w:szCs w:val="28"/>
                <w:rtl w:val="0"/>
              </w:rPr>
              <w:t xml:space="preserve">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DE">
            <w:pPr>
              <w:spacing w:after="0" w:line="360" w:lineRule="auto"/>
              <w:jc w:val="center"/>
              <w:rPr>
                <w:sz w:val="28"/>
                <w:szCs w:val="28"/>
              </w:rPr>
            </w:pPr>
            <w:r w:rsidDel="00000000" w:rsidR="00000000" w:rsidRPr="00000000">
              <w:rPr>
                <w:sz w:val="28"/>
                <w:szCs w:val="28"/>
                <w:rtl w:val="0"/>
              </w:rPr>
              <w:t xml:space="preserve">trực tiếp</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DF">
            <w:pPr>
              <w:spacing w:after="0" w:line="360" w:lineRule="auto"/>
              <w:jc w:val="center"/>
              <w:rPr>
                <w:sz w:val="28"/>
                <w:szCs w:val="28"/>
              </w:rPr>
            </w:pPr>
            <w:r w:rsidDel="00000000" w:rsidR="00000000" w:rsidRPr="00000000">
              <w:rPr>
                <w:sz w:val="28"/>
                <w:szCs w:val="28"/>
                <w:rtl w:val="0"/>
              </w:rPr>
              <w:t xml:space="preserve">2</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E0">
            <w:pPr>
              <w:spacing w:after="0" w:line="360" w:lineRule="auto"/>
              <w:jc w:val="center"/>
              <w:rPr>
                <w:sz w:val="28"/>
                <w:szCs w:val="28"/>
              </w:rPr>
            </w:pPr>
            <w:r w:rsidDel="00000000" w:rsidR="00000000" w:rsidRPr="00000000">
              <w:rPr>
                <w:sz w:val="28"/>
                <w:szCs w:val="28"/>
                <w:rtl w:val="0"/>
              </w:rPr>
              <w:t xml:space="preserve">9</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1">
            <w:pPr>
              <w:spacing w:after="0" w:line="360" w:lineRule="auto"/>
              <w:jc w:val="center"/>
              <w:rPr>
                <w:sz w:val="28"/>
                <w:szCs w:val="28"/>
              </w:rPr>
            </w:pPr>
            <w:r w:rsidDel="00000000" w:rsidR="00000000" w:rsidRPr="00000000">
              <w:rPr>
                <w:sz w:val="28"/>
                <w:szCs w:val="28"/>
                <w:rtl w:val="0"/>
              </w:rPr>
              <w:t xml:space="preserve">Envelope – Decay time, Decay slope, T60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2">
            <w:pPr>
              <w:spacing w:after="0" w:line="360" w:lineRule="auto"/>
              <w:jc w:val="center"/>
              <w:rPr>
                <w:sz w:val="28"/>
                <w:szCs w:val="28"/>
              </w:rPr>
            </w:pPr>
            <w:r w:rsidDel="00000000" w:rsidR="00000000" w:rsidRPr="00000000">
              <w:rPr>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3">
            <w:pPr>
              <w:spacing w:after="0" w:line="360" w:lineRule="auto"/>
              <w:jc w:val="center"/>
              <w:rPr>
                <w:sz w:val="28"/>
                <w:szCs w:val="28"/>
              </w:rPr>
            </w:pPr>
            <w:r w:rsidDel="00000000" w:rsidR="00000000" w:rsidRPr="00000000">
              <w:rPr>
                <w:sz w:val="28"/>
                <w:szCs w:val="28"/>
                <w:rtl w:val="0"/>
              </w:rPr>
              <w:t xml:space="preserve">trực tiếp</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E4">
            <w:pPr>
              <w:spacing w:after="0" w:line="360" w:lineRule="auto"/>
              <w:jc w:val="center"/>
              <w:rPr>
                <w:sz w:val="28"/>
                <w:szCs w:val="28"/>
              </w:rPr>
            </w:pPr>
            <w:r w:rsidDel="00000000" w:rsidR="00000000" w:rsidRPr="00000000">
              <w:rPr>
                <w:sz w:val="28"/>
                <w:szCs w:val="28"/>
                <w:rtl w:val="0"/>
              </w:rPr>
              <w:t xml:space="preserve">3</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E5">
            <w:pPr>
              <w:spacing w:after="0" w:line="360" w:lineRule="auto"/>
              <w:jc w:val="center"/>
              <w:rPr>
                <w:sz w:val="28"/>
                <w:szCs w:val="28"/>
              </w:rPr>
            </w:pPr>
            <w:r w:rsidDel="00000000" w:rsidR="00000000" w:rsidRPr="00000000">
              <w:rPr>
                <w:sz w:val="28"/>
                <w:szCs w:val="28"/>
                <w:rtl w:val="0"/>
              </w:rPr>
              <w:t xml:space="preserve">10</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6">
            <w:pPr>
              <w:spacing w:after="0" w:line="360" w:lineRule="auto"/>
              <w:jc w:val="center"/>
              <w:rPr>
                <w:sz w:val="28"/>
                <w:szCs w:val="28"/>
              </w:rPr>
            </w:pPr>
            <w:r w:rsidDel="00000000" w:rsidR="00000000" w:rsidRPr="00000000">
              <w:rPr>
                <w:sz w:val="28"/>
                <w:szCs w:val="28"/>
                <w:rtl w:val="0"/>
              </w:rPr>
              <w:t xml:space="preserve">Envelope – Tỉ lệ năng lượng đuôi</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7">
            <w:pPr>
              <w:spacing w:after="0" w:line="360" w:lineRule="auto"/>
              <w:jc w:val="center"/>
              <w:rPr>
                <w:sz w:val="28"/>
                <w:szCs w:val="28"/>
              </w:rPr>
            </w:pPr>
            <w:r w:rsidDel="00000000" w:rsidR="00000000" w:rsidRPr="00000000">
              <w:rPr>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8">
            <w:pPr>
              <w:spacing w:after="0" w:line="360" w:lineRule="auto"/>
              <w:jc w:val="center"/>
              <w:rPr>
                <w:sz w:val="28"/>
                <w:szCs w:val="28"/>
              </w:rPr>
            </w:pPr>
            <w:r w:rsidDel="00000000" w:rsidR="00000000" w:rsidRPr="00000000">
              <w:rPr>
                <w:sz w:val="28"/>
                <w:szCs w:val="28"/>
                <w:rtl w:val="0"/>
              </w:rPr>
              <w:t xml:space="preserve">trực tiếp</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E9">
            <w:pPr>
              <w:spacing w:after="0" w:line="360" w:lineRule="auto"/>
              <w:jc w:val="center"/>
              <w:rPr>
                <w:sz w:val="28"/>
                <w:szCs w:val="28"/>
              </w:rPr>
            </w:pPr>
            <w:r w:rsidDel="00000000" w:rsidR="00000000" w:rsidRPr="00000000">
              <w:rPr>
                <w:sz w:val="28"/>
                <w:szCs w:val="28"/>
                <w:rtl w:val="0"/>
              </w:rPr>
              <w:t xml:space="preserve">1</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EA">
            <w:pPr>
              <w:spacing w:after="0" w:line="360" w:lineRule="auto"/>
              <w:jc w:val="center"/>
              <w:rPr>
                <w:sz w:val="28"/>
                <w:szCs w:val="28"/>
              </w:rPr>
            </w:pPr>
            <w:r w:rsidDel="00000000" w:rsidR="00000000" w:rsidRPr="00000000">
              <w:rPr>
                <w:sz w:val="28"/>
                <w:szCs w:val="28"/>
                <w:rtl w:val="0"/>
              </w:rPr>
              <w:t xml:space="preserve">11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B">
            <w:pPr>
              <w:spacing w:after="0" w:line="360" w:lineRule="auto"/>
              <w:jc w:val="center"/>
              <w:rPr>
                <w:sz w:val="28"/>
                <w:szCs w:val="28"/>
              </w:rPr>
            </w:pPr>
            <w:r w:rsidDel="00000000" w:rsidR="00000000" w:rsidRPr="00000000">
              <w:rPr>
                <w:sz w:val="28"/>
                <w:szCs w:val="28"/>
                <w:rtl w:val="0"/>
              </w:rPr>
              <w:t xml:space="preserve">Onset – số onset, khoảng cách TB, độ lệch chuẩn</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C">
            <w:pPr>
              <w:spacing w:after="0" w:line="360" w:lineRule="auto"/>
              <w:jc w:val="center"/>
              <w:rPr>
                <w:sz w:val="28"/>
                <w:szCs w:val="28"/>
              </w:rPr>
            </w:pPr>
            <w:r w:rsidDel="00000000" w:rsidR="00000000" w:rsidRPr="00000000">
              <w:rPr>
                <w:sz w:val="28"/>
                <w:szCs w:val="28"/>
                <w:rtl w:val="0"/>
              </w:rPr>
              <w:t xml:space="preserve">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ED">
            <w:pPr>
              <w:spacing w:after="0" w:line="360" w:lineRule="auto"/>
              <w:jc w:val="center"/>
              <w:rPr>
                <w:sz w:val="28"/>
                <w:szCs w:val="28"/>
              </w:rPr>
            </w:pPr>
            <w:r w:rsidDel="00000000" w:rsidR="00000000" w:rsidRPr="00000000">
              <w:rPr>
                <w:sz w:val="28"/>
                <w:szCs w:val="28"/>
                <w:rtl w:val="0"/>
              </w:rPr>
              <w:t xml:space="preserve">trực tiếp</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EE">
            <w:pPr>
              <w:spacing w:after="0" w:line="360" w:lineRule="auto"/>
              <w:jc w:val="center"/>
              <w:rPr>
                <w:sz w:val="28"/>
                <w:szCs w:val="28"/>
              </w:rPr>
            </w:pPr>
            <w:r w:rsidDel="00000000" w:rsidR="00000000" w:rsidRPr="00000000">
              <w:rPr>
                <w:sz w:val="28"/>
                <w:szCs w:val="28"/>
                <w:rtl w:val="0"/>
              </w:rPr>
              <w:t xml:space="preserve">3</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EF">
            <w:pPr>
              <w:spacing w:after="0" w:line="360" w:lineRule="auto"/>
              <w:jc w:val="center"/>
              <w:rPr>
                <w:sz w:val="28"/>
                <w:szCs w:val="28"/>
              </w:rPr>
            </w:pPr>
            <w:r w:rsidDel="00000000" w:rsidR="00000000" w:rsidRPr="00000000">
              <w:rPr>
                <w:sz w:val="28"/>
                <w:szCs w:val="28"/>
                <w:rtl w:val="0"/>
              </w:rPr>
              <w:t xml:space="preserve">12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F0">
            <w:pPr>
              <w:spacing w:after="0" w:line="360" w:lineRule="auto"/>
              <w:jc w:val="center"/>
              <w:rPr>
                <w:sz w:val="28"/>
                <w:szCs w:val="28"/>
              </w:rPr>
            </w:pPr>
            <w:r w:rsidDel="00000000" w:rsidR="00000000" w:rsidRPr="00000000">
              <w:rPr>
                <w:sz w:val="28"/>
                <w:szCs w:val="28"/>
                <w:rtl w:val="0"/>
              </w:rPr>
              <w:t xml:space="preserve">Spectral Flatness</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F1">
            <w:pPr>
              <w:spacing w:after="0" w:line="360" w:lineRule="auto"/>
              <w:jc w:val="center"/>
              <w:rPr>
                <w:sz w:val="28"/>
                <w:szCs w:val="28"/>
              </w:rPr>
            </w:pPr>
            <w:r w:rsidDel="00000000" w:rsidR="00000000" w:rsidRPr="00000000">
              <w:rPr>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F2">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F3">
            <w:pPr>
              <w:spacing w:after="0" w:line="360" w:lineRule="auto"/>
              <w:jc w:val="center"/>
              <w:rPr>
                <w:sz w:val="28"/>
                <w:szCs w:val="28"/>
              </w:rPr>
            </w:pPr>
            <w:r w:rsidDel="00000000" w:rsidR="00000000" w:rsidRPr="00000000">
              <w:rPr>
                <w:sz w:val="28"/>
                <w:szCs w:val="28"/>
                <w:rtl w:val="0"/>
              </w:rPr>
              <w:t xml:space="preserve">2</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F4">
            <w:pPr>
              <w:spacing w:after="0" w:line="360" w:lineRule="auto"/>
              <w:jc w:val="center"/>
              <w:rPr>
                <w:sz w:val="28"/>
                <w:szCs w:val="28"/>
              </w:rPr>
            </w:pPr>
            <w:r w:rsidDel="00000000" w:rsidR="00000000" w:rsidRPr="00000000">
              <w:rPr>
                <w:sz w:val="28"/>
                <w:szCs w:val="28"/>
                <w:rtl w:val="0"/>
              </w:rPr>
              <w:t xml:space="preserve">Cộng nhóm khác biệt</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F5">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F6">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F7">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F8">
            <w:pPr>
              <w:spacing w:after="160" w:line="360" w:lineRule="auto"/>
              <w:jc w:val="center"/>
              <w:rPr>
                <w:sz w:val="28"/>
                <w:szCs w:val="28"/>
              </w:rPr>
            </w:pPr>
            <w:r w:rsidDel="00000000" w:rsidR="00000000" w:rsidRPr="00000000">
              <w:rPr>
                <w:sz w:val="28"/>
                <w:szCs w:val="28"/>
                <w:rtl w:val="0"/>
              </w:rPr>
              <w:t xml:space="preserve">19</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F9">
            <w:pPr>
              <w:spacing w:after="0" w:line="360" w:lineRule="auto"/>
              <w:jc w:val="center"/>
              <w:rPr>
                <w:sz w:val="28"/>
                <w:szCs w:val="28"/>
              </w:rPr>
            </w:pPr>
            <w:r w:rsidDel="00000000" w:rsidR="00000000" w:rsidRPr="00000000">
              <w:rPr>
                <w:sz w:val="28"/>
                <w:szCs w:val="28"/>
                <w:rtl w:val="0"/>
              </w:rPr>
              <w:t xml:space="preserve">TỔNG BỘ 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FA">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FB">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FC">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FD">
            <w:pPr>
              <w:spacing w:after="160" w:line="360" w:lineRule="auto"/>
              <w:jc w:val="center"/>
              <w:rPr>
                <w:sz w:val="28"/>
                <w:szCs w:val="28"/>
              </w:rPr>
            </w:pPr>
            <w:r w:rsidDel="00000000" w:rsidR="00000000" w:rsidRPr="00000000">
              <w:rPr>
                <w:sz w:val="28"/>
                <w:szCs w:val="28"/>
                <w:rtl w:val="0"/>
              </w:rPr>
              <w:t xml:space="preserve">95</w:t>
            </w:r>
          </w:p>
        </w:tc>
      </w:tr>
    </w:tbl>
    <w:p w:rsidR="00000000" w:rsidDel="00000000" w:rsidP="00000000" w:rsidRDefault="00000000" w:rsidRPr="00000000" w14:paraId="000001FE">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Đặc điểm:</w:t>
      </w:r>
    </w:p>
    <w:p w:rsidR="00000000" w:rsidDel="00000000" w:rsidP="00000000" w:rsidRDefault="00000000" w:rsidRPr="00000000" w14:paraId="000001FF">
      <w:pPr>
        <w:numPr>
          <w:ilvl w:val="0"/>
          <w:numId w:val="2"/>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Được thiết kế để hỗ trợ phân tích cả bốn nhóm A/B/C/D; mức độ phù hợp và hiệu quả thực tế cần được xác nhận bằng kiểm thử trên âm thanh.</w:t>
      </w:r>
    </w:p>
    <w:p w:rsidR="00000000" w:rsidDel="00000000" w:rsidP="00000000" w:rsidRDefault="00000000" w:rsidRPr="00000000" w14:paraId="00000200">
      <w:pPr>
        <w:numPr>
          <w:ilvl w:val="0"/>
          <w:numId w:val="2"/>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Bộ 2 được thiết kế để hỗ trợ phân biệt bowed với plucked và đánh giá khác biệt giữa các kỹ thuật. Mức độ phân biệt thực tế cần được xác nhận bằng kiểm thử và các chỉ số theo từng lớp.</w:t>
      </w:r>
    </w:p>
    <w:p w:rsidR="00000000" w:rsidDel="00000000" w:rsidP="00000000" w:rsidRDefault="00000000" w:rsidRPr="00000000" w14:paraId="00000201">
      <w:pPr>
        <w:numPr>
          <w:ilvl w:val="0"/>
          <w:numId w:val="2"/>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Thời gian trích xuất cần được đo thực nghiệm trên cấu hình máy và phần mềm cụ thể; chưa có số đo được trình bày trong báo cáo.</w:t>
      </w:r>
    </w:p>
    <w:p w:rsidR="00000000" w:rsidDel="00000000" w:rsidP="00000000" w:rsidRDefault="00000000" w:rsidRPr="00000000" w14:paraId="00000202">
      <w:pPr>
        <w:numPr>
          <w:ilvl w:val="0"/>
          <w:numId w:val="2"/>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Số chiều sau PCA giữ 95% phương sai cần được xác định bằng cách chạy PCA trên dữ liệu tham chiếu; chưa có kết quả thực nghiệm để công bố một khoảng số chiều cụ thể.</w:t>
      </w:r>
    </w:p>
    <w:p w:rsidR="00000000" w:rsidDel="00000000" w:rsidP="00000000" w:rsidRDefault="00000000" w:rsidRPr="00000000" w14:paraId="00000203">
      <w:pPr>
        <w:pStyle w:val="Heading3"/>
        <w:shd w:fill="ffffff" w:val="clear"/>
        <w:spacing w:after="240" w:before="480" w:line="360" w:lineRule="auto"/>
        <w:rPr/>
      </w:pPr>
      <w:bookmarkStart w:colFirst="0" w:colLast="0" w:name="_bqzsl960etk5" w:id="35"/>
      <w:bookmarkEnd w:id="35"/>
      <w:r w:rsidDel="00000000" w:rsidR="00000000" w:rsidRPr="00000000">
        <w:rPr>
          <w:rtl w:val="0"/>
        </w:rPr>
        <w:t xml:space="preserve">3.3.2. BỘ 3 – Vector đặc trưng mở rộng (138 chiều)</w:t>
      </w:r>
    </w:p>
    <w:p w:rsidR="00000000" w:rsidDel="00000000" w:rsidP="00000000" w:rsidRDefault="00000000" w:rsidRPr="00000000" w14:paraId="00000204">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Cấu trúc: kế thừa toàn bộ Bộ 2 (95 chiều), thêm 4 khối:</w:t>
      </w:r>
    </w:p>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3210"/>
        <w:gridCol w:w="1410"/>
        <w:gridCol w:w="1305"/>
        <w:gridCol w:w="1185"/>
        <w:tblGridChange w:id="0">
          <w:tblGrid>
            <w:gridCol w:w="1725"/>
            <w:gridCol w:w="3210"/>
            <w:gridCol w:w="1410"/>
            <w:gridCol w:w="1305"/>
            <w:gridCol w:w="1185"/>
          </w:tblGrid>
        </w:tblGridChange>
      </w:tblGrid>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05">
            <w:pPr>
              <w:spacing w:after="0" w:line="360" w:lineRule="auto"/>
              <w:jc w:val="center"/>
              <w:rPr>
                <w:sz w:val="28"/>
                <w:szCs w:val="28"/>
              </w:rPr>
            </w:pPr>
            <w:r w:rsidDel="00000000" w:rsidR="00000000" w:rsidRPr="00000000">
              <w:rPr>
                <w:sz w:val="28"/>
                <w:szCs w:val="28"/>
                <w:rtl w:val="0"/>
              </w:rPr>
              <w:t xml:space="preserve">Khối</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06">
            <w:pPr>
              <w:spacing w:after="0" w:line="360" w:lineRule="auto"/>
              <w:jc w:val="center"/>
              <w:rPr>
                <w:sz w:val="28"/>
                <w:szCs w:val="28"/>
              </w:rPr>
            </w:pPr>
            <w:r w:rsidDel="00000000" w:rsidR="00000000" w:rsidRPr="00000000">
              <w:rPr>
                <w:sz w:val="28"/>
                <w:szCs w:val="28"/>
                <w:rtl w:val="0"/>
              </w:rPr>
              <w:t xml:space="preserve">Đặc trưng</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07">
            <w:pPr>
              <w:spacing w:after="0" w:line="360" w:lineRule="auto"/>
              <w:jc w:val="center"/>
              <w:rPr>
                <w:sz w:val="28"/>
                <w:szCs w:val="28"/>
              </w:rPr>
            </w:pPr>
            <w:r w:rsidDel="00000000" w:rsidR="00000000" w:rsidRPr="00000000">
              <w:rPr>
                <w:sz w:val="28"/>
                <w:szCs w:val="28"/>
                <w:rtl w:val="0"/>
              </w:rPr>
              <w:t xml:space="preserve">Số chiều gốc</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08">
            <w:pPr>
              <w:spacing w:after="0" w:line="360" w:lineRule="auto"/>
              <w:jc w:val="center"/>
              <w:rPr>
                <w:sz w:val="28"/>
                <w:szCs w:val="28"/>
              </w:rPr>
            </w:pPr>
            <w:r w:rsidDel="00000000" w:rsidR="00000000" w:rsidRPr="00000000">
              <w:rPr>
                <w:sz w:val="28"/>
                <w:szCs w:val="28"/>
                <w:rtl w:val="0"/>
              </w:rPr>
              <w:t xml:space="preserve">Thống kê</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09">
            <w:pPr>
              <w:spacing w:after="0" w:line="360" w:lineRule="auto"/>
              <w:jc w:val="center"/>
              <w:rPr>
                <w:sz w:val="28"/>
                <w:szCs w:val="28"/>
              </w:rPr>
            </w:pPr>
            <w:r w:rsidDel="00000000" w:rsidR="00000000" w:rsidRPr="00000000">
              <w:rPr>
                <w:sz w:val="28"/>
                <w:szCs w:val="28"/>
                <w:rtl w:val="0"/>
              </w:rPr>
              <w:t xml:space="preserve">Số chiều</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0A">
            <w:pPr>
              <w:spacing w:after="0" w:line="360" w:lineRule="auto"/>
              <w:jc w:val="center"/>
              <w:rPr>
                <w:sz w:val="28"/>
                <w:szCs w:val="28"/>
              </w:rPr>
            </w:pPr>
            <w:r w:rsidDel="00000000" w:rsidR="00000000" w:rsidRPr="00000000">
              <w:rPr>
                <w:sz w:val="28"/>
                <w:szCs w:val="28"/>
                <w:rtl w:val="0"/>
              </w:rPr>
              <w:t xml:space="preserve">13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0B">
            <w:pPr>
              <w:spacing w:after="0" w:line="360" w:lineRule="auto"/>
              <w:jc w:val="center"/>
              <w:rPr>
                <w:sz w:val="28"/>
                <w:szCs w:val="28"/>
              </w:rPr>
            </w:pPr>
            <w:r w:rsidDel="00000000" w:rsidR="00000000" w:rsidRPr="00000000">
              <w:rPr>
                <w:sz w:val="28"/>
                <w:szCs w:val="28"/>
                <w:rtl w:val="0"/>
              </w:rPr>
              <w:t xml:space="preserve">ΔΔ MFCC (đạo hàm bậc 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0C">
            <w:pPr>
              <w:spacing w:after="0" w:line="360" w:lineRule="auto"/>
              <w:jc w:val="center"/>
              <w:rPr>
                <w:sz w:val="28"/>
                <w:szCs w:val="28"/>
              </w:rPr>
            </w:pPr>
            <w:r w:rsidDel="00000000" w:rsidR="00000000" w:rsidRPr="00000000">
              <w:rPr>
                <w:sz w:val="28"/>
                <w:szCs w:val="28"/>
                <w:rtl w:val="0"/>
              </w:rPr>
              <w:t xml:space="preserve">13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0D">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0E">
            <w:pPr>
              <w:spacing w:after="0" w:line="360" w:lineRule="auto"/>
              <w:jc w:val="center"/>
              <w:rPr>
                <w:sz w:val="28"/>
                <w:szCs w:val="28"/>
              </w:rPr>
            </w:pPr>
            <w:r w:rsidDel="00000000" w:rsidR="00000000" w:rsidRPr="00000000">
              <w:rPr>
                <w:sz w:val="28"/>
                <w:szCs w:val="28"/>
                <w:rtl w:val="0"/>
              </w:rPr>
              <w:t xml:space="preserve">26</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0F">
            <w:pPr>
              <w:spacing w:after="0" w:line="360" w:lineRule="auto"/>
              <w:jc w:val="center"/>
              <w:rPr>
                <w:sz w:val="28"/>
                <w:szCs w:val="28"/>
              </w:rPr>
            </w:pPr>
            <w:r w:rsidDel="00000000" w:rsidR="00000000" w:rsidRPr="00000000">
              <w:rPr>
                <w:sz w:val="28"/>
                <w:szCs w:val="28"/>
                <w:rtl w:val="0"/>
              </w:rPr>
              <w:t xml:space="preserve">14</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0">
            <w:pPr>
              <w:spacing w:after="0" w:line="360" w:lineRule="auto"/>
              <w:jc w:val="center"/>
              <w:rPr>
                <w:sz w:val="28"/>
                <w:szCs w:val="28"/>
              </w:rPr>
            </w:pPr>
            <w:r w:rsidDel="00000000" w:rsidR="00000000" w:rsidRPr="00000000">
              <w:rPr>
                <w:sz w:val="28"/>
                <w:szCs w:val="28"/>
                <w:rtl w:val="0"/>
              </w:rPr>
              <w:t xml:space="preserve">Spectral Contrast (7 dải con)</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1">
            <w:pPr>
              <w:spacing w:after="0" w:line="360" w:lineRule="auto"/>
              <w:jc w:val="center"/>
              <w:rPr>
                <w:sz w:val="28"/>
                <w:szCs w:val="28"/>
              </w:rPr>
            </w:pPr>
            <w:r w:rsidDel="00000000" w:rsidR="00000000" w:rsidRPr="00000000">
              <w:rPr>
                <w:sz w:val="28"/>
                <w:szCs w:val="28"/>
                <w:rtl w:val="0"/>
              </w:rPr>
              <w:t xml:space="preserve">7</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2">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13">
            <w:pPr>
              <w:spacing w:after="0" w:line="360" w:lineRule="auto"/>
              <w:jc w:val="center"/>
              <w:rPr>
                <w:sz w:val="28"/>
                <w:szCs w:val="28"/>
              </w:rPr>
            </w:pPr>
            <w:r w:rsidDel="00000000" w:rsidR="00000000" w:rsidRPr="00000000">
              <w:rPr>
                <w:sz w:val="28"/>
                <w:szCs w:val="28"/>
                <w:rtl w:val="0"/>
              </w:rPr>
              <w:t xml:space="preserve">14</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14">
            <w:pPr>
              <w:spacing w:after="0" w:line="360" w:lineRule="auto"/>
              <w:jc w:val="center"/>
              <w:rPr>
                <w:sz w:val="28"/>
                <w:szCs w:val="28"/>
              </w:rPr>
            </w:pPr>
            <w:r w:rsidDel="00000000" w:rsidR="00000000" w:rsidRPr="00000000">
              <w:rPr>
                <w:sz w:val="28"/>
                <w:szCs w:val="28"/>
                <w:rtl w:val="0"/>
              </w:rPr>
              <w:t xml:space="preserve">15</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5">
            <w:pPr>
              <w:spacing w:after="0" w:line="360" w:lineRule="auto"/>
              <w:jc w:val="center"/>
              <w:rPr>
                <w:sz w:val="28"/>
                <w:szCs w:val="28"/>
              </w:rPr>
            </w:pPr>
            <w:r w:rsidDel="00000000" w:rsidR="00000000" w:rsidRPr="00000000">
              <w:rPr>
                <w:sz w:val="28"/>
                <w:szCs w:val="28"/>
                <w:rtl w:val="0"/>
              </w:rPr>
              <w:t xml:space="preserve">Harmonic-to-Noise Ratio (HNR)</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6">
            <w:pPr>
              <w:spacing w:after="0" w:line="360" w:lineRule="auto"/>
              <w:jc w:val="center"/>
              <w:rPr>
                <w:sz w:val="28"/>
                <w:szCs w:val="28"/>
              </w:rPr>
            </w:pPr>
            <w:r w:rsidDel="00000000" w:rsidR="00000000" w:rsidRPr="00000000">
              <w:rPr>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7">
            <w:pPr>
              <w:spacing w:after="0" w:line="360" w:lineRule="auto"/>
              <w:jc w:val="center"/>
              <w:rPr>
                <w:sz w:val="28"/>
                <w:szCs w:val="28"/>
              </w:rPr>
            </w:pPr>
            <w:r w:rsidDel="00000000" w:rsidR="00000000" w:rsidRPr="00000000">
              <w:rPr>
                <w:sz w:val="28"/>
                <w:szCs w:val="28"/>
                <w:rtl w:val="0"/>
              </w:rPr>
              <w:t xml:space="preserve">mean, std</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18">
            <w:pPr>
              <w:spacing w:after="0" w:line="360" w:lineRule="auto"/>
              <w:jc w:val="center"/>
              <w:rPr>
                <w:sz w:val="28"/>
                <w:szCs w:val="28"/>
              </w:rPr>
            </w:pPr>
            <w:r w:rsidDel="00000000" w:rsidR="00000000" w:rsidRPr="00000000">
              <w:rPr>
                <w:sz w:val="28"/>
                <w:szCs w:val="28"/>
                <w:rtl w:val="0"/>
              </w:rPr>
              <w:t xml:space="preserve">2</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19">
            <w:pPr>
              <w:spacing w:after="0" w:line="360" w:lineRule="auto"/>
              <w:jc w:val="center"/>
              <w:rPr>
                <w:sz w:val="28"/>
                <w:szCs w:val="28"/>
              </w:rPr>
            </w:pPr>
            <w:r w:rsidDel="00000000" w:rsidR="00000000" w:rsidRPr="00000000">
              <w:rPr>
                <w:sz w:val="28"/>
                <w:szCs w:val="28"/>
                <w:rtl w:val="0"/>
              </w:rPr>
              <w:t xml:space="preserve">16</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A">
            <w:pPr>
              <w:spacing w:after="0" w:line="360" w:lineRule="auto"/>
              <w:jc w:val="center"/>
              <w:rPr>
                <w:sz w:val="28"/>
                <w:szCs w:val="28"/>
              </w:rPr>
            </w:pPr>
            <w:r w:rsidDel="00000000" w:rsidR="00000000" w:rsidRPr="00000000">
              <w:rPr>
                <w:sz w:val="28"/>
                <w:szCs w:val="28"/>
                <w:rtl w:val="0"/>
              </w:rPr>
              <w:t xml:space="preserve">Envelope – Tần số dao động (cho tremolo)</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B">
            <w:pPr>
              <w:spacing w:after="0" w:line="360" w:lineRule="auto"/>
              <w:jc w:val="center"/>
              <w:rPr>
                <w:sz w:val="28"/>
                <w:szCs w:val="28"/>
              </w:rPr>
            </w:pPr>
            <w:r w:rsidDel="00000000" w:rsidR="00000000" w:rsidRPr="00000000">
              <w:rPr>
                <w:sz w:val="28"/>
                <w:szCs w:val="28"/>
                <w:rtl w:val="0"/>
              </w:rPr>
              <w:t xml:space="preserve">1</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C">
            <w:pPr>
              <w:spacing w:after="0" w:line="360" w:lineRule="auto"/>
              <w:jc w:val="center"/>
              <w:rPr>
                <w:sz w:val="28"/>
                <w:szCs w:val="28"/>
              </w:rPr>
            </w:pPr>
            <w:r w:rsidDel="00000000" w:rsidR="00000000" w:rsidRPr="00000000">
              <w:rPr>
                <w:sz w:val="28"/>
                <w:szCs w:val="28"/>
                <w:rtl w:val="0"/>
              </w:rPr>
              <w:t xml:space="preserve">trực tiếp</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1D">
            <w:pPr>
              <w:spacing w:after="0" w:line="360" w:lineRule="auto"/>
              <w:jc w:val="center"/>
              <w:rPr>
                <w:sz w:val="28"/>
                <w:szCs w:val="28"/>
              </w:rPr>
            </w:pPr>
            <w:r w:rsidDel="00000000" w:rsidR="00000000" w:rsidRPr="00000000">
              <w:rPr>
                <w:sz w:val="28"/>
                <w:szCs w:val="28"/>
                <w:rtl w:val="0"/>
              </w:rPr>
              <w:t xml:space="preserve">1</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1E">
            <w:pPr>
              <w:spacing w:after="0" w:line="360" w:lineRule="auto"/>
              <w:jc w:val="center"/>
              <w:rPr>
                <w:sz w:val="28"/>
                <w:szCs w:val="28"/>
              </w:rPr>
            </w:pPr>
            <w:r w:rsidDel="00000000" w:rsidR="00000000" w:rsidRPr="00000000">
              <w:rPr>
                <w:sz w:val="28"/>
                <w:szCs w:val="28"/>
                <w:rtl w:val="0"/>
              </w:rPr>
              <w:t xml:space="preserve">Cộng thêm so với Bộ 2</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1F">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0">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1">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22">
            <w:pPr>
              <w:spacing w:after="0" w:line="360" w:lineRule="auto"/>
              <w:jc w:val="center"/>
              <w:rPr>
                <w:sz w:val="28"/>
                <w:szCs w:val="28"/>
              </w:rPr>
            </w:pPr>
            <w:r w:rsidDel="00000000" w:rsidR="00000000" w:rsidRPr="00000000">
              <w:rPr>
                <w:sz w:val="28"/>
                <w:szCs w:val="28"/>
                <w:rtl w:val="0"/>
              </w:rPr>
              <w:t xml:space="preserve">43</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223">
            <w:pPr>
              <w:spacing w:after="0" w:line="360" w:lineRule="auto"/>
              <w:jc w:val="center"/>
              <w:rPr>
                <w:sz w:val="28"/>
                <w:szCs w:val="28"/>
              </w:rPr>
            </w:pPr>
            <w:r w:rsidDel="00000000" w:rsidR="00000000" w:rsidRPr="00000000">
              <w:rPr>
                <w:sz w:val="28"/>
                <w:szCs w:val="28"/>
                <w:rtl w:val="0"/>
              </w:rPr>
              <w:t xml:space="preserve">TỔNG BỘ 3</w:t>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4">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5">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226">
            <w:pPr>
              <w:spacing w:line="360" w:lineRule="auto"/>
              <w:jc w:val="center"/>
              <w:rPr>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227">
            <w:pPr>
              <w:spacing w:after="160" w:line="360" w:lineRule="auto"/>
              <w:jc w:val="center"/>
              <w:rPr>
                <w:sz w:val="28"/>
                <w:szCs w:val="28"/>
              </w:rPr>
            </w:pPr>
            <w:r w:rsidDel="00000000" w:rsidR="00000000" w:rsidRPr="00000000">
              <w:rPr>
                <w:sz w:val="28"/>
                <w:szCs w:val="28"/>
                <w:rtl w:val="0"/>
              </w:rPr>
              <w:t xml:space="preserve">138</w:t>
            </w:r>
          </w:p>
        </w:tc>
      </w:tr>
    </w:tbl>
    <w:p w:rsidR="00000000" w:rsidDel="00000000" w:rsidP="00000000" w:rsidRDefault="00000000" w:rsidRPr="00000000" w14:paraId="00000228">
      <w:pPr>
        <w:shd w:fill="ffffff" w:val="clear"/>
        <w:spacing w:after="240" w:before="240" w:line="360" w:lineRule="auto"/>
        <w:rPr>
          <w:b w:val="1"/>
          <w:bCs w:val="1"/>
          <w:color w:val="0f1115"/>
          <w:sz w:val="28"/>
          <w:szCs w:val="28"/>
        </w:rPr>
      </w:pPr>
      <w:r w:rsidDel="00000000" w:rsidR="00000000" w:rsidRPr="00000000">
        <w:rPr>
          <w:b w:val="1"/>
          <w:bCs w:val="1"/>
          <w:color w:val="0f1115"/>
          <w:sz w:val="28"/>
          <w:szCs w:val="28"/>
          <w:rtl w:val="0"/>
        </w:rPr>
        <w:t xml:space="preserve">Đặc điểm:</w:t>
      </w:r>
    </w:p>
    <w:p w:rsidR="00000000" w:rsidDel="00000000" w:rsidP="00000000" w:rsidRDefault="00000000" w:rsidRPr="00000000" w14:paraId="00000229">
      <w:pPr>
        <w:numPr>
          <w:ilvl w:val="0"/>
          <w:numId w:val="23"/>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Bộ 3 được thiết kế nhằm hỗ trợ phân biệt các hiệu ứng đặc biệt (nhóm D), như col-legno-battuto, col-legno-tratto, sul-ponticello, sul-tasto, harmonics, tremolo và snap-pizz. Mức độ phân biệt cần được xác nhận bằng thực nghiệm, đặc biệt vì một số kỹ thuật có rất ít mẫu trong metadata.</w:t>
      </w:r>
    </w:p>
    <w:p w:rsidR="00000000" w:rsidDel="00000000" w:rsidP="00000000" w:rsidRDefault="00000000" w:rsidRPr="00000000" w14:paraId="0000022A">
      <w:pPr>
        <w:numPr>
          <w:ilvl w:val="0"/>
          <w:numId w:val="23"/>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Bộ 3 có thể được đánh giá cho bài toán phân biệt arco-major-trill với molto-vibrato; chưa đủ bằng chứng để khẳng định khả năng phân biệt nếu chưa kiểm thử trên dữ liệu âm thanh.</w:t>
      </w:r>
    </w:p>
    <w:p w:rsidR="00000000" w:rsidDel="00000000" w:rsidP="00000000" w:rsidRDefault="00000000" w:rsidRPr="00000000" w14:paraId="0000022B">
      <w:pPr>
        <w:numPr>
          <w:ilvl w:val="0"/>
          <w:numId w:val="23"/>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Thời gian trích xuất cần được đo thực nghiệm trên cấu hình máy và phần mềm cụ thể; chưa có số đo được trình bày trong báo cáo.</w:t>
      </w:r>
    </w:p>
    <w:p w:rsidR="00000000" w:rsidDel="00000000" w:rsidP="00000000" w:rsidRDefault="00000000" w:rsidRPr="00000000" w14:paraId="0000022C">
      <w:pPr>
        <w:numPr>
          <w:ilvl w:val="0"/>
          <w:numId w:val="23"/>
        </w:numPr>
        <w:shd w:fill="ffffff" w:val="clear"/>
        <w:spacing w:after="0" w:line="360" w:lineRule="auto"/>
        <w:ind w:left="720" w:hanging="360"/>
        <w:rPr>
          <w:color w:val="0f1115"/>
          <w:sz w:val="28"/>
          <w:szCs w:val="28"/>
          <w:u w:val="none"/>
        </w:rPr>
      </w:pPr>
      <w:r w:rsidDel="00000000" w:rsidR="00000000" w:rsidRPr="00000000">
        <w:rPr>
          <w:color w:val="0f1115"/>
          <w:sz w:val="28"/>
          <w:szCs w:val="28"/>
          <w:rtl w:val="0"/>
        </w:rPr>
        <w:t xml:space="preserve">Số chiều sau PCA của Bộ 3 cần được xác định từ dữ liệu thực tế; chưa có kết quả PCA để báo cáo một con số cụ thể.</w:t>
      </w:r>
      <w:r w:rsidDel="00000000" w:rsidR="00000000" w:rsidRPr="00000000">
        <w:rPr>
          <w:rtl w:val="0"/>
        </w:rPr>
      </w:r>
    </w:p>
    <w:p w:rsidR="00000000" w:rsidDel="00000000" w:rsidP="00000000" w:rsidRDefault="00000000" w:rsidRPr="00000000" w14:paraId="0000022D">
      <w:pPr>
        <w:spacing w:line="360" w:lineRule="auto"/>
        <w:rPr>
          <w:sz w:val="28"/>
          <w:szCs w:val="28"/>
        </w:rPr>
      </w:pPr>
      <w:r w:rsidDel="00000000" w:rsidR="00000000" w:rsidRPr="00000000">
        <w:rPr>
          <w:rtl w:val="0"/>
        </w:rPr>
      </w:r>
    </w:p>
    <w:p w:rsidR="00000000" w:rsidDel="00000000" w:rsidP="00000000" w:rsidRDefault="00000000" w:rsidRPr="00000000" w14:paraId="0000022E">
      <w:pPr>
        <w:spacing w:line="360" w:lineRule="auto"/>
        <w:rPr>
          <w:sz w:val="28"/>
          <w:szCs w:val="28"/>
        </w:rPr>
      </w:pPr>
      <w:r w:rsidDel="00000000" w:rsidR="00000000" w:rsidRPr="00000000">
        <w:rPr>
          <w:rtl w:val="0"/>
        </w:rPr>
      </w:r>
    </w:p>
    <w:p w:rsidR="00000000" w:rsidDel="00000000" w:rsidP="00000000" w:rsidRDefault="00000000" w:rsidRPr="00000000" w14:paraId="0000022F">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0">
      <w:pPr>
        <w:spacing w:line="276" w:lineRule="auto"/>
        <w:ind w:left="720" w:firstLine="0"/>
        <w:rPr/>
      </w:pPr>
      <w:r w:rsidDel="00000000" w:rsidR="00000000" w:rsidRPr="00000000">
        <w:rPr>
          <w:rtl w:val="0"/>
        </w:rPr>
      </w:r>
    </w:p>
    <w:sectPr>
      <w:pgSz w:h="15840" w:w="12240" w:orient="portrait"/>
      <w:pgMar w:bottom="1008" w:top="1008"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jc w:val="center"/>
    </w:pPr>
    <w:rPr>
      <w:b w:val="1"/>
      <w:bCs w:val="1"/>
      <w:sz w:val="40"/>
      <w:szCs w:val="40"/>
    </w:rPr>
  </w:style>
  <w:style w:type="paragraph" w:styleId="Heading2">
    <w:name w:val="heading 2"/>
    <w:basedOn w:val="Normal"/>
    <w:next w:val="Normal"/>
    <w:pPr>
      <w:keepNext w:val="1"/>
      <w:keepLines w:val="1"/>
      <w:spacing w:after="0" w:before="200" w:lineRule="auto"/>
    </w:pPr>
    <w:rPr>
      <w:b w:val="1"/>
      <w:bCs w:val="1"/>
      <w:sz w:val="32"/>
      <w:szCs w:val="32"/>
    </w:rPr>
  </w:style>
  <w:style w:type="paragraph" w:styleId="Heading3">
    <w:name w:val="heading 3"/>
    <w:basedOn w:val="Normal"/>
    <w:next w:val="Normal"/>
    <w:pPr>
      <w:keepNext w:val="1"/>
      <w:keepLines w:val="1"/>
      <w:spacing w:after="40" w:line="276" w:lineRule="auto"/>
    </w:pPr>
    <w:rPr>
      <w:b w:val="1"/>
      <w:bCs w:val="1"/>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drive.google.com/file/d/1gso5tVfg0cebA5FN-Ov1zTCKloJETvFG/view?usp=drivesdk" TargetMode="External"/><Relationship Id="rId22" Type="http://schemas.openxmlformats.org/officeDocument/2006/relationships/image" Target="media/image1.png"/><Relationship Id="rId10" Type="http://schemas.openxmlformats.org/officeDocument/2006/relationships/hyperlink" Target="https://docs.google.com/spreadsheets/u/0/d/1fqva3TtAuT4PBw0X3cDk9RgmY-LAbbS7T_rnTBK17jI/edit" TargetMode="External"/><Relationship Id="rId21" Type="http://schemas.openxmlformats.org/officeDocument/2006/relationships/hyperlink" Target="https://saxarona.github.io/mathjax-viewer/?input=%5Ctext%7BZCR%7D(t)%20%3D%20%5Cfrac%7B1%7D%7B2N%7D%20%5Ccdot%20%5Csum%20%5Cleft%5Cvert%7B%7D%20%5Ctext%7Bsgn%7D%5Bx(n)%5D%20-%20%5Ctext%7Bsgn%7D%5Bx(n-1)%5D%20%5Cright%5Cvert%7B%7D#0" TargetMode="External"/><Relationship Id="rId13" Type="http://schemas.openxmlformats.org/officeDocument/2006/relationships/image" Target="media/image6.png"/><Relationship Id="rId24" Type="http://schemas.openxmlformats.org/officeDocument/2006/relationships/image" Target="media/image2.png"/><Relationship Id="rId12" Type="http://schemas.openxmlformats.org/officeDocument/2006/relationships/image" Target="media/image8.png"/><Relationship Id="rId23" Type="http://schemas.openxmlformats.org/officeDocument/2006/relationships/hyperlink" Target="https://saxarona.github.io/mathjax-viewer/?input=%5Ctext%7BSFM%7D(t)%20%3D%20%5Cfrac%7B%5Cleft(%20%5Cprod_%7Bk%7D%20%5Cvert%7B%7DX_k(t)%5Cvert%7B%7D%20%5Cright)%5E%7B%5Cfrac%7B1%7D%7BK%7D%7D%7D%7B%5Cfrac%7B1%7D%7BK%7D%20%5Csum_%7Bk%7D%20%5Cvert%7B%7DX_k(t)%5Cvert%7B%7D%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yperlink" Target="https://saxarona.github.io/mathjax-viewer/?input=%5Ctext%7BSF%7D(t)%20%3D%20%5Csqrt%7B%20%5Csum_%7Bk%7D%20%5Cleft%5B%20%5Cleft(%20%5Cvert%7B%7DX_k(t)%5Cvert%7B%7D%20-%20%5Cvert%7B%7DX_k(t-1)%5Cvert%7B%7D%20%5Cright)%5E2%20%5Cright%5D%20%7D#0" TargetMode="External"/><Relationship Id="rId14" Type="http://schemas.openxmlformats.org/officeDocument/2006/relationships/image" Target="media/image7.png"/><Relationship Id="rId17" Type="http://schemas.openxmlformats.org/officeDocument/2006/relationships/hyperlink" Target="https://saxarona.github.io/mathjax-viewer/?input=S_m%20%3D%20%5Csum_%7Bk%7D%20%5Cleft%5B%20%7CX_k%7C%5E2%20%5Ccdot%20H_m(k)%20%5Cright%5D%2C%20%5Cquad%20m%20%3D%201%2C%202%2C%20%5Cdots%2C%20M#0" TargetMode="Externa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saxarona.github.io/mathjax-viewer/?input=%5Csum_%7Bk%20%5Cle%20k_%7B%5Ctext%7Brolloff%7D%7D%7D%20%7CX_k(t)%7C%5E2%20%3D%200.85%20%5Ccdot%20%5Csum_%7Bk%7D%20%7CX_k(t)%7C%5E2#0" TargetMode="External"/><Relationship Id="rId6" Type="http://schemas.openxmlformats.org/officeDocument/2006/relationships/image" Target="media/image12.jpg"/><Relationship Id="rId18"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