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1D4D0" w14:textId="5D091997" w:rsidR="00783C25" w:rsidRPr="001B1A63" w:rsidRDefault="00783C25" w:rsidP="003751B8">
      <w:pPr>
        <w:pStyle w:val="ListParagraph"/>
        <w:numPr>
          <w:ilvl w:val="0"/>
          <w:numId w:val="4"/>
        </w:numPr>
        <w:bidi/>
        <w:spacing w:before="100" w:beforeAutospacing="1" w:after="100" w:afterAutospacing="1" w:line="240" w:lineRule="auto"/>
        <w:jc w:val="both"/>
        <w:rPr>
          <w:rFonts w:cs="B Nazanin"/>
          <w:b/>
          <w:bCs/>
        </w:rPr>
      </w:pPr>
      <w:r w:rsidRPr="001B1A63">
        <w:rPr>
          <w:rFonts w:cs="B Nazanin" w:hint="cs"/>
          <w:b/>
          <w:bCs/>
          <w:rtl/>
        </w:rPr>
        <w:t>در</w:t>
      </w:r>
      <w:r w:rsidRPr="001B1A63">
        <w:rPr>
          <w:rFonts w:cs="B Nazanin"/>
          <w:b/>
          <w:bCs/>
          <w:rtl/>
        </w:rPr>
        <w:t xml:space="preserve"> </w:t>
      </w:r>
      <w:r w:rsidRPr="001B1A63">
        <w:rPr>
          <w:rFonts w:cs="B Nazanin" w:hint="cs"/>
          <w:b/>
          <w:bCs/>
          <w:rtl/>
        </w:rPr>
        <w:t>حال</w:t>
      </w:r>
      <w:r w:rsidRPr="001B1A63">
        <w:rPr>
          <w:rFonts w:cs="B Nazanin"/>
          <w:b/>
          <w:bCs/>
          <w:rtl/>
        </w:rPr>
        <w:t xml:space="preserve"> </w:t>
      </w:r>
      <w:r w:rsidRPr="001B1A63">
        <w:rPr>
          <w:rFonts w:cs="B Nazanin" w:hint="cs"/>
          <w:b/>
          <w:bCs/>
          <w:rtl/>
        </w:rPr>
        <w:t>حاضر</w:t>
      </w:r>
      <w:r w:rsidRPr="001B1A63">
        <w:rPr>
          <w:rFonts w:cs="B Nazanin"/>
          <w:b/>
          <w:bCs/>
          <w:rtl/>
        </w:rPr>
        <w:t xml:space="preserve"> </w:t>
      </w:r>
      <w:r w:rsidRPr="001B1A63">
        <w:rPr>
          <w:rFonts w:cs="B Nazanin" w:hint="cs"/>
          <w:b/>
          <w:bCs/>
          <w:rtl/>
        </w:rPr>
        <w:t>عبارت</w:t>
      </w:r>
      <w:r w:rsidRPr="001B1A63">
        <w:rPr>
          <w:rFonts w:cs="B Nazanin"/>
          <w:b/>
          <w:bCs/>
        </w:rPr>
        <w:t xml:space="preserve"> “Nervous System Regulation” </w:t>
      </w:r>
      <w:r w:rsidRPr="001B1A63">
        <w:rPr>
          <w:rFonts w:cs="B Nazanin" w:hint="cs"/>
          <w:b/>
          <w:bCs/>
          <w:rtl/>
        </w:rPr>
        <w:t>به‌عنوان</w:t>
      </w:r>
      <w:r w:rsidRPr="001B1A63">
        <w:rPr>
          <w:rFonts w:cs="B Nazanin"/>
          <w:b/>
          <w:bCs/>
          <w:rtl/>
        </w:rPr>
        <w:t xml:space="preserve"> </w:t>
      </w:r>
      <w:r w:rsidRPr="001B1A63">
        <w:rPr>
          <w:rFonts w:cs="B Nazanin" w:hint="cs"/>
          <w:b/>
          <w:bCs/>
          <w:rtl/>
        </w:rPr>
        <w:t>یک</w:t>
      </w:r>
      <w:r w:rsidRPr="001B1A63">
        <w:rPr>
          <w:rFonts w:cs="B Nazanin"/>
          <w:b/>
          <w:bCs/>
          <w:rtl/>
        </w:rPr>
        <w:t xml:space="preserve"> </w:t>
      </w:r>
      <w:r w:rsidRPr="001B1A63">
        <w:rPr>
          <w:rFonts w:cs="B Nazanin" w:hint="cs"/>
          <w:b/>
          <w:bCs/>
          <w:rtl/>
        </w:rPr>
        <w:t>مفهوم</w:t>
      </w:r>
      <w:r w:rsidRPr="001B1A63">
        <w:rPr>
          <w:rFonts w:cs="B Nazanin"/>
          <w:b/>
          <w:bCs/>
          <w:rtl/>
        </w:rPr>
        <w:t xml:space="preserve"> </w:t>
      </w:r>
      <w:r w:rsidRPr="001B1A63">
        <w:rPr>
          <w:rFonts w:cs="B Nazanin" w:hint="cs"/>
          <w:b/>
          <w:bCs/>
          <w:rtl/>
        </w:rPr>
        <w:t>عمومی</w:t>
      </w:r>
      <w:r w:rsidRPr="001B1A63">
        <w:rPr>
          <w:rFonts w:cs="B Nazanin"/>
          <w:b/>
          <w:bCs/>
          <w:rtl/>
        </w:rPr>
        <w:t xml:space="preserve"> </w:t>
      </w:r>
      <w:r w:rsidRPr="001B1A63">
        <w:rPr>
          <w:rFonts w:cs="B Nazanin" w:hint="cs"/>
          <w:b/>
          <w:bCs/>
          <w:rtl/>
        </w:rPr>
        <w:t>مطرح</w:t>
      </w:r>
      <w:r w:rsidRPr="001B1A63">
        <w:rPr>
          <w:rFonts w:cs="B Nazanin"/>
          <w:b/>
          <w:bCs/>
          <w:rtl/>
        </w:rPr>
        <w:t xml:space="preserve"> </w:t>
      </w:r>
      <w:r w:rsidRPr="001B1A63">
        <w:rPr>
          <w:rFonts w:cs="B Nazanin" w:hint="cs"/>
          <w:b/>
          <w:bCs/>
          <w:rtl/>
        </w:rPr>
        <w:t>شده،</w:t>
      </w:r>
      <w:r w:rsidRPr="001B1A63">
        <w:rPr>
          <w:rFonts w:cs="B Nazanin"/>
          <w:b/>
          <w:bCs/>
          <w:rtl/>
        </w:rPr>
        <w:t xml:space="preserve"> </w:t>
      </w:r>
      <w:r w:rsidRPr="001B1A63">
        <w:rPr>
          <w:rFonts w:cs="B Nazanin" w:hint="cs"/>
          <w:b/>
          <w:bCs/>
          <w:rtl/>
        </w:rPr>
        <w:t>اما</w:t>
      </w:r>
      <w:r w:rsidRPr="001B1A63">
        <w:rPr>
          <w:rFonts w:cs="B Nazanin"/>
          <w:b/>
          <w:bCs/>
          <w:rtl/>
        </w:rPr>
        <w:t xml:space="preserve"> </w:t>
      </w:r>
      <w:r w:rsidRPr="001B1A63">
        <w:rPr>
          <w:rFonts w:cs="B Nazanin" w:hint="cs"/>
          <w:b/>
          <w:bCs/>
          <w:rtl/>
        </w:rPr>
        <w:t>پیش‌بررسی</w:t>
      </w:r>
      <w:r w:rsidRPr="001B1A63">
        <w:rPr>
          <w:rFonts w:cs="B Nazanin"/>
          <w:b/>
          <w:bCs/>
          <w:rtl/>
        </w:rPr>
        <w:t xml:space="preserve"> </w:t>
      </w:r>
      <w:r w:rsidRPr="001B1A63">
        <w:rPr>
          <w:rFonts w:cs="B Nazanin" w:hint="cs"/>
          <w:b/>
          <w:bCs/>
          <w:rtl/>
        </w:rPr>
        <w:t>اولیه</w:t>
      </w:r>
      <w:r w:rsidRPr="001B1A63">
        <w:rPr>
          <w:rFonts w:cs="B Nazanin"/>
          <w:b/>
          <w:bCs/>
          <w:rtl/>
        </w:rPr>
        <w:t xml:space="preserve"> </w:t>
      </w:r>
      <w:r w:rsidRPr="001B1A63">
        <w:rPr>
          <w:rFonts w:cs="B Nazanin" w:hint="cs"/>
          <w:b/>
          <w:bCs/>
          <w:rtl/>
        </w:rPr>
        <w:t>نشان</w:t>
      </w:r>
      <w:r w:rsidRPr="001B1A63">
        <w:rPr>
          <w:rFonts w:cs="B Nazanin"/>
          <w:b/>
          <w:bCs/>
          <w:rtl/>
        </w:rPr>
        <w:t xml:space="preserve"> </w:t>
      </w:r>
      <w:r w:rsidRPr="001B1A63">
        <w:rPr>
          <w:rFonts w:cs="B Nazanin" w:hint="cs"/>
          <w:b/>
          <w:bCs/>
          <w:rtl/>
        </w:rPr>
        <w:t>می‌دهد</w:t>
      </w:r>
      <w:r w:rsidRPr="001B1A63">
        <w:rPr>
          <w:rFonts w:cs="B Nazanin"/>
          <w:b/>
          <w:bCs/>
          <w:rtl/>
        </w:rPr>
        <w:t xml:space="preserve"> </w:t>
      </w:r>
      <w:r w:rsidRPr="001B1A63">
        <w:rPr>
          <w:rFonts w:cs="B Nazanin" w:hint="cs"/>
          <w:b/>
          <w:bCs/>
          <w:rtl/>
        </w:rPr>
        <w:t>که</w:t>
      </w:r>
      <w:r w:rsidRPr="001B1A63">
        <w:rPr>
          <w:rFonts w:cs="B Nazanin"/>
          <w:b/>
          <w:bCs/>
          <w:rtl/>
        </w:rPr>
        <w:t xml:space="preserve"> </w:t>
      </w:r>
      <w:r w:rsidRPr="001B1A63">
        <w:rPr>
          <w:rFonts w:cs="B Nazanin" w:hint="cs"/>
          <w:b/>
          <w:bCs/>
          <w:rtl/>
        </w:rPr>
        <w:t>این</w:t>
      </w:r>
      <w:r w:rsidRPr="001B1A63">
        <w:rPr>
          <w:rFonts w:cs="B Nazanin"/>
          <w:b/>
          <w:bCs/>
          <w:rtl/>
        </w:rPr>
        <w:t xml:space="preserve"> </w:t>
      </w:r>
      <w:r w:rsidRPr="001B1A63">
        <w:rPr>
          <w:rFonts w:cs="B Nazanin" w:hint="cs"/>
          <w:b/>
          <w:bCs/>
          <w:rtl/>
        </w:rPr>
        <w:t>عبارت</w:t>
      </w:r>
      <w:r w:rsidRPr="001B1A63">
        <w:rPr>
          <w:rFonts w:cs="B Nazanin"/>
          <w:b/>
          <w:bCs/>
          <w:rtl/>
        </w:rPr>
        <w:t xml:space="preserve"> </w:t>
      </w:r>
      <w:r w:rsidRPr="001B1A63">
        <w:rPr>
          <w:rFonts w:cs="B Nazanin" w:hint="cs"/>
          <w:b/>
          <w:bCs/>
          <w:rtl/>
        </w:rPr>
        <w:t>برای</w:t>
      </w:r>
      <w:r w:rsidRPr="001B1A63">
        <w:rPr>
          <w:rFonts w:cs="B Nazanin"/>
          <w:b/>
          <w:bCs/>
          <w:rtl/>
        </w:rPr>
        <w:t xml:space="preserve"> </w:t>
      </w:r>
      <w:r w:rsidRPr="001B1A63">
        <w:rPr>
          <w:rFonts w:cs="B Nazanin" w:hint="cs"/>
          <w:b/>
          <w:bCs/>
          <w:rtl/>
        </w:rPr>
        <w:t>استفاده</w:t>
      </w:r>
      <w:r w:rsidRPr="001B1A63">
        <w:rPr>
          <w:rFonts w:cs="B Nazanin"/>
          <w:b/>
          <w:bCs/>
          <w:rtl/>
        </w:rPr>
        <w:t xml:space="preserve"> </w:t>
      </w:r>
      <w:r w:rsidRPr="001B1A63">
        <w:rPr>
          <w:rFonts w:cs="B Nazanin" w:hint="cs"/>
          <w:b/>
          <w:bCs/>
          <w:rtl/>
        </w:rPr>
        <w:t>به‌عنوان</w:t>
      </w:r>
      <w:r w:rsidRPr="001B1A63">
        <w:rPr>
          <w:rFonts w:cs="B Nazanin"/>
          <w:b/>
          <w:bCs/>
          <w:rtl/>
        </w:rPr>
        <w:t xml:space="preserve"> </w:t>
      </w:r>
      <w:r w:rsidRPr="001B1A63">
        <w:rPr>
          <w:rFonts w:cs="B Nazanin" w:hint="cs"/>
          <w:b/>
          <w:bCs/>
          <w:rtl/>
        </w:rPr>
        <w:t>یک</w:t>
      </w:r>
      <w:r w:rsidRPr="001B1A63">
        <w:rPr>
          <w:rFonts w:cs="B Nazanin"/>
          <w:b/>
          <w:bCs/>
          <w:rtl/>
        </w:rPr>
        <w:t xml:space="preserve"> </w:t>
      </w:r>
      <w:r w:rsidRPr="001B1A63">
        <w:rPr>
          <w:rFonts w:cs="B Nazanin" w:hint="cs"/>
          <w:b/>
          <w:bCs/>
          <w:rtl/>
        </w:rPr>
        <w:t>ادعای</w:t>
      </w:r>
      <w:r w:rsidRPr="001B1A63">
        <w:rPr>
          <w:rFonts w:cs="B Nazanin"/>
          <w:b/>
          <w:bCs/>
          <w:rtl/>
        </w:rPr>
        <w:t xml:space="preserve"> </w:t>
      </w:r>
      <w:r w:rsidRPr="001B1A63">
        <w:rPr>
          <w:rFonts w:cs="B Nazanin" w:hint="cs"/>
          <w:b/>
          <w:bCs/>
          <w:rtl/>
        </w:rPr>
        <w:t>علمی</w:t>
      </w:r>
      <w:r w:rsidRPr="001B1A63">
        <w:rPr>
          <w:rFonts w:cs="B Nazanin"/>
          <w:b/>
          <w:bCs/>
          <w:rtl/>
        </w:rPr>
        <w:t xml:space="preserve"> </w:t>
      </w:r>
      <w:r w:rsidRPr="001B1A63">
        <w:rPr>
          <w:rFonts w:cs="B Nazanin" w:hint="cs"/>
          <w:b/>
          <w:bCs/>
          <w:rtl/>
        </w:rPr>
        <w:t>مستقیم،</w:t>
      </w:r>
      <w:r w:rsidRPr="001B1A63">
        <w:rPr>
          <w:rFonts w:cs="B Nazanin"/>
          <w:b/>
          <w:bCs/>
          <w:rtl/>
        </w:rPr>
        <w:t xml:space="preserve"> </w:t>
      </w:r>
      <w:r w:rsidRPr="001B1A63">
        <w:rPr>
          <w:rFonts w:cs="B Nazanin" w:hint="cs"/>
          <w:b/>
          <w:bCs/>
          <w:rtl/>
        </w:rPr>
        <w:t>بیش</w:t>
      </w:r>
      <w:r w:rsidRPr="001B1A63">
        <w:rPr>
          <w:rFonts w:cs="B Nazanin"/>
          <w:b/>
          <w:bCs/>
          <w:rtl/>
        </w:rPr>
        <w:t xml:space="preserve"> </w:t>
      </w:r>
      <w:r w:rsidRPr="001B1A63">
        <w:rPr>
          <w:rFonts w:cs="B Nazanin" w:hint="cs"/>
          <w:b/>
          <w:bCs/>
          <w:rtl/>
        </w:rPr>
        <w:t>از</w:t>
      </w:r>
      <w:r w:rsidRPr="001B1A63">
        <w:rPr>
          <w:rFonts w:cs="B Nazanin"/>
          <w:b/>
          <w:bCs/>
          <w:rtl/>
        </w:rPr>
        <w:t xml:space="preserve"> </w:t>
      </w:r>
      <w:r w:rsidRPr="001B1A63">
        <w:rPr>
          <w:rFonts w:cs="B Nazanin" w:hint="cs"/>
          <w:b/>
          <w:bCs/>
          <w:rtl/>
        </w:rPr>
        <w:t>حد</w:t>
      </w:r>
      <w:r w:rsidRPr="001B1A63">
        <w:rPr>
          <w:rFonts w:cs="B Nazanin"/>
          <w:b/>
          <w:bCs/>
          <w:rtl/>
        </w:rPr>
        <w:t xml:space="preserve"> </w:t>
      </w:r>
      <w:r w:rsidRPr="001B1A63">
        <w:rPr>
          <w:rFonts w:cs="B Nazanin" w:hint="cs"/>
          <w:b/>
          <w:bCs/>
          <w:rtl/>
        </w:rPr>
        <w:t>کلی</w:t>
      </w:r>
      <w:r w:rsidRPr="001B1A63">
        <w:rPr>
          <w:rFonts w:cs="B Nazanin"/>
          <w:b/>
          <w:bCs/>
          <w:rtl/>
        </w:rPr>
        <w:t xml:space="preserve"> </w:t>
      </w:r>
      <w:r w:rsidRPr="001B1A63">
        <w:rPr>
          <w:rFonts w:cs="B Nazanin" w:hint="cs"/>
          <w:b/>
          <w:bCs/>
          <w:rtl/>
        </w:rPr>
        <w:t>و</w:t>
      </w:r>
      <w:r w:rsidRPr="001B1A63">
        <w:rPr>
          <w:rFonts w:cs="B Nazanin"/>
          <w:b/>
          <w:bCs/>
          <w:rtl/>
        </w:rPr>
        <w:t xml:space="preserve"> </w:t>
      </w:r>
      <w:r w:rsidRPr="001B1A63">
        <w:rPr>
          <w:rFonts w:cs="B Nazanin" w:hint="cs"/>
          <w:b/>
          <w:bCs/>
          <w:rtl/>
        </w:rPr>
        <w:t>مبهم</w:t>
      </w:r>
      <w:r w:rsidRPr="001B1A63">
        <w:rPr>
          <w:rFonts w:cs="B Nazanin"/>
          <w:b/>
          <w:bCs/>
          <w:rtl/>
        </w:rPr>
        <w:t xml:space="preserve"> </w:t>
      </w:r>
      <w:r w:rsidRPr="001B1A63">
        <w:rPr>
          <w:rFonts w:cs="B Nazanin" w:hint="cs"/>
          <w:b/>
          <w:bCs/>
          <w:rtl/>
        </w:rPr>
        <w:t>است</w:t>
      </w:r>
      <w:r w:rsidRPr="001B1A63">
        <w:rPr>
          <w:rFonts w:cs="B Nazanin"/>
          <w:b/>
          <w:bCs/>
        </w:rPr>
        <w:t>.</w:t>
      </w:r>
      <w:r w:rsidRPr="001B1A63">
        <w:rPr>
          <w:rFonts w:cs="B Nazanin" w:hint="cs"/>
          <w:b/>
          <w:bCs/>
          <w:rtl/>
        </w:rPr>
        <w:t xml:space="preserve"> می‌خواهیم</w:t>
      </w:r>
      <w:r w:rsidRPr="001B1A63">
        <w:rPr>
          <w:rFonts w:cs="B Nazanin"/>
          <w:b/>
          <w:bCs/>
          <w:rtl/>
        </w:rPr>
        <w:t xml:space="preserve"> </w:t>
      </w:r>
      <w:r w:rsidRPr="001B1A63">
        <w:rPr>
          <w:rFonts w:cs="B Nazanin" w:hint="cs"/>
          <w:b/>
          <w:bCs/>
          <w:rtl/>
        </w:rPr>
        <w:t>بفهمیم</w:t>
      </w:r>
      <w:r w:rsidRPr="001B1A63">
        <w:rPr>
          <w:rFonts w:cs="B Nazanin"/>
          <w:b/>
          <w:bCs/>
          <w:rtl/>
        </w:rPr>
        <w:t xml:space="preserve"> </w:t>
      </w:r>
      <w:r w:rsidRPr="001B1A63">
        <w:rPr>
          <w:rFonts w:cs="B Nazanin" w:hint="cs"/>
          <w:b/>
          <w:bCs/>
          <w:rtl/>
        </w:rPr>
        <w:t>کدام</w:t>
      </w:r>
      <w:r w:rsidRPr="001B1A63">
        <w:rPr>
          <w:rFonts w:cs="B Nazanin"/>
          <w:b/>
          <w:bCs/>
          <w:rtl/>
        </w:rPr>
        <w:t xml:space="preserve"> </w:t>
      </w:r>
      <w:r w:rsidRPr="001B1A63">
        <w:rPr>
          <w:rFonts w:cs="B Nazanin" w:hint="cs"/>
          <w:b/>
          <w:bCs/>
          <w:rtl/>
        </w:rPr>
        <w:t>یک</w:t>
      </w:r>
      <w:r w:rsidRPr="001B1A63">
        <w:rPr>
          <w:rFonts w:cs="B Nazanin"/>
          <w:b/>
          <w:bCs/>
          <w:rtl/>
        </w:rPr>
        <w:t xml:space="preserve"> </w:t>
      </w:r>
      <w:r w:rsidRPr="001B1A63">
        <w:rPr>
          <w:rFonts w:cs="B Nazanin" w:hint="cs"/>
          <w:b/>
          <w:bCs/>
          <w:rtl/>
        </w:rPr>
        <w:t>از</w:t>
      </w:r>
      <w:r w:rsidRPr="001B1A63">
        <w:rPr>
          <w:rFonts w:cs="B Nazanin"/>
          <w:b/>
          <w:bCs/>
          <w:rtl/>
        </w:rPr>
        <w:t xml:space="preserve"> </w:t>
      </w:r>
      <w:r w:rsidRPr="001B1A63">
        <w:rPr>
          <w:rFonts w:cs="B Nazanin" w:hint="cs"/>
          <w:b/>
          <w:bCs/>
          <w:rtl/>
        </w:rPr>
        <w:t>مفاهیم</w:t>
      </w:r>
      <w:r w:rsidRPr="001B1A63">
        <w:rPr>
          <w:rFonts w:cs="B Nazanin"/>
          <w:b/>
          <w:bCs/>
          <w:rtl/>
        </w:rPr>
        <w:t xml:space="preserve"> </w:t>
      </w:r>
      <w:r w:rsidRPr="001B1A63">
        <w:rPr>
          <w:rFonts w:cs="B Nazanin" w:hint="cs"/>
          <w:b/>
          <w:bCs/>
          <w:rtl/>
        </w:rPr>
        <w:t>زیر</w:t>
      </w:r>
      <w:r w:rsidRPr="001B1A63">
        <w:rPr>
          <w:rFonts w:cs="B Nazanin"/>
          <w:b/>
          <w:bCs/>
          <w:rtl/>
        </w:rPr>
        <w:t xml:space="preserve"> </w:t>
      </w:r>
      <w:r w:rsidRPr="001B1A63">
        <w:rPr>
          <w:rFonts w:cs="B Nazanin" w:hint="cs"/>
          <w:b/>
          <w:bCs/>
          <w:rtl/>
        </w:rPr>
        <w:t>برای</w:t>
      </w:r>
      <w:r w:rsidRPr="001B1A63">
        <w:rPr>
          <w:rFonts w:cs="B Nazanin"/>
          <w:b/>
          <w:bCs/>
        </w:rPr>
        <w:t xml:space="preserve"> </w:t>
      </w:r>
      <w:proofErr w:type="spellStart"/>
      <w:r w:rsidRPr="001B1A63">
        <w:rPr>
          <w:rFonts w:cs="B Nazanin"/>
          <w:b/>
          <w:bCs/>
        </w:rPr>
        <w:t>Maniarverse</w:t>
      </w:r>
      <w:proofErr w:type="spellEnd"/>
      <w:r w:rsidRPr="001B1A63">
        <w:rPr>
          <w:rFonts w:cs="B Nazanin"/>
          <w:b/>
          <w:bCs/>
        </w:rPr>
        <w:t xml:space="preserve"> </w:t>
      </w:r>
      <w:r w:rsidRPr="001B1A63">
        <w:rPr>
          <w:rFonts w:cs="B Nazanin" w:hint="cs"/>
          <w:b/>
          <w:bCs/>
          <w:rtl/>
        </w:rPr>
        <w:t>علمی‌تر</w:t>
      </w:r>
      <w:r w:rsidRPr="001B1A63">
        <w:rPr>
          <w:rFonts w:cs="B Nazanin"/>
          <w:b/>
          <w:bCs/>
          <w:rtl/>
        </w:rPr>
        <w:t xml:space="preserve"> </w:t>
      </w:r>
      <w:r w:rsidRPr="001B1A63">
        <w:rPr>
          <w:rFonts w:cs="B Nazanin" w:hint="cs"/>
          <w:b/>
          <w:bCs/>
          <w:rtl/>
        </w:rPr>
        <w:t>و</w:t>
      </w:r>
      <w:r w:rsidRPr="001B1A63">
        <w:rPr>
          <w:rFonts w:cs="B Nazanin"/>
          <w:b/>
          <w:bCs/>
          <w:rtl/>
        </w:rPr>
        <w:t xml:space="preserve"> </w:t>
      </w:r>
      <w:r w:rsidRPr="001B1A63">
        <w:rPr>
          <w:rFonts w:cs="B Nazanin" w:hint="cs"/>
          <w:b/>
          <w:bCs/>
          <w:rtl/>
        </w:rPr>
        <w:t>قابل‌دفاع‌تر</w:t>
      </w:r>
      <w:r w:rsidRPr="001B1A63">
        <w:rPr>
          <w:rFonts w:cs="B Nazanin"/>
          <w:b/>
          <w:bCs/>
          <w:rtl/>
        </w:rPr>
        <w:t xml:space="preserve"> </w:t>
      </w:r>
      <w:r w:rsidRPr="001B1A63">
        <w:rPr>
          <w:rFonts w:cs="B Nazanin" w:hint="cs"/>
          <w:b/>
          <w:bCs/>
          <w:rtl/>
        </w:rPr>
        <w:t>است</w:t>
      </w:r>
      <w:r w:rsidRPr="001B1A63">
        <w:rPr>
          <w:rFonts w:cs="B Nazanin"/>
          <w:b/>
          <w:bCs/>
        </w:rPr>
        <w:t>:</w:t>
      </w:r>
    </w:p>
    <w:p w14:paraId="7E98F38E" w14:textId="46EE7AD1" w:rsidR="00783C25" w:rsidRPr="001B1A63" w:rsidRDefault="00783C25" w:rsidP="003751B8">
      <w:pPr>
        <w:pStyle w:val="ListParagraph"/>
        <w:numPr>
          <w:ilvl w:val="0"/>
          <w:numId w:val="5"/>
        </w:numPr>
        <w:bidi/>
        <w:spacing w:before="100" w:beforeAutospacing="1" w:after="100" w:afterAutospacing="1" w:line="240" w:lineRule="auto"/>
        <w:jc w:val="both"/>
        <w:rPr>
          <w:rFonts w:cs="B Nazanin"/>
          <w:b/>
          <w:bCs/>
        </w:rPr>
      </w:pPr>
      <w:r w:rsidRPr="001B1A63">
        <w:rPr>
          <w:rFonts w:cs="B Nazanin"/>
          <w:b/>
          <w:bCs/>
        </w:rPr>
        <w:t>Emotion Regulation</w:t>
      </w:r>
    </w:p>
    <w:p w14:paraId="4CC485CC" w14:textId="77777777" w:rsidR="00783C25" w:rsidRPr="001B1A63" w:rsidRDefault="00783C25" w:rsidP="003751B8">
      <w:pPr>
        <w:pStyle w:val="ListParagraph"/>
        <w:numPr>
          <w:ilvl w:val="0"/>
          <w:numId w:val="5"/>
        </w:numPr>
        <w:bidi/>
        <w:spacing w:before="100" w:beforeAutospacing="1" w:after="100" w:afterAutospacing="1" w:line="240" w:lineRule="auto"/>
        <w:jc w:val="both"/>
        <w:rPr>
          <w:rFonts w:cs="B Nazanin"/>
          <w:b/>
          <w:bCs/>
        </w:rPr>
      </w:pPr>
      <w:r w:rsidRPr="001B1A63">
        <w:rPr>
          <w:rFonts w:cs="B Nazanin"/>
          <w:b/>
          <w:bCs/>
        </w:rPr>
        <w:t>Self-Regulation</w:t>
      </w:r>
    </w:p>
    <w:p w14:paraId="2A4DBCA6" w14:textId="049F0C32" w:rsidR="00783C25" w:rsidRPr="001B1A63" w:rsidRDefault="00783C25" w:rsidP="003751B8">
      <w:pPr>
        <w:pStyle w:val="ListParagraph"/>
        <w:numPr>
          <w:ilvl w:val="3"/>
          <w:numId w:val="5"/>
        </w:numPr>
        <w:bidi/>
        <w:spacing w:before="100" w:beforeAutospacing="1" w:after="100" w:afterAutospacing="1" w:line="240" w:lineRule="auto"/>
        <w:jc w:val="both"/>
        <w:rPr>
          <w:rFonts w:cs="B Nazanin"/>
          <w:b/>
          <w:bCs/>
        </w:rPr>
      </w:pPr>
      <w:r w:rsidRPr="001B1A63">
        <w:rPr>
          <w:rFonts w:cs="B Nazanin"/>
          <w:b/>
          <w:bCs/>
        </w:rPr>
        <w:t>Sensory Modulation</w:t>
      </w:r>
    </w:p>
    <w:p w14:paraId="034B0878" w14:textId="6E260BDB" w:rsidR="00783C25" w:rsidRPr="001B1A63" w:rsidRDefault="00783C25" w:rsidP="003751B8">
      <w:pPr>
        <w:pStyle w:val="ListParagraph"/>
        <w:numPr>
          <w:ilvl w:val="3"/>
          <w:numId w:val="5"/>
        </w:numPr>
        <w:bidi/>
        <w:spacing w:before="100" w:beforeAutospacing="1" w:after="100" w:afterAutospacing="1" w:line="240" w:lineRule="auto"/>
        <w:jc w:val="both"/>
        <w:rPr>
          <w:rFonts w:cs="B Nazanin"/>
          <w:b/>
          <w:bCs/>
        </w:rPr>
      </w:pPr>
      <w:r w:rsidRPr="001B1A63">
        <w:rPr>
          <w:rFonts w:cs="B Nazanin"/>
          <w:b/>
          <w:bCs/>
        </w:rPr>
        <w:t>Physiological Arousal</w:t>
      </w:r>
    </w:p>
    <w:p w14:paraId="7090A71A" w14:textId="77777777" w:rsidR="00783C25" w:rsidRPr="001B1A63" w:rsidRDefault="00783C25" w:rsidP="003751B8">
      <w:pPr>
        <w:pStyle w:val="ListParagraph"/>
        <w:numPr>
          <w:ilvl w:val="0"/>
          <w:numId w:val="5"/>
        </w:numPr>
        <w:bidi/>
        <w:spacing w:before="100" w:beforeAutospacing="1" w:after="100" w:afterAutospacing="1" w:line="240" w:lineRule="auto"/>
        <w:jc w:val="both"/>
        <w:rPr>
          <w:rFonts w:cs="B Nazanin"/>
          <w:b/>
          <w:bCs/>
        </w:rPr>
      </w:pPr>
      <w:r w:rsidRPr="001B1A63">
        <w:rPr>
          <w:rFonts w:cs="B Nazanin"/>
          <w:b/>
          <w:bCs/>
        </w:rPr>
        <w:t>Autonomic Regulation</w:t>
      </w:r>
    </w:p>
    <w:p w14:paraId="78678389" w14:textId="77777777" w:rsidR="00783C25" w:rsidRPr="001B1A63" w:rsidRDefault="00783C25" w:rsidP="003751B8">
      <w:pPr>
        <w:pStyle w:val="ListParagraph"/>
        <w:numPr>
          <w:ilvl w:val="0"/>
          <w:numId w:val="5"/>
        </w:numPr>
        <w:bidi/>
        <w:spacing w:before="100" w:beforeAutospacing="1" w:after="100" w:afterAutospacing="1" w:line="240" w:lineRule="auto"/>
        <w:jc w:val="both"/>
        <w:rPr>
          <w:rFonts w:cs="B Nazanin"/>
          <w:b/>
          <w:bCs/>
        </w:rPr>
      </w:pPr>
      <w:r w:rsidRPr="001B1A63">
        <w:rPr>
          <w:rFonts w:cs="B Nazanin"/>
          <w:b/>
          <w:bCs/>
        </w:rPr>
        <w:t>Stress Regulation</w:t>
      </w:r>
    </w:p>
    <w:p w14:paraId="362E0FB0" w14:textId="77777777" w:rsidR="00783C25" w:rsidRPr="001B1A63" w:rsidRDefault="00783C25" w:rsidP="003751B8">
      <w:pPr>
        <w:pStyle w:val="ListParagraph"/>
        <w:numPr>
          <w:ilvl w:val="0"/>
          <w:numId w:val="5"/>
        </w:numPr>
        <w:bidi/>
        <w:spacing w:before="100" w:beforeAutospacing="1" w:after="100" w:afterAutospacing="1" w:line="240" w:lineRule="auto"/>
        <w:jc w:val="both"/>
        <w:rPr>
          <w:rFonts w:cs="B Nazanin"/>
          <w:b/>
          <w:bCs/>
        </w:rPr>
      </w:pPr>
      <w:r w:rsidRPr="001B1A63">
        <w:rPr>
          <w:rFonts w:cs="B Nazanin"/>
          <w:b/>
          <w:bCs/>
        </w:rPr>
        <w:t>Engagement</w:t>
      </w:r>
    </w:p>
    <w:p w14:paraId="51004747" w14:textId="09B5EC5F" w:rsidR="00783C25" w:rsidRPr="001B1A63" w:rsidRDefault="00783C25" w:rsidP="003751B8">
      <w:pPr>
        <w:pStyle w:val="ListParagraph"/>
        <w:numPr>
          <w:ilvl w:val="0"/>
          <w:numId w:val="5"/>
        </w:numPr>
        <w:bidi/>
        <w:spacing w:before="100" w:beforeAutospacing="1" w:after="100" w:afterAutospacing="1" w:line="240" w:lineRule="auto"/>
        <w:jc w:val="both"/>
        <w:rPr>
          <w:rFonts w:cs="B Nazanin"/>
          <w:b/>
          <w:bCs/>
        </w:rPr>
      </w:pPr>
      <w:r w:rsidRPr="001B1A63">
        <w:rPr>
          <w:rFonts w:cs="B Nazanin"/>
          <w:b/>
          <w:bCs/>
        </w:rPr>
        <w:t>Behavioral Regulation</w:t>
      </w:r>
    </w:p>
    <w:p w14:paraId="7557284A" w14:textId="77777777" w:rsidR="00783C25" w:rsidRDefault="00783C25" w:rsidP="003751B8">
      <w:pPr>
        <w:pStyle w:val="ListParagraph"/>
        <w:bidi/>
        <w:spacing w:before="100" w:beforeAutospacing="1" w:after="100" w:afterAutospacing="1" w:line="240" w:lineRule="auto"/>
        <w:ind w:left="2970"/>
        <w:jc w:val="both"/>
        <w:rPr>
          <w:rFonts w:cs="B Nazanin"/>
          <w:rtl/>
        </w:rPr>
      </w:pPr>
    </w:p>
    <w:p w14:paraId="6AF2B008" w14:textId="194DE096" w:rsidR="00783C25" w:rsidRDefault="00BA1A37" w:rsidP="00BA1A37">
      <w:pPr>
        <w:pBdr>
          <w:bottom w:val="single" w:sz="6" w:space="1" w:color="auto"/>
        </w:pBdr>
        <w:bidi/>
        <w:spacing w:before="100" w:beforeAutospacing="1" w:after="100" w:afterAutospacing="1" w:line="240" w:lineRule="auto"/>
        <w:jc w:val="both"/>
        <w:rPr>
          <w:rFonts w:cs="B Nazanin"/>
          <w:rtl/>
          <w:lang w:bidi="fa-IR"/>
        </w:rPr>
      </w:pPr>
      <w:r w:rsidRPr="00BA1A37">
        <w:rPr>
          <w:rFonts w:cs="B Nazanin" w:hint="cs"/>
          <w:rtl/>
          <w:lang w:bidi="fa-IR"/>
        </w:rPr>
        <w:t xml:space="preserve">پاسخ: </w:t>
      </w:r>
      <w:r w:rsidRPr="00BA1A37">
        <w:rPr>
          <w:rFonts w:cs="B Nazanin"/>
        </w:rPr>
        <w:t>Self-Regulation</w:t>
      </w:r>
      <w:r w:rsidRPr="00BA1A37">
        <w:rPr>
          <w:rFonts w:cs="B Nazanin" w:hint="cs"/>
          <w:rtl/>
        </w:rPr>
        <w:t xml:space="preserve">و </w:t>
      </w:r>
      <w:r w:rsidRPr="00BA1A37">
        <w:rPr>
          <w:rFonts w:cs="B Nazanin"/>
        </w:rPr>
        <w:t>Emotion Regulation</w:t>
      </w:r>
      <w:r w:rsidR="00004E78">
        <w:rPr>
          <w:rFonts w:cs="B Nazanin" w:hint="cs"/>
          <w:rtl/>
        </w:rPr>
        <w:t xml:space="preserve"> یا </w:t>
      </w:r>
      <w:r w:rsidR="00004E78">
        <w:rPr>
          <w:rFonts w:cs="B Nazanin"/>
        </w:rPr>
        <w:t xml:space="preserve">self/emotion regulation </w:t>
      </w:r>
      <w:r w:rsidR="00004E78">
        <w:rPr>
          <w:rFonts w:cs="B Nazanin" w:hint="cs"/>
          <w:rtl/>
          <w:lang w:bidi="fa-IR"/>
        </w:rPr>
        <w:t>بیشتر مفهوم کار ما را می رساند.</w:t>
      </w:r>
    </w:p>
    <w:p w14:paraId="2AC15066" w14:textId="0596318F" w:rsidR="00783C25" w:rsidRPr="00BA1A37" w:rsidRDefault="00783C25" w:rsidP="00BA1A37">
      <w:pPr>
        <w:bidi/>
        <w:spacing w:before="100" w:beforeAutospacing="1" w:after="100" w:afterAutospacing="1" w:line="240" w:lineRule="auto"/>
        <w:jc w:val="both"/>
        <w:rPr>
          <w:rFonts w:cs="B Nazanin"/>
        </w:rPr>
      </w:pPr>
    </w:p>
    <w:p w14:paraId="2EA49851" w14:textId="017809F8" w:rsidR="00004E78" w:rsidRPr="001B1A63" w:rsidRDefault="007876FC" w:rsidP="00004E78">
      <w:pPr>
        <w:pStyle w:val="ListParagraph"/>
        <w:numPr>
          <w:ilvl w:val="0"/>
          <w:numId w:val="4"/>
        </w:numPr>
        <w:bidi/>
        <w:spacing w:before="100" w:beforeAutospacing="1" w:after="100" w:afterAutospacing="1" w:line="240" w:lineRule="auto"/>
        <w:jc w:val="both"/>
        <w:rPr>
          <w:rFonts w:cs="B Nazanin"/>
          <w:b/>
          <w:bCs/>
        </w:rPr>
      </w:pPr>
      <w:r w:rsidRPr="001B1A63">
        <w:rPr>
          <w:rFonts w:cs="B Nazanin"/>
          <w:b/>
          <w:bCs/>
          <w:rtl/>
        </w:rPr>
        <w:t>در پیش‌بررسی ما، مطالعاتی درباره تفاوت‌های احتمالی در</w:t>
      </w:r>
      <w:r w:rsidRPr="001B1A63">
        <w:rPr>
          <w:rFonts w:cs="B Nazanin"/>
          <w:b/>
          <w:bCs/>
        </w:rPr>
        <w:t xml:space="preserve"> Autonomic Nervous System</w:t>
      </w:r>
      <w:r w:rsidRPr="001B1A63">
        <w:rPr>
          <w:rFonts w:cs="B Nazanin"/>
          <w:b/>
          <w:bCs/>
          <w:rtl/>
        </w:rPr>
        <w:t xml:space="preserve">، </w:t>
      </w:r>
      <w:r w:rsidRPr="001B1A63">
        <w:rPr>
          <w:rFonts w:cs="B Nazanin"/>
          <w:b/>
          <w:bCs/>
        </w:rPr>
        <w:t>Physiological Arousal</w:t>
      </w:r>
      <w:r w:rsidRPr="001B1A63">
        <w:rPr>
          <w:rFonts w:cs="B Nazanin"/>
          <w:b/>
          <w:bCs/>
          <w:rtl/>
        </w:rPr>
        <w:t xml:space="preserve">، </w:t>
      </w:r>
      <w:r w:rsidRPr="001B1A63">
        <w:rPr>
          <w:rFonts w:cs="B Nazanin"/>
          <w:b/>
          <w:bCs/>
        </w:rPr>
        <w:t>Emotion Regulation</w:t>
      </w:r>
      <w:r w:rsidRPr="001B1A63">
        <w:rPr>
          <w:rFonts w:cs="B Nazanin"/>
          <w:b/>
          <w:bCs/>
          <w:rtl/>
        </w:rPr>
        <w:t xml:space="preserve">، </w:t>
      </w:r>
      <w:r w:rsidRPr="001B1A63">
        <w:rPr>
          <w:rFonts w:cs="B Nazanin"/>
          <w:b/>
          <w:bCs/>
        </w:rPr>
        <w:t xml:space="preserve">Stress Response </w:t>
      </w:r>
      <w:r w:rsidRPr="001B1A63">
        <w:rPr>
          <w:rFonts w:cs="B Nazanin"/>
          <w:b/>
          <w:bCs/>
          <w:rtl/>
        </w:rPr>
        <w:t>و</w:t>
      </w:r>
      <w:r w:rsidRPr="001B1A63">
        <w:rPr>
          <w:rFonts w:cs="B Nazanin"/>
          <w:b/>
          <w:bCs/>
        </w:rPr>
        <w:t xml:space="preserve"> Sensory Processing </w:t>
      </w:r>
      <w:r w:rsidRPr="001B1A63">
        <w:rPr>
          <w:rFonts w:cs="B Nazanin"/>
          <w:b/>
          <w:bCs/>
          <w:rtl/>
        </w:rPr>
        <w:t xml:space="preserve">در افراد اوتیستیک دیده‌ایم؛ اما برداشت ما این است که شواهد یکدست نیستند و برای کودکان </w:t>
      </w:r>
      <w:r w:rsidRPr="001B1A63">
        <w:rPr>
          <w:rFonts w:cs="B Nazanin"/>
          <w:b/>
          <w:bCs/>
          <w:rtl/>
          <w:lang w:bidi="fa-IR"/>
        </w:rPr>
        <w:t>۳</w:t>
      </w:r>
      <w:r w:rsidRPr="001B1A63">
        <w:rPr>
          <w:rFonts w:cs="B Nazanin"/>
          <w:b/>
          <w:bCs/>
          <w:rtl/>
        </w:rPr>
        <w:t xml:space="preserve"> تا </w:t>
      </w:r>
      <w:r w:rsidRPr="001B1A63">
        <w:rPr>
          <w:rFonts w:cs="B Nazanin"/>
          <w:b/>
          <w:bCs/>
          <w:rtl/>
          <w:lang w:bidi="fa-IR"/>
        </w:rPr>
        <w:t>۵</w:t>
      </w:r>
      <w:r w:rsidRPr="001B1A63">
        <w:rPr>
          <w:rFonts w:cs="B Nazanin"/>
          <w:b/>
          <w:bCs/>
          <w:rtl/>
        </w:rPr>
        <w:t xml:space="preserve"> سال هم محدودیت بیشتری وجود دارد. از نظر شما این برداشت درست است؟</w:t>
      </w:r>
    </w:p>
    <w:p w14:paraId="5D516AF9" w14:textId="7CDFEA4A" w:rsidR="00004E78" w:rsidRDefault="00004E78" w:rsidP="00004E78">
      <w:pPr>
        <w:bidi/>
        <w:spacing w:before="100" w:beforeAutospacing="1" w:after="100" w:afterAutospacing="1" w:line="240" w:lineRule="auto"/>
        <w:ind w:left="360"/>
        <w:jc w:val="both"/>
        <w:rPr>
          <w:rFonts w:cs="B Nazanin"/>
          <w:rtl/>
        </w:rPr>
      </w:pPr>
      <w:r>
        <w:rPr>
          <w:rFonts w:cs="B Nazanin" w:hint="cs"/>
          <w:rtl/>
        </w:rPr>
        <w:t xml:space="preserve">پاسخ: نکته-در موارد علمی افراد اوتیستیک عبارت درستی نیست. به این  افراد، افراد دارای اوتیسم گفته می شود. </w:t>
      </w:r>
    </w:p>
    <w:p w14:paraId="792CC2E7" w14:textId="4470EE96" w:rsidR="00004E78" w:rsidRDefault="00004E78" w:rsidP="00004E78">
      <w:pPr>
        <w:pBdr>
          <w:bottom w:val="single" w:sz="6" w:space="1" w:color="auto"/>
        </w:pBdr>
        <w:bidi/>
        <w:spacing w:before="100" w:beforeAutospacing="1" w:after="100" w:afterAutospacing="1" w:line="240" w:lineRule="auto"/>
        <w:ind w:left="360"/>
        <w:jc w:val="both"/>
        <w:rPr>
          <w:rFonts w:cs="B Nazanin"/>
          <w:rtl/>
        </w:rPr>
      </w:pPr>
      <w:r>
        <w:rPr>
          <w:rFonts w:cs="B Nazanin" w:hint="cs"/>
          <w:rtl/>
        </w:rPr>
        <w:t>بله افراد دارای اوتیسم دارای محدودیت هستند.</w:t>
      </w:r>
    </w:p>
    <w:p w14:paraId="0DA50343" w14:textId="77777777" w:rsidR="00C24E83" w:rsidRPr="001B1A63" w:rsidRDefault="00C24E83" w:rsidP="001E28DE">
      <w:pPr>
        <w:bidi/>
        <w:spacing w:before="100" w:beforeAutospacing="1" w:after="100" w:afterAutospacing="1" w:line="240" w:lineRule="auto"/>
        <w:jc w:val="both"/>
        <w:rPr>
          <w:rFonts w:cs="B Nazanin"/>
          <w:b/>
          <w:bCs/>
        </w:rPr>
      </w:pPr>
    </w:p>
    <w:p w14:paraId="0A05DFBE" w14:textId="3BB90DA8" w:rsidR="007876FC" w:rsidRPr="001B1A63" w:rsidRDefault="007876FC" w:rsidP="003751B8">
      <w:pPr>
        <w:pStyle w:val="ListParagraph"/>
        <w:numPr>
          <w:ilvl w:val="0"/>
          <w:numId w:val="4"/>
        </w:numPr>
        <w:bidi/>
        <w:spacing w:before="100" w:beforeAutospacing="1" w:after="100" w:afterAutospacing="1" w:line="240" w:lineRule="auto"/>
        <w:jc w:val="both"/>
        <w:rPr>
          <w:rFonts w:cs="B Nazanin"/>
          <w:b/>
          <w:bCs/>
        </w:rPr>
      </w:pPr>
      <w:r w:rsidRPr="001B1A63">
        <w:rPr>
          <w:rFonts w:cs="B Nazanin"/>
          <w:b/>
          <w:bCs/>
          <w:rtl/>
        </w:rPr>
        <w:t>ما فعلاً یک مدل اولیه</w:t>
      </w:r>
      <w:r w:rsidR="00C24E83" w:rsidRPr="001B1A63">
        <w:rPr>
          <w:rFonts w:cs="B Nazanin" w:hint="cs"/>
          <w:b/>
          <w:bCs/>
          <w:rtl/>
        </w:rPr>
        <w:t xml:space="preserve"> (مدل زیر)</w:t>
      </w:r>
      <w:r w:rsidRPr="001B1A63">
        <w:rPr>
          <w:rFonts w:cs="B Nazanin"/>
          <w:b/>
          <w:bCs/>
          <w:rtl/>
        </w:rPr>
        <w:t xml:space="preserve"> در نظر گرفته‌ایم که در آن وضعیت کودک و</w:t>
      </w:r>
      <w:r w:rsidRPr="001B1A63">
        <w:rPr>
          <w:rFonts w:cs="B Nazanin"/>
          <w:b/>
          <w:bCs/>
        </w:rPr>
        <w:t xml:space="preserve"> Context </w:t>
      </w:r>
      <w:r w:rsidRPr="001B1A63">
        <w:rPr>
          <w:rFonts w:cs="B Nazanin"/>
          <w:b/>
          <w:bCs/>
          <w:rtl/>
        </w:rPr>
        <w:t>را در نظر می‌گیریم، بعد کودک با یک تجربه بصری/حسی مواجه می‌شود</w:t>
      </w:r>
      <w:r w:rsidR="00C24E83" w:rsidRPr="001B1A63">
        <w:rPr>
          <w:rFonts w:cs="B Nazanin" w:hint="cs"/>
          <w:b/>
          <w:bCs/>
          <w:rtl/>
        </w:rPr>
        <w:t>.</w:t>
      </w:r>
    </w:p>
    <w:p w14:paraId="2B888B6A" w14:textId="5F6D9DF9" w:rsidR="007876FC" w:rsidRPr="001B1A63" w:rsidRDefault="007876FC" w:rsidP="003751B8">
      <w:pPr>
        <w:pStyle w:val="ListParagraph"/>
        <w:bidi/>
        <w:spacing w:before="100" w:beforeAutospacing="1" w:after="100" w:afterAutospacing="1" w:line="240" w:lineRule="auto"/>
        <w:jc w:val="both"/>
        <w:rPr>
          <w:rFonts w:cs="B Nazanin"/>
          <w:b/>
          <w:bCs/>
          <w:rtl/>
        </w:rPr>
      </w:pPr>
      <w:r w:rsidRPr="001B1A63">
        <w:rPr>
          <w:rFonts w:cs="B Nazanin" w:hint="cs"/>
          <w:b/>
          <w:bCs/>
          <w:rtl/>
        </w:rPr>
        <w:t xml:space="preserve">(مدل اولیه: </w:t>
      </w:r>
    </w:p>
    <w:p w14:paraId="6C4A337C" w14:textId="58AB7DE5" w:rsidR="007876FC" w:rsidRPr="001B1A63" w:rsidRDefault="007876FC" w:rsidP="003751B8">
      <w:pPr>
        <w:bidi/>
        <w:spacing w:before="100" w:beforeAutospacing="1" w:after="100" w:afterAutospacing="1" w:line="240" w:lineRule="auto"/>
        <w:jc w:val="both"/>
        <w:rPr>
          <w:b/>
          <w:bCs/>
        </w:rPr>
      </w:pPr>
      <w:r w:rsidRPr="001B1A63">
        <w:rPr>
          <w:rFonts w:cs="B Nazanin"/>
          <w:b/>
          <w:bCs/>
        </w:rPr>
        <w:t xml:space="preserve">Child State </w:t>
      </w:r>
      <w:r w:rsidRPr="001B1A63">
        <w:rPr>
          <w:rFonts w:cs="B Nazanin"/>
          <w:b/>
          <w:bCs/>
        </w:rPr>
        <w:sym w:font="Wingdings" w:char="F0E0"/>
      </w:r>
      <w:r w:rsidRPr="001B1A63">
        <w:rPr>
          <w:rFonts w:cs="B Nazanin"/>
          <w:b/>
          <w:bCs/>
        </w:rPr>
        <w:t xml:space="preserve"> </w:t>
      </w:r>
      <w:r w:rsidRPr="001B1A63">
        <w:rPr>
          <w:b/>
          <w:bCs/>
        </w:rPr>
        <w:t xml:space="preserve">Context </w:t>
      </w:r>
      <w:r w:rsidRPr="001B1A63">
        <w:rPr>
          <w:b/>
          <w:bCs/>
        </w:rPr>
        <w:sym w:font="Wingdings" w:char="F0E0"/>
      </w:r>
      <w:r w:rsidRPr="001B1A63">
        <w:rPr>
          <w:b/>
          <w:bCs/>
        </w:rPr>
        <w:t xml:space="preserve"> Visual / Sensory Experience </w:t>
      </w:r>
      <w:r w:rsidRPr="001B1A63">
        <w:rPr>
          <w:b/>
          <w:bCs/>
        </w:rPr>
        <w:sym w:font="Wingdings" w:char="F0E0"/>
      </w:r>
      <w:r w:rsidRPr="001B1A63">
        <w:rPr>
          <w:b/>
          <w:bCs/>
        </w:rPr>
        <w:t xml:space="preserve"> Engagement / Arousal </w:t>
      </w:r>
      <w:r w:rsidRPr="001B1A63">
        <w:rPr>
          <w:b/>
          <w:bCs/>
        </w:rPr>
        <w:sym w:font="Wingdings" w:char="F0E0"/>
      </w:r>
      <w:r w:rsidRPr="001B1A63">
        <w:rPr>
          <w:b/>
          <w:bCs/>
        </w:rPr>
        <w:t xml:space="preserve"> </w:t>
      </w:r>
      <w:r w:rsidR="00C24E83" w:rsidRPr="001B1A63">
        <w:rPr>
          <w:b/>
          <w:bCs/>
        </w:rPr>
        <w:t>Emotional / Behavioral Response</w:t>
      </w:r>
    </w:p>
    <w:p w14:paraId="54E6825D" w14:textId="7EC6D12A" w:rsidR="00C24E83" w:rsidRPr="001B1A63" w:rsidRDefault="00C24E83" w:rsidP="003751B8">
      <w:pPr>
        <w:bidi/>
        <w:spacing w:before="100" w:beforeAutospacing="1" w:after="100" w:afterAutospacing="1" w:line="240" w:lineRule="auto"/>
        <w:jc w:val="both"/>
        <w:rPr>
          <w:rFonts w:cs="B Nazanin"/>
          <w:b/>
          <w:bCs/>
          <w:rtl/>
          <w:lang w:bidi="fa-IR"/>
        </w:rPr>
      </w:pPr>
      <w:r w:rsidRPr="001B1A63">
        <w:rPr>
          <w:rFonts w:cs="B Nazanin" w:hint="cs"/>
          <w:b/>
          <w:bCs/>
          <w:rtl/>
          <w:lang w:bidi="fa-IR"/>
        </w:rPr>
        <w:t>(</w:t>
      </w:r>
    </w:p>
    <w:p w14:paraId="35BC414A" w14:textId="1C902ADA" w:rsidR="00C24E83" w:rsidRPr="001B1A63" w:rsidRDefault="00C24E83" w:rsidP="003751B8">
      <w:pPr>
        <w:pStyle w:val="ListParagraph"/>
        <w:numPr>
          <w:ilvl w:val="0"/>
          <w:numId w:val="6"/>
        </w:numPr>
        <w:bidi/>
        <w:spacing w:before="100" w:beforeAutospacing="1" w:after="100" w:afterAutospacing="1" w:line="240" w:lineRule="auto"/>
        <w:jc w:val="both"/>
        <w:rPr>
          <w:rFonts w:cs="B Nazanin"/>
          <w:b/>
          <w:bCs/>
          <w:lang w:bidi="fa-IR"/>
        </w:rPr>
      </w:pPr>
      <w:r w:rsidRPr="001B1A63">
        <w:rPr>
          <w:rFonts w:cs="B Nazanin"/>
          <w:b/>
          <w:bCs/>
          <w:rtl/>
        </w:rPr>
        <w:t>اول می‌خواستم نظر شما را بدانم که آیا این زنجیره از نظر علمی منطقی است یا نیاز به اصلاح دار</w:t>
      </w:r>
      <w:r w:rsidRPr="001B1A63">
        <w:rPr>
          <w:rFonts w:cs="B Nazanin" w:hint="cs"/>
          <w:b/>
          <w:bCs/>
          <w:rtl/>
          <w:lang w:bidi="fa-IR"/>
        </w:rPr>
        <w:t>د؟</w:t>
      </w:r>
    </w:p>
    <w:p w14:paraId="6CA86B89" w14:textId="6F55A512" w:rsidR="001E28DE" w:rsidRPr="001B1A63" w:rsidRDefault="001E28DE" w:rsidP="001E28DE">
      <w:pPr>
        <w:bidi/>
        <w:spacing w:before="100" w:beforeAutospacing="1" w:after="100" w:afterAutospacing="1" w:line="240" w:lineRule="auto"/>
        <w:ind w:left="720"/>
        <w:jc w:val="both"/>
        <w:rPr>
          <w:rFonts w:cs="B Nazanin"/>
          <w:b/>
          <w:bCs/>
          <w:rtl/>
          <w:lang w:bidi="fa-IR"/>
        </w:rPr>
      </w:pPr>
      <w:r>
        <w:rPr>
          <w:rFonts w:cs="B Nazanin" w:hint="cs"/>
          <w:rtl/>
          <w:lang w:bidi="fa-IR"/>
        </w:rPr>
        <w:lastRenderedPageBreak/>
        <w:t xml:space="preserve">پاسخ: بله مدل از لحاظ علمی منطقی است ولی بهتر است این زنجیره خطی نباشد یعنی مدل را بر اساس تعامل </w:t>
      </w:r>
      <w:r w:rsidR="00E43A3E">
        <w:rPr>
          <w:rFonts w:cs="B Nazanin" w:hint="cs"/>
          <w:rtl/>
          <w:lang w:bidi="fa-IR"/>
        </w:rPr>
        <w:t xml:space="preserve">بین </w:t>
      </w:r>
      <w:r>
        <w:rPr>
          <w:rFonts w:cs="B Nazanin" w:hint="cs"/>
          <w:rtl/>
          <w:lang w:bidi="fa-IR"/>
        </w:rPr>
        <w:t>وضعیت کودک</w:t>
      </w:r>
      <w:r w:rsidR="00E43A3E">
        <w:rPr>
          <w:rFonts w:cs="B Nazanin" w:hint="cs"/>
          <w:rtl/>
          <w:lang w:bidi="fa-IR"/>
        </w:rPr>
        <w:t>، ویژگی هایی که در محیط وجود دارد و تجربه حسی در نظر گرفته</w:t>
      </w:r>
      <w:r>
        <w:rPr>
          <w:rFonts w:cs="B Nazanin" w:hint="cs"/>
          <w:rtl/>
          <w:lang w:bidi="fa-IR"/>
        </w:rPr>
        <w:t xml:space="preserve"> </w:t>
      </w:r>
      <w:r w:rsidR="00E43A3E">
        <w:rPr>
          <w:rFonts w:cs="B Nazanin" w:hint="cs"/>
          <w:rtl/>
          <w:lang w:bidi="fa-IR"/>
        </w:rPr>
        <w:t>شه. ( عناصر مدل پشت سر هم نوشته نشوند)</w:t>
      </w:r>
    </w:p>
    <w:p w14:paraId="4F262975" w14:textId="5902DAFE" w:rsidR="00C24E83" w:rsidRPr="001B1A63" w:rsidRDefault="00C24E83" w:rsidP="003751B8">
      <w:pPr>
        <w:pStyle w:val="ListParagraph"/>
        <w:numPr>
          <w:ilvl w:val="0"/>
          <w:numId w:val="6"/>
        </w:numPr>
        <w:bidi/>
        <w:spacing w:before="100" w:beforeAutospacing="1" w:after="100" w:afterAutospacing="1" w:line="240" w:lineRule="auto"/>
        <w:jc w:val="both"/>
        <w:rPr>
          <w:rFonts w:cs="B Nazanin"/>
          <w:b/>
          <w:bCs/>
          <w:lang w:bidi="fa-IR"/>
        </w:rPr>
      </w:pPr>
      <w:r w:rsidRPr="001B1A63">
        <w:rPr>
          <w:rFonts w:cs="B Nazanin"/>
          <w:b/>
          <w:bCs/>
          <w:rtl/>
        </w:rPr>
        <w:t>اگر این چارچوب قابل بررسی باشد، آیا ویژگی‌های یک تجربه بصری/حسی می‌توانند اثر قابل‌اندازه‌گیری روی یکی از این</w:t>
      </w:r>
      <w:r w:rsidRPr="001B1A63">
        <w:rPr>
          <w:rFonts w:cs="B Nazanin"/>
          <w:b/>
          <w:bCs/>
          <w:lang w:bidi="fa-IR"/>
        </w:rPr>
        <w:t xml:space="preserve"> Outcome</w:t>
      </w:r>
      <w:r w:rsidRPr="001B1A63">
        <w:rPr>
          <w:rFonts w:cs="B Nazanin"/>
          <w:b/>
          <w:bCs/>
          <w:rtl/>
        </w:rPr>
        <w:t>ها داشته باشند؟ و اگر بله، پیشنهاد می‌کنید چه چیزی را اندازه‌گیری کنیم؟</w:t>
      </w:r>
      <w:r w:rsidR="00E43A3E" w:rsidRPr="001B1A63">
        <w:rPr>
          <w:rFonts w:cs="B Nazanin" w:hint="cs"/>
          <w:b/>
          <w:bCs/>
          <w:rtl/>
        </w:rPr>
        <w:t xml:space="preserve"> </w:t>
      </w:r>
    </w:p>
    <w:p w14:paraId="31418D3D" w14:textId="728216E9" w:rsidR="00E43A3E" w:rsidRDefault="00E43A3E" w:rsidP="00E43A3E">
      <w:pPr>
        <w:pBdr>
          <w:bottom w:val="single" w:sz="6" w:space="1" w:color="auto"/>
        </w:pBdr>
        <w:bidi/>
        <w:spacing w:before="100" w:beforeAutospacing="1" w:after="100" w:afterAutospacing="1" w:line="240" w:lineRule="auto"/>
        <w:ind w:left="720"/>
        <w:jc w:val="both"/>
        <w:rPr>
          <w:rFonts w:cs="B Nazanin"/>
          <w:rtl/>
          <w:lang w:bidi="fa-IR"/>
        </w:rPr>
      </w:pPr>
      <w:r>
        <w:rPr>
          <w:rFonts w:cs="B Nazanin" w:hint="cs"/>
          <w:rtl/>
          <w:lang w:bidi="fa-IR"/>
        </w:rPr>
        <w:t xml:space="preserve">پاسخ: </w:t>
      </w:r>
      <w:r>
        <w:rPr>
          <w:rFonts w:cs="B Nazanin"/>
          <w:lang w:bidi="fa-IR"/>
        </w:rPr>
        <w:t xml:space="preserve">outcome </w:t>
      </w:r>
      <w:r>
        <w:rPr>
          <w:rFonts w:cs="B Nazanin" w:hint="cs"/>
          <w:rtl/>
          <w:lang w:bidi="fa-IR"/>
        </w:rPr>
        <w:t xml:space="preserve">ها نهایی نیستند. بلکه </w:t>
      </w:r>
      <w:r>
        <w:rPr>
          <w:rFonts w:cs="B Nazanin"/>
          <w:lang w:bidi="fa-IR"/>
        </w:rPr>
        <w:t>outcome</w:t>
      </w:r>
      <w:r>
        <w:rPr>
          <w:rFonts w:cs="B Nazanin" w:hint="cs"/>
          <w:rtl/>
          <w:lang w:bidi="fa-IR"/>
        </w:rPr>
        <w:t xml:space="preserve">ها واسطه ای هستند. یعنی از طریق تحربه دیداری روی رفتار یا هیجان اثر می گذارند. برای </w:t>
      </w:r>
      <w:r>
        <w:rPr>
          <w:rFonts w:cs="B Nazanin"/>
          <w:lang w:bidi="fa-IR"/>
        </w:rPr>
        <w:t>MVP</w:t>
      </w:r>
      <w:r>
        <w:rPr>
          <w:rFonts w:cs="B Nazanin" w:hint="cs"/>
          <w:rtl/>
          <w:lang w:bidi="fa-IR"/>
        </w:rPr>
        <w:t xml:space="preserve"> پیشنهاد میشه </w:t>
      </w:r>
      <w:r>
        <w:rPr>
          <w:rFonts w:cs="B Nazanin"/>
          <w:lang w:bidi="fa-IR"/>
        </w:rPr>
        <w:t>outcome</w:t>
      </w:r>
      <w:r>
        <w:rPr>
          <w:rFonts w:cs="B Nazanin" w:hint="cs"/>
          <w:rtl/>
          <w:lang w:bidi="fa-IR"/>
        </w:rPr>
        <w:t>ها ساده نگه داشته</w:t>
      </w:r>
      <w:r w:rsidR="009A44EF">
        <w:rPr>
          <w:rFonts w:cs="B Nazanin" w:hint="cs"/>
          <w:rtl/>
          <w:lang w:bidi="fa-IR"/>
        </w:rPr>
        <w:t xml:space="preserve"> شده</w:t>
      </w:r>
      <w:r>
        <w:rPr>
          <w:rFonts w:cs="B Nazanin" w:hint="cs"/>
          <w:rtl/>
          <w:lang w:bidi="fa-IR"/>
        </w:rPr>
        <w:t xml:space="preserve"> باشند</w:t>
      </w:r>
      <w:r w:rsidR="009A44EF">
        <w:rPr>
          <w:rFonts w:cs="B Nazanin" w:hint="cs"/>
          <w:rtl/>
          <w:lang w:bidi="fa-IR"/>
        </w:rPr>
        <w:t xml:space="preserve">. مثلا </w:t>
      </w:r>
      <w:r w:rsidR="009A44EF">
        <w:rPr>
          <w:rFonts w:cs="B Nazanin"/>
          <w:lang w:bidi="fa-IR"/>
        </w:rPr>
        <w:t>observable behavior</w:t>
      </w:r>
      <w:r w:rsidR="009A44EF">
        <w:rPr>
          <w:rFonts w:cs="B Nazanin" w:hint="cs"/>
          <w:rtl/>
          <w:lang w:bidi="fa-IR"/>
        </w:rPr>
        <w:t xml:space="preserve"> (رفتار قابل مشاهده) یا </w:t>
      </w:r>
      <w:r w:rsidR="009A44EF">
        <w:rPr>
          <w:rFonts w:cs="B Nazanin"/>
          <w:lang w:bidi="fa-IR"/>
        </w:rPr>
        <w:t>arousal</w:t>
      </w:r>
      <w:r w:rsidR="009A44EF">
        <w:rPr>
          <w:rFonts w:cs="B Nazanin" w:hint="cs"/>
          <w:rtl/>
          <w:lang w:bidi="fa-IR"/>
        </w:rPr>
        <w:t xml:space="preserve"> یا </w:t>
      </w:r>
      <w:r w:rsidR="009A44EF">
        <w:rPr>
          <w:rFonts w:cs="B Nazanin"/>
          <w:lang w:bidi="fa-IR"/>
        </w:rPr>
        <w:t>engagement</w:t>
      </w:r>
      <w:r w:rsidR="009A44EF">
        <w:rPr>
          <w:rFonts w:cs="B Nazanin" w:hint="cs"/>
          <w:rtl/>
          <w:lang w:bidi="fa-IR"/>
        </w:rPr>
        <w:t>.</w:t>
      </w:r>
    </w:p>
    <w:p w14:paraId="09AA87C9" w14:textId="77777777" w:rsidR="00C24E83" w:rsidRPr="001B1A63" w:rsidRDefault="00C24E83" w:rsidP="009A44EF">
      <w:pPr>
        <w:bidi/>
        <w:spacing w:before="100" w:beforeAutospacing="1" w:after="100" w:afterAutospacing="1" w:line="240" w:lineRule="auto"/>
        <w:jc w:val="both"/>
        <w:rPr>
          <w:rFonts w:cs="B Nazanin"/>
          <w:b/>
          <w:bCs/>
          <w:rtl/>
          <w:lang w:bidi="fa-IR"/>
        </w:rPr>
      </w:pPr>
    </w:p>
    <w:p w14:paraId="0D3CEBCC" w14:textId="10B25045" w:rsidR="007876FC" w:rsidRPr="001B1A63" w:rsidRDefault="00C24E83" w:rsidP="003751B8">
      <w:pPr>
        <w:pStyle w:val="ListParagraph"/>
        <w:numPr>
          <w:ilvl w:val="0"/>
          <w:numId w:val="4"/>
        </w:numPr>
        <w:bidi/>
        <w:spacing w:before="100" w:beforeAutospacing="1" w:after="100" w:afterAutospacing="1" w:line="240" w:lineRule="auto"/>
        <w:jc w:val="both"/>
        <w:rPr>
          <w:rFonts w:cs="B Nazanin"/>
          <w:b/>
          <w:bCs/>
        </w:rPr>
      </w:pPr>
      <w:r w:rsidRPr="001B1A63">
        <w:rPr>
          <w:rFonts w:cs="B Nazanin"/>
          <w:b/>
          <w:bCs/>
          <w:rtl/>
        </w:rPr>
        <w:t>با توجه به چیزی که تا الان از</w:t>
      </w:r>
      <w:r w:rsidRPr="001B1A63">
        <w:rPr>
          <w:rFonts w:cs="B Nazanin"/>
          <w:b/>
          <w:bCs/>
        </w:rPr>
        <w:t xml:space="preserve"> </w:t>
      </w:r>
      <w:proofErr w:type="spellStart"/>
      <w:r w:rsidRPr="001B1A63">
        <w:rPr>
          <w:rFonts w:cs="B Nazanin"/>
          <w:b/>
          <w:bCs/>
        </w:rPr>
        <w:t>Maniarverse</w:t>
      </w:r>
      <w:proofErr w:type="spellEnd"/>
      <w:r w:rsidRPr="001B1A63">
        <w:rPr>
          <w:rFonts w:cs="B Nazanin"/>
          <w:b/>
          <w:bCs/>
        </w:rPr>
        <w:t xml:space="preserve"> </w:t>
      </w:r>
      <w:r w:rsidRPr="001B1A63">
        <w:rPr>
          <w:rFonts w:cs="B Nazanin"/>
          <w:b/>
          <w:bCs/>
          <w:rtl/>
        </w:rPr>
        <w:t xml:space="preserve">و گروه سنی </w:t>
      </w:r>
      <w:r w:rsidRPr="001B1A63">
        <w:rPr>
          <w:rFonts w:cs="B Nazanin"/>
          <w:b/>
          <w:bCs/>
          <w:rtl/>
          <w:lang w:bidi="fa-IR"/>
        </w:rPr>
        <w:t>۳</w:t>
      </w:r>
      <w:r w:rsidRPr="001B1A63">
        <w:rPr>
          <w:rFonts w:cs="B Nazanin"/>
          <w:b/>
          <w:bCs/>
          <w:rtl/>
        </w:rPr>
        <w:t xml:space="preserve"> تا </w:t>
      </w:r>
      <w:r w:rsidRPr="001B1A63">
        <w:rPr>
          <w:rFonts w:cs="B Nazanin"/>
          <w:b/>
          <w:bCs/>
          <w:rtl/>
          <w:lang w:bidi="fa-IR"/>
        </w:rPr>
        <w:t>۵</w:t>
      </w:r>
      <w:r w:rsidRPr="001B1A63">
        <w:rPr>
          <w:rFonts w:cs="B Nazanin"/>
          <w:b/>
          <w:bCs/>
          <w:rtl/>
        </w:rPr>
        <w:t xml:space="preserve"> سال توضیح دادیم، اگر شما بخواهید هدف علمیِ قابل‌بررسی</w:t>
      </w:r>
      <w:r w:rsidRPr="001B1A63">
        <w:rPr>
          <w:rFonts w:cs="B Nazanin"/>
          <w:b/>
          <w:bCs/>
        </w:rPr>
        <w:t xml:space="preserve"> </w:t>
      </w:r>
      <w:proofErr w:type="spellStart"/>
      <w:r w:rsidRPr="001B1A63">
        <w:rPr>
          <w:rFonts w:cs="B Nazanin"/>
          <w:b/>
          <w:bCs/>
        </w:rPr>
        <w:t>Maniarverse</w:t>
      </w:r>
      <w:proofErr w:type="spellEnd"/>
      <w:r w:rsidRPr="001B1A63">
        <w:rPr>
          <w:rFonts w:cs="B Nazanin"/>
          <w:b/>
          <w:bCs/>
        </w:rPr>
        <w:t xml:space="preserve"> </w:t>
      </w:r>
      <w:r w:rsidRPr="001B1A63">
        <w:rPr>
          <w:rFonts w:cs="B Nazanin"/>
          <w:b/>
          <w:bCs/>
          <w:rtl/>
        </w:rPr>
        <w:t>را در یک جمله تعریف کنید، آن را چطور تعریف می‌کنید؟</w:t>
      </w:r>
    </w:p>
    <w:p w14:paraId="0D160C7C" w14:textId="0558EB3A" w:rsidR="009A44EF" w:rsidRDefault="009A44EF" w:rsidP="009A44EF">
      <w:pPr>
        <w:pBdr>
          <w:bottom w:val="single" w:sz="6" w:space="1" w:color="auto"/>
        </w:pBdr>
        <w:bidi/>
        <w:spacing w:before="100" w:beforeAutospacing="1" w:after="100" w:afterAutospacing="1" w:line="240" w:lineRule="auto"/>
        <w:ind w:left="360"/>
        <w:jc w:val="both"/>
        <w:rPr>
          <w:rFonts w:cs="B Nazanin"/>
          <w:rtl/>
        </w:rPr>
      </w:pPr>
      <w:r>
        <w:rPr>
          <w:rFonts w:cs="B Nazanin" w:hint="cs"/>
          <w:rtl/>
        </w:rPr>
        <w:t xml:space="preserve">پاسخ: یک تجربه دیداری و دیجیتال است که محوریت آن کودک است و تفاوت های فردی کودکان و ویژگی های مختلف محرک های دیداری را </w:t>
      </w:r>
      <w:r w:rsidR="00020D6D">
        <w:rPr>
          <w:rFonts w:cs="B Nazanin" w:hint="cs"/>
          <w:rtl/>
        </w:rPr>
        <w:t>در نظر میگیرد تا بررسی کند که این ویژگی ها چطور با معیار هاایی که در سوال قبل بیان شد (پاسخ رفتاری کودک) ارتباط دارد. ( بهتر است از عبارت هایی مثل درمان، تنظیم سیستم عصبی و ........ استفاده نشود چون شواهد کافی نداریم)</w:t>
      </w:r>
    </w:p>
    <w:p w14:paraId="020930D0" w14:textId="77777777" w:rsidR="00C24E83" w:rsidRPr="001B1A63" w:rsidRDefault="00C24E83" w:rsidP="003751B8">
      <w:pPr>
        <w:bidi/>
        <w:spacing w:before="100" w:beforeAutospacing="1" w:after="100" w:afterAutospacing="1" w:line="240" w:lineRule="auto"/>
        <w:jc w:val="both"/>
        <w:rPr>
          <w:rFonts w:cs="B Nazanin"/>
          <w:b/>
          <w:bCs/>
        </w:rPr>
      </w:pPr>
    </w:p>
    <w:p w14:paraId="423A25FC" w14:textId="3B60D0D1" w:rsidR="00C24E83" w:rsidRPr="001B1A63" w:rsidRDefault="007E113C" w:rsidP="003751B8">
      <w:pPr>
        <w:pStyle w:val="ListParagraph"/>
        <w:numPr>
          <w:ilvl w:val="0"/>
          <w:numId w:val="4"/>
        </w:numPr>
        <w:bidi/>
        <w:spacing w:before="100" w:beforeAutospacing="1" w:after="100" w:afterAutospacing="1" w:line="240" w:lineRule="auto"/>
        <w:jc w:val="both"/>
        <w:rPr>
          <w:rFonts w:cs="B Nazanin"/>
          <w:b/>
          <w:bCs/>
        </w:rPr>
      </w:pPr>
      <w:r w:rsidRPr="001B1A63">
        <w:rPr>
          <w:rFonts w:cs="B Nazanin"/>
          <w:b/>
          <w:bCs/>
          <w:rtl/>
        </w:rPr>
        <w:t xml:space="preserve">ما قبلاً در پروژه از اصطلاح </w:t>
      </w:r>
      <w:r w:rsidRPr="001B1A63">
        <w:rPr>
          <w:rFonts w:cs="B Nazanin"/>
          <w:b/>
          <w:bCs/>
        </w:rPr>
        <w:t>Nervous System Regulation</w:t>
      </w:r>
      <w:r w:rsidRPr="001B1A63">
        <w:rPr>
          <w:rFonts w:cs="B Nazanin"/>
          <w:b/>
          <w:bCs/>
          <w:rtl/>
        </w:rPr>
        <w:t xml:space="preserve"> استفاده کرده‌ایم، اما مطمئن نیستیم این اصطلاح از نظر علمی برای چیزی که </w:t>
      </w:r>
      <w:proofErr w:type="spellStart"/>
      <w:r w:rsidRPr="001B1A63">
        <w:rPr>
          <w:rFonts w:cs="B Nazanin"/>
          <w:b/>
          <w:bCs/>
        </w:rPr>
        <w:t>Maniarverse</w:t>
      </w:r>
      <w:proofErr w:type="spellEnd"/>
      <w:r w:rsidRPr="001B1A63">
        <w:rPr>
          <w:rFonts w:cs="B Nazanin"/>
          <w:b/>
          <w:bCs/>
          <w:rtl/>
        </w:rPr>
        <w:t xml:space="preserve"> می‌خواهد بررسی کند دقیق و قابل‌دفاع باشد. از نظر شما استفاده از این اصطلاح مناسب است؟</w:t>
      </w:r>
      <w:r w:rsidRPr="001B1A63">
        <w:rPr>
          <w:rFonts w:cs="B Nazanin" w:hint="cs"/>
          <w:b/>
          <w:bCs/>
          <w:rtl/>
        </w:rPr>
        <w:t xml:space="preserve"> ( اگر خیر </w:t>
      </w:r>
      <w:r w:rsidRPr="001B1A63">
        <w:rPr>
          <w:rFonts w:cs="B Nazanin"/>
          <w:b/>
          <w:bCs/>
          <w:rtl/>
        </w:rPr>
        <w:t>دقیق‌ترین اصطلاح علمی که پیشنهاد می‌کنید چیست و چرا؟دقیق‌ترین اصطلاح علمی که پیشنهاد می‌کنید چیست و چرا؟</w:t>
      </w:r>
      <w:r w:rsidRPr="001B1A63">
        <w:rPr>
          <w:rFonts w:cs="B Nazanin" w:hint="cs"/>
          <w:b/>
          <w:bCs/>
          <w:rtl/>
        </w:rPr>
        <w:t>)</w:t>
      </w:r>
    </w:p>
    <w:p w14:paraId="31996EEC" w14:textId="1B00DA0A" w:rsidR="007E113C" w:rsidRPr="00F51D95" w:rsidRDefault="00F51D95" w:rsidP="00F51D95">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lang w:bidi="fa-IR"/>
        </w:rPr>
        <w:t>پاسخ: خیر. کار ما یک حا</w:t>
      </w:r>
      <w:r w:rsidR="00193D6E">
        <w:rPr>
          <w:rFonts w:cs="B Nazanin" w:hint="cs"/>
          <w:rtl/>
          <w:lang w:bidi="fa-IR"/>
        </w:rPr>
        <w:t>ل</w:t>
      </w:r>
      <w:r>
        <w:rPr>
          <w:rFonts w:cs="B Nazanin" w:hint="cs"/>
          <w:rtl/>
          <w:lang w:bidi="fa-IR"/>
        </w:rPr>
        <w:t xml:space="preserve">ت مداخله است و اصطلاح </w:t>
      </w:r>
      <w:proofErr w:type="spellStart"/>
      <w:r>
        <w:rPr>
          <w:rFonts w:cs="B Nazanin"/>
          <w:lang w:bidi="fa-IR"/>
        </w:rPr>
        <w:t>self regulation</w:t>
      </w:r>
      <w:proofErr w:type="spellEnd"/>
      <w:r>
        <w:rPr>
          <w:rFonts w:cs="B Nazanin" w:hint="cs"/>
          <w:rtl/>
          <w:lang w:bidi="fa-IR"/>
        </w:rPr>
        <w:t xml:space="preserve"> مناسب تر است.</w:t>
      </w:r>
    </w:p>
    <w:p w14:paraId="1600C9A8" w14:textId="03A304D7" w:rsidR="00874937" w:rsidRPr="001B1A63" w:rsidRDefault="007D0C2F" w:rsidP="00F51D95">
      <w:pPr>
        <w:pStyle w:val="ListParagraph"/>
        <w:numPr>
          <w:ilvl w:val="0"/>
          <w:numId w:val="4"/>
        </w:numPr>
        <w:bidi/>
        <w:spacing w:before="100" w:beforeAutospacing="1" w:after="100" w:afterAutospacing="1" w:line="240" w:lineRule="auto"/>
        <w:jc w:val="both"/>
        <w:rPr>
          <w:rFonts w:cs="B Nazanin"/>
          <w:b/>
          <w:bCs/>
        </w:rPr>
      </w:pPr>
      <w:r w:rsidRPr="001B1A63">
        <w:rPr>
          <w:rFonts w:cs="B Nazanin"/>
          <w:b/>
          <w:bCs/>
          <w:rtl/>
        </w:rPr>
        <w:t>با توجه به اینکه گروه هدف فعلی</w:t>
      </w:r>
      <w:r w:rsidRPr="001B1A63">
        <w:rPr>
          <w:rFonts w:cs="B Nazanin"/>
          <w:b/>
          <w:bCs/>
        </w:rPr>
        <w:t xml:space="preserve"> </w:t>
      </w:r>
      <w:proofErr w:type="spellStart"/>
      <w:r w:rsidRPr="001B1A63">
        <w:rPr>
          <w:rFonts w:cs="B Nazanin"/>
          <w:b/>
          <w:bCs/>
        </w:rPr>
        <w:t>Maniarverse</w:t>
      </w:r>
      <w:proofErr w:type="spellEnd"/>
      <w:r w:rsidRPr="001B1A63">
        <w:rPr>
          <w:rFonts w:cs="B Nazanin"/>
          <w:b/>
          <w:bCs/>
        </w:rPr>
        <w:t xml:space="preserve"> </w:t>
      </w:r>
      <w:r w:rsidRPr="001B1A63">
        <w:rPr>
          <w:rFonts w:cs="B Nazanin"/>
          <w:b/>
          <w:bCs/>
          <w:rtl/>
        </w:rPr>
        <w:t xml:space="preserve">کودکان </w:t>
      </w:r>
      <w:r w:rsidRPr="001B1A63">
        <w:rPr>
          <w:rFonts w:cs="B Nazanin"/>
          <w:b/>
          <w:bCs/>
          <w:rtl/>
          <w:lang w:bidi="fa-IR"/>
        </w:rPr>
        <w:t>۳</w:t>
      </w:r>
      <w:r w:rsidRPr="001B1A63">
        <w:rPr>
          <w:rFonts w:cs="B Nazanin"/>
          <w:b/>
          <w:bCs/>
          <w:rtl/>
        </w:rPr>
        <w:t xml:space="preserve"> تا </w:t>
      </w:r>
      <w:r w:rsidRPr="001B1A63">
        <w:rPr>
          <w:rFonts w:cs="B Nazanin"/>
          <w:b/>
          <w:bCs/>
          <w:rtl/>
          <w:lang w:bidi="fa-IR"/>
        </w:rPr>
        <w:t>۵</w:t>
      </w:r>
      <w:r w:rsidRPr="001B1A63">
        <w:rPr>
          <w:rFonts w:cs="B Nazanin"/>
          <w:b/>
          <w:bCs/>
          <w:rtl/>
        </w:rPr>
        <w:t xml:space="preserve"> سال هستند، آیا درباره مفاهیمی مثل</w:t>
      </w:r>
      <w:r w:rsidRPr="001B1A63">
        <w:rPr>
          <w:rFonts w:cs="B Nazanin"/>
          <w:b/>
          <w:bCs/>
        </w:rPr>
        <w:t xml:space="preserve"> Regulation </w:t>
      </w:r>
      <w:r w:rsidRPr="001B1A63">
        <w:rPr>
          <w:rFonts w:cs="B Nazanin"/>
          <w:b/>
          <w:bCs/>
          <w:rtl/>
        </w:rPr>
        <w:t>و</w:t>
      </w:r>
      <w:r w:rsidRPr="001B1A63">
        <w:rPr>
          <w:rFonts w:cs="B Nazanin"/>
          <w:b/>
          <w:bCs/>
        </w:rPr>
        <w:t xml:space="preserve"> Arousal </w:t>
      </w:r>
      <w:r w:rsidRPr="001B1A63">
        <w:rPr>
          <w:rFonts w:cs="B Nazanin"/>
          <w:b/>
          <w:bCs/>
          <w:rtl/>
        </w:rPr>
        <w:t>در همین گروه سنی شواهد علمی کافی وجود دارد که بتوانیم آن‌ها را وارد چارچوب علمی پروژه کنیم؟</w:t>
      </w:r>
      <w:r w:rsidR="00874937" w:rsidRPr="001B1A63">
        <w:rPr>
          <w:rFonts w:cs="B Nazanin" w:hint="cs"/>
          <w:b/>
          <w:bCs/>
          <w:rtl/>
        </w:rPr>
        <w:t xml:space="preserve"> </w:t>
      </w:r>
      <w:r w:rsidR="00874937" w:rsidRPr="001B1A63">
        <w:rPr>
          <w:rFonts w:cs="B Nazanin"/>
          <w:b/>
          <w:bCs/>
          <w:rtl/>
        </w:rPr>
        <w:t xml:space="preserve">اگر بخش مهمی از مطالعات موجود روی کودکان بزرگ‌تر، نوجوانان یا بزرگسالان اوتیستیک انجام شده باشد، تا چه حد می‌توان نتایج آن مطالعات را به کودکان </w:t>
      </w:r>
      <w:r w:rsidR="00874937" w:rsidRPr="001B1A63">
        <w:rPr>
          <w:rFonts w:cs="B Nazanin"/>
          <w:b/>
          <w:bCs/>
          <w:rtl/>
          <w:lang w:bidi="fa-IR"/>
        </w:rPr>
        <w:t>۳</w:t>
      </w:r>
      <w:r w:rsidR="00874937" w:rsidRPr="001B1A63">
        <w:rPr>
          <w:rFonts w:cs="B Nazanin"/>
          <w:b/>
          <w:bCs/>
          <w:rtl/>
        </w:rPr>
        <w:t xml:space="preserve"> تا </w:t>
      </w:r>
      <w:r w:rsidR="00874937" w:rsidRPr="001B1A63">
        <w:rPr>
          <w:rFonts w:cs="B Nazanin"/>
          <w:b/>
          <w:bCs/>
          <w:rtl/>
          <w:lang w:bidi="fa-IR"/>
        </w:rPr>
        <w:t>۵</w:t>
      </w:r>
      <w:r w:rsidR="00874937" w:rsidRPr="001B1A63">
        <w:rPr>
          <w:rFonts w:cs="B Nazanin"/>
          <w:b/>
          <w:bCs/>
          <w:rtl/>
        </w:rPr>
        <w:t xml:space="preserve"> ساله تعمیم داد؟</w:t>
      </w:r>
      <w:r w:rsidR="00874937" w:rsidRPr="001B1A63">
        <w:rPr>
          <w:rFonts w:cs="B Nazanin" w:hint="cs"/>
          <w:b/>
          <w:bCs/>
          <w:rtl/>
        </w:rPr>
        <w:t xml:space="preserve"> </w:t>
      </w:r>
      <w:r w:rsidR="00874937" w:rsidRPr="001B1A63">
        <w:rPr>
          <w:rFonts w:cs="B Nazanin"/>
          <w:b/>
          <w:bCs/>
          <w:rtl/>
        </w:rPr>
        <w:t xml:space="preserve">اگر تعمیم مستقیم مناسب نیست، برای تصمیم‌گیری درباره کودکان </w:t>
      </w:r>
      <w:r w:rsidR="00874937" w:rsidRPr="001B1A63">
        <w:rPr>
          <w:rFonts w:cs="B Nazanin"/>
          <w:b/>
          <w:bCs/>
          <w:rtl/>
          <w:lang w:bidi="fa-IR"/>
        </w:rPr>
        <w:t>۳</w:t>
      </w:r>
      <w:r w:rsidR="00874937" w:rsidRPr="001B1A63">
        <w:rPr>
          <w:rFonts w:cs="B Nazanin"/>
          <w:b/>
          <w:bCs/>
          <w:rtl/>
        </w:rPr>
        <w:t xml:space="preserve"> تا </w:t>
      </w:r>
      <w:r w:rsidR="00874937" w:rsidRPr="001B1A63">
        <w:rPr>
          <w:rFonts w:cs="B Nazanin"/>
          <w:b/>
          <w:bCs/>
          <w:rtl/>
          <w:lang w:bidi="fa-IR"/>
        </w:rPr>
        <w:t>۵</w:t>
      </w:r>
      <w:r w:rsidR="00874937" w:rsidRPr="001B1A63">
        <w:rPr>
          <w:rFonts w:cs="B Nazanin"/>
          <w:b/>
          <w:bCs/>
          <w:rtl/>
        </w:rPr>
        <w:t xml:space="preserve"> سال پیشنهاد می‌کنید به چه نوع شواهد یا مطالعاتی تکیه کنیم؟</w:t>
      </w:r>
    </w:p>
    <w:p w14:paraId="6D958D8F" w14:textId="1D649432" w:rsidR="00826C4A" w:rsidRPr="00F51D95" w:rsidRDefault="00F51D95" w:rsidP="00826C4A">
      <w:pPr>
        <w:bidi/>
        <w:spacing w:before="100" w:beforeAutospacing="1" w:after="100" w:afterAutospacing="1" w:line="240" w:lineRule="auto"/>
        <w:ind w:left="360"/>
        <w:jc w:val="both"/>
        <w:rPr>
          <w:rFonts w:cs="B Nazanin"/>
          <w:rtl/>
          <w:lang w:bidi="fa-IR"/>
        </w:rPr>
      </w:pPr>
      <w:r>
        <w:rPr>
          <w:rFonts w:cs="B Nazanin" w:hint="cs"/>
          <w:rtl/>
        </w:rPr>
        <w:t xml:space="preserve">پاسخ: بله موارد زیادی دیده شده است. </w:t>
      </w:r>
      <w:r>
        <w:rPr>
          <w:rFonts w:cs="B Nazanin"/>
        </w:rPr>
        <w:t>Literature</w:t>
      </w:r>
      <w:r>
        <w:rPr>
          <w:rFonts w:cs="B Nazanin" w:hint="cs"/>
          <w:rtl/>
          <w:lang w:bidi="fa-IR"/>
        </w:rPr>
        <w:t xml:space="preserve"> علمی آن هم قوی است. بر خلاف جدید بودن مفاهیم آن ولی مطالعات مربوط وجود دارد (مطالعات در سنین مختلف وجود دارد) </w:t>
      </w:r>
    </w:p>
    <w:p w14:paraId="7F7A0D10" w14:textId="77777777" w:rsidR="00874937" w:rsidRPr="001B1A63" w:rsidRDefault="00874937" w:rsidP="003751B8">
      <w:pPr>
        <w:pStyle w:val="ListParagraph"/>
        <w:jc w:val="both"/>
        <w:rPr>
          <w:rFonts w:cs="B Nazanin"/>
          <w:b/>
          <w:bCs/>
          <w:rtl/>
        </w:rPr>
      </w:pPr>
    </w:p>
    <w:p w14:paraId="56290A39" w14:textId="0983E876" w:rsidR="00874937" w:rsidRPr="001B1A63" w:rsidRDefault="00874937" w:rsidP="00826C4A">
      <w:pPr>
        <w:pStyle w:val="ListParagraph"/>
        <w:numPr>
          <w:ilvl w:val="0"/>
          <w:numId w:val="4"/>
        </w:numPr>
        <w:bidi/>
        <w:spacing w:before="100" w:beforeAutospacing="1" w:after="100" w:afterAutospacing="1" w:line="240" w:lineRule="auto"/>
        <w:jc w:val="both"/>
        <w:rPr>
          <w:rFonts w:cs="B Nazanin"/>
          <w:b/>
          <w:bCs/>
        </w:rPr>
      </w:pPr>
      <w:r w:rsidRPr="001B1A63">
        <w:rPr>
          <w:rFonts w:cs="B Nazanin"/>
          <w:b/>
          <w:bCs/>
          <w:rtl/>
        </w:rPr>
        <w:t>با توجه به تفاوت‌های فردی کودکان، آیا از نظر علمی منطقی است انتظار داشته باشیم یک محرک یا محتوای بصری مشخص در همه کودکان پاسخ مشابهی ایجاد کند؟</w:t>
      </w:r>
      <w:r w:rsidRPr="001B1A63">
        <w:rPr>
          <w:rFonts w:cs="B Nazanin" w:hint="cs"/>
          <w:b/>
          <w:bCs/>
          <w:rtl/>
        </w:rPr>
        <w:t xml:space="preserve"> </w:t>
      </w:r>
      <w:r w:rsidRPr="001B1A63">
        <w:rPr>
          <w:rFonts w:cs="B Nazanin"/>
          <w:b/>
          <w:bCs/>
          <w:rtl/>
        </w:rPr>
        <w:t>چه ویژگی‌ها یا تفاوت‌هایی در کودک و چه شرایطی ممکن است باعث شوند کودکان مختلف به یک محتوای یکسان پاسخ‌های متفاوتی نشان دهند؟</w:t>
      </w:r>
      <w:r w:rsidR="00E2158D" w:rsidRPr="001B1A63">
        <w:rPr>
          <w:rFonts w:cs="B Nazanin" w:hint="cs"/>
          <w:b/>
          <w:bCs/>
          <w:rtl/>
        </w:rPr>
        <w:t xml:space="preserve"> </w:t>
      </w:r>
      <w:r w:rsidR="00E2158D" w:rsidRPr="001B1A63">
        <w:rPr>
          <w:rFonts w:cs="B Nazanin"/>
          <w:b/>
          <w:bCs/>
          <w:rtl/>
        </w:rPr>
        <w:t>گر بخواهیم</w:t>
      </w:r>
      <w:r w:rsidR="00E2158D" w:rsidRPr="001B1A63">
        <w:rPr>
          <w:rFonts w:cs="B Nazanin"/>
          <w:b/>
          <w:bCs/>
        </w:rPr>
        <w:t xml:space="preserve"> </w:t>
      </w:r>
      <w:proofErr w:type="spellStart"/>
      <w:r w:rsidR="00E2158D" w:rsidRPr="001B1A63">
        <w:rPr>
          <w:rFonts w:cs="B Nazanin"/>
          <w:b/>
          <w:bCs/>
        </w:rPr>
        <w:t>Maniarverse</w:t>
      </w:r>
      <w:proofErr w:type="spellEnd"/>
      <w:r w:rsidR="00E2158D" w:rsidRPr="001B1A63">
        <w:rPr>
          <w:rFonts w:cs="B Nazanin"/>
          <w:b/>
          <w:bCs/>
        </w:rPr>
        <w:t xml:space="preserve"> </w:t>
      </w:r>
      <w:r w:rsidR="00E2158D" w:rsidRPr="001B1A63">
        <w:rPr>
          <w:rFonts w:cs="B Nazanin"/>
          <w:b/>
          <w:bCs/>
          <w:rtl/>
        </w:rPr>
        <w:t>این تفاوت‌های فردی را در انتخاب یا ارائه محتوا در نظر بگیرد، چه اطلاعاتی درباره کودک لازم است بدانیم؟</w:t>
      </w:r>
      <w:r w:rsidR="00E2158D" w:rsidRPr="001B1A63">
        <w:rPr>
          <w:rFonts w:cs="B Nazanin" w:hint="cs"/>
          <w:b/>
          <w:bCs/>
          <w:rtl/>
        </w:rPr>
        <w:t xml:space="preserve"> </w:t>
      </w:r>
      <w:r w:rsidR="00E2158D" w:rsidRPr="001B1A63">
        <w:rPr>
          <w:rFonts w:cs="B Nazanin"/>
          <w:b/>
          <w:bCs/>
          <w:rtl/>
        </w:rPr>
        <w:t>این اطلاعات را از چه منبعی بهتر است دریافت کنیم؟ از والد، ترجیحات و انتخاب‌های خود کودک، مشاهده رفتار کودک در محصول، یا روش دیگری</w:t>
      </w:r>
      <w:r w:rsidR="00E2158D" w:rsidRPr="001B1A63">
        <w:rPr>
          <w:rFonts w:cs="B Nazanin" w:hint="cs"/>
          <w:b/>
          <w:bCs/>
          <w:rtl/>
        </w:rPr>
        <w:t>؟</w:t>
      </w:r>
    </w:p>
    <w:p w14:paraId="36CBAEE6" w14:textId="2223848E" w:rsidR="00826C4A" w:rsidRDefault="00826C4A" w:rsidP="005D58F2">
      <w:pPr>
        <w:pBdr>
          <w:bottom w:val="single" w:sz="6" w:space="1" w:color="auto"/>
        </w:pBdr>
        <w:bidi/>
        <w:spacing w:before="100" w:beforeAutospacing="1" w:after="100" w:afterAutospacing="1" w:line="240" w:lineRule="auto"/>
        <w:ind w:left="360"/>
        <w:jc w:val="both"/>
        <w:rPr>
          <w:rFonts w:cs="B Nazanin"/>
          <w:rtl/>
        </w:rPr>
      </w:pPr>
      <w:r>
        <w:rPr>
          <w:rFonts w:cs="B Nazanin" w:hint="cs"/>
          <w:rtl/>
        </w:rPr>
        <w:t>پاسخ: خیر مشابه نیست (مخصوصا کودکان اوتیسم دار: ممکن است دو کودک هر دو دارای اوتیسم باشند ولی در خیلی از موارد محیطی، حسی، و .....متفاوت باشند) و برای شخصی سازی اطلاعاتی مانند ترجیحات کودک، واکنش های حسی، رفتارهای قابل مشاهده، بازخورد والد</w:t>
      </w:r>
      <w:r w:rsidR="005D58F2">
        <w:rPr>
          <w:rFonts w:cs="B Nazanin" w:hint="cs"/>
          <w:rtl/>
        </w:rPr>
        <w:t xml:space="preserve">، ترجیحا رفتار قابل مشاهده توسط روانشناس (اطلاعات بیشتری کسب می شود) </w:t>
      </w:r>
      <w:r>
        <w:rPr>
          <w:rFonts w:cs="B Nazanin" w:hint="cs"/>
          <w:rtl/>
        </w:rPr>
        <w:t>و......... در نظر گرفته شود</w:t>
      </w:r>
      <w:r w:rsidR="005D58F2">
        <w:rPr>
          <w:rFonts w:cs="B Nazanin" w:hint="cs"/>
          <w:rtl/>
        </w:rPr>
        <w:t>.</w:t>
      </w:r>
    </w:p>
    <w:p w14:paraId="2B5E993D" w14:textId="77777777" w:rsidR="00874937" w:rsidRPr="004B2968" w:rsidRDefault="00874937" w:rsidP="005D58F2">
      <w:pPr>
        <w:jc w:val="both"/>
        <w:rPr>
          <w:rFonts w:cs="B Nazanin"/>
          <w:b/>
          <w:bCs/>
          <w:rtl/>
        </w:rPr>
      </w:pPr>
    </w:p>
    <w:p w14:paraId="7895F17F" w14:textId="729E4640" w:rsidR="00874937" w:rsidRPr="004B2968" w:rsidRDefault="00E2158D" w:rsidP="00406B24">
      <w:pPr>
        <w:pStyle w:val="ListParagraph"/>
        <w:numPr>
          <w:ilvl w:val="0"/>
          <w:numId w:val="4"/>
        </w:numPr>
        <w:bidi/>
        <w:spacing w:before="100" w:beforeAutospacing="1" w:after="100" w:afterAutospacing="1" w:line="240" w:lineRule="auto"/>
        <w:jc w:val="both"/>
        <w:rPr>
          <w:rFonts w:cs="B Nazanin"/>
          <w:b/>
          <w:bCs/>
        </w:rPr>
      </w:pPr>
      <w:r w:rsidRPr="004B2968">
        <w:rPr>
          <w:rFonts w:cs="B Nazanin"/>
          <w:b/>
          <w:bCs/>
          <w:rtl/>
        </w:rPr>
        <w:t>آیا از نظر علمی</w:t>
      </w:r>
      <w:r w:rsidRPr="004B2968">
        <w:rPr>
          <w:rFonts w:cs="B Nazanin"/>
          <w:b/>
          <w:bCs/>
        </w:rPr>
        <w:t xml:space="preserve"> Regulation </w:t>
      </w:r>
      <w:r w:rsidRPr="004B2968">
        <w:rPr>
          <w:rFonts w:cs="B Nazanin"/>
          <w:b/>
          <w:bCs/>
          <w:rtl/>
        </w:rPr>
        <w:t>همیشه به معنای کاهش</w:t>
      </w:r>
      <w:r w:rsidRPr="004B2968">
        <w:rPr>
          <w:rFonts w:cs="B Nazanin"/>
          <w:b/>
          <w:bCs/>
        </w:rPr>
        <w:t xml:space="preserve"> Arousal </w:t>
      </w:r>
      <w:r w:rsidRPr="004B2968">
        <w:rPr>
          <w:rFonts w:cs="B Nazanin"/>
          <w:b/>
          <w:bCs/>
          <w:rtl/>
        </w:rPr>
        <w:t>و آرام‌تر شدن کودک است؟ یا بسته به وضعیت کودک، ممکن است</w:t>
      </w:r>
      <w:r w:rsidRPr="004B2968">
        <w:rPr>
          <w:rFonts w:cs="B Nazanin"/>
          <w:b/>
          <w:bCs/>
        </w:rPr>
        <w:t xml:space="preserve"> Regulation </w:t>
      </w:r>
      <w:r w:rsidRPr="004B2968">
        <w:rPr>
          <w:rFonts w:cs="B Nazanin"/>
          <w:b/>
          <w:bCs/>
          <w:rtl/>
        </w:rPr>
        <w:t>شامل افزایش</w:t>
      </w:r>
      <w:r w:rsidRPr="004B2968">
        <w:rPr>
          <w:rFonts w:cs="B Nazanin"/>
          <w:b/>
          <w:bCs/>
        </w:rPr>
        <w:t xml:space="preserve"> Alertness </w:t>
      </w:r>
      <w:r w:rsidRPr="004B2968">
        <w:rPr>
          <w:rFonts w:cs="B Nazanin"/>
          <w:b/>
          <w:bCs/>
          <w:rtl/>
        </w:rPr>
        <w:t>یا</w:t>
      </w:r>
      <w:r w:rsidRPr="004B2968">
        <w:rPr>
          <w:rFonts w:cs="B Nazanin"/>
          <w:b/>
          <w:bCs/>
        </w:rPr>
        <w:t xml:space="preserve"> Arousal </w:t>
      </w:r>
      <w:r w:rsidRPr="004B2968">
        <w:rPr>
          <w:rFonts w:cs="B Nazanin"/>
          <w:b/>
          <w:bCs/>
          <w:rtl/>
        </w:rPr>
        <w:t>هم باشد؟</w:t>
      </w:r>
      <w:r w:rsidRPr="004B2968">
        <w:rPr>
          <w:rFonts w:cs="B Nazanin" w:hint="cs"/>
          <w:b/>
          <w:bCs/>
          <w:rtl/>
        </w:rPr>
        <w:t xml:space="preserve"> </w:t>
      </w:r>
      <w:r w:rsidRPr="004B2968">
        <w:rPr>
          <w:rFonts w:cs="B Nazanin"/>
          <w:b/>
          <w:bCs/>
          <w:rtl/>
        </w:rPr>
        <w:t>بنابراین آیا برای</w:t>
      </w:r>
      <w:r w:rsidRPr="004B2968">
        <w:rPr>
          <w:rFonts w:cs="B Nazanin"/>
          <w:b/>
          <w:bCs/>
        </w:rPr>
        <w:t xml:space="preserve"> </w:t>
      </w:r>
      <w:proofErr w:type="spellStart"/>
      <w:r w:rsidRPr="004B2968">
        <w:rPr>
          <w:rFonts w:cs="B Nazanin"/>
          <w:b/>
          <w:bCs/>
        </w:rPr>
        <w:t>Maniarverse</w:t>
      </w:r>
      <w:proofErr w:type="spellEnd"/>
      <w:r w:rsidRPr="004B2968">
        <w:rPr>
          <w:rFonts w:cs="B Nazanin"/>
          <w:b/>
          <w:bCs/>
        </w:rPr>
        <w:t xml:space="preserve"> </w:t>
      </w:r>
      <w:r w:rsidRPr="004B2968">
        <w:rPr>
          <w:rFonts w:cs="B Nazanin"/>
          <w:b/>
          <w:bCs/>
          <w:rtl/>
        </w:rPr>
        <w:t>بهتر است هدف را</w:t>
      </w:r>
      <w:r w:rsidRPr="004B2968">
        <w:rPr>
          <w:rFonts w:cs="B Nazanin"/>
          <w:b/>
          <w:bCs/>
        </w:rPr>
        <w:t xml:space="preserve"> Calm </w:t>
      </w:r>
      <w:r w:rsidRPr="004B2968">
        <w:rPr>
          <w:rFonts w:cs="B Nazanin"/>
          <w:b/>
          <w:bCs/>
          <w:rtl/>
        </w:rPr>
        <w:t>کردن کودک در نظر نگیریم و به‌جای آن درباره رسیدن به یک وضعیت مناسب برای</w:t>
      </w:r>
      <w:r w:rsidRPr="004B2968">
        <w:rPr>
          <w:rFonts w:cs="B Nazanin"/>
          <w:b/>
          <w:bCs/>
        </w:rPr>
        <w:t xml:space="preserve"> Engagement </w:t>
      </w:r>
      <w:r w:rsidRPr="004B2968">
        <w:rPr>
          <w:rFonts w:cs="B Nazanin"/>
          <w:b/>
          <w:bCs/>
          <w:rtl/>
        </w:rPr>
        <w:t>صحبت کنیم؟ اگر نه، شما چه تعریفی را پیشنهاد می‌کنید؟</w:t>
      </w:r>
    </w:p>
    <w:p w14:paraId="2023C3BB" w14:textId="0A501F93" w:rsidR="007D0C2F" w:rsidRDefault="00406B24" w:rsidP="00193D6E">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rPr>
        <w:t xml:space="preserve">پاسخ: خیر </w:t>
      </w:r>
      <w:r>
        <w:rPr>
          <w:rFonts w:cs="B Nazanin"/>
        </w:rPr>
        <w:t>regulation</w:t>
      </w:r>
      <w:r>
        <w:rPr>
          <w:rFonts w:cs="B Nazanin" w:hint="cs"/>
          <w:rtl/>
          <w:lang w:bidi="fa-IR"/>
        </w:rPr>
        <w:t xml:space="preserve"> همیشه به معنای آرام شدن نیست. ممکن است کودک کم یا پر تحریک باشد پس در اینجا هدف باید  رسیدن کودک به یک </w:t>
      </w:r>
      <w:r>
        <w:rPr>
          <w:rFonts w:cs="B Nazanin"/>
          <w:lang w:bidi="fa-IR"/>
        </w:rPr>
        <w:t>state</w:t>
      </w:r>
      <w:r>
        <w:rPr>
          <w:rFonts w:cs="B Nazanin" w:hint="cs"/>
          <w:rtl/>
          <w:lang w:bidi="fa-IR"/>
        </w:rPr>
        <w:t xml:space="preserve"> برسد که همکاری و درگیریش </w:t>
      </w:r>
      <w:r w:rsidR="00193D6E">
        <w:rPr>
          <w:rFonts w:cs="B Nazanin" w:hint="cs"/>
          <w:rtl/>
          <w:lang w:bidi="fa-IR"/>
        </w:rPr>
        <w:t>(</w:t>
      </w:r>
      <w:r w:rsidR="00193D6E">
        <w:rPr>
          <w:rFonts w:cs="B Nazanin"/>
          <w:lang w:bidi="fa-IR"/>
        </w:rPr>
        <w:t>engagement</w:t>
      </w:r>
      <w:r w:rsidR="00193D6E">
        <w:rPr>
          <w:rFonts w:cs="B Nazanin" w:hint="cs"/>
          <w:rtl/>
          <w:lang w:bidi="fa-IR"/>
        </w:rPr>
        <w:t xml:space="preserve"> و </w:t>
      </w:r>
      <w:r w:rsidR="00193D6E">
        <w:rPr>
          <w:rFonts w:cs="B Nazanin"/>
          <w:lang w:bidi="fa-IR"/>
        </w:rPr>
        <w:t>participation</w:t>
      </w:r>
      <w:r w:rsidR="00193D6E">
        <w:rPr>
          <w:rFonts w:cs="B Nazanin" w:hint="cs"/>
          <w:rtl/>
          <w:lang w:bidi="fa-IR"/>
        </w:rPr>
        <w:t xml:space="preserve">) </w:t>
      </w:r>
      <w:r>
        <w:rPr>
          <w:rFonts w:cs="B Nazanin" w:hint="cs"/>
          <w:rtl/>
          <w:lang w:bidi="fa-IR"/>
        </w:rPr>
        <w:t>در محیط بهتر شود</w:t>
      </w:r>
      <w:r w:rsidR="00193D6E">
        <w:rPr>
          <w:rFonts w:cs="B Nazanin" w:hint="cs"/>
          <w:rtl/>
          <w:lang w:bidi="fa-IR"/>
        </w:rPr>
        <w:t xml:space="preserve"> نه اینکه همیشه آرامش کنیم. به عبارتی به وضعیتی برسد که آن موقعیت هم برایش قابل تحمل باشد و هم بتواند مشارکت داشته باشد.</w:t>
      </w:r>
    </w:p>
    <w:p w14:paraId="65E5C680" w14:textId="77777777" w:rsidR="00193D6E" w:rsidRPr="004B2968" w:rsidRDefault="00193D6E" w:rsidP="00193D6E">
      <w:pPr>
        <w:bidi/>
        <w:spacing w:before="100" w:beforeAutospacing="1" w:after="100" w:afterAutospacing="1" w:line="240" w:lineRule="auto"/>
        <w:ind w:left="360"/>
        <w:jc w:val="both"/>
        <w:rPr>
          <w:rFonts w:cs="B Nazanin"/>
          <w:b/>
          <w:bCs/>
          <w:rtl/>
          <w:lang w:bidi="fa-IR"/>
        </w:rPr>
      </w:pPr>
    </w:p>
    <w:p w14:paraId="1EFE62DF" w14:textId="52357399" w:rsidR="007D0C2F" w:rsidRPr="004B2968" w:rsidRDefault="00E2158D" w:rsidP="003751B8">
      <w:pPr>
        <w:pStyle w:val="ListParagraph"/>
        <w:numPr>
          <w:ilvl w:val="0"/>
          <w:numId w:val="4"/>
        </w:numPr>
        <w:bidi/>
        <w:spacing w:before="100" w:beforeAutospacing="1" w:after="100" w:afterAutospacing="1" w:line="240" w:lineRule="auto"/>
        <w:jc w:val="both"/>
        <w:rPr>
          <w:rFonts w:cs="B Nazanin"/>
          <w:b/>
          <w:bCs/>
        </w:rPr>
      </w:pPr>
      <w:r w:rsidRPr="004B2968">
        <w:rPr>
          <w:rFonts w:cs="B Nazanin"/>
          <w:b/>
          <w:bCs/>
          <w:rtl/>
        </w:rPr>
        <w:t xml:space="preserve">در طراحی محتوای بصری برای کودکان </w:t>
      </w:r>
      <w:r w:rsidRPr="004B2968">
        <w:rPr>
          <w:rFonts w:cs="B Nazanin"/>
          <w:b/>
          <w:bCs/>
          <w:rtl/>
          <w:lang w:bidi="fa-IR"/>
        </w:rPr>
        <w:t>۳</w:t>
      </w:r>
      <w:r w:rsidRPr="004B2968">
        <w:rPr>
          <w:rFonts w:cs="B Nazanin"/>
          <w:b/>
          <w:bCs/>
          <w:rtl/>
        </w:rPr>
        <w:t xml:space="preserve"> تا </w:t>
      </w:r>
      <w:r w:rsidRPr="004B2968">
        <w:rPr>
          <w:rFonts w:cs="B Nazanin"/>
          <w:b/>
          <w:bCs/>
          <w:rtl/>
          <w:lang w:bidi="fa-IR"/>
        </w:rPr>
        <w:t>۵</w:t>
      </w:r>
      <w:r w:rsidRPr="004B2968">
        <w:rPr>
          <w:rFonts w:cs="B Nazanin"/>
          <w:b/>
          <w:bCs/>
          <w:rtl/>
        </w:rPr>
        <w:t xml:space="preserve"> سال، آیا شواهد علمی‌ای وجود دارد که نشان دهد ویژگی‌هایی مثل قابل‌پیش‌بینی بودن حرکت، سادگی بصری، تکرار، سرعت یا ریتم ارائه محتوا و میزان بار حسی می‌توانند با</w:t>
      </w:r>
      <w:r w:rsidRPr="004B2968">
        <w:rPr>
          <w:rFonts w:cs="B Nazanin"/>
          <w:b/>
          <w:bCs/>
        </w:rPr>
        <w:t xml:space="preserve"> Engagement</w:t>
      </w:r>
      <w:r w:rsidRPr="004B2968">
        <w:rPr>
          <w:rFonts w:cs="B Nazanin"/>
          <w:b/>
          <w:bCs/>
          <w:rtl/>
        </w:rPr>
        <w:t xml:space="preserve">، </w:t>
      </w:r>
      <w:r w:rsidRPr="004B2968">
        <w:rPr>
          <w:rFonts w:cs="B Nazanin"/>
          <w:b/>
          <w:bCs/>
        </w:rPr>
        <w:t xml:space="preserve">Arousal </w:t>
      </w:r>
      <w:r w:rsidRPr="004B2968">
        <w:rPr>
          <w:rFonts w:cs="B Nazanin"/>
          <w:b/>
          <w:bCs/>
          <w:rtl/>
        </w:rPr>
        <w:t>یا پاسخ‌های هیجانی و رفتاری کودک مرتبط باشند؟</w:t>
      </w:r>
    </w:p>
    <w:p w14:paraId="3A5B5694" w14:textId="458A4A04" w:rsidR="0045168D" w:rsidRDefault="0045168D" w:rsidP="0045168D">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lang w:bidi="fa-IR"/>
        </w:rPr>
        <w:t xml:space="preserve">پاسخ: بله شواهد نطری و تجربی وجود دارد. مخصوصا در </w:t>
      </w:r>
      <w:r>
        <w:rPr>
          <w:rFonts w:cs="B Nazanin"/>
          <w:lang w:bidi="fa-IR"/>
        </w:rPr>
        <w:t>complexity</w:t>
      </w:r>
      <w:r>
        <w:rPr>
          <w:rFonts w:cs="B Nazanin" w:hint="cs"/>
          <w:rtl/>
          <w:lang w:bidi="fa-IR"/>
        </w:rPr>
        <w:t xml:space="preserve">، پیش بینی پذیری، تکرار، بار حسی و .....با کودک و رفتارش ارتباط داشته باشد. ولی بیان اینکه این ویژگی ها باعث </w:t>
      </w:r>
      <w:r>
        <w:rPr>
          <w:rFonts w:cs="B Nazanin"/>
          <w:lang w:bidi="fa-IR"/>
        </w:rPr>
        <w:t>regulation</w:t>
      </w:r>
      <w:r>
        <w:rPr>
          <w:rFonts w:cs="B Nazanin" w:hint="cs"/>
          <w:rtl/>
          <w:lang w:bidi="fa-IR"/>
        </w:rPr>
        <w:t xml:space="preserve"> می شود مستلزم تفکر و بررسی بیشتری است. مثلا ممکن است تکرار برای یک کودک قابل پیش بینی و جذاب باشد</w:t>
      </w:r>
      <w:r w:rsidR="00FF2A3B">
        <w:rPr>
          <w:rFonts w:cs="B Nazanin" w:hint="cs"/>
          <w:rtl/>
          <w:lang w:bidi="fa-IR"/>
        </w:rPr>
        <w:t xml:space="preserve"> ولی برای یک کودک دیگر خسته کننده باشد پس بهتر است این ویژگی ها را در محرک های دیزاین اعمال کنیم یعنی متغیرهایی که در دیزاین هست قابل آزمایش باشد نه ویژگی های ثابتی که از قبل تعریف شده باشد.</w:t>
      </w:r>
    </w:p>
    <w:p w14:paraId="63FE42EA" w14:textId="77777777" w:rsidR="00E2158D" w:rsidRPr="004B2968" w:rsidRDefault="00E2158D" w:rsidP="00FF2A3B">
      <w:pPr>
        <w:jc w:val="both"/>
        <w:rPr>
          <w:rFonts w:cs="B Nazanin"/>
          <w:b/>
          <w:bCs/>
          <w:rtl/>
        </w:rPr>
      </w:pPr>
    </w:p>
    <w:p w14:paraId="4F680114" w14:textId="572ED965" w:rsidR="00E2158D" w:rsidRPr="004B2968" w:rsidRDefault="00296E78" w:rsidP="003751B8">
      <w:pPr>
        <w:pStyle w:val="ListParagraph"/>
        <w:numPr>
          <w:ilvl w:val="0"/>
          <w:numId w:val="4"/>
        </w:numPr>
        <w:bidi/>
        <w:spacing w:before="100" w:beforeAutospacing="1" w:after="100" w:afterAutospacing="1" w:line="240" w:lineRule="auto"/>
        <w:jc w:val="both"/>
        <w:rPr>
          <w:rFonts w:cs="B Nazanin"/>
          <w:b/>
          <w:bCs/>
        </w:rPr>
      </w:pPr>
      <w:r w:rsidRPr="004B2968">
        <w:rPr>
          <w:rFonts w:cs="B Nazanin" w:hint="cs"/>
          <w:b/>
          <w:bCs/>
          <w:rtl/>
        </w:rPr>
        <w:t>بر</w:t>
      </w:r>
      <w:r w:rsidRPr="004B2968">
        <w:rPr>
          <w:rFonts w:cs="B Nazanin"/>
          <w:b/>
          <w:bCs/>
          <w:rtl/>
        </w:rPr>
        <w:t xml:space="preserve">ای کودکان </w:t>
      </w:r>
      <w:r w:rsidRPr="004B2968">
        <w:rPr>
          <w:rFonts w:cs="B Nazanin"/>
          <w:b/>
          <w:bCs/>
          <w:rtl/>
          <w:lang w:bidi="fa-IR"/>
        </w:rPr>
        <w:t>۳</w:t>
      </w:r>
      <w:r w:rsidRPr="004B2968">
        <w:rPr>
          <w:rFonts w:cs="B Nazanin"/>
          <w:b/>
          <w:bCs/>
          <w:rtl/>
        </w:rPr>
        <w:t xml:space="preserve"> تا </w:t>
      </w:r>
      <w:r w:rsidRPr="004B2968">
        <w:rPr>
          <w:rFonts w:cs="B Nazanin"/>
          <w:b/>
          <w:bCs/>
          <w:rtl/>
          <w:lang w:bidi="fa-IR"/>
        </w:rPr>
        <w:t>۵</w:t>
      </w:r>
      <w:r w:rsidRPr="004B2968">
        <w:rPr>
          <w:rFonts w:cs="B Nazanin"/>
          <w:b/>
          <w:bCs/>
          <w:rtl/>
        </w:rPr>
        <w:t xml:space="preserve"> ساله، آیا شواهد علمی یا ملاحظات رشدی مشخصی وجود دارد که بر اساس آن در بعضی تجربه‌ها</w:t>
      </w:r>
      <w:r w:rsidRPr="004B2968">
        <w:rPr>
          <w:rFonts w:cs="B Nazanin"/>
          <w:b/>
          <w:bCs/>
        </w:rPr>
        <w:t xml:space="preserve"> Animation </w:t>
      </w:r>
      <w:r w:rsidRPr="004B2968">
        <w:rPr>
          <w:rFonts w:cs="B Nazanin"/>
          <w:b/>
          <w:bCs/>
          <w:rtl/>
        </w:rPr>
        <w:t>را به</w:t>
      </w:r>
      <w:r w:rsidRPr="004B2968">
        <w:rPr>
          <w:rFonts w:cs="B Nazanin"/>
          <w:b/>
          <w:bCs/>
        </w:rPr>
        <w:t xml:space="preserve"> Real-world Video </w:t>
      </w:r>
      <w:r w:rsidRPr="004B2968">
        <w:rPr>
          <w:rFonts w:cs="B Nazanin"/>
          <w:b/>
          <w:bCs/>
          <w:rtl/>
        </w:rPr>
        <w:t>ترجیح بدهیم یا برعکس</w:t>
      </w:r>
      <w:r w:rsidRPr="004B2968">
        <w:rPr>
          <w:rFonts w:cs="B Nazanin" w:hint="cs"/>
          <w:b/>
          <w:bCs/>
          <w:rtl/>
        </w:rPr>
        <w:t xml:space="preserve">؟ </w:t>
      </w:r>
      <w:r w:rsidRPr="004B2968">
        <w:rPr>
          <w:rFonts w:cs="B Nazanin"/>
          <w:b/>
          <w:bCs/>
          <w:rtl/>
        </w:rPr>
        <w:t>مثلاً از نظر</w:t>
      </w:r>
      <w:r w:rsidRPr="004B2968">
        <w:rPr>
          <w:rFonts w:cs="B Nazanin"/>
          <w:b/>
          <w:bCs/>
        </w:rPr>
        <w:t xml:space="preserve"> Engagement</w:t>
      </w:r>
      <w:r w:rsidRPr="004B2968">
        <w:rPr>
          <w:rFonts w:cs="B Nazanin"/>
          <w:b/>
          <w:bCs/>
          <w:rtl/>
        </w:rPr>
        <w:t>، میزان</w:t>
      </w:r>
      <w:r w:rsidRPr="004B2968">
        <w:rPr>
          <w:rFonts w:cs="B Nazanin"/>
          <w:b/>
          <w:bCs/>
        </w:rPr>
        <w:t xml:space="preserve"> Predictability</w:t>
      </w:r>
      <w:r w:rsidRPr="004B2968">
        <w:rPr>
          <w:rFonts w:cs="B Nazanin"/>
          <w:b/>
          <w:bCs/>
          <w:rtl/>
        </w:rPr>
        <w:t>، پیچیدگی یا بار حسی و پاسخ‌های کودک، چه تفاوت‌هایی بین</w:t>
      </w:r>
      <w:r w:rsidRPr="004B2968">
        <w:rPr>
          <w:rFonts w:cs="B Nazanin"/>
          <w:b/>
          <w:bCs/>
        </w:rPr>
        <w:t xml:space="preserve"> Animation </w:t>
      </w:r>
      <w:r w:rsidRPr="004B2968">
        <w:rPr>
          <w:rFonts w:cs="B Nazanin"/>
          <w:b/>
          <w:bCs/>
          <w:rtl/>
        </w:rPr>
        <w:t>و</w:t>
      </w:r>
      <w:r w:rsidRPr="004B2968">
        <w:rPr>
          <w:rFonts w:cs="B Nazanin"/>
          <w:b/>
          <w:bCs/>
        </w:rPr>
        <w:t xml:space="preserve"> Real Video </w:t>
      </w:r>
      <w:r w:rsidRPr="004B2968">
        <w:rPr>
          <w:rFonts w:cs="B Nazanin"/>
          <w:b/>
          <w:bCs/>
          <w:rtl/>
        </w:rPr>
        <w:t>باید در نظر بگیریم؟</w:t>
      </w:r>
      <w:r w:rsidRPr="004B2968">
        <w:rPr>
          <w:rFonts w:cs="B Nazanin" w:hint="cs"/>
          <w:b/>
          <w:bCs/>
          <w:rtl/>
        </w:rPr>
        <w:t xml:space="preserve"> </w:t>
      </w:r>
      <w:r w:rsidRPr="004B2968">
        <w:rPr>
          <w:rFonts w:cs="B Nazanin"/>
          <w:b/>
          <w:bCs/>
          <w:rtl/>
        </w:rPr>
        <w:t>آیا به‌جای اینکه بگوییم</w:t>
      </w:r>
      <w:r w:rsidRPr="004B2968">
        <w:rPr>
          <w:rFonts w:cs="B Nazanin"/>
          <w:b/>
          <w:bCs/>
        </w:rPr>
        <w:t xml:space="preserve"> Animation </w:t>
      </w:r>
      <w:r w:rsidRPr="004B2968">
        <w:rPr>
          <w:rFonts w:cs="B Nazanin"/>
          <w:b/>
          <w:bCs/>
          <w:rtl/>
        </w:rPr>
        <w:t>همیشه بهتر است یا</w:t>
      </w:r>
      <w:r w:rsidRPr="004B2968">
        <w:rPr>
          <w:rFonts w:cs="B Nazanin"/>
          <w:b/>
          <w:bCs/>
        </w:rPr>
        <w:t xml:space="preserve"> Real Video </w:t>
      </w:r>
      <w:r w:rsidRPr="004B2968">
        <w:rPr>
          <w:rFonts w:cs="B Nazanin"/>
          <w:b/>
          <w:bCs/>
          <w:rtl/>
        </w:rPr>
        <w:t>همیشه بهتر است، می‌توانیم معیارهایی تعریف کنیم که مشخص کنند در چه شرایطی هرکدام انتخاب مناسب‌تری برای طراحی یا</w:t>
      </w:r>
      <w:r w:rsidRPr="004B2968">
        <w:rPr>
          <w:rFonts w:cs="B Nazanin"/>
          <w:b/>
          <w:bCs/>
        </w:rPr>
        <w:t xml:space="preserve"> Testing </w:t>
      </w:r>
      <w:r w:rsidRPr="004B2968">
        <w:rPr>
          <w:rFonts w:cs="B Nazanin"/>
          <w:b/>
          <w:bCs/>
          <w:rtl/>
        </w:rPr>
        <w:t>هستند؟</w:t>
      </w:r>
    </w:p>
    <w:p w14:paraId="2456CAB1" w14:textId="5C9A20D8" w:rsidR="00FF2A3B" w:rsidRDefault="00FF2A3B" w:rsidP="00FF2A3B">
      <w:pPr>
        <w:pBdr>
          <w:bottom w:val="single" w:sz="6" w:space="1" w:color="auto"/>
        </w:pBdr>
        <w:bidi/>
        <w:spacing w:before="100" w:beforeAutospacing="1" w:after="100" w:afterAutospacing="1" w:line="240" w:lineRule="auto"/>
        <w:jc w:val="both"/>
        <w:rPr>
          <w:rFonts w:cs="B Nazanin"/>
          <w:rtl/>
          <w:lang w:bidi="fa-IR"/>
        </w:rPr>
      </w:pPr>
      <w:r>
        <w:rPr>
          <w:rFonts w:cs="B Nazanin" w:hint="cs"/>
          <w:rtl/>
        </w:rPr>
        <w:t xml:space="preserve">پاسخ: </w:t>
      </w:r>
      <w:r w:rsidR="004E46DE">
        <w:rPr>
          <w:rFonts w:cs="B Nazanin" w:hint="cs"/>
          <w:rtl/>
        </w:rPr>
        <w:t xml:space="preserve">برای کودک 3 تا 5 سال </w:t>
      </w:r>
      <w:r w:rsidR="00B033B8">
        <w:rPr>
          <w:rFonts w:cs="B Nazanin" w:hint="cs"/>
          <w:rtl/>
        </w:rPr>
        <w:t xml:space="preserve">انیمیشن بهتر از </w:t>
      </w:r>
      <w:r w:rsidR="00B033B8">
        <w:rPr>
          <w:rFonts w:cs="B Nazanin"/>
        </w:rPr>
        <w:t>real video</w:t>
      </w:r>
      <w:r w:rsidR="00B033B8">
        <w:rPr>
          <w:rFonts w:cs="B Nazanin" w:hint="cs"/>
          <w:rtl/>
          <w:lang w:bidi="fa-IR"/>
        </w:rPr>
        <w:t xml:space="preserve">  است. با اینکه دو تجربه متفاوت هستند ولی انیمیشن کنترل بیشتری دارد</w:t>
      </w:r>
      <w:r w:rsidR="004E46DE">
        <w:rPr>
          <w:rFonts w:cs="B Nazanin" w:hint="cs"/>
          <w:rtl/>
          <w:lang w:bidi="fa-IR"/>
        </w:rPr>
        <w:t>.</w:t>
      </w:r>
    </w:p>
    <w:p w14:paraId="42FF98DF" w14:textId="77777777" w:rsidR="00296E78" w:rsidRPr="004B2968" w:rsidRDefault="00296E78" w:rsidP="004E46DE">
      <w:pPr>
        <w:jc w:val="both"/>
        <w:rPr>
          <w:rFonts w:cs="B Nazanin"/>
          <w:b/>
          <w:bCs/>
          <w:rtl/>
        </w:rPr>
      </w:pPr>
    </w:p>
    <w:p w14:paraId="3A114136" w14:textId="2CDBC680" w:rsidR="00296E78" w:rsidRPr="004B2968" w:rsidRDefault="00296E78" w:rsidP="003751B8">
      <w:pPr>
        <w:pStyle w:val="ListParagraph"/>
        <w:numPr>
          <w:ilvl w:val="0"/>
          <w:numId w:val="4"/>
        </w:numPr>
        <w:bidi/>
        <w:spacing w:before="100" w:beforeAutospacing="1" w:after="100" w:afterAutospacing="1" w:line="240" w:lineRule="auto"/>
        <w:jc w:val="both"/>
        <w:rPr>
          <w:rFonts w:cs="B Nazanin"/>
          <w:b/>
          <w:bCs/>
        </w:rPr>
      </w:pPr>
      <w:r w:rsidRPr="004B2968">
        <w:rPr>
          <w:rFonts w:cs="B Nazanin"/>
          <w:b/>
          <w:bCs/>
          <w:rtl/>
        </w:rPr>
        <w:t>ما نمی‌خواهیم صرفاً با نظر متخصص، برای</w:t>
      </w:r>
      <w:r w:rsidRPr="004B2968">
        <w:rPr>
          <w:rFonts w:cs="B Nazanin"/>
          <w:b/>
          <w:bCs/>
        </w:rPr>
        <w:t xml:space="preserve"> </w:t>
      </w:r>
      <w:proofErr w:type="spellStart"/>
      <w:r w:rsidRPr="004B2968">
        <w:rPr>
          <w:rFonts w:cs="B Nazanin"/>
          <w:b/>
          <w:bCs/>
        </w:rPr>
        <w:t>Maniarverse</w:t>
      </w:r>
      <w:proofErr w:type="spellEnd"/>
      <w:r w:rsidRPr="004B2968">
        <w:rPr>
          <w:rFonts w:cs="B Nazanin"/>
          <w:b/>
          <w:bCs/>
        </w:rPr>
        <w:t xml:space="preserve"> </w:t>
      </w:r>
      <w:r w:rsidRPr="004B2968">
        <w:rPr>
          <w:rFonts w:cs="B Nazanin"/>
          <w:b/>
          <w:bCs/>
          <w:rtl/>
        </w:rPr>
        <w:t>ادعای علمی یا درمانی ایجاد کنیم. می‌خواهیم مشخص کنیم این عبارت‌ها از نظر علمی در چه وضعیتی قرار دارند و برای استفاده از هرکدام چه سطحی از</w:t>
      </w:r>
      <w:r w:rsidRPr="004B2968">
        <w:rPr>
          <w:rFonts w:cs="B Nazanin"/>
          <w:b/>
          <w:bCs/>
        </w:rPr>
        <w:t xml:space="preserve"> Evidence </w:t>
      </w:r>
      <w:r w:rsidRPr="004B2968">
        <w:rPr>
          <w:rFonts w:cs="B Nazanin"/>
          <w:b/>
          <w:bCs/>
          <w:rtl/>
        </w:rPr>
        <w:t>لازم است</w:t>
      </w:r>
      <w:r w:rsidRPr="004B2968">
        <w:rPr>
          <w:rFonts w:cs="B Nazanin" w:hint="cs"/>
          <w:b/>
          <w:bCs/>
          <w:rtl/>
        </w:rPr>
        <w:t xml:space="preserve">؟ </w:t>
      </w:r>
      <w:r w:rsidRPr="004B2968">
        <w:rPr>
          <w:rFonts w:cs="B Nazanin"/>
          <w:b/>
          <w:bCs/>
          <w:rtl/>
        </w:rPr>
        <w:t>لطفاً برای هر عبارت مشخص کنید با وضعیت فعلی محصول و شواهد موجود، آن را در کدام دسته قرار می‌دهید و دلیلش چیست</w:t>
      </w:r>
      <w:r w:rsidR="00CE3540" w:rsidRPr="004B2968">
        <w:rPr>
          <w:rFonts w:cs="B Nazanin" w:hint="cs"/>
          <w:b/>
          <w:bCs/>
          <w:rtl/>
        </w:rPr>
        <w:t xml:space="preserve"> </w:t>
      </w:r>
      <w:r w:rsidRPr="004B2968">
        <w:rPr>
          <w:rFonts w:cs="B Nazanin"/>
          <w:b/>
          <w:bCs/>
        </w:rPr>
        <w:t>.</w:t>
      </w:r>
    </w:p>
    <w:p w14:paraId="76DD6DEE" w14:textId="6D2B2ADE" w:rsidR="00296E78" w:rsidRPr="00CE3540" w:rsidRDefault="00CE3540" w:rsidP="003751B8">
      <w:pPr>
        <w:pStyle w:val="ListParagraph"/>
        <w:ind w:firstLine="720"/>
        <w:jc w:val="both"/>
        <w:rPr>
          <w:rFonts w:cs="B Nazanin"/>
          <w:rtl/>
        </w:rPr>
      </w:pPr>
      <w:r>
        <w:rPr>
          <w:rFonts w:cs="B Nazanin" w:hint="cs"/>
          <w:rtl/>
        </w:rPr>
        <w:t>(لطفا با گزینه های زیر تکمیل کن</w:t>
      </w:r>
      <w:r w:rsidRPr="00CE3540">
        <w:rPr>
          <w:rFonts w:cs="B Nazanin" w:hint="cs"/>
          <w:rtl/>
        </w:rPr>
        <w:t>ید:</w:t>
      </w:r>
      <w:r>
        <w:rPr>
          <w:rFonts w:cs="B Nazanin"/>
          <w:rtl/>
        </w:rPr>
        <w:tab/>
      </w:r>
      <w:r>
        <w:rPr>
          <w:rFonts w:cs="B Nazanin"/>
          <w:rtl/>
        </w:rPr>
        <w:tab/>
      </w:r>
    </w:p>
    <w:p w14:paraId="12F290E0" w14:textId="77777777" w:rsidR="00CE3540" w:rsidRPr="00CE3540" w:rsidRDefault="00CE3540" w:rsidP="003751B8">
      <w:pPr>
        <w:pStyle w:val="ListParagraph"/>
        <w:jc w:val="both"/>
        <w:rPr>
          <w:rFonts w:cs="B Nazanin"/>
        </w:rPr>
      </w:pPr>
      <w:r w:rsidRPr="00CE3540">
        <w:rPr>
          <w:rFonts w:cs="B Nazanin"/>
        </w:rPr>
        <w:t>Currently Supportable</w:t>
      </w:r>
      <w:r w:rsidRPr="00CE3540">
        <w:rPr>
          <w:rFonts w:cs="B Nazanin"/>
        </w:rPr>
        <w:br/>
        <w:t>Potentially Supportable — Requires Evidence</w:t>
      </w:r>
      <w:r w:rsidRPr="00CE3540">
        <w:rPr>
          <w:rFonts w:cs="B Nazanin"/>
        </w:rPr>
        <w:br/>
        <w:t>Not Scientifically Defensible / Should Not Be Used</w:t>
      </w:r>
    </w:p>
    <w:p w14:paraId="131F754D" w14:textId="484735F8" w:rsidR="00CE3540" w:rsidRPr="00CE3540" w:rsidRDefault="00CE3540" w:rsidP="003751B8">
      <w:pPr>
        <w:pStyle w:val="ListParagraph"/>
        <w:jc w:val="both"/>
        <w:rPr>
          <w:rFonts w:cs="B Nazanin"/>
          <w:rtl/>
        </w:rPr>
      </w:pPr>
      <w:r w:rsidRPr="00CE3540">
        <w:rPr>
          <w:rFonts w:cs="B Nazanin" w:hint="cs"/>
          <w:rtl/>
        </w:rPr>
        <w:t>(</w:t>
      </w:r>
    </w:p>
    <w:tbl>
      <w:tblPr>
        <w:tblStyle w:val="TableGrid"/>
        <w:bidiVisual/>
        <w:tblW w:w="0" w:type="auto"/>
        <w:tblInd w:w="720" w:type="dxa"/>
        <w:tblLook w:val="04A0" w:firstRow="1" w:lastRow="0" w:firstColumn="1" w:lastColumn="0" w:noHBand="0" w:noVBand="1"/>
      </w:tblPr>
      <w:tblGrid>
        <w:gridCol w:w="2172"/>
        <w:gridCol w:w="2143"/>
        <w:gridCol w:w="2128"/>
        <w:gridCol w:w="2187"/>
      </w:tblGrid>
      <w:tr w:rsidR="00296E78" w:rsidRPr="007A6A86" w14:paraId="5CBE9708" w14:textId="77777777" w:rsidTr="00296E78">
        <w:tc>
          <w:tcPr>
            <w:tcW w:w="2172" w:type="dxa"/>
          </w:tcPr>
          <w:p w14:paraId="2A169069" w14:textId="0C37F2E3" w:rsidR="00296E78" w:rsidRPr="007A6A86" w:rsidRDefault="00296E78" w:rsidP="003751B8">
            <w:pPr>
              <w:pStyle w:val="ListParagraph"/>
              <w:bidi/>
              <w:spacing w:before="100" w:beforeAutospacing="1" w:after="100" w:afterAutospacing="1"/>
              <w:ind w:left="0"/>
              <w:jc w:val="both"/>
              <w:rPr>
                <w:rFonts w:cs="B Nazanin"/>
                <w:b/>
                <w:bCs/>
                <w:sz w:val="20"/>
                <w:szCs w:val="20"/>
                <w:rtl/>
              </w:rPr>
            </w:pPr>
            <w:r w:rsidRPr="007A6A86">
              <w:rPr>
                <w:rFonts w:cs="B Nazanin"/>
                <w:b/>
                <w:bCs/>
                <w:sz w:val="20"/>
                <w:szCs w:val="20"/>
              </w:rPr>
              <w:t xml:space="preserve">Evidence </w:t>
            </w:r>
            <w:r w:rsidRPr="007A6A86">
              <w:rPr>
                <w:rFonts w:cs="B Nazanin"/>
                <w:b/>
                <w:bCs/>
                <w:sz w:val="20"/>
                <w:szCs w:val="20"/>
                <w:rtl/>
              </w:rPr>
              <w:t>موردنیاز</w:t>
            </w:r>
          </w:p>
        </w:tc>
        <w:tc>
          <w:tcPr>
            <w:tcW w:w="2143" w:type="dxa"/>
          </w:tcPr>
          <w:p w14:paraId="3EAED354" w14:textId="674E92B7" w:rsidR="00296E78" w:rsidRPr="007A6A86" w:rsidRDefault="00296E78" w:rsidP="003751B8">
            <w:pPr>
              <w:pStyle w:val="ListParagraph"/>
              <w:bidi/>
              <w:spacing w:before="100" w:beforeAutospacing="1" w:after="100" w:afterAutospacing="1"/>
              <w:ind w:left="0"/>
              <w:jc w:val="both"/>
              <w:rPr>
                <w:rFonts w:cs="B Nazanin"/>
                <w:b/>
                <w:bCs/>
                <w:sz w:val="20"/>
                <w:szCs w:val="20"/>
                <w:rtl/>
              </w:rPr>
            </w:pPr>
            <w:r w:rsidRPr="007A6A86">
              <w:rPr>
                <w:rFonts w:cs="B Nazanin"/>
                <w:b/>
                <w:bCs/>
                <w:sz w:val="20"/>
                <w:szCs w:val="20"/>
                <w:rtl/>
              </w:rPr>
              <w:t>دلیل متخصص</w:t>
            </w:r>
          </w:p>
        </w:tc>
        <w:tc>
          <w:tcPr>
            <w:tcW w:w="2128" w:type="dxa"/>
          </w:tcPr>
          <w:p w14:paraId="53EE066C" w14:textId="08173068" w:rsidR="00296E78" w:rsidRPr="007A6A86" w:rsidRDefault="00296E78" w:rsidP="003751B8">
            <w:pPr>
              <w:pStyle w:val="ListParagraph"/>
              <w:bidi/>
              <w:spacing w:before="100" w:beforeAutospacing="1" w:after="100" w:afterAutospacing="1"/>
              <w:ind w:left="0"/>
              <w:jc w:val="both"/>
              <w:rPr>
                <w:rFonts w:cs="B Nazanin"/>
                <w:b/>
                <w:bCs/>
                <w:sz w:val="20"/>
                <w:szCs w:val="20"/>
                <w:rtl/>
              </w:rPr>
            </w:pPr>
            <w:r w:rsidRPr="007A6A86">
              <w:rPr>
                <w:rFonts w:cs="B Nazanin"/>
                <w:b/>
                <w:bCs/>
                <w:sz w:val="20"/>
                <w:szCs w:val="20"/>
                <w:rtl/>
              </w:rPr>
              <w:t>وضعیت</w:t>
            </w:r>
          </w:p>
        </w:tc>
        <w:tc>
          <w:tcPr>
            <w:tcW w:w="2187" w:type="dxa"/>
          </w:tcPr>
          <w:p w14:paraId="6D792CF5" w14:textId="6F4986EE" w:rsidR="00296E78" w:rsidRPr="007A6A86" w:rsidRDefault="00296E78" w:rsidP="003751B8">
            <w:pPr>
              <w:pStyle w:val="ListParagraph"/>
              <w:bidi/>
              <w:spacing w:before="100" w:beforeAutospacing="1" w:after="100" w:afterAutospacing="1"/>
              <w:ind w:left="0"/>
              <w:jc w:val="both"/>
              <w:rPr>
                <w:rFonts w:cs="B Nazanin"/>
                <w:b/>
                <w:bCs/>
                <w:sz w:val="20"/>
                <w:szCs w:val="20"/>
                <w:rtl/>
              </w:rPr>
            </w:pPr>
            <w:r w:rsidRPr="007A6A86">
              <w:rPr>
                <w:rFonts w:cs="B Nazanin"/>
                <w:b/>
                <w:bCs/>
                <w:sz w:val="20"/>
                <w:szCs w:val="20"/>
              </w:rPr>
              <w:t>Claim</w:t>
            </w:r>
          </w:p>
        </w:tc>
      </w:tr>
      <w:tr w:rsidR="00296E78" w:rsidRPr="007A6A86" w14:paraId="38F75B9E" w14:textId="77777777" w:rsidTr="00296E78">
        <w:tc>
          <w:tcPr>
            <w:tcW w:w="2172" w:type="dxa"/>
          </w:tcPr>
          <w:p w14:paraId="16B4FAA1" w14:textId="77777777" w:rsidR="00296E78" w:rsidRPr="007A6A86" w:rsidRDefault="00296E78" w:rsidP="003751B8">
            <w:pPr>
              <w:pStyle w:val="ListParagraph"/>
              <w:bidi/>
              <w:spacing w:before="100" w:beforeAutospacing="1" w:after="100" w:afterAutospacing="1"/>
              <w:ind w:left="0"/>
              <w:jc w:val="both"/>
              <w:rPr>
                <w:rFonts w:cs="B Nazanin"/>
                <w:sz w:val="20"/>
                <w:szCs w:val="20"/>
                <w:rtl/>
              </w:rPr>
            </w:pPr>
          </w:p>
        </w:tc>
        <w:tc>
          <w:tcPr>
            <w:tcW w:w="2143" w:type="dxa"/>
          </w:tcPr>
          <w:p w14:paraId="37FFBB78" w14:textId="77777777" w:rsidR="00296E78" w:rsidRPr="007A6A86" w:rsidRDefault="00296E78" w:rsidP="003751B8">
            <w:pPr>
              <w:pStyle w:val="ListParagraph"/>
              <w:bidi/>
              <w:spacing w:before="100" w:beforeAutospacing="1" w:after="100" w:afterAutospacing="1"/>
              <w:ind w:left="0"/>
              <w:jc w:val="both"/>
              <w:rPr>
                <w:rFonts w:cs="B Nazanin"/>
                <w:sz w:val="20"/>
                <w:szCs w:val="20"/>
                <w:rtl/>
              </w:rPr>
            </w:pPr>
          </w:p>
        </w:tc>
        <w:tc>
          <w:tcPr>
            <w:tcW w:w="2128" w:type="dxa"/>
          </w:tcPr>
          <w:p w14:paraId="68C7C149" w14:textId="77777777" w:rsidR="00296E78" w:rsidRPr="007A6A86" w:rsidRDefault="00296E78" w:rsidP="003751B8">
            <w:pPr>
              <w:pStyle w:val="ListParagraph"/>
              <w:bidi/>
              <w:spacing w:before="100" w:beforeAutospacing="1" w:after="100" w:afterAutospacing="1"/>
              <w:ind w:left="0"/>
              <w:jc w:val="both"/>
              <w:rPr>
                <w:rFonts w:cs="B Nazanin"/>
                <w:sz w:val="20"/>
                <w:szCs w:val="20"/>
                <w:rtl/>
              </w:rPr>
            </w:pPr>
          </w:p>
        </w:tc>
        <w:tc>
          <w:tcPr>
            <w:tcW w:w="2187" w:type="dxa"/>
          </w:tcPr>
          <w:p w14:paraId="524EED6D" w14:textId="6D03B4ED" w:rsidR="00296E78" w:rsidRPr="007A6A86" w:rsidRDefault="00296E78" w:rsidP="003751B8">
            <w:pPr>
              <w:pStyle w:val="ListParagraph"/>
              <w:bidi/>
              <w:spacing w:before="100" w:beforeAutospacing="1" w:after="100" w:afterAutospacing="1"/>
              <w:ind w:left="0"/>
              <w:jc w:val="both"/>
              <w:rPr>
                <w:rFonts w:cs="B Nazanin"/>
                <w:sz w:val="20"/>
                <w:szCs w:val="20"/>
                <w:rtl/>
              </w:rPr>
            </w:pPr>
            <w:r w:rsidRPr="007A6A86">
              <w:rPr>
                <w:sz w:val="20"/>
                <w:szCs w:val="20"/>
              </w:rPr>
              <w:t>Supports emotional regulation</w:t>
            </w:r>
          </w:p>
        </w:tc>
      </w:tr>
      <w:tr w:rsidR="00296E78" w:rsidRPr="007A6A86" w14:paraId="3A82E91B" w14:textId="77777777" w:rsidTr="00296E78">
        <w:tc>
          <w:tcPr>
            <w:tcW w:w="2172" w:type="dxa"/>
          </w:tcPr>
          <w:p w14:paraId="6D5C949D" w14:textId="77777777" w:rsidR="00296E78" w:rsidRPr="007A6A86" w:rsidRDefault="00296E78" w:rsidP="003751B8">
            <w:pPr>
              <w:pStyle w:val="ListParagraph"/>
              <w:bidi/>
              <w:spacing w:before="100" w:beforeAutospacing="1" w:after="100" w:afterAutospacing="1"/>
              <w:ind w:left="0"/>
              <w:jc w:val="both"/>
              <w:rPr>
                <w:rFonts w:cs="B Nazanin"/>
                <w:sz w:val="20"/>
                <w:szCs w:val="20"/>
                <w:rtl/>
              </w:rPr>
            </w:pPr>
          </w:p>
        </w:tc>
        <w:tc>
          <w:tcPr>
            <w:tcW w:w="2143" w:type="dxa"/>
          </w:tcPr>
          <w:p w14:paraId="13BE4EC3" w14:textId="77777777" w:rsidR="00296E78" w:rsidRPr="007A6A86" w:rsidRDefault="00296E78" w:rsidP="003751B8">
            <w:pPr>
              <w:pStyle w:val="ListParagraph"/>
              <w:bidi/>
              <w:spacing w:before="100" w:beforeAutospacing="1" w:after="100" w:afterAutospacing="1"/>
              <w:ind w:left="0"/>
              <w:jc w:val="both"/>
              <w:rPr>
                <w:rFonts w:cs="B Nazanin"/>
                <w:sz w:val="20"/>
                <w:szCs w:val="20"/>
                <w:rtl/>
              </w:rPr>
            </w:pPr>
          </w:p>
        </w:tc>
        <w:tc>
          <w:tcPr>
            <w:tcW w:w="2128" w:type="dxa"/>
          </w:tcPr>
          <w:p w14:paraId="06E04EE8" w14:textId="77777777" w:rsidR="00296E78" w:rsidRPr="007A6A86" w:rsidRDefault="00296E78" w:rsidP="003751B8">
            <w:pPr>
              <w:pStyle w:val="ListParagraph"/>
              <w:bidi/>
              <w:spacing w:before="100" w:beforeAutospacing="1" w:after="100" w:afterAutospacing="1"/>
              <w:ind w:left="0"/>
              <w:jc w:val="both"/>
              <w:rPr>
                <w:rFonts w:cs="B Nazanin"/>
                <w:sz w:val="20"/>
                <w:szCs w:val="20"/>
                <w:rtl/>
              </w:rPr>
            </w:pPr>
          </w:p>
        </w:tc>
        <w:tc>
          <w:tcPr>
            <w:tcW w:w="2187" w:type="dxa"/>
          </w:tcPr>
          <w:p w14:paraId="663FD95E" w14:textId="639026C2" w:rsidR="00296E78" w:rsidRPr="007A6A86" w:rsidRDefault="00296E78" w:rsidP="003751B8">
            <w:pPr>
              <w:pStyle w:val="ListParagraph"/>
              <w:bidi/>
              <w:spacing w:before="100" w:beforeAutospacing="1" w:after="100" w:afterAutospacing="1"/>
              <w:ind w:left="0"/>
              <w:jc w:val="both"/>
              <w:rPr>
                <w:sz w:val="20"/>
                <w:szCs w:val="20"/>
              </w:rPr>
            </w:pPr>
            <w:r w:rsidRPr="007A6A86">
              <w:rPr>
                <w:sz w:val="20"/>
                <w:szCs w:val="20"/>
              </w:rPr>
              <w:t>Supports self-regulation</w:t>
            </w:r>
          </w:p>
        </w:tc>
      </w:tr>
      <w:tr w:rsidR="00296E78" w:rsidRPr="007A6A86" w14:paraId="75D731A7" w14:textId="77777777" w:rsidTr="00296E78">
        <w:tc>
          <w:tcPr>
            <w:tcW w:w="2172" w:type="dxa"/>
          </w:tcPr>
          <w:p w14:paraId="02961823" w14:textId="77777777" w:rsidR="00296E78" w:rsidRPr="007A6A86" w:rsidRDefault="00296E78" w:rsidP="003751B8">
            <w:pPr>
              <w:pStyle w:val="ListParagraph"/>
              <w:bidi/>
              <w:spacing w:before="100" w:beforeAutospacing="1" w:after="100" w:afterAutospacing="1"/>
              <w:ind w:left="0"/>
              <w:jc w:val="both"/>
              <w:rPr>
                <w:rFonts w:cs="B Nazanin"/>
                <w:sz w:val="20"/>
                <w:szCs w:val="20"/>
                <w:rtl/>
              </w:rPr>
            </w:pPr>
          </w:p>
        </w:tc>
        <w:tc>
          <w:tcPr>
            <w:tcW w:w="2143" w:type="dxa"/>
          </w:tcPr>
          <w:p w14:paraId="53289F66" w14:textId="77777777" w:rsidR="00296E78" w:rsidRPr="007A6A86" w:rsidRDefault="00296E78" w:rsidP="003751B8">
            <w:pPr>
              <w:pStyle w:val="ListParagraph"/>
              <w:bidi/>
              <w:spacing w:before="100" w:beforeAutospacing="1" w:after="100" w:afterAutospacing="1"/>
              <w:ind w:left="0"/>
              <w:jc w:val="both"/>
              <w:rPr>
                <w:rFonts w:cs="B Nazanin"/>
                <w:sz w:val="20"/>
                <w:szCs w:val="20"/>
                <w:rtl/>
              </w:rPr>
            </w:pPr>
          </w:p>
        </w:tc>
        <w:tc>
          <w:tcPr>
            <w:tcW w:w="2128" w:type="dxa"/>
          </w:tcPr>
          <w:p w14:paraId="5877FE19" w14:textId="77777777" w:rsidR="00296E78" w:rsidRPr="007A6A86" w:rsidRDefault="00296E78" w:rsidP="003751B8">
            <w:pPr>
              <w:pStyle w:val="ListParagraph"/>
              <w:bidi/>
              <w:spacing w:before="100" w:beforeAutospacing="1" w:after="100" w:afterAutospacing="1"/>
              <w:ind w:left="0"/>
              <w:jc w:val="both"/>
              <w:rPr>
                <w:rFonts w:cs="B Nazanin"/>
                <w:sz w:val="20"/>
                <w:szCs w:val="20"/>
                <w:rtl/>
              </w:rPr>
            </w:pPr>
          </w:p>
        </w:tc>
        <w:tc>
          <w:tcPr>
            <w:tcW w:w="2187" w:type="dxa"/>
          </w:tcPr>
          <w:p w14:paraId="0E5BE119" w14:textId="13EA016A" w:rsidR="00296E78" w:rsidRPr="007A6A86" w:rsidRDefault="007A6A86" w:rsidP="003751B8">
            <w:pPr>
              <w:pStyle w:val="ListParagraph"/>
              <w:bidi/>
              <w:spacing w:before="100" w:beforeAutospacing="1" w:after="100" w:afterAutospacing="1"/>
              <w:ind w:left="0"/>
              <w:jc w:val="both"/>
              <w:rPr>
                <w:sz w:val="20"/>
                <w:szCs w:val="20"/>
              </w:rPr>
            </w:pPr>
            <w:r w:rsidRPr="007A6A86">
              <w:rPr>
                <w:sz w:val="20"/>
                <w:szCs w:val="20"/>
              </w:rPr>
              <w:t>Supports sensory modulation</w:t>
            </w:r>
          </w:p>
        </w:tc>
      </w:tr>
      <w:tr w:rsidR="007A6A86" w:rsidRPr="007A6A86" w14:paraId="2E8E638F" w14:textId="77777777" w:rsidTr="00296E78">
        <w:tc>
          <w:tcPr>
            <w:tcW w:w="2172" w:type="dxa"/>
          </w:tcPr>
          <w:p w14:paraId="78617A27"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43" w:type="dxa"/>
          </w:tcPr>
          <w:p w14:paraId="4E982546"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28" w:type="dxa"/>
          </w:tcPr>
          <w:p w14:paraId="3DDAD90E"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87" w:type="dxa"/>
          </w:tcPr>
          <w:p w14:paraId="0FC5B3C6" w14:textId="5331C221" w:rsidR="007A6A86" w:rsidRPr="007A6A86" w:rsidRDefault="007A6A86" w:rsidP="003751B8">
            <w:pPr>
              <w:pStyle w:val="ListParagraph"/>
              <w:bidi/>
              <w:spacing w:before="100" w:beforeAutospacing="1" w:after="100" w:afterAutospacing="1"/>
              <w:ind w:left="0"/>
              <w:jc w:val="both"/>
              <w:rPr>
                <w:sz w:val="20"/>
                <w:szCs w:val="20"/>
              </w:rPr>
            </w:pPr>
            <w:r w:rsidRPr="007A6A86">
              <w:rPr>
                <w:sz w:val="20"/>
                <w:szCs w:val="20"/>
              </w:rPr>
              <w:t>Supports engagement</w:t>
            </w:r>
          </w:p>
        </w:tc>
      </w:tr>
      <w:tr w:rsidR="007A6A86" w:rsidRPr="007A6A86" w14:paraId="004BBB65" w14:textId="77777777" w:rsidTr="00296E78">
        <w:tc>
          <w:tcPr>
            <w:tcW w:w="2172" w:type="dxa"/>
          </w:tcPr>
          <w:p w14:paraId="4DE734D7"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43" w:type="dxa"/>
          </w:tcPr>
          <w:p w14:paraId="39E30288"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28" w:type="dxa"/>
          </w:tcPr>
          <w:p w14:paraId="54E500DC"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87" w:type="dxa"/>
          </w:tcPr>
          <w:p w14:paraId="705ECF83" w14:textId="3DD4D8F7" w:rsidR="007A6A86" w:rsidRPr="007A6A86" w:rsidRDefault="007A6A86" w:rsidP="003751B8">
            <w:pPr>
              <w:pStyle w:val="ListParagraph"/>
              <w:bidi/>
              <w:spacing w:before="100" w:beforeAutospacing="1" w:after="100" w:afterAutospacing="1"/>
              <w:ind w:left="0"/>
              <w:jc w:val="both"/>
              <w:rPr>
                <w:sz w:val="20"/>
                <w:szCs w:val="20"/>
              </w:rPr>
            </w:pPr>
            <w:r w:rsidRPr="007A6A86">
              <w:rPr>
                <w:sz w:val="20"/>
                <w:szCs w:val="20"/>
              </w:rPr>
              <w:t>May help transition between states</w:t>
            </w:r>
          </w:p>
        </w:tc>
      </w:tr>
      <w:tr w:rsidR="007A6A86" w:rsidRPr="007A6A86" w14:paraId="1CF71C4A" w14:textId="77777777" w:rsidTr="00296E78">
        <w:tc>
          <w:tcPr>
            <w:tcW w:w="2172" w:type="dxa"/>
          </w:tcPr>
          <w:p w14:paraId="5633DAA9"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43" w:type="dxa"/>
          </w:tcPr>
          <w:p w14:paraId="1E5872A4"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28" w:type="dxa"/>
          </w:tcPr>
          <w:p w14:paraId="4232D0F9"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87" w:type="dxa"/>
          </w:tcPr>
          <w:p w14:paraId="3287C0AB" w14:textId="74BA8ED1" w:rsidR="007A6A86" w:rsidRPr="007A6A86" w:rsidRDefault="007A6A86" w:rsidP="003751B8">
            <w:pPr>
              <w:pStyle w:val="ListParagraph"/>
              <w:bidi/>
              <w:spacing w:before="100" w:beforeAutospacing="1" w:after="100" w:afterAutospacing="1"/>
              <w:ind w:left="0"/>
              <w:jc w:val="both"/>
              <w:rPr>
                <w:sz w:val="20"/>
                <w:szCs w:val="20"/>
              </w:rPr>
            </w:pPr>
            <w:r w:rsidRPr="007A6A86">
              <w:rPr>
                <w:sz w:val="20"/>
                <w:szCs w:val="20"/>
              </w:rPr>
              <w:t>May support calm engagement</w:t>
            </w:r>
          </w:p>
        </w:tc>
      </w:tr>
      <w:tr w:rsidR="007A6A86" w:rsidRPr="007A6A86" w14:paraId="2CA206F9" w14:textId="77777777" w:rsidTr="00296E78">
        <w:tc>
          <w:tcPr>
            <w:tcW w:w="2172" w:type="dxa"/>
          </w:tcPr>
          <w:p w14:paraId="3AEA226C"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43" w:type="dxa"/>
          </w:tcPr>
          <w:p w14:paraId="433752D0"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28" w:type="dxa"/>
          </w:tcPr>
          <w:p w14:paraId="3C70DDA3"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87" w:type="dxa"/>
          </w:tcPr>
          <w:p w14:paraId="50F39B84" w14:textId="2DF33C46" w:rsidR="007A6A86" w:rsidRPr="007A6A86" w:rsidRDefault="007A6A86" w:rsidP="003751B8">
            <w:pPr>
              <w:pStyle w:val="ListParagraph"/>
              <w:bidi/>
              <w:spacing w:before="100" w:beforeAutospacing="1" w:after="100" w:afterAutospacing="1"/>
              <w:ind w:left="0"/>
              <w:jc w:val="both"/>
              <w:rPr>
                <w:sz w:val="20"/>
                <w:szCs w:val="20"/>
              </w:rPr>
            </w:pPr>
            <w:r w:rsidRPr="007A6A86">
              <w:rPr>
                <w:sz w:val="20"/>
                <w:szCs w:val="20"/>
              </w:rPr>
              <w:t>Helps regulate physiological arousal</w:t>
            </w:r>
          </w:p>
        </w:tc>
      </w:tr>
      <w:tr w:rsidR="007A6A86" w:rsidRPr="007A6A86" w14:paraId="3A46DC85" w14:textId="77777777" w:rsidTr="00296E78">
        <w:tc>
          <w:tcPr>
            <w:tcW w:w="2172" w:type="dxa"/>
          </w:tcPr>
          <w:p w14:paraId="07545140"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43" w:type="dxa"/>
          </w:tcPr>
          <w:p w14:paraId="48BDA9CA"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28" w:type="dxa"/>
          </w:tcPr>
          <w:p w14:paraId="2F27844C"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87" w:type="dxa"/>
          </w:tcPr>
          <w:p w14:paraId="1A0B3041" w14:textId="23223256" w:rsidR="007A6A86" w:rsidRPr="007A6A86" w:rsidRDefault="007A6A86" w:rsidP="003751B8">
            <w:pPr>
              <w:pStyle w:val="ListParagraph"/>
              <w:bidi/>
              <w:spacing w:before="100" w:beforeAutospacing="1" w:after="100" w:afterAutospacing="1"/>
              <w:ind w:left="0"/>
              <w:jc w:val="both"/>
              <w:rPr>
                <w:sz w:val="20"/>
                <w:szCs w:val="20"/>
              </w:rPr>
            </w:pPr>
            <w:r w:rsidRPr="007A6A86">
              <w:rPr>
                <w:sz w:val="20"/>
                <w:szCs w:val="20"/>
              </w:rPr>
              <w:t>Regulates the nervous system</w:t>
            </w:r>
          </w:p>
        </w:tc>
      </w:tr>
      <w:tr w:rsidR="007A6A86" w:rsidRPr="007A6A86" w14:paraId="5438503A" w14:textId="77777777" w:rsidTr="00296E78">
        <w:tc>
          <w:tcPr>
            <w:tcW w:w="2172" w:type="dxa"/>
          </w:tcPr>
          <w:p w14:paraId="12F26030"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43" w:type="dxa"/>
          </w:tcPr>
          <w:p w14:paraId="7760CF53"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28" w:type="dxa"/>
          </w:tcPr>
          <w:p w14:paraId="57FEA4B4"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87" w:type="dxa"/>
          </w:tcPr>
          <w:p w14:paraId="5F01697A" w14:textId="0DE0CA5F" w:rsidR="007A6A86" w:rsidRPr="007A6A86" w:rsidRDefault="007A6A86" w:rsidP="003751B8">
            <w:pPr>
              <w:pStyle w:val="ListParagraph"/>
              <w:bidi/>
              <w:spacing w:before="100" w:beforeAutospacing="1" w:after="100" w:afterAutospacing="1"/>
              <w:ind w:left="0"/>
              <w:jc w:val="both"/>
              <w:rPr>
                <w:sz w:val="20"/>
                <w:szCs w:val="20"/>
              </w:rPr>
            </w:pPr>
            <w:r w:rsidRPr="007A6A86">
              <w:rPr>
                <w:sz w:val="20"/>
                <w:szCs w:val="20"/>
              </w:rPr>
              <w:t>Resets the nervous system</w:t>
            </w:r>
          </w:p>
        </w:tc>
      </w:tr>
      <w:tr w:rsidR="007A6A86" w:rsidRPr="007A6A86" w14:paraId="7A3DCD93" w14:textId="77777777" w:rsidTr="00296E78">
        <w:tc>
          <w:tcPr>
            <w:tcW w:w="2172" w:type="dxa"/>
          </w:tcPr>
          <w:p w14:paraId="77192E16"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43" w:type="dxa"/>
          </w:tcPr>
          <w:p w14:paraId="1C0A0BD3"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28" w:type="dxa"/>
          </w:tcPr>
          <w:p w14:paraId="48746941"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87" w:type="dxa"/>
          </w:tcPr>
          <w:p w14:paraId="34F6C705" w14:textId="0AF1EFF4" w:rsidR="007A6A86" w:rsidRPr="007A6A86" w:rsidRDefault="007A6A86" w:rsidP="003751B8">
            <w:pPr>
              <w:pStyle w:val="ListParagraph"/>
              <w:bidi/>
              <w:spacing w:before="100" w:beforeAutospacing="1" w:after="100" w:afterAutospacing="1"/>
              <w:ind w:left="0"/>
              <w:jc w:val="both"/>
              <w:rPr>
                <w:sz w:val="20"/>
                <w:szCs w:val="20"/>
              </w:rPr>
            </w:pPr>
            <w:r w:rsidRPr="007A6A86">
              <w:rPr>
                <w:sz w:val="20"/>
                <w:szCs w:val="20"/>
              </w:rPr>
              <w:t>Balances the nervous system</w:t>
            </w:r>
          </w:p>
        </w:tc>
      </w:tr>
      <w:tr w:rsidR="007A6A86" w:rsidRPr="007A6A86" w14:paraId="4FA0E97F" w14:textId="77777777" w:rsidTr="00296E78">
        <w:tc>
          <w:tcPr>
            <w:tcW w:w="2172" w:type="dxa"/>
          </w:tcPr>
          <w:p w14:paraId="7A5425D4"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43" w:type="dxa"/>
          </w:tcPr>
          <w:p w14:paraId="093C3BB1"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28" w:type="dxa"/>
          </w:tcPr>
          <w:p w14:paraId="66CAAA93"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87" w:type="dxa"/>
          </w:tcPr>
          <w:p w14:paraId="07FEA8DD" w14:textId="0AC0C9EC" w:rsidR="007A6A86" w:rsidRPr="007A6A86" w:rsidRDefault="007A6A86" w:rsidP="003751B8">
            <w:pPr>
              <w:pStyle w:val="ListParagraph"/>
              <w:bidi/>
              <w:spacing w:before="100" w:beforeAutospacing="1" w:after="100" w:afterAutospacing="1"/>
              <w:ind w:left="0"/>
              <w:jc w:val="both"/>
              <w:rPr>
                <w:sz w:val="20"/>
                <w:szCs w:val="20"/>
              </w:rPr>
            </w:pPr>
            <w:r w:rsidRPr="007A6A86">
              <w:rPr>
                <w:sz w:val="20"/>
                <w:szCs w:val="20"/>
              </w:rPr>
              <w:t>Activates the parasympathetic nervous system</w:t>
            </w:r>
          </w:p>
        </w:tc>
      </w:tr>
      <w:tr w:rsidR="007A6A86" w:rsidRPr="007A6A86" w14:paraId="49C90FFB" w14:textId="77777777" w:rsidTr="00296E78">
        <w:tc>
          <w:tcPr>
            <w:tcW w:w="2172" w:type="dxa"/>
          </w:tcPr>
          <w:p w14:paraId="10D12DE8"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43" w:type="dxa"/>
          </w:tcPr>
          <w:p w14:paraId="43DACB10"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28" w:type="dxa"/>
          </w:tcPr>
          <w:p w14:paraId="3BACFDFA" w14:textId="77777777" w:rsidR="007A6A86" w:rsidRPr="007A6A86" w:rsidRDefault="007A6A86" w:rsidP="003751B8">
            <w:pPr>
              <w:pStyle w:val="ListParagraph"/>
              <w:bidi/>
              <w:spacing w:before="100" w:beforeAutospacing="1" w:after="100" w:afterAutospacing="1"/>
              <w:ind w:left="0"/>
              <w:jc w:val="both"/>
              <w:rPr>
                <w:rFonts w:cs="B Nazanin"/>
                <w:sz w:val="20"/>
                <w:szCs w:val="20"/>
                <w:rtl/>
              </w:rPr>
            </w:pPr>
          </w:p>
        </w:tc>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66"/>
              <w:gridCol w:w="66"/>
              <w:gridCol w:w="81"/>
            </w:tblGrid>
            <w:tr w:rsidR="007A6A86" w:rsidRPr="007A6A86" w14:paraId="5B833D3C" w14:textId="77777777">
              <w:trPr>
                <w:tblCellSpacing w:w="15" w:type="dxa"/>
              </w:trPr>
              <w:tc>
                <w:tcPr>
                  <w:tcW w:w="0" w:type="auto"/>
                  <w:vAlign w:val="center"/>
                  <w:hideMark/>
                </w:tcPr>
                <w:p w14:paraId="1B255875" w14:textId="0B1302E2" w:rsidR="007A6A86" w:rsidRPr="007A6A86" w:rsidRDefault="007A6A86" w:rsidP="003751B8">
                  <w:pPr>
                    <w:spacing w:after="0" w:line="240" w:lineRule="auto"/>
                    <w:jc w:val="both"/>
                    <w:rPr>
                      <w:rFonts w:ascii="Times New Roman" w:eastAsia="Times New Roman" w:hAnsi="Times New Roman" w:cs="Times New Roman"/>
                      <w:kern w:val="0"/>
                      <w:sz w:val="20"/>
                      <w:szCs w:val="20"/>
                      <w14:ligatures w14:val="none"/>
                    </w:rPr>
                  </w:pPr>
                  <w:r w:rsidRPr="007A6A86">
                    <w:rPr>
                      <w:rFonts w:ascii="Times New Roman" w:eastAsia="Times New Roman" w:hAnsi="Times New Roman" w:cs="Times New Roman"/>
                      <w:kern w:val="0"/>
                      <w:sz w:val="20"/>
                      <w:szCs w:val="20"/>
                      <w14:ligatures w14:val="none"/>
                    </w:rPr>
                    <w:t>Treats autism</w:t>
                  </w:r>
                </w:p>
              </w:tc>
              <w:tc>
                <w:tcPr>
                  <w:tcW w:w="0" w:type="auto"/>
                  <w:vAlign w:val="center"/>
                  <w:hideMark/>
                </w:tcPr>
                <w:p w14:paraId="02BF4B23" w14:textId="77777777" w:rsidR="007A6A86" w:rsidRPr="007A6A86" w:rsidRDefault="007A6A86" w:rsidP="003751B8">
                  <w:pPr>
                    <w:spacing w:after="0" w:line="240" w:lineRule="auto"/>
                    <w:jc w:val="both"/>
                    <w:rPr>
                      <w:rFonts w:ascii="Times New Roman" w:eastAsia="Times New Roman" w:hAnsi="Times New Roman" w:cs="Times New Roman"/>
                      <w:kern w:val="0"/>
                      <w:sz w:val="20"/>
                      <w:szCs w:val="20"/>
                      <w14:ligatures w14:val="none"/>
                    </w:rPr>
                  </w:pPr>
                </w:p>
              </w:tc>
              <w:tc>
                <w:tcPr>
                  <w:tcW w:w="0" w:type="auto"/>
                  <w:vAlign w:val="center"/>
                  <w:hideMark/>
                </w:tcPr>
                <w:p w14:paraId="7FB22DE4" w14:textId="77777777" w:rsidR="007A6A86" w:rsidRPr="007A6A86" w:rsidRDefault="007A6A86" w:rsidP="003751B8">
                  <w:pPr>
                    <w:spacing w:after="0" w:line="240" w:lineRule="auto"/>
                    <w:jc w:val="both"/>
                    <w:rPr>
                      <w:rFonts w:ascii="Times New Roman" w:eastAsia="Times New Roman" w:hAnsi="Times New Roman" w:cs="Times New Roman"/>
                      <w:kern w:val="0"/>
                      <w:sz w:val="20"/>
                      <w:szCs w:val="20"/>
                      <w14:ligatures w14:val="none"/>
                    </w:rPr>
                  </w:pPr>
                </w:p>
              </w:tc>
              <w:tc>
                <w:tcPr>
                  <w:tcW w:w="0" w:type="auto"/>
                  <w:vAlign w:val="center"/>
                  <w:hideMark/>
                </w:tcPr>
                <w:p w14:paraId="71977C2A" w14:textId="77777777" w:rsidR="007A6A86" w:rsidRPr="007A6A86" w:rsidRDefault="007A6A86" w:rsidP="003751B8">
                  <w:pPr>
                    <w:spacing w:after="0" w:line="240" w:lineRule="auto"/>
                    <w:jc w:val="both"/>
                    <w:rPr>
                      <w:rFonts w:ascii="Times New Roman" w:eastAsia="Times New Roman" w:hAnsi="Times New Roman" w:cs="Times New Roman"/>
                      <w:kern w:val="0"/>
                      <w:sz w:val="20"/>
                      <w:szCs w:val="20"/>
                      <w14:ligatures w14:val="none"/>
                    </w:rPr>
                  </w:pPr>
                </w:p>
              </w:tc>
            </w:tr>
          </w:tbl>
          <w:p w14:paraId="76983F80" w14:textId="77777777" w:rsidR="007A6A86" w:rsidRPr="007A6A86" w:rsidRDefault="007A6A86" w:rsidP="003751B8">
            <w:pPr>
              <w:pStyle w:val="ListParagraph"/>
              <w:bidi/>
              <w:spacing w:before="100" w:beforeAutospacing="1" w:after="100" w:afterAutospacing="1"/>
              <w:ind w:left="0"/>
              <w:jc w:val="both"/>
              <w:rPr>
                <w:sz w:val="20"/>
                <w:szCs w:val="20"/>
              </w:rPr>
            </w:pPr>
          </w:p>
        </w:tc>
      </w:tr>
    </w:tbl>
    <w:p w14:paraId="4A7EA06E" w14:textId="77777777" w:rsidR="00296E78" w:rsidRPr="007A6A86" w:rsidRDefault="00296E78" w:rsidP="003751B8">
      <w:pPr>
        <w:pStyle w:val="ListParagraph"/>
        <w:bidi/>
        <w:spacing w:before="100" w:beforeAutospacing="1" w:after="100" w:afterAutospacing="1" w:line="240" w:lineRule="auto"/>
        <w:jc w:val="both"/>
        <w:rPr>
          <w:rFonts w:cs="B Nazanin"/>
          <w:sz w:val="20"/>
          <w:szCs w:val="20"/>
        </w:rPr>
      </w:pPr>
    </w:p>
    <w:p w14:paraId="47D856BA" w14:textId="77777777" w:rsidR="00296E78" w:rsidRPr="004B2968" w:rsidRDefault="00296E78" w:rsidP="003751B8">
      <w:pPr>
        <w:pStyle w:val="ListParagraph"/>
        <w:jc w:val="both"/>
        <w:rPr>
          <w:rFonts w:cs="B Nazanin"/>
          <w:b/>
          <w:bCs/>
          <w:rtl/>
        </w:rPr>
      </w:pPr>
    </w:p>
    <w:p w14:paraId="0DAB2A98" w14:textId="3CBD7377" w:rsidR="00665854" w:rsidRPr="004B2968" w:rsidRDefault="00577432" w:rsidP="003751B8">
      <w:pPr>
        <w:pStyle w:val="ListParagraph"/>
        <w:numPr>
          <w:ilvl w:val="0"/>
          <w:numId w:val="4"/>
        </w:numPr>
        <w:bidi/>
        <w:spacing w:before="100" w:beforeAutospacing="1" w:after="100" w:afterAutospacing="1" w:line="240" w:lineRule="auto"/>
        <w:jc w:val="both"/>
        <w:rPr>
          <w:rFonts w:cs="B Nazanin"/>
          <w:b/>
          <w:bCs/>
        </w:rPr>
      </w:pPr>
      <w:r w:rsidRPr="004B2968">
        <w:rPr>
          <w:rFonts w:cs="B Nazanin"/>
          <w:b/>
          <w:bCs/>
          <w:rtl/>
        </w:rPr>
        <w:t>اگر بخواهیم در آینده به‌صورت علمی و قابل‌اندازه‌گیری بررسی کنیم که تجربه‌های</w:t>
      </w:r>
      <w:r w:rsidRPr="004B2968">
        <w:rPr>
          <w:rFonts w:cs="B Nazanin"/>
          <w:b/>
          <w:bCs/>
        </w:rPr>
        <w:t xml:space="preserve"> </w:t>
      </w:r>
      <w:proofErr w:type="spellStart"/>
      <w:r w:rsidRPr="004B2968">
        <w:rPr>
          <w:rFonts w:cs="B Nazanin"/>
          <w:b/>
          <w:bCs/>
        </w:rPr>
        <w:t>Maniarverse</w:t>
      </w:r>
      <w:proofErr w:type="spellEnd"/>
      <w:r w:rsidRPr="004B2968">
        <w:rPr>
          <w:rFonts w:cs="B Nazanin"/>
          <w:b/>
          <w:bCs/>
        </w:rPr>
        <w:t xml:space="preserve"> </w:t>
      </w:r>
      <w:r w:rsidRPr="004B2968">
        <w:rPr>
          <w:rFonts w:cs="B Nazanin"/>
          <w:b/>
          <w:bCs/>
          <w:rtl/>
        </w:rPr>
        <w:t xml:space="preserve">چه اثری بر کودکان </w:t>
      </w:r>
      <w:r w:rsidRPr="004B2968">
        <w:rPr>
          <w:rFonts w:cs="B Nazanin"/>
          <w:b/>
          <w:bCs/>
          <w:rtl/>
          <w:lang w:bidi="fa-IR"/>
        </w:rPr>
        <w:t>۳</w:t>
      </w:r>
      <w:r w:rsidRPr="004B2968">
        <w:rPr>
          <w:rFonts w:cs="B Nazanin"/>
          <w:b/>
          <w:bCs/>
          <w:rtl/>
        </w:rPr>
        <w:t xml:space="preserve"> تا </w:t>
      </w:r>
      <w:r w:rsidRPr="004B2968">
        <w:rPr>
          <w:rFonts w:cs="B Nazanin"/>
          <w:b/>
          <w:bCs/>
          <w:rtl/>
          <w:lang w:bidi="fa-IR"/>
        </w:rPr>
        <w:t>۵</w:t>
      </w:r>
      <w:r w:rsidRPr="004B2968">
        <w:rPr>
          <w:rFonts w:cs="B Nazanin"/>
          <w:b/>
          <w:bCs/>
          <w:rtl/>
        </w:rPr>
        <w:t xml:space="preserve"> ساله دارند، از نظر شما چه</w:t>
      </w:r>
      <w:r w:rsidRPr="004B2968">
        <w:rPr>
          <w:rFonts w:cs="B Nazanin"/>
          <w:b/>
          <w:bCs/>
        </w:rPr>
        <w:t xml:space="preserve"> Outcome</w:t>
      </w:r>
      <w:r w:rsidRPr="004B2968">
        <w:rPr>
          <w:rFonts w:cs="B Nazanin"/>
          <w:b/>
          <w:bCs/>
          <w:rtl/>
        </w:rPr>
        <w:t>هایی را باید بررسی کنیم و برای هر</w:t>
      </w:r>
      <w:r w:rsidRPr="004B2968">
        <w:rPr>
          <w:rFonts w:cs="B Nazanin"/>
          <w:b/>
          <w:bCs/>
        </w:rPr>
        <w:t xml:space="preserve"> Outcome </w:t>
      </w:r>
      <w:r w:rsidRPr="004B2968">
        <w:rPr>
          <w:rFonts w:cs="B Nazanin"/>
          <w:b/>
          <w:bCs/>
          <w:rtl/>
        </w:rPr>
        <w:t>چه روش یا ابزار معتبری برای اندازه‌گیری پیشنهاد می‌کنی</w:t>
      </w:r>
      <w:r w:rsidRPr="004B2968">
        <w:rPr>
          <w:rFonts w:cs="B Nazanin" w:hint="cs"/>
          <w:b/>
          <w:bCs/>
          <w:rtl/>
        </w:rPr>
        <w:t>د؟</w:t>
      </w:r>
    </w:p>
    <w:p w14:paraId="689F9866" w14:textId="1C94F1E4" w:rsidR="00665854" w:rsidRDefault="00506EF6" w:rsidP="00506EF6">
      <w:pPr>
        <w:bidi/>
        <w:spacing w:before="100" w:beforeAutospacing="1" w:after="100" w:afterAutospacing="1" w:line="240" w:lineRule="auto"/>
        <w:ind w:left="360"/>
        <w:jc w:val="both"/>
        <w:rPr>
          <w:rFonts w:cs="B Nazanin"/>
          <w:rtl/>
          <w:lang w:bidi="fa-IR"/>
        </w:rPr>
      </w:pPr>
      <w:r>
        <w:rPr>
          <w:rFonts w:cs="B Nazanin" w:hint="cs"/>
          <w:rtl/>
        </w:rPr>
        <w:t xml:space="preserve">پاسخ: </w:t>
      </w:r>
      <w:r>
        <w:rPr>
          <w:rFonts w:cs="B Nazanin" w:hint="cs"/>
          <w:rtl/>
          <w:lang w:bidi="fa-IR"/>
        </w:rPr>
        <w:t xml:space="preserve">به صورت کلی در فضای رفتار می توان </w:t>
      </w:r>
      <w:r>
        <w:rPr>
          <w:rFonts w:cs="B Nazanin"/>
          <w:lang w:bidi="fa-IR"/>
        </w:rPr>
        <w:t>outcome</w:t>
      </w:r>
      <w:r>
        <w:rPr>
          <w:rFonts w:cs="B Nazanin" w:hint="cs"/>
          <w:rtl/>
          <w:lang w:bidi="fa-IR"/>
        </w:rPr>
        <w:t xml:space="preserve"> ها را در سه سطح قرار داد. 1- سطح رفتاری: مدت مشارکت، </w:t>
      </w:r>
      <w:r>
        <w:rPr>
          <w:rFonts w:cs="B Nazanin"/>
          <w:lang w:bidi="fa-IR"/>
        </w:rPr>
        <w:t>engagement</w:t>
      </w:r>
      <w:r>
        <w:rPr>
          <w:rFonts w:cs="B Nazanin" w:hint="cs"/>
          <w:rtl/>
          <w:lang w:bidi="fa-IR"/>
        </w:rPr>
        <w:t>، نگاه کردن و....... 2- سطح هیجانی: تغییرات قابل مشاهده</w:t>
      </w:r>
      <w:r w:rsidR="00C7082F">
        <w:rPr>
          <w:rFonts w:cs="B Nazanin" w:hint="cs"/>
          <w:rtl/>
          <w:lang w:bidi="fa-IR"/>
        </w:rPr>
        <w:t xml:space="preserve"> ای که بعد از یک محرک می بینیم ( تغییراتی که مربوط به هیجان است) 3- سطح فیزیولوژیک: </w:t>
      </w:r>
      <w:r w:rsidR="00C7082F">
        <w:rPr>
          <w:rFonts w:cs="B Nazanin"/>
          <w:lang w:bidi="fa-IR"/>
        </w:rPr>
        <w:t>HRV</w:t>
      </w:r>
      <w:r w:rsidR="00C7082F">
        <w:rPr>
          <w:rFonts w:cs="B Nazanin" w:hint="cs"/>
          <w:rtl/>
          <w:lang w:bidi="fa-IR"/>
        </w:rPr>
        <w:t xml:space="preserve"> یا ضربان قلب و ........</w:t>
      </w:r>
    </w:p>
    <w:p w14:paraId="27222A4E" w14:textId="0653243F" w:rsidR="00C7082F" w:rsidRDefault="00C7082F" w:rsidP="00C7082F">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lang w:bidi="fa-IR"/>
        </w:rPr>
        <w:t xml:space="preserve">ولی برای این گروه سنی </w:t>
      </w:r>
      <w:r>
        <w:rPr>
          <w:rFonts w:cs="B Nazanin"/>
          <w:lang w:bidi="fa-IR"/>
        </w:rPr>
        <w:t>outcome</w:t>
      </w:r>
      <w:r>
        <w:rPr>
          <w:rFonts w:cs="B Nazanin" w:hint="cs"/>
          <w:rtl/>
          <w:lang w:bidi="fa-IR"/>
        </w:rPr>
        <w:t xml:space="preserve"> تنها برای </w:t>
      </w:r>
      <w:r>
        <w:rPr>
          <w:rFonts w:cs="B Nazanin"/>
          <w:lang w:bidi="fa-IR"/>
        </w:rPr>
        <w:t>regulation</w:t>
      </w:r>
      <w:r>
        <w:rPr>
          <w:rFonts w:cs="B Nazanin" w:hint="cs"/>
          <w:rtl/>
          <w:lang w:bidi="fa-IR"/>
        </w:rPr>
        <w:t>نتیجه بخش نخواهد بود</w:t>
      </w:r>
      <w:r w:rsidR="00315AF3">
        <w:rPr>
          <w:rFonts w:cs="B Nazanin" w:hint="cs"/>
          <w:rtl/>
          <w:lang w:bidi="fa-IR"/>
        </w:rPr>
        <w:t xml:space="preserve">. </w:t>
      </w:r>
      <w:r>
        <w:rPr>
          <w:rFonts w:cs="B Nazanin" w:hint="cs"/>
          <w:rtl/>
          <w:lang w:bidi="fa-IR"/>
        </w:rPr>
        <w:t>یشنهاد می شود</w:t>
      </w:r>
      <w:r w:rsidR="00315AF3">
        <w:rPr>
          <w:rFonts w:cs="B Nazanin" w:hint="cs"/>
          <w:rtl/>
          <w:lang w:bidi="fa-IR"/>
        </w:rPr>
        <w:t xml:space="preserve"> </w:t>
      </w:r>
      <w:r w:rsidR="00315AF3">
        <w:rPr>
          <w:rFonts w:cs="B Nazanin"/>
          <w:lang w:bidi="fa-IR"/>
        </w:rPr>
        <w:t>report</w:t>
      </w:r>
      <w:r w:rsidR="00315AF3">
        <w:rPr>
          <w:rFonts w:cs="B Nazanin" w:hint="cs"/>
          <w:rtl/>
          <w:lang w:bidi="fa-IR"/>
        </w:rPr>
        <w:t xml:space="preserve">، </w:t>
      </w:r>
      <w:r w:rsidR="00315AF3">
        <w:rPr>
          <w:rFonts w:cs="B Nazanin"/>
          <w:lang w:bidi="fa-IR"/>
        </w:rPr>
        <w:t>clinical observation</w:t>
      </w:r>
      <w:r w:rsidR="00315AF3">
        <w:rPr>
          <w:rFonts w:cs="B Nazanin" w:hint="cs"/>
          <w:rtl/>
          <w:lang w:bidi="fa-IR"/>
        </w:rPr>
        <w:t xml:space="preserve">، </w:t>
      </w:r>
      <w:r w:rsidR="00315AF3">
        <w:rPr>
          <w:rFonts w:cs="B Nazanin"/>
          <w:lang w:bidi="fa-IR"/>
        </w:rPr>
        <w:t>direct observation</w:t>
      </w:r>
      <w:r w:rsidR="00E116C0">
        <w:rPr>
          <w:rFonts w:cs="B Nazanin" w:hint="cs"/>
          <w:rtl/>
          <w:lang w:bidi="fa-IR"/>
        </w:rPr>
        <w:t xml:space="preserve">، </w:t>
      </w:r>
      <w:r w:rsidR="00E116C0">
        <w:rPr>
          <w:rFonts w:cs="B Nazanin"/>
          <w:lang w:bidi="fa-IR"/>
        </w:rPr>
        <w:t>physiological measure</w:t>
      </w:r>
      <w:r w:rsidR="00E116C0">
        <w:rPr>
          <w:rFonts w:cs="B Nazanin" w:hint="cs"/>
          <w:rtl/>
          <w:lang w:bidi="fa-IR"/>
        </w:rPr>
        <w:t xml:space="preserve"> و ......هم باشد.</w:t>
      </w:r>
    </w:p>
    <w:p w14:paraId="259578EB" w14:textId="77777777" w:rsidR="00E116C0" w:rsidRPr="004B2968" w:rsidRDefault="00E116C0" w:rsidP="00E116C0">
      <w:pPr>
        <w:bidi/>
        <w:spacing w:before="100" w:beforeAutospacing="1" w:after="100" w:afterAutospacing="1" w:line="240" w:lineRule="auto"/>
        <w:ind w:left="360"/>
        <w:jc w:val="both"/>
        <w:rPr>
          <w:rFonts w:cs="B Nazanin" w:hint="cs"/>
          <w:b/>
          <w:bCs/>
          <w:rtl/>
          <w:lang w:bidi="fa-IR"/>
        </w:rPr>
      </w:pPr>
    </w:p>
    <w:p w14:paraId="5FFD74E4" w14:textId="092892B5" w:rsidR="00665854" w:rsidRPr="004B2968" w:rsidRDefault="00665854" w:rsidP="003751B8">
      <w:pPr>
        <w:pStyle w:val="ListParagraph"/>
        <w:numPr>
          <w:ilvl w:val="0"/>
          <w:numId w:val="4"/>
        </w:numPr>
        <w:bidi/>
        <w:spacing w:before="100" w:beforeAutospacing="1" w:after="100" w:afterAutospacing="1" w:line="240" w:lineRule="auto"/>
        <w:jc w:val="both"/>
        <w:rPr>
          <w:rFonts w:cs="B Nazanin"/>
          <w:b/>
          <w:bCs/>
        </w:rPr>
      </w:pPr>
      <w:r w:rsidRPr="004B2968">
        <w:rPr>
          <w:rFonts w:cs="B Nazanin"/>
          <w:b/>
          <w:bCs/>
          <w:rtl/>
        </w:rPr>
        <w:t>اگر در مطالعات آینده</w:t>
      </w:r>
      <w:r w:rsidRPr="004B2968">
        <w:rPr>
          <w:rFonts w:cs="B Nazanin"/>
          <w:b/>
          <w:bCs/>
        </w:rPr>
        <w:t xml:space="preserve"> </w:t>
      </w:r>
      <w:proofErr w:type="spellStart"/>
      <w:r w:rsidRPr="004B2968">
        <w:rPr>
          <w:rFonts w:cs="B Nazanin"/>
          <w:b/>
          <w:bCs/>
        </w:rPr>
        <w:t>Maniarverse</w:t>
      </w:r>
      <w:proofErr w:type="spellEnd"/>
      <w:r w:rsidRPr="004B2968">
        <w:rPr>
          <w:rFonts w:cs="B Nazanin"/>
          <w:b/>
          <w:bCs/>
        </w:rPr>
        <w:t xml:space="preserve"> </w:t>
      </w:r>
      <w:r w:rsidRPr="004B2968">
        <w:rPr>
          <w:rFonts w:cs="B Nazanin"/>
          <w:b/>
          <w:bCs/>
          <w:rtl/>
        </w:rPr>
        <w:t>تغییراتی در شاخص‌های فیزیولوژیک مثل</w:t>
      </w:r>
      <w:r w:rsidRPr="004B2968">
        <w:rPr>
          <w:rFonts w:cs="B Nazanin"/>
          <w:b/>
          <w:bCs/>
        </w:rPr>
        <w:t xml:space="preserve"> HRV </w:t>
      </w:r>
      <w:r w:rsidRPr="004B2968">
        <w:rPr>
          <w:rFonts w:cs="B Nazanin"/>
          <w:b/>
          <w:bCs/>
          <w:rtl/>
        </w:rPr>
        <w:t>مشاهده کنیم، این تغییرات تا چه حد می‌توانند نشان‌دهنده</w:t>
      </w:r>
      <w:r w:rsidRPr="004B2968">
        <w:rPr>
          <w:rFonts w:cs="B Nazanin"/>
          <w:b/>
          <w:bCs/>
        </w:rPr>
        <w:t xml:space="preserve"> Regulation </w:t>
      </w:r>
      <w:r w:rsidRPr="004B2968">
        <w:rPr>
          <w:rFonts w:cs="B Nazanin"/>
          <w:b/>
          <w:bCs/>
          <w:rtl/>
        </w:rPr>
        <w:t>باشند و برای نتیجه‌گیری معتبر، در کنار آن‌ها چه شاخص‌ها یا</w:t>
      </w:r>
      <w:r w:rsidRPr="004B2968">
        <w:rPr>
          <w:rFonts w:cs="B Nazanin"/>
          <w:b/>
          <w:bCs/>
        </w:rPr>
        <w:t xml:space="preserve"> Outcome</w:t>
      </w:r>
      <w:r w:rsidRPr="004B2968">
        <w:rPr>
          <w:rFonts w:cs="B Nazanin"/>
          <w:b/>
          <w:bCs/>
          <w:rtl/>
        </w:rPr>
        <w:t>های دیگری باید بررسی شوند؟</w:t>
      </w:r>
    </w:p>
    <w:p w14:paraId="6B11C974" w14:textId="3A3ED18C" w:rsidR="00D133FB" w:rsidRDefault="00D133FB" w:rsidP="00D133FB">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rPr>
        <w:t xml:space="preserve">پاسخ: ضربان قلب می تواند اطلاعاتی راجع به </w:t>
      </w:r>
      <w:r>
        <w:rPr>
          <w:rFonts w:cs="B Nazanin"/>
        </w:rPr>
        <w:t>physiological regulation</w:t>
      </w:r>
      <w:r>
        <w:rPr>
          <w:rFonts w:cs="B Nazanin" w:hint="cs"/>
          <w:rtl/>
          <w:lang w:bidi="fa-IR"/>
        </w:rPr>
        <w:t xml:space="preserve"> بدهد ولی به تنهایی نمیتواند معادل </w:t>
      </w:r>
      <w:r>
        <w:rPr>
          <w:rFonts w:cs="B Nazanin"/>
          <w:lang w:bidi="fa-IR"/>
        </w:rPr>
        <w:t xml:space="preserve">regulation </w:t>
      </w:r>
      <w:r>
        <w:rPr>
          <w:rFonts w:cs="B Nazanin" w:hint="cs"/>
          <w:rtl/>
          <w:lang w:bidi="fa-IR"/>
        </w:rPr>
        <w:t>مد نظر ما باشد. چرا که تحت تاثیر عوامل زیادی است مثل تنفس، استرس، و ........</w:t>
      </w:r>
      <w:r w:rsidR="00C05C56">
        <w:rPr>
          <w:rFonts w:cs="B Nazanin"/>
          <w:lang w:bidi="fa-IR"/>
        </w:rPr>
        <w:t xml:space="preserve"> </w:t>
      </w:r>
      <w:r w:rsidR="00C05C56">
        <w:rPr>
          <w:rFonts w:cs="B Nazanin" w:hint="cs"/>
          <w:rtl/>
          <w:lang w:bidi="fa-IR"/>
        </w:rPr>
        <w:t xml:space="preserve">در نتیجه پیشنهاد میشه علاوه بر </w:t>
      </w:r>
      <w:r w:rsidR="00C05C56">
        <w:rPr>
          <w:rFonts w:cs="B Nazanin"/>
          <w:lang w:bidi="fa-IR"/>
        </w:rPr>
        <w:t>HRV</w:t>
      </w:r>
      <w:r w:rsidR="00C05C56">
        <w:rPr>
          <w:rFonts w:cs="B Nazanin" w:hint="cs"/>
          <w:rtl/>
          <w:lang w:bidi="fa-IR"/>
        </w:rPr>
        <w:t xml:space="preserve">، رفتار و </w:t>
      </w:r>
      <w:r w:rsidR="00C05C56">
        <w:rPr>
          <w:rFonts w:cs="B Nazanin"/>
          <w:lang w:bidi="fa-IR"/>
        </w:rPr>
        <w:t xml:space="preserve">engagement </w:t>
      </w:r>
      <w:r w:rsidR="00C05C56">
        <w:rPr>
          <w:rFonts w:cs="B Nazanin" w:hint="cs"/>
          <w:rtl/>
          <w:lang w:bidi="fa-IR"/>
        </w:rPr>
        <w:t xml:space="preserve">و.......... در نظر گرفته شود. ( نمی توان ادعا کرد با افزایش یا کاهش </w:t>
      </w:r>
      <w:r w:rsidR="00C05C56">
        <w:rPr>
          <w:rFonts w:cs="B Nazanin"/>
          <w:lang w:bidi="fa-IR"/>
        </w:rPr>
        <w:t>HRV</w:t>
      </w:r>
      <w:r w:rsidR="00C05C56">
        <w:rPr>
          <w:rFonts w:cs="B Nazanin" w:hint="cs"/>
          <w:rtl/>
          <w:lang w:bidi="fa-IR"/>
        </w:rPr>
        <w:t xml:space="preserve"> سیستم عصبی هم تنظیم شده است)</w:t>
      </w:r>
    </w:p>
    <w:p w14:paraId="4825D85C" w14:textId="77777777" w:rsidR="00665854" w:rsidRPr="004B2968" w:rsidRDefault="00665854" w:rsidP="00C05C56">
      <w:pPr>
        <w:jc w:val="both"/>
        <w:rPr>
          <w:rFonts w:cs="B Nazanin"/>
          <w:b/>
          <w:bCs/>
          <w:rtl/>
        </w:rPr>
      </w:pPr>
    </w:p>
    <w:p w14:paraId="7398CE0E" w14:textId="3B29C77C" w:rsidR="00665854" w:rsidRPr="004B2968" w:rsidRDefault="00F35F51" w:rsidP="003751B8">
      <w:pPr>
        <w:pStyle w:val="ListParagraph"/>
        <w:numPr>
          <w:ilvl w:val="0"/>
          <w:numId w:val="4"/>
        </w:numPr>
        <w:bidi/>
        <w:spacing w:before="100" w:beforeAutospacing="1" w:after="100" w:afterAutospacing="1" w:line="240" w:lineRule="auto"/>
        <w:jc w:val="both"/>
        <w:rPr>
          <w:rFonts w:cs="B Nazanin"/>
          <w:b/>
          <w:bCs/>
        </w:rPr>
      </w:pPr>
      <w:r w:rsidRPr="004B2968">
        <w:rPr>
          <w:rFonts w:cs="B Nazanin"/>
          <w:b/>
          <w:bCs/>
          <w:rtl/>
        </w:rPr>
        <w:t>اگر</w:t>
      </w:r>
      <w:r w:rsidRPr="004B2968">
        <w:rPr>
          <w:rFonts w:cs="B Nazanin"/>
          <w:b/>
          <w:bCs/>
        </w:rPr>
        <w:t xml:space="preserve"> </w:t>
      </w:r>
      <w:proofErr w:type="spellStart"/>
      <w:r w:rsidRPr="004B2968">
        <w:rPr>
          <w:rFonts w:cs="B Nazanin"/>
          <w:b/>
          <w:bCs/>
        </w:rPr>
        <w:t>Maniarverse</w:t>
      </w:r>
      <w:proofErr w:type="spellEnd"/>
      <w:r w:rsidRPr="004B2968">
        <w:rPr>
          <w:rFonts w:cs="B Nazanin"/>
          <w:b/>
          <w:bCs/>
        </w:rPr>
        <w:t xml:space="preserve"> </w:t>
      </w:r>
      <w:r w:rsidRPr="004B2968">
        <w:rPr>
          <w:rFonts w:cs="B Nazanin"/>
          <w:b/>
          <w:bCs/>
          <w:rtl/>
        </w:rPr>
        <w:t xml:space="preserve">بخواهد در آینده یک مطالعه علمی قابل‌دفاع روی کودکان </w:t>
      </w:r>
      <w:r w:rsidRPr="004B2968">
        <w:rPr>
          <w:rFonts w:cs="B Nazanin"/>
          <w:b/>
          <w:bCs/>
          <w:rtl/>
          <w:lang w:bidi="fa-IR"/>
        </w:rPr>
        <w:t>۳</w:t>
      </w:r>
      <w:r w:rsidRPr="004B2968">
        <w:rPr>
          <w:rFonts w:cs="B Nazanin"/>
          <w:b/>
          <w:bCs/>
          <w:rtl/>
        </w:rPr>
        <w:t xml:space="preserve"> تا </w:t>
      </w:r>
      <w:r w:rsidRPr="004B2968">
        <w:rPr>
          <w:rFonts w:cs="B Nazanin"/>
          <w:b/>
          <w:bCs/>
          <w:rtl/>
          <w:lang w:bidi="fa-IR"/>
        </w:rPr>
        <w:t>۵</w:t>
      </w:r>
      <w:r w:rsidRPr="004B2968">
        <w:rPr>
          <w:rFonts w:cs="B Nazanin"/>
          <w:b/>
          <w:bCs/>
          <w:rtl/>
        </w:rPr>
        <w:t xml:space="preserve"> ساله انجام دهد، از نظر شما حداقل طراحی مناسب مطالعه باید چگونه باشد؟ لطفاً بفرمایید چه نوع شرکت‌کننده‌هایی، چه گروه مقایسه یا</w:t>
      </w:r>
      <w:r w:rsidRPr="004B2968">
        <w:rPr>
          <w:rFonts w:cs="B Nazanin"/>
          <w:b/>
          <w:bCs/>
        </w:rPr>
        <w:t xml:space="preserve"> Control</w:t>
      </w:r>
      <w:r w:rsidRPr="004B2968">
        <w:rPr>
          <w:rFonts w:cs="B Nazanin"/>
          <w:b/>
          <w:bCs/>
          <w:rtl/>
        </w:rPr>
        <w:t>، چه مدت مواجهه، چه</w:t>
      </w:r>
      <w:r w:rsidRPr="004B2968">
        <w:rPr>
          <w:rFonts w:cs="B Nazanin"/>
          <w:b/>
          <w:bCs/>
        </w:rPr>
        <w:t xml:space="preserve"> Pre/Post Measurement</w:t>
      </w:r>
      <w:r w:rsidRPr="004B2968">
        <w:rPr>
          <w:rFonts w:cs="B Nazanin"/>
          <w:b/>
          <w:bCs/>
          <w:rtl/>
        </w:rPr>
        <w:t>، چه</w:t>
      </w:r>
      <w:r w:rsidRPr="004B2968">
        <w:rPr>
          <w:rFonts w:cs="B Nazanin"/>
          <w:b/>
          <w:bCs/>
        </w:rPr>
        <w:t xml:space="preserve"> Outcome</w:t>
      </w:r>
      <w:r w:rsidRPr="004B2968">
        <w:rPr>
          <w:rFonts w:cs="B Nazanin"/>
          <w:b/>
          <w:bCs/>
          <w:rtl/>
        </w:rPr>
        <w:t>هایی و چه ملاحظات اخلاقی لازم است</w:t>
      </w:r>
      <w:r w:rsidRPr="004B2968">
        <w:rPr>
          <w:rFonts w:cs="B Nazanin"/>
          <w:b/>
          <w:bCs/>
        </w:rPr>
        <w:t>.</w:t>
      </w:r>
    </w:p>
    <w:p w14:paraId="60921B4C" w14:textId="169E920A" w:rsidR="00C05C56" w:rsidRDefault="00C05C56" w:rsidP="00C05C56">
      <w:pPr>
        <w:bidi/>
        <w:spacing w:before="100" w:beforeAutospacing="1" w:after="100" w:afterAutospacing="1" w:line="240" w:lineRule="auto"/>
        <w:ind w:left="360"/>
        <w:jc w:val="both"/>
        <w:rPr>
          <w:rFonts w:cs="B Nazanin"/>
          <w:rtl/>
        </w:rPr>
      </w:pPr>
      <w:r>
        <w:rPr>
          <w:rFonts w:cs="B Nazanin" w:hint="cs"/>
          <w:rtl/>
        </w:rPr>
        <w:t>پاسخ: وقتی میگوییم مطالعه قابل دفاع، کار سخت می شود (مطالعه ای که دارای دیزاین کنترل شده باشد)</w:t>
      </w:r>
    </w:p>
    <w:p w14:paraId="4DFC227F" w14:textId="6A051996" w:rsidR="00C05C56" w:rsidRDefault="00C05C56" w:rsidP="00C05C56">
      <w:pPr>
        <w:bidi/>
        <w:spacing w:before="100" w:beforeAutospacing="1" w:after="100" w:afterAutospacing="1" w:line="240" w:lineRule="auto"/>
        <w:ind w:left="360"/>
        <w:jc w:val="both"/>
        <w:rPr>
          <w:rFonts w:cs="B Nazanin"/>
          <w:rtl/>
        </w:rPr>
      </w:pPr>
      <w:r>
        <w:rPr>
          <w:rFonts w:cs="B Nazanin" w:hint="cs"/>
          <w:rtl/>
        </w:rPr>
        <w:lastRenderedPageBreak/>
        <w:t xml:space="preserve">کودکان 3تا 5 سال را داشته باشیم. هر کدام در شرایط مختلف </w:t>
      </w:r>
      <w:proofErr w:type="spellStart"/>
      <w:r>
        <w:rPr>
          <w:rFonts w:cs="B Nazanin"/>
        </w:rPr>
        <w:t>M</w:t>
      </w:r>
      <w:r w:rsidR="00DE661D">
        <w:rPr>
          <w:rFonts w:cs="B Nazanin"/>
        </w:rPr>
        <w:t>aniarverse</w:t>
      </w:r>
      <w:proofErr w:type="spellEnd"/>
      <w:r w:rsidR="00DE661D">
        <w:rPr>
          <w:rFonts w:cs="B Nazanin" w:hint="cs"/>
          <w:rtl/>
          <w:lang w:bidi="fa-IR"/>
        </w:rPr>
        <w:t xml:space="preserve"> را تجربه کنند. یک عده در </w:t>
      </w:r>
      <w:r w:rsidR="00DE661D">
        <w:rPr>
          <w:rFonts w:cs="B Nazanin"/>
          <w:lang w:bidi="fa-IR"/>
        </w:rPr>
        <w:t xml:space="preserve"> condition</w:t>
      </w:r>
      <w:r w:rsidR="00DE661D">
        <w:rPr>
          <w:rFonts w:cs="B Nazanin" w:hint="cs"/>
          <w:rtl/>
          <w:lang w:bidi="fa-IR"/>
        </w:rPr>
        <w:t xml:space="preserve"> آزمایشی و یک عده </w:t>
      </w:r>
      <w:r>
        <w:rPr>
          <w:rFonts w:cs="B Nazanin" w:hint="cs"/>
          <w:rtl/>
        </w:rPr>
        <w:t xml:space="preserve"> </w:t>
      </w:r>
      <w:r w:rsidR="00DE661D">
        <w:rPr>
          <w:rFonts w:cs="B Nazanin" w:hint="cs"/>
          <w:rtl/>
        </w:rPr>
        <w:t>در شرایط مقایسه ای (شرایط دور از آزمایش)</w:t>
      </w:r>
    </w:p>
    <w:p w14:paraId="61C7E66A" w14:textId="683C0B40" w:rsidR="00DE661D" w:rsidRDefault="00DE661D" w:rsidP="00DE661D">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rPr>
        <w:t xml:space="preserve">در ابتدا یک </w:t>
      </w:r>
      <w:r>
        <w:rPr>
          <w:rFonts w:cs="B Nazanin"/>
        </w:rPr>
        <w:t>baseline</w:t>
      </w:r>
      <w:r>
        <w:rPr>
          <w:rFonts w:cs="B Nazanin" w:hint="cs"/>
          <w:rtl/>
          <w:lang w:bidi="fa-IR"/>
        </w:rPr>
        <w:t xml:space="preserve"> داریم بعد یک استاندارد تعریف میکنیم و بعد اندازه گیری میکنیم. </w:t>
      </w:r>
      <w:r>
        <w:rPr>
          <w:rFonts w:cs="B Nazanin"/>
          <w:lang w:bidi="fa-IR"/>
        </w:rPr>
        <w:t xml:space="preserve">Outcome </w:t>
      </w:r>
      <w:r>
        <w:rPr>
          <w:rFonts w:cs="B Nazanin" w:hint="cs"/>
          <w:rtl/>
          <w:lang w:bidi="fa-IR"/>
        </w:rPr>
        <w:t xml:space="preserve">ها می توانند شامل </w:t>
      </w:r>
      <w:proofErr w:type="spellStart"/>
      <w:r>
        <w:rPr>
          <w:rFonts w:cs="B Nazanin"/>
          <w:lang w:bidi="fa-IR"/>
        </w:rPr>
        <w:t>egagement</w:t>
      </w:r>
      <w:proofErr w:type="spellEnd"/>
      <w:r>
        <w:rPr>
          <w:rFonts w:cs="B Nazanin" w:hint="cs"/>
          <w:rtl/>
          <w:lang w:bidi="fa-IR"/>
        </w:rPr>
        <w:t>و .... باشد. (متغیرهای مزاحم مانند خواب</w:t>
      </w:r>
      <w:r w:rsidR="00076340">
        <w:rPr>
          <w:rFonts w:cs="B Nazanin" w:hint="cs"/>
          <w:rtl/>
          <w:lang w:bidi="fa-IR"/>
        </w:rPr>
        <w:t>، گرسنگی، دارو و .........</w:t>
      </w:r>
      <w:r>
        <w:rPr>
          <w:rFonts w:cs="B Nazanin" w:hint="cs"/>
          <w:rtl/>
          <w:lang w:bidi="fa-IR"/>
        </w:rPr>
        <w:t xml:space="preserve"> باید ثبت شوند</w:t>
      </w:r>
      <w:r w:rsidR="00076340">
        <w:rPr>
          <w:rFonts w:cs="B Nazanin" w:hint="cs"/>
          <w:rtl/>
          <w:lang w:bidi="fa-IR"/>
        </w:rPr>
        <w:t>. برای کودکان 3 تا 5 سال رضایت والدین، توان رشدی، .......... خیلی مهم هستند</w:t>
      </w:r>
      <w:r>
        <w:rPr>
          <w:rFonts w:cs="B Nazanin" w:hint="cs"/>
          <w:rtl/>
          <w:lang w:bidi="fa-IR"/>
        </w:rPr>
        <w:t>)</w:t>
      </w:r>
    </w:p>
    <w:p w14:paraId="6A656056" w14:textId="77777777" w:rsidR="00F35F51" w:rsidRPr="004B2968" w:rsidRDefault="00F35F51" w:rsidP="00B15BDA">
      <w:pPr>
        <w:jc w:val="both"/>
        <w:rPr>
          <w:rFonts w:cs="B Nazanin"/>
          <w:b/>
          <w:bCs/>
          <w:rtl/>
        </w:rPr>
      </w:pPr>
    </w:p>
    <w:p w14:paraId="12553881" w14:textId="4621928A" w:rsidR="00F35F51" w:rsidRPr="004B2968" w:rsidRDefault="00772912" w:rsidP="003751B8">
      <w:pPr>
        <w:pStyle w:val="ListParagraph"/>
        <w:numPr>
          <w:ilvl w:val="0"/>
          <w:numId w:val="4"/>
        </w:numPr>
        <w:bidi/>
        <w:spacing w:before="100" w:beforeAutospacing="1" w:after="100" w:afterAutospacing="1" w:line="240" w:lineRule="auto"/>
        <w:jc w:val="both"/>
        <w:rPr>
          <w:rFonts w:cs="B Nazanin"/>
          <w:b/>
          <w:bCs/>
        </w:rPr>
      </w:pPr>
      <w:r w:rsidRPr="004B2968">
        <w:rPr>
          <w:rFonts w:cs="B Nazanin"/>
          <w:b/>
          <w:bCs/>
          <w:rtl/>
        </w:rPr>
        <w:t>با توجه به وضعیت فعلی</w:t>
      </w:r>
      <w:r w:rsidRPr="004B2968">
        <w:rPr>
          <w:rFonts w:cs="B Nazanin"/>
          <w:b/>
          <w:bCs/>
        </w:rPr>
        <w:t xml:space="preserve"> </w:t>
      </w:r>
      <w:proofErr w:type="spellStart"/>
      <w:r w:rsidRPr="004B2968">
        <w:rPr>
          <w:rFonts w:cs="B Nazanin"/>
          <w:b/>
          <w:bCs/>
        </w:rPr>
        <w:t>Maniarverse</w:t>
      </w:r>
      <w:proofErr w:type="spellEnd"/>
      <w:r w:rsidRPr="004B2968">
        <w:rPr>
          <w:rFonts w:cs="B Nazanin"/>
          <w:b/>
          <w:bCs/>
          <w:rtl/>
        </w:rPr>
        <w:t xml:space="preserve">، شواهد موجود و گروه سنی </w:t>
      </w:r>
      <w:r w:rsidRPr="004B2968">
        <w:rPr>
          <w:rFonts w:cs="B Nazanin"/>
          <w:b/>
          <w:bCs/>
          <w:rtl/>
          <w:lang w:bidi="fa-IR"/>
        </w:rPr>
        <w:t>۳</w:t>
      </w:r>
      <w:r w:rsidRPr="004B2968">
        <w:rPr>
          <w:rFonts w:cs="B Nazanin"/>
          <w:b/>
          <w:bCs/>
          <w:rtl/>
        </w:rPr>
        <w:t xml:space="preserve"> تا </w:t>
      </w:r>
      <w:r w:rsidRPr="004B2968">
        <w:rPr>
          <w:rFonts w:cs="B Nazanin"/>
          <w:b/>
          <w:bCs/>
          <w:rtl/>
          <w:lang w:bidi="fa-IR"/>
        </w:rPr>
        <w:t>۵</w:t>
      </w:r>
      <w:r w:rsidRPr="004B2968">
        <w:rPr>
          <w:rFonts w:cs="B Nazanin"/>
          <w:b/>
          <w:bCs/>
          <w:rtl/>
        </w:rPr>
        <w:t xml:space="preserve"> سال، از نظر شما</w:t>
      </w:r>
      <w:r w:rsidRPr="004B2968">
        <w:rPr>
          <w:rFonts w:cs="B Nazanin"/>
          <w:b/>
          <w:bCs/>
        </w:rPr>
        <w:t xml:space="preserve"> Positioning </w:t>
      </w:r>
      <w:r w:rsidRPr="004B2968">
        <w:rPr>
          <w:rFonts w:cs="B Nazanin"/>
          <w:b/>
          <w:bCs/>
          <w:rtl/>
        </w:rPr>
        <w:t>علمی مناسب محصول در مرحله</w:t>
      </w:r>
      <w:r w:rsidRPr="004B2968">
        <w:rPr>
          <w:rFonts w:cs="B Nazanin"/>
          <w:b/>
          <w:bCs/>
        </w:rPr>
        <w:t xml:space="preserve"> MVP </w:t>
      </w:r>
      <w:r w:rsidRPr="004B2968">
        <w:rPr>
          <w:rFonts w:cs="B Nazanin"/>
          <w:b/>
          <w:bCs/>
          <w:rtl/>
        </w:rPr>
        <w:t>چیست؟ آیا مبنایی برای تعریف آن به‌عنوان یک</w:t>
      </w:r>
      <w:r w:rsidRPr="004B2968">
        <w:rPr>
          <w:rFonts w:cs="B Nazanin"/>
          <w:b/>
          <w:bCs/>
        </w:rPr>
        <w:t xml:space="preserve"> Therapeutic Intervention </w:t>
      </w:r>
      <w:r w:rsidRPr="004B2968">
        <w:rPr>
          <w:rFonts w:cs="B Nazanin"/>
          <w:b/>
          <w:bCs/>
          <w:rtl/>
        </w:rPr>
        <w:t>وجود دارد، یا در این مرحله تعریف آن به‌عنوان یک</w:t>
      </w:r>
      <w:r w:rsidRPr="004B2968">
        <w:rPr>
          <w:rFonts w:cs="B Nazanin"/>
          <w:b/>
          <w:bCs/>
        </w:rPr>
        <w:t xml:space="preserve"> Child-Centered Digital / Visual Experience </w:t>
      </w:r>
      <w:r w:rsidRPr="004B2968">
        <w:rPr>
          <w:rFonts w:cs="B Nazanin"/>
          <w:b/>
          <w:bCs/>
          <w:rtl/>
        </w:rPr>
        <w:t>دقیق‌تر و قابل‌دفاع‌تر است؟ و برای حرکت به سمت یک ادعای درمانی در آینده چه شواهدی لازم خواهد بود؟</w:t>
      </w:r>
    </w:p>
    <w:p w14:paraId="5C0A2EC3" w14:textId="54ADD9B2" w:rsidR="004E2C0D" w:rsidRDefault="004E2C0D" w:rsidP="004E2C0D">
      <w:pPr>
        <w:bidi/>
        <w:spacing w:before="100" w:beforeAutospacing="1" w:after="100" w:afterAutospacing="1" w:line="240" w:lineRule="auto"/>
        <w:ind w:left="360"/>
        <w:jc w:val="both"/>
        <w:rPr>
          <w:rFonts w:cs="B Nazanin"/>
          <w:rtl/>
        </w:rPr>
      </w:pPr>
      <w:r>
        <w:rPr>
          <w:rFonts w:cs="B Nazanin" w:hint="cs"/>
          <w:rtl/>
        </w:rPr>
        <w:t>پاسخ: در مرحله اول (در مرحله شروع که کمترین میزان محصول را می خواهیم داشته باشیم)،  مداخله کلینیکی پیشنهاد نمی شود چون قابل دفاع نیست. بهتر است بگوییم تجربه بصری دیجیتال کودک محور</w:t>
      </w:r>
    </w:p>
    <w:p w14:paraId="14112A28" w14:textId="34D1FE6B" w:rsidR="004E2C0D" w:rsidRDefault="004E2C0D" w:rsidP="004E2C0D">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rPr>
        <w:t xml:space="preserve">چون اگر بگوییم </w:t>
      </w:r>
      <w:r w:rsidRPr="00772912">
        <w:rPr>
          <w:rFonts w:cs="B Nazanin"/>
        </w:rPr>
        <w:t>Therapeutic Intervention</w:t>
      </w:r>
      <w:r>
        <w:rPr>
          <w:rFonts w:cs="B Nazanin" w:hint="cs"/>
          <w:rtl/>
        </w:rPr>
        <w:t>، باید</w:t>
      </w:r>
      <w:r w:rsidR="008344A3">
        <w:rPr>
          <w:rFonts w:cs="B Nazanin" w:hint="cs"/>
          <w:rtl/>
        </w:rPr>
        <w:t xml:space="preserve"> </w:t>
      </w:r>
      <w:r w:rsidR="008344A3">
        <w:rPr>
          <w:rFonts w:cs="B Nazanin"/>
        </w:rPr>
        <w:t>evidence</w:t>
      </w:r>
      <w:r>
        <w:rPr>
          <w:rFonts w:cs="B Nazanin" w:hint="cs"/>
          <w:rtl/>
        </w:rPr>
        <w:t xml:space="preserve"> خیلی</w:t>
      </w:r>
      <w:r w:rsidR="008344A3">
        <w:rPr>
          <w:rFonts w:cs="B Nazanin" w:hint="cs"/>
          <w:rtl/>
          <w:lang w:bidi="fa-IR"/>
        </w:rPr>
        <w:t xml:space="preserve"> مشخص و</w:t>
      </w:r>
      <w:r>
        <w:rPr>
          <w:rFonts w:cs="B Nazanin" w:hint="cs"/>
          <w:rtl/>
        </w:rPr>
        <w:t xml:space="preserve"> قوی باشد</w:t>
      </w:r>
      <w:r w:rsidR="008344A3">
        <w:rPr>
          <w:rFonts w:cs="B Nazanin" w:hint="cs"/>
          <w:rtl/>
        </w:rPr>
        <w:t xml:space="preserve"> که نشان دهد محصول در شرایط کنترل شده باعث تغییر معنادار می شود و این برای شروع بسیار سخت است بنابراین بهتر محصول در ابتدا به عنوان یک تجربه معرفی شود. بعد از اجرا میتوان بررسی کرد که ایا میتوان ریسرچ کرد که ایا میشود </w:t>
      </w:r>
      <w:r w:rsidR="008344A3">
        <w:rPr>
          <w:rFonts w:cs="B Nazanin"/>
        </w:rPr>
        <w:t>outcome</w:t>
      </w:r>
      <w:r w:rsidR="008344A3">
        <w:rPr>
          <w:rFonts w:cs="B Nazanin" w:hint="cs"/>
          <w:rtl/>
          <w:lang w:bidi="fa-IR"/>
        </w:rPr>
        <w:t xml:space="preserve"> های مشخص داشت یا خیر.</w:t>
      </w:r>
    </w:p>
    <w:p w14:paraId="7DF206FC" w14:textId="77777777" w:rsidR="00772912" w:rsidRPr="004B2968" w:rsidRDefault="00772912" w:rsidP="008344A3">
      <w:pPr>
        <w:jc w:val="both"/>
        <w:rPr>
          <w:rFonts w:cs="B Nazanin"/>
          <w:b/>
          <w:bCs/>
          <w:rtl/>
        </w:rPr>
      </w:pPr>
    </w:p>
    <w:p w14:paraId="1B050FC8" w14:textId="05BC044C" w:rsidR="00524CD6" w:rsidRPr="004B2968" w:rsidRDefault="00524CD6" w:rsidP="001C1972">
      <w:pPr>
        <w:pStyle w:val="ListParagraph"/>
        <w:numPr>
          <w:ilvl w:val="0"/>
          <w:numId w:val="4"/>
        </w:numPr>
        <w:bidi/>
        <w:spacing w:before="100" w:beforeAutospacing="1" w:after="100" w:afterAutospacing="1" w:line="240" w:lineRule="auto"/>
        <w:jc w:val="both"/>
        <w:rPr>
          <w:rFonts w:cs="B Nazanin"/>
          <w:b/>
          <w:bCs/>
        </w:rPr>
      </w:pPr>
      <w:r w:rsidRPr="004B2968">
        <w:rPr>
          <w:rFonts w:cs="B Nazanin"/>
          <w:b/>
          <w:bCs/>
          <w:rtl/>
        </w:rPr>
        <w:t>از دیدگاه تخصصی شما، برای اینکه</w:t>
      </w:r>
      <w:r w:rsidRPr="004B2968">
        <w:rPr>
          <w:rFonts w:cs="B Nazanin"/>
          <w:b/>
          <w:bCs/>
        </w:rPr>
        <w:t xml:space="preserve"> </w:t>
      </w:r>
      <w:proofErr w:type="spellStart"/>
      <w:r w:rsidRPr="004B2968">
        <w:rPr>
          <w:rFonts w:cs="B Nazanin"/>
          <w:b/>
          <w:bCs/>
        </w:rPr>
        <w:t>Maniarverse</w:t>
      </w:r>
      <w:proofErr w:type="spellEnd"/>
      <w:r w:rsidRPr="004B2968">
        <w:rPr>
          <w:rFonts w:cs="B Nazanin"/>
          <w:b/>
          <w:bCs/>
        </w:rPr>
        <w:t xml:space="preserve"> </w:t>
      </w:r>
      <w:r w:rsidRPr="004B2968">
        <w:rPr>
          <w:rFonts w:cs="B Nazanin"/>
          <w:b/>
          <w:bCs/>
          <w:rtl/>
        </w:rPr>
        <w:t>در مرحله فعلی به‌عنوان یک</w:t>
      </w:r>
      <w:r w:rsidRPr="004B2968">
        <w:rPr>
          <w:rFonts w:cs="B Nazanin"/>
          <w:b/>
          <w:bCs/>
        </w:rPr>
        <w:t xml:space="preserve"> Child-Centered Digital Experience </w:t>
      </w:r>
      <w:r w:rsidRPr="004B2968">
        <w:rPr>
          <w:rFonts w:cs="B Nazanin"/>
          <w:b/>
          <w:bCs/>
          <w:rtl/>
        </w:rPr>
        <w:t>باقی بماند و ناخواسته وارد حوزه</w:t>
      </w:r>
      <w:r w:rsidRPr="004B2968">
        <w:rPr>
          <w:rFonts w:cs="B Nazanin"/>
          <w:b/>
          <w:bCs/>
        </w:rPr>
        <w:t xml:space="preserve"> Therapeutic Intervention </w:t>
      </w:r>
      <w:r w:rsidRPr="004B2968">
        <w:rPr>
          <w:rFonts w:cs="B Nazanin"/>
          <w:b/>
          <w:bCs/>
          <w:rtl/>
        </w:rPr>
        <w:t>یا ادعاهای درمانی نشود، چه مرزهایی را باید در هدف محصول، طراحی محتوا، نحوه شخصی‌سازی و زبان مورد استفاده برای معرفی محصول رعایت کنیم؟</w:t>
      </w:r>
      <w:r w:rsidR="005A4870" w:rsidRPr="004B2968">
        <w:rPr>
          <w:rFonts w:cs="B Nazanin" w:hint="cs"/>
          <w:b/>
          <w:bCs/>
          <w:rtl/>
        </w:rPr>
        <w:t xml:space="preserve"> </w:t>
      </w:r>
      <w:r w:rsidR="005A4870" w:rsidRPr="004B2968">
        <w:rPr>
          <w:rFonts w:cs="B Nazanin"/>
          <w:b/>
          <w:bCs/>
          <w:rtl/>
        </w:rPr>
        <w:t>و چه تغییر یا ادعایی باعث می‌شود از نظر شما محصول دیگر صرفاً یک تجربه دیجیتال نباشد و وارد حوزه</w:t>
      </w:r>
      <w:r w:rsidR="005A4870" w:rsidRPr="004B2968">
        <w:rPr>
          <w:rFonts w:cs="B Nazanin"/>
          <w:b/>
          <w:bCs/>
        </w:rPr>
        <w:t xml:space="preserve"> Intervention </w:t>
      </w:r>
      <w:r w:rsidR="005A4870" w:rsidRPr="004B2968">
        <w:rPr>
          <w:rFonts w:cs="B Nazanin"/>
          <w:b/>
          <w:bCs/>
          <w:rtl/>
        </w:rPr>
        <w:t>شود؟</w:t>
      </w:r>
    </w:p>
    <w:p w14:paraId="6B7D035B" w14:textId="337E65EE" w:rsidR="001C1972" w:rsidRDefault="001C1972" w:rsidP="001C1972">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rPr>
        <w:t xml:space="preserve">پاسخ: نباید ادعای هیچ گونه درمانی داشت و فعلا باید روی </w:t>
      </w:r>
      <w:r>
        <w:rPr>
          <w:rFonts w:cs="B Nazanin"/>
        </w:rPr>
        <w:t>regulation</w:t>
      </w:r>
      <w:r>
        <w:rPr>
          <w:rFonts w:cs="B Nazanin" w:hint="cs"/>
          <w:rtl/>
          <w:lang w:bidi="fa-IR"/>
        </w:rPr>
        <w:t xml:space="preserve"> فقط تمرکز کنیم. ریست و بالانس نداشته باشیم و نشان دهیم بخش شخصی سازی صررفا برای متناسب کردن تجربه کودک با ترجیحاتش است نه اینکه هدف درمان باشد.</w:t>
      </w:r>
    </w:p>
    <w:p w14:paraId="19E7FA98" w14:textId="77777777" w:rsidR="001C1972" w:rsidRPr="004B2968" w:rsidRDefault="001C1972" w:rsidP="001C1972">
      <w:pPr>
        <w:spacing w:before="100" w:beforeAutospacing="1" w:after="100" w:afterAutospacing="1" w:line="240" w:lineRule="auto"/>
        <w:ind w:left="360"/>
        <w:jc w:val="both"/>
        <w:rPr>
          <w:rFonts w:cs="B Nazanin" w:hint="cs"/>
          <w:b/>
          <w:bCs/>
          <w:rtl/>
          <w:lang w:bidi="fa-IR"/>
        </w:rPr>
      </w:pPr>
    </w:p>
    <w:p w14:paraId="6E5DAEBA" w14:textId="575E8E54" w:rsidR="00524CD6" w:rsidRPr="004B2968" w:rsidRDefault="005A4870" w:rsidP="003751B8">
      <w:pPr>
        <w:pStyle w:val="ListParagraph"/>
        <w:numPr>
          <w:ilvl w:val="0"/>
          <w:numId w:val="4"/>
        </w:numPr>
        <w:bidi/>
        <w:spacing w:before="100" w:beforeAutospacing="1" w:after="100" w:afterAutospacing="1" w:line="240" w:lineRule="auto"/>
        <w:jc w:val="both"/>
        <w:rPr>
          <w:rFonts w:cs="B Nazanin"/>
          <w:b/>
          <w:bCs/>
        </w:rPr>
      </w:pPr>
      <w:r w:rsidRPr="004B2968">
        <w:rPr>
          <w:rFonts w:cs="B Nazanin" w:hint="cs"/>
          <w:b/>
          <w:bCs/>
          <w:rtl/>
        </w:rPr>
        <w:t>ب</w:t>
      </w:r>
      <w:r w:rsidRPr="004B2968">
        <w:rPr>
          <w:rFonts w:cs="B Nazanin"/>
          <w:b/>
          <w:bCs/>
          <w:rtl/>
        </w:rPr>
        <w:t>ا توجه به ماهیت</w:t>
      </w:r>
      <w:r w:rsidRPr="004B2968">
        <w:rPr>
          <w:rFonts w:cs="B Nazanin"/>
          <w:b/>
          <w:bCs/>
        </w:rPr>
        <w:t xml:space="preserve"> </w:t>
      </w:r>
      <w:proofErr w:type="spellStart"/>
      <w:r w:rsidRPr="004B2968">
        <w:rPr>
          <w:rFonts w:cs="B Nazanin"/>
          <w:b/>
          <w:bCs/>
        </w:rPr>
        <w:t>Maniarverse</w:t>
      </w:r>
      <w:proofErr w:type="spellEnd"/>
      <w:r w:rsidRPr="004B2968">
        <w:rPr>
          <w:rFonts w:cs="B Nazanin"/>
          <w:b/>
          <w:bCs/>
        </w:rPr>
        <w:t xml:space="preserve"> </w:t>
      </w:r>
      <w:r w:rsidRPr="004B2968">
        <w:rPr>
          <w:rFonts w:cs="B Nazanin"/>
          <w:b/>
          <w:bCs/>
          <w:rtl/>
        </w:rPr>
        <w:t xml:space="preserve">و گروه سنی </w:t>
      </w:r>
      <w:r w:rsidRPr="004B2968">
        <w:rPr>
          <w:rFonts w:cs="B Nazanin"/>
          <w:b/>
          <w:bCs/>
          <w:rtl/>
          <w:lang w:bidi="fa-IR"/>
        </w:rPr>
        <w:t>۳</w:t>
      </w:r>
      <w:r w:rsidRPr="004B2968">
        <w:rPr>
          <w:rFonts w:cs="B Nazanin"/>
          <w:b/>
          <w:bCs/>
          <w:rtl/>
        </w:rPr>
        <w:t xml:space="preserve"> تا </w:t>
      </w:r>
      <w:r w:rsidRPr="004B2968">
        <w:rPr>
          <w:rFonts w:cs="B Nazanin"/>
          <w:b/>
          <w:bCs/>
          <w:rtl/>
          <w:lang w:bidi="fa-IR"/>
        </w:rPr>
        <w:t>۵</w:t>
      </w:r>
      <w:r w:rsidRPr="004B2968">
        <w:rPr>
          <w:rFonts w:cs="B Nazanin"/>
          <w:b/>
          <w:bCs/>
          <w:rtl/>
        </w:rPr>
        <w:t xml:space="preserve"> سال، از نظر شما بهتر است محصول به‌طور مشخص برای کودکان اوتیستیک طراحی و تعریف شود، یا محصولی عمومی‌تر باشد که در طراحی آن تفاوت‌ها و نیازهای احتمالی کودکان </w:t>
      </w:r>
      <w:r w:rsidRPr="004B2968">
        <w:rPr>
          <w:rFonts w:cs="B Nazanin"/>
          <w:b/>
          <w:bCs/>
          <w:rtl/>
        </w:rPr>
        <w:lastRenderedPageBreak/>
        <w:t>اوتیستیک هم در نظر گرفته می‌شود؟ دلیل پیشنهاد شما چیست؟</w:t>
      </w:r>
      <w:r w:rsidRPr="004B2968">
        <w:rPr>
          <w:rFonts w:cs="B Nazanin" w:hint="cs"/>
          <w:b/>
          <w:bCs/>
          <w:rtl/>
        </w:rPr>
        <w:t xml:space="preserve"> ا</w:t>
      </w:r>
      <w:r w:rsidRPr="004B2968">
        <w:rPr>
          <w:rFonts w:cs="B Nazanin"/>
          <w:b/>
          <w:bCs/>
          <w:rtl/>
        </w:rPr>
        <w:t>گر رویکرد دوم مناسب‌تر است، چه ملاحظاتی را باید در طراحی و محتوا رعایت کنیم تا واقعاً</w:t>
      </w:r>
      <w:r w:rsidRPr="004B2968">
        <w:rPr>
          <w:rFonts w:cs="B Nazanin"/>
          <w:b/>
          <w:bCs/>
        </w:rPr>
        <w:t xml:space="preserve"> Autism-aware </w:t>
      </w:r>
      <w:r w:rsidRPr="004B2968">
        <w:rPr>
          <w:rFonts w:cs="B Nazanin"/>
          <w:b/>
          <w:bCs/>
          <w:rtl/>
        </w:rPr>
        <w:t>باشیم، بدون اینکه فرض کنیم همه کودکان اوتیستیک نیازها و ترجیحات یکسانی دارند؟</w:t>
      </w:r>
    </w:p>
    <w:p w14:paraId="0C482EBE" w14:textId="7D5026A6" w:rsidR="005A4870" w:rsidRDefault="00621D5B" w:rsidP="00621D5B">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rPr>
        <w:t xml:space="preserve">پاسخ: مخالف هستم اگر فقط برای اوتیسم باشد. چون هدف </w:t>
      </w:r>
      <w:r>
        <w:rPr>
          <w:rFonts w:cs="B Nazanin"/>
        </w:rPr>
        <w:t>child center</w:t>
      </w:r>
      <w:r>
        <w:rPr>
          <w:rFonts w:cs="B Nazanin"/>
          <w:lang w:bidi="fa-IR"/>
        </w:rPr>
        <w:t>ed</w:t>
      </w:r>
      <w:r>
        <w:rPr>
          <w:rFonts w:cs="B Nazanin" w:hint="cs"/>
          <w:rtl/>
          <w:lang w:bidi="fa-IR"/>
        </w:rPr>
        <w:t xml:space="preserve"> است، پیشنهاد میشه همه کودکان در نظر گرفته شود ولی در رابطه به کودکان اوتیسم تفاوت های حسی لحاظ شود. چون اوتیسم گروه همگن نیست.</w:t>
      </w:r>
    </w:p>
    <w:p w14:paraId="67D6ED2A" w14:textId="77777777" w:rsidR="00621D5B" w:rsidRPr="004B2968" w:rsidRDefault="00621D5B" w:rsidP="00621D5B">
      <w:pPr>
        <w:bidi/>
        <w:spacing w:before="100" w:beforeAutospacing="1" w:after="100" w:afterAutospacing="1" w:line="240" w:lineRule="auto"/>
        <w:ind w:left="360"/>
        <w:jc w:val="both"/>
        <w:rPr>
          <w:rFonts w:cs="B Nazanin" w:hint="cs"/>
          <w:b/>
          <w:bCs/>
          <w:rtl/>
          <w:lang w:bidi="fa-IR"/>
        </w:rPr>
      </w:pPr>
    </w:p>
    <w:p w14:paraId="37EFF9A0" w14:textId="5390EEDA" w:rsidR="005A4870" w:rsidRPr="004B2968" w:rsidRDefault="005A4870" w:rsidP="003751B8">
      <w:pPr>
        <w:pStyle w:val="ListParagraph"/>
        <w:numPr>
          <w:ilvl w:val="0"/>
          <w:numId w:val="4"/>
        </w:numPr>
        <w:bidi/>
        <w:spacing w:before="100" w:beforeAutospacing="1" w:after="100" w:afterAutospacing="1" w:line="240" w:lineRule="auto"/>
        <w:jc w:val="both"/>
        <w:rPr>
          <w:rFonts w:cs="B Nazanin"/>
          <w:b/>
          <w:bCs/>
        </w:rPr>
      </w:pPr>
      <w:r w:rsidRPr="004B2968">
        <w:rPr>
          <w:rFonts w:cs="B Nazanin"/>
          <w:b/>
          <w:bCs/>
          <w:rtl/>
        </w:rPr>
        <w:t>با توجه به وضعیت فعلی محصول و شواهد علمی موجود، اگر بخواهید مرز علمی</w:t>
      </w:r>
      <w:r w:rsidRPr="004B2968">
        <w:rPr>
          <w:rFonts w:cs="B Nazanin"/>
          <w:b/>
          <w:bCs/>
        </w:rPr>
        <w:t xml:space="preserve"> </w:t>
      </w:r>
      <w:proofErr w:type="spellStart"/>
      <w:r w:rsidRPr="004B2968">
        <w:rPr>
          <w:rFonts w:cs="B Nazanin"/>
          <w:b/>
          <w:bCs/>
        </w:rPr>
        <w:t>Maniarverse</w:t>
      </w:r>
      <w:proofErr w:type="spellEnd"/>
      <w:r w:rsidRPr="004B2968">
        <w:rPr>
          <w:rFonts w:cs="B Nazanin"/>
          <w:b/>
          <w:bCs/>
        </w:rPr>
        <w:t xml:space="preserve"> </w:t>
      </w:r>
      <w:r w:rsidRPr="004B2968">
        <w:rPr>
          <w:rFonts w:cs="B Nazanin"/>
          <w:b/>
          <w:bCs/>
          <w:rtl/>
        </w:rPr>
        <w:t>را مشخص کنید، چه ادعا یا توصیفی را در حال حاضر قابل‌دفاع می‌دانید و چه ادعاهایی را معتقدید هنوز نباید درباره محصول مطرح کنیم؟</w:t>
      </w:r>
      <w:r w:rsidRPr="004B2968">
        <w:rPr>
          <w:rFonts w:cs="B Nazanin" w:hint="cs"/>
          <w:b/>
          <w:bCs/>
          <w:rtl/>
        </w:rPr>
        <w:t xml:space="preserve"> </w:t>
      </w:r>
      <w:r w:rsidRPr="004B2968">
        <w:rPr>
          <w:rFonts w:cs="B Nazanin"/>
          <w:b/>
          <w:bCs/>
          <w:rtl/>
        </w:rPr>
        <w:t>برای ادعاهایی که امروز قابل‌دفاع نیستند، چه</w:t>
      </w:r>
      <w:r w:rsidRPr="004B2968">
        <w:rPr>
          <w:rFonts w:cs="B Nazanin"/>
          <w:b/>
          <w:bCs/>
        </w:rPr>
        <w:t xml:space="preserve"> Evidence </w:t>
      </w:r>
      <w:r w:rsidRPr="004B2968">
        <w:rPr>
          <w:rFonts w:cs="B Nazanin"/>
          <w:b/>
          <w:bCs/>
          <w:rtl/>
        </w:rPr>
        <w:t>یا</w:t>
      </w:r>
      <w:r w:rsidRPr="004B2968">
        <w:rPr>
          <w:rFonts w:cs="B Nazanin"/>
          <w:b/>
          <w:bCs/>
        </w:rPr>
        <w:t xml:space="preserve"> Testing</w:t>
      </w:r>
      <w:r w:rsidRPr="004B2968">
        <w:rPr>
          <w:rFonts w:cs="B Nazanin"/>
          <w:b/>
          <w:bCs/>
          <w:rtl/>
        </w:rPr>
        <w:t>ی لازم است تا در آینده بتوانیم دوباره آن‌ها را بررسی کنیم؟</w:t>
      </w:r>
    </w:p>
    <w:p w14:paraId="309D30E0" w14:textId="367DD332" w:rsidR="003751B8" w:rsidRDefault="003A6AFD" w:rsidP="003A6AFD">
      <w:pPr>
        <w:bidi/>
        <w:spacing w:before="100" w:beforeAutospacing="1" w:after="100" w:afterAutospacing="1" w:line="240" w:lineRule="auto"/>
        <w:ind w:left="360"/>
        <w:jc w:val="both"/>
        <w:rPr>
          <w:rFonts w:cs="B Nazanin"/>
          <w:rtl/>
          <w:lang w:bidi="fa-IR"/>
        </w:rPr>
      </w:pPr>
      <w:r>
        <w:rPr>
          <w:rFonts w:cs="B Nazanin" w:hint="cs"/>
          <w:rtl/>
        </w:rPr>
        <w:t xml:space="preserve">پاسخ: با توجه به هر آنچه که تا به امروز گفته شده امکان دفاع وجود دارد مخصوصا بیان اینکه تجربه دیداری/ بصری دیجیتال کودک محور است که میتواند تجربه های مختلف بصری را بر اساس یک سری </w:t>
      </w:r>
      <w:r>
        <w:rPr>
          <w:rFonts w:cs="B Nazanin"/>
        </w:rPr>
        <w:t>engagement</w:t>
      </w:r>
      <w:r>
        <w:rPr>
          <w:rFonts w:cs="B Nazanin" w:hint="cs"/>
          <w:rtl/>
          <w:lang w:bidi="fa-IR"/>
        </w:rPr>
        <w:t xml:space="preserve"> و پاسخ های های رفتاری کودک طراحی کند، بررسی کند و استفاده کند.</w:t>
      </w:r>
    </w:p>
    <w:p w14:paraId="0D55661B" w14:textId="75CBA427" w:rsidR="003A6AFD" w:rsidRDefault="003A6AFD" w:rsidP="003A6AFD">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lang w:bidi="fa-IR"/>
        </w:rPr>
        <w:t xml:space="preserve">نگوییم درمان میکند. فقط بگوییم </w:t>
      </w:r>
      <w:r>
        <w:rPr>
          <w:rFonts w:cs="B Nazanin"/>
          <w:lang w:bidi="fa-IR"/>
        </w:rPr>
        <w:t>regulate</w:t>
      </w:r>
      <w:r>
        <w:rPr>
          <w:rFonts w:cs="B Nazanin" w:hint="cs"/>
          <w:rtl/>
          <w:lang w:bidi="fa-IR"/>
        </w:rPr>
        <w:t xml:space="preserve"> میکند.</w:t>
      </w:r>
      <w:r w:rsidR="002507B6">
        <w:rPr>
          <w:rFonts w:cs="B Nazanin" w:hint="cs"/>
          <w:rtl/>
          <w:lang w:bidi="fa-IR"/>
        </w:rPr>
        <w:t xml:space="preserve"> </w:t>
      </w:r>
    </w:p>
    <w:p w14:paraId="0EF5B1B0" w14:textId="77777777" w:rsidR="002507B6" w:rsidRPr="004B2968" w:rsidRDefault="002507B6" w:rsidP="002507B6">
      <w:pPr>
        <w:bidi/>
        <w:spacing w:before="100" w:beforeAutospacing="1" w:after="100" w:afterAutospacing="1" w:line="240" w:lineRule="auto"/>
        <w:ind w:left="360"/>
        <w:jc w:val="both"/>
        <w:rPr>
          <w:rFonts w:cs="B Nazanin" w:hint="cs"/>
          <w:b/>
          <w:bCs/>
          <w:rtl/>
          <w:lang w:bidi="fa-IR"/>
        </w:rPr>
      </w:pPr>
    </w:p>
    <w:p w14:paraId="147A3DAF" w14:textId="54ED191D" w:rsidR="003751B8" w:rsidRPr="004B2968" w:rsidRDefault="003751B8" w:rsidP="003751B8">
      <w:pPr>
        <w:pStyle w:val="ListParagraph"/>
        <w:numPr>
          <w:ilvl w:val="0"/>
          <w:numId w:val="4"/>
        </w:numPr>
        <w:bidi/>
        <w:spacing w:before="100" w:beforeAutospacing="1" w:after="100" w:afterAutospacing="1" w:line="240" w:lineRule="auto"/>
        <w:jc w:val="both"/>
        <w:rPr>
          <w:rFonts w:cs="B Nazanin"/>
          <w:b/>
          <w:bCs/>
        </w:rPr>
      </w:pPr>
      <w:r w:rsidRPr="004B2968">
        <w:rPr>
          <w:rFonts w:cs="B Nazanin"/>
          <w:b/>
          <w:bCs/>
          <w:rtl/>
        </w:rPr>
        <w:t xml:space="preserve">اگر بخواهیم در کنار گروه سنی </w:t>
      </w:r>
      <w:r w:rsidRPr="004B2968">
        <w:rPr>
          <w:rFonts w:cs="B Nazanin"/>
          <w:b/>
          <w:bCs/>
          <w:rtl/>
          <w:lang w:bidi="fa-IR"/>
        </w:rPr>
        <w:t>۷</w:t>
      </w:r>
      <w:r w:rsidRPr="004B2968">
        <w:rPr>
          <w:rFonts w:cs="B Nazanin"/>
          <w:b/>
          <w:bCs/>
          <w:rtl/>
        </w:rPr>
        <w:t xml:space="preserve"> تا </w:t>
      </w:r>
      <w:r w:rsidRPr="004B2968">
        <w:rPr>
          <w:rFonts w:cs="B Nazanin"/>
          <w:b/>
          <w:bCs/>
          <w:rtl/>
          <w:lang w:bidi="fa-IR"/>
        </w:rPr>
        <w:t>۱۰</w:t>
      </w:r>
      <w:r w:rsidRPr="004B2968">
        <w:rPr>
          <w:rFonts w:cs="B Nazanin"/>
          <w:b/>
          <w:bCs/>
          <w:rtl/>
        </w:rPr>
        <w:t xml:space="preserve"> سال، یک گروه سنی پایین‌تر را هم به‌صورت موازی برای</w:t>
      </w:r>
      <w:r w:rsidRPr="004B2968">
        <w:rPr>
          <w:rFonts w:cs="B Nazanin"/>
          <w:b/>
          <w:bCs/>
        </w:rPr>
        <w:t xml:space="preserve"> </w:t>
      </w:r>
      <w:proofErr w:type="spellStart"/>
      <w:r w:rsidRPr="004B2968">
        <w:rPr>
          <w:rFonts w:cs="B Nazanin"/>
          <w:b/>
          <w:bCs/>
        </w:rPr>
        <w:t>Maniarverse</w:t>
      </w:r>
      <w:proofErr w:type="spellEnd"/>
      <w:r w:rsidRPr="004B2968">
        <w:rPr>
          <w:rFonts w:cs="B Nazanin"/>
          <w:b/>
          <w:bCs/>
        </w:rPr>
        <w:t xml:space="preserve"> </w:t>
      </w:r>
      <w:r w:rsidRPr="004B2968">
        <w:rPr>
          <w:rFonts w:cs="B Nazanin"/>
          <w:b/>
          <w:bCs/>
          <w:rtl/>
        </w:rPr>
        <w:t xml:space="preserve">در نظر بگیریم، از نظر رشدی و علمی کدام تقسیم‌بندی را مناسب‌تر می‌دانید: </w:t>
      </w:r>
      <w:r w:rsidRPr="004B2968">
        <w:rPr>
          <w:rFonts w:cs="B Nazanin"/>
          <w:b/>
          <w:bCs/>
          <w:rtl/>
          <w:lang w:bidi="fa-IR"/>
        </w:rPr>
        <w:t>۳</w:t>
      </w:r>
      <w:r w:rsidRPr="004B2968">
        <w:rPr>
          <w:rFonts w:cs="B Nazanin"/>
          <w:b/>
          <w:bCs/>
          <w:rtl/>
        </w:rPr>
        <w:t xml:space="preserve"> تا </w:t>
      </w:r>
      <w:r w:rsidRPr="004B2968">
        <w:rPr>
          <w:rFonts w:cs="B Nazanin"/>
          <w:b/>
          <w:bCs/>
          <w:rtl/>
          <w:lang w:bidi="fa-IR"/>
        </w:rPr>
        <w:t>۵</w:t>
      </w:r>
      <w:r w:rsidRPr="004B2968">
        <w:rPr>
          <w:rFonts w:cs="B Nazanin"/>
          <w:b/>
          <w:bCs/>
          <w:rtl/>
        </w:rPr>
        <w:t xml:space="preserve"> سال، </w:t>
      </w:r>
      <w:r w:rsidRPr="004B2968">
        <w:rPr>
          <w:rFonts w:cs="B Nazanin"/>
          <w:b/>
          <w:bCs/>
          <w:rtl/>
          <w:lang w:bidi="fa-IR"/>
        </w:rPr>
        <w:t>۵</w:t>
      </w:r>
      <w:r w:rsidRPr="004B2968">
        <w:rPr>
          <w:rFonts w:cs="B Nazanin"/>
          <w:b/>
          <w:bCs/>
          <w:rtl/>
        </w:rPr>
        <w:t xml:space="preserve"> تا </w:t>
      </w:r>
      <w:r w:rsidRPr="004B2968">
        <w:rPr>
          <w:rFonts w:cs="B Nazanin"/>
          <w:b/>
          <w:bCs/>
          <w:rtl/>
          <w:lang w:bidi="fa-IR"/>
        </w:rPr>
        <w:t>۷</w:t>
      </w:r>
      <w:r w:rsidRPr="004B2968">
        <w:rPr>
          <w:rFonts w:cs="B Nazanin"/>
          <w:b/>
          <w:bCs/>
          <w:rtl/>
        </w:rPr>
        <w:t xml:space="preserve"> سال، یا </w:t>
      </w:r>
      <w:r w:rsidRPr="004B2968">
        <w:rPr>
          <w:rFonts w:cs="B Nazanin"/>
          <w:b/>
          <w:bCs/>
          <w:rtl/>
          <w:lang w:bidi="fa-IR"/>
        </w:rPr>
        <w:t>۳</w:t>
      </w:r>
      <w:r w:rsidRPr="004B2968">
        <w:rPr>
          <w:rFonts w:cs="B Nazanin"/>
          <w:b/>
          <w:bCs/>
          <w:rtl/>
        </w:rPr>
        <w:t xml:space="preserve"> تا </w:t>
      </w:r>
      <w:r w:rsidRPr="004B2968">
        <w:rPr>
          <w:rFonts w:cs="B Nazanin"/>
          <w:b/>
          <w:bCs/>
          <w:rtl/>
          <w:lang w:bidi="fa-IR"/>
        </w:rPr>
        <w:t>۷</w:t>
      </w:r>
      <w:r w:rsidRPr="004B2968">
        <w:rPr>
          <w:rFonts w:cs="B Nazanin"/>
          <w:b/>
          <w:bCs/>
          <w:rtl/>
        </w:rPr>
        <w:t xml:space="preserve"> سال؟ لطفاً بفرمایید این گروه‌بندی بر چه مبنای رشدی انجام شود و آیا بازه </w:t>
      </w:r>
      <w:r w:rsidRPr="004B2968">
        <w:rPr>
          <w:rFonts w:cs="B Nazanin"/>
          <w:b/>
          <w:bCs/>
          <w:rtl/>
          <w:lang w:bidi="fa-IR"/>
        </w:rPr>
        <w:t>۳</w:t>
      </w:r>
      <w:r w:rsidRPr="004B2968">
        <w:rPr>
          <w:rFonts w:cs="B Nazanin"/>
          <w:b/>
          <w:bCs/>
          <w:rtl/>
        </w:rPr>
        <w:t xml:space="preserve"> تا </w:t>
      </w:r>
      <w:r w:rsidRPr="004B2968">
        <w:rPr>
          <w:rFonts w:cs="B Nazanin"/>
          <w:b/>
          <w:bCs/>
          <w:rtl/>
          <w:lang w:bidi="fa-IR"/>
        </w:rPr>
        <w:t>۷</w:t>
      </w:r>
      <w:r w:rsidRPr="004B2968">
        <w:rPr>
          <w:rFonts w:cs="B Nazanin"/>
          <w:b/>
          <w:bCs/>
          <w:rtl/>
        </w:rPr>
        <w:t xml:space="preserve"> سال از نظر تفاوت‌های رشدی بیش از حد گسترده است یا می‌تواند به‌عنوان یک گروه واحد در طراحی و</w:t>
      </w:r>
      <w:r w:rsidRPr="004B2968">
        <w:rPr>
          <w:rFonts w:cs="B Nazanin"/>
          <w:b/>
          <w:bCs/>
        </w:rPr>
        <w:t xml:space="preserve"> Research </w:t>
      </w:r>
      <w:r w:rsidRPr="004B2968">
        <w:rPr>
          <w:rFonts w:cs="B Nazanin"/>
          <w:b/>
          <w:bCs/>
          <w:rtl/>
        </w:rPr>
        <w:t>در نظر گرفته شود؟</w:t>
      </w:r>
    </w:p>
    <w:p w14:paraId="784D3C35" w14:textId="1AAE6A8D" w:rsidR="002507B6" w:rsidRDefault="004B2968" w:rsidP="002507B6">
      <w:pPr>
        <w:bidi/>
        <w:spacing w:before="100" w:beforeAutospacing="1" w:after="100" w:afterAutospacing="1" w:line="240" w:lineRule="auto"/>
        <w:ind w:left="360"/>
        <w:jc w:val="both"/>
        <w:rPr>
          <w:rFonts w:cs="B Nazanin"/>
          <w:rtl/>
        </w:rPr>
      </w:pPr>
      <w:r>
        <w:rPr>
          <w:rFonts w:cs="B Nazanin" w:hint="cs"/>
          <w:rtl/>
        </w:rPr>
        <w:t xml:space="preserve">پاسخ: 7 </w:t>
      </w:r>
      <w:r w:rsidR="002507B6">
        <w:rPr>
          <w:rFonts w:cs="B Nazanin" w:hint="cs"/>
          <w:rtl/>
        </w:rPr>
        <w:t xml:space="preserve">تا  10 سال و 5تا 7 سال </w:t>
      </w:r>
    </w:p>
    <w:p w14:paraId="36A6373C" w14:textId="4D55B212" w:rsidR="002507B6" w:rsidRDefault="002507B6" w:rsidP="002507B6">
      <w:pPr>
        <w:pBdr>
          <w:bottom w:val="single" w:sz="6" w:space="1" w:color="auto"/>
        </w:pBdr>
        <w:bidi/>
        <w:spacing w:before="100" w:beforeAutospacing="1" w:after="100" w:afterAutospacing="1" w:line="240" w:lineRule="auto"/>
        <w:ind w:left="360"/>
        <w:jc w:val="both"/>
        <w:rPr>
          <w:rFonts w:cs="B Nazanin"/>
          <w:rtl/>
        </w:rPr>
      </w:pPr>
      <w:r>
        <w:rPr>
          <w:rFonts w:cs="B Nazanin" w:hint="cs"/>
          <w:rtl/>
        </w:rPr>
        <w:t>ب</w:t>
      </w:r>
      <w:r w:rsidR="004B2968">
        <w:rPr>
          <w:rFonts w:cs="B Nazanin" w:hint="cs"/>
          <w:rtl/>
        </w:rPr>
        <w:t>ع</w:t>
      </w:r>
      <w:r>
        <w:rPr>
          <w:rFonts w:cs="B Nazanin" w:hint="cs"/>
          <w:rtl/>
        </w:rPr>
        <w:t>د 3 تا 5 سال</w:t>
      </w:r>
    </w:p>
    <w:p w14:paraId="05E2AB39" w14:textId="77777777" w:rsidR="003751B8" w:rsidRPr="004B2968" w:rsidRDefault="003751B8" w:rsidP="002507B6">
      <w:pPr>
        <w:jc w:val="both"/>
        <w:rPr>
          <w:rFonts w:cs="B Nazanin"/>
          <w:b/>
          <w:bCs/>
          <w:rtl/>
        </w:rPr>
      </w:pPr>
    </w:p>
    <w:p w14:paraId="1C766A8F" w14:textId="65FB28F1" w:rsidR="003751B8" w:rsidRPr="004B2968" w:rsidRDefault="003751B8" w:rsidP="002507B6">
      <w:pPr>
        <w:pStyle w:val="ListParagraph"/>
        <w:numPr>
          <w:ilvl w:val="0"/>
          <w:numId w:val="4"/>
        </w:numPr>
        <w:bidi/>
        <w:spacing w:before="100" w:beforeAutospacing="1" w:after="100" w:afterAutospacing="1" w:line="240" w:lineRule="auto"/>
        <w:jc w:val="both"/>
        <w:rPr>
          <w:rFonts w:cs="B Nazanin"/>
          <w:b/>
          <w:bCs/>
        </w:rPr>
      </w:pPr>
      <w:r w:rsidRPr="004B2968">
        <w:rPr>
          <w:rFonts w:cs="B Nazanin" w:hint="cs"/>
          <w:b/>
          <w:bCs/>
          <w:rtl/>
        </w:rPr>
        <w:t>آ</w:t>
      </w:r>
      <w:r w:rsidRPr="004B2968">
        <w:rPr>
          <w:rFonts w:cs="B Nazanin"/>
          <w:b/>
          <w:bCs/>
          <w:rtl/>
        </w:rPr>
        <w:t>یا پیشنهاد می‌کنید</w:t>
      </w:r>
      <w:r w:rsidRPr="004B2968">
        <w:rPr>
          <w:rFonts w:cs="B Nazanin"/>
          <w:b/>
          <w:bCs/>
        </w:rPr>
        <w:t xml:space="preserve"> Age Range </w:t>
      </w:r>
      <w:r w:rsidRPr="004B2968">
        <w:rPr>
          <w:rFonts w:cs="B Nazanin"/>
          <w:b/>
          <w:bCs/>
          <w:rtl/>
        </w:rPr>
        <w:t>محصول با</w:t>
      </w:r>
      <w:r w:rsidRPr="004B2968">
        <w:rPr>
          <w:rFonts w:cs="B Nazanin"/>
          <w:b/>
          <w:bCs/>
        </w:rPr>
        <w:t xml:space="preserve"> Age Group </w:t>
      </w:r>
      <w:r w:rsidRPr="004B2968">
        <w:rPr>
          <w:rFonts w:cs="B Nazanin"/>
          <w:b/>
          <w:bCs/>
          <w:rtl/>
        </w:rPr>
        <w:t>مورد استفاده در</w:t>
      </w:r>
      <w:r w:rsidRPr="004B2968">
        <w:rPr>
          <w:rFonts w:cs="B Nazanin"/>
          <w:b/>
          <w:bCs/>
        </w:rPr>
        <w:t xml:space="preserve"> Research </w:t>
      </w:r>
      <w:r w:rsidRPr="004B2968">
        <w:rPr>
          <w:rFonts w:cs="B Nazanin"/>
          <w:b/>
          <w:bCs/>
          <w:rtl/>
        </w:rPr>
        <w:t xml:space="preserve">یکی باشد، یا ممکن است محصول مثلاً برای </w:t>
      </w:r>
      <w:r w:rsidRPr="004B2968">
        <w:rPr>
          <w:rFonts w:cs="B Nazanin"/>
          <w:b/>
          <w:bCs/>
          <w:rtl/>
          <w:lang w:bidi="fa-IR"/>
        </w:rPr>
        <w:t>۳</w:t>
      </w:r>
      <w:r w:rsidRPr="004B2968">
        <w:rPr>
          <w:rFonts w:cs="B Nazanin"/>
          <w:b/>
          <w:bCs/>
          <w:rtl/>
        </w:rPr>
        <w:t xml:space="preserve"> تا </w:t>
      </w:r>
      <w:r w:rsidRPr="004B2968">
        <w:rPr>
          <w:rFonts w:cs="B Nazanin"/>
          <w:b/>
          <w:bCs/>
          <w:rtl/>
          <w:lang w:bidi="fa-IR"/>
        </w:rPr>
        <w:t>۷</w:t>
      </w:r>
      <w:r w:rsidRPr="004B2968">
        <w:rPr>
          <w:rFonts w:cs="B Nazanin"/>
          <w:b/>
          <w:bCs/>
          <w:rtl/>
        </w:rPr>
        <w:t xml:space="preserve"> سال طراحی شود ولی در</w:t>
      </w:r>
      <w:r w:rsidRPr="004B2968">
        <w:rPr>
          <w:rFonts w:cs="B Nazanin"/>
          <w:b/>
          <w:bCs/>
        </w:rPr>
        <w:t xml:space="preserve"> Research</w:t>
      </w:r>
      <w:r w:rsidRPr="004B2968">
        <w:rPr>
          <w:rFonts w:cs="B Nazanin"/>
          <w:b/>
          <w:bCs/>
          <w:rtl/>
        </w:rPr>
        <w:t xml:space="preserve">، کودکان </w:t>
      </w:r>
      <w:r w:rsidRPr="004B2968">
        <w:rPr>
          <w:rFonts w:cs="B Nazanin"/>
          <w:b/>
          <w:bCs/>
          <w:rtl/>
          <w:lang w:bidi="fa-IR"/>
        </w:rPr>
        <w:t>۳</w:t>
      </w:r>
      <w:r w:rsidRPr="004B2968">
        <w:rPr>
          <w:rFonts w:ascii="Times New Roman" w:hAnsi="Times New Roman" w:cs="Times New Roman" w:hint="cs"/>
          <w:b/>
          <w:bCs/>
          <w:rtl/>
          <w:lang w:bidi="fa-IR"/>
        </w:rPr>
        <w:t>–</w:t>
      </w:r>
      <w:r w:rsidRPr="004B2968">
        <w:rPr>
          <w:rFonts w:cs="B Nazanin" w:hint="cs"/>
          <w:b/>
          <w:bCs/>
          <w:rtl/>
          <w:lang w:bidi="fa-IR"/>
        </w:rPr>
        <w:t>۵</w:t>
      </w:r>
      <w:r w:rsidRPr="004B2968">
        <w:rPr>
          <w:rFonts w:cs="B Nazanin"/>
          <w:b/>
          <w:bCs/>
          <w:rtl/>
        </w:rPr>
        <w:t xml:space="preserve"> و </w:t>
      </w:r>
      <w:r w:rsidRPr="004B2968">
        <w:rPr>
          <w:rFonts w:cs="B Nazanin"/>
          <w:b/>
          <w:bCs/>
          <w:rtl/>
          <w:lang w:bidi="fa-IR"/>
        </w:rPr>
        <w:t>۵</w:t>
      </w:r>
      <w:r w:rsidRPr="004B2968">
        <w:rPr>
          <w:rFonts w:ascii="Times New Roman" w:hAnsi="Times New Roman" w:cs="Times New Roman" w:hint="cs"/>
          <w:b/>
          <w:bCs/>
          <w:rtl/>
          <w:lang w:bidi="fa-IR"/>
        </w:rPr>
        <w:t>–</w:t>
      </w:r>
      <w:r w:rsidRPr="004B2968">
        <w:rPr>
          <w:rFonts w:cs="B Nazanin" w:hint="cs"/>
          <w:b/>
          <w:bCs/>
          <w:rtl/>
          <w:lang w:bidi="fa-IR"/>
        </w:rPr>
        <w:t>۷</w:t>
      </w:r>
      <w:r w:rsidRPr="004B2968">
        <w:rPr>
          <w:rFonts w:cs="B Nazanin"/>
          <w:b/>
          <w:bCs/>
          <w:rtl/>
        </w:rPr>
        <w:t xml:space="preserve"> را به‌صورت دو گروه جدا بررسی کنیم؟</w:t>
      </w:r>
    </w:p>
    <w:p w14:paraId="7982A79E" w14:textId="069F3D9F" w:rsidR="002507B6" w:rsidRDefault="002507B6" w:rsidP="002507B6">
      <w:pPr>
        <w:bidi/>
        <w:spacing w:before="100" w:beforeAutospacing="1" w:after="100" w:afterAutospacing="1" w:line="240" w:lineRule="auto"/>
        <w:ind w:left="360"/>
        <w:jc w:val="both"/>
        <w:rPr>
          <w:rFonts w:cs="B Nazanin"/>
          <w:rtl/>
        </w:rPr>
      </w:pPr>
      <w:r>
        <w:rPr>
          <w:rFonts w:cs="B Nazanin" w:hint="cs"/>
          <w:rtl/>
        </w:rPr>
        <w:lastRenderedPageBreak/>
        <w:t>پاسخ: خیر. الزامی وجود ندارد در ریسرچ یکی باشد. مثلا منطقی است که مخصول برای کودکان 3 تا 5 سال یا حتی 3 تا 7 سال طراحی شود ولی در ریسرچ 3 تا 5 سال و 5تا 7 سال به صورت جدا بررسی کنیم.</w:t>
      </w:r>
    </w:p>
    <w:p w14:paraId="2C29A6AA" w14:textId="068EBD99" w:rsidR="002507B6" w:rsidRDefault="002507B6" w:rsidP="002507B6">
      <w:pPr>
        <w:bidi/>
        <w:spacing w:before="100" w:beforeAutospacing="1" w:after="100" w:afterAutospacing="1" w:line="240" w:lineRule="auto"/>
        <w:ind w:left="360"/>
        <w:jc w:val="both"/>
        <w:rPr>
          <w:rFonts w:cs="B Nazanin"/>
          <w:rtl/>
        </w:rPr>
      </w:pPr>
      <w:r>
        <w:rPr>
          <w:rFonts w:cs="B Nazanin" w:hint="cs"/>
          <w:rtl/>
        </w:rPr>
        <w:t xml:space="preserve">محصول میتواند یک دامنه سنی داشته یاشد و </w:t>
      </w:r>
      <w:r w:rsidR="000D350A">
        <w:rPr>
          <w:rFonts w:cs="B Nazanin" w:hint="cs"/>
          <w:rtl/>
        </w:rPr>
        <w:t>ریسرچ یک گروه دامنه سنی</w:t>
      </w:r>
    </w:p>
    <w:p w14:paraId="1390583D" w14:textId="3B91EC3D" w:rsidR="00F66F77" w:rsidRDefault="000D350A" w:rsidP="004B2968">
      <w:pPr>
        <w:pBdr>
          <w:bottom w:val="single" w:sz="6" w:space="1" w:color="auto"/>
        </w:pBdr>
        <w:bidi/>
        <w:spacing w:before="100" w:beforeAutospacing="1" w:after="100" w:afterAutospacing="1" w:line="240" w:lineRule="auto"/>
        <w:ind w:left="360"/>
        <w:jc w:val="both"/>
        <w:rPr>
          <w:rFonts w:cs="B Nazanin"/>
          <w:rtl/>
          <w:lang w:bidi="fa-IR"/>
        </w:rPr>
      </w:pPr>
      <w:r>
        <w:rPr>
          <w:rFonts w:cs="B Nazanin" w:hint="cs"/>
          <w:rtl/>
        </w:rPr>
        <w:t xml:space="preserve">پیشنهاد میشود محصول دو بخش شود: </w:t>
      </w:r>
      <w:r>
        <w:rPr>
          <w:rFonts w:cs="B Nazanin"/>
        </w:rPr>
        <w:t>product age range</w:t>
      </w:r>
      <w:r>
        <w:rPr>
          <w:rFonts w:cs="B Nazanin" w:hint="cs"/>
          <w:rtl/>
          <w:lang w:bidi="fa-IR"/>
        </w:rPr>
        <w:t xml:space="preserve"> و  </w:t>
      </w:r>
      <w:r>
        <w:rPr>
          <w:rFonts w:cs="B Nazanin"/>
          <w:lang w:bidi="fa-IR"/>
        </w:rPr>
        <w:t>research age group.</w:t>
      </w:r>
    </w:p>
    <w:p w14:paraId="45D96A46" w14:textId="77777777" w:rsidR="004B2968" w:rsidRPr="00622604" w:rsidRDefault="004B2968" w:rsidP="004B2968">
      <w:pPr>
        <w:bidi/>
        <w:spacing w:before="100" w:beforeAutospacing="1" w:after="100" w:afterAutospacing="1" w:line="240" w:lineRule="auto"/>
        <w:ind w:left="360"/>
        <w:jc w:val="both"/>
        <w:rPr>
          <w:rFonts w:cs="B Nazanin"/>
          <w:i/>
          <w:iCs/>
          <w:lang w:bidi="fa-IR"/>
        </w:rPr>
      </w:pPr>
    </w:p>
    <w:p w14:paraId="7EF30362" w14:textId="57263C0A" w:rsidR="002B3E39" w:rsidRPr="00622604" w:rsidRDefault="00F66F77" w:rsidP="00FF5C7A">
      <w:pPr>
        <w:bidi/>
        <w:spacing w:before="100" w:beforeAutospacing="1" w:after="100" w:afterAutospacing="1" w:line="240" w:lineRule="auto"/>
        <w:ind w:left="360"/>
        <w:jc w:val="both"/>
        <w:rPr>
          <w:rFonts w:hint="cs"/>
          <w:i/>
          <w:iCs/>
          <w:rtl/>
        </w:rPr>
      </w:pPr>
      <w:r w:rsidRPr="00622604">
        <w:rPr>
          <w:rFonts w:cs="B Nazanin" w:hint="cs"/>
          <w:i/>
          <w:iCs/>
          <w:rtl/>
          <w:lang w:bidi="fa-IR"/>
        </w:rPr>
        <w:t xml:space="preserve">نکته: این پتانسیل وحود دار که مانیارورس به صورت عامی بررسی شود ولی در این مرحله توصیه نمی شود. مرحله اول کار روی </w:t>
      </w:r>
      <w:r w:rsidRPr="00622604">
        <w:rPr>
          <w:rFonts w:cs="B Nazanin"/>
          <w:i/>
          <w:iCs/>
          <w:lang w:bidi="fa-IR"/>
        </w:rPr>
        <w:t>engagement</w:t>
      </w:r>
      <w:r w:rsidRPr="00622604">
        <w:rPr>
          <w:rFonts w:cs="B Nazanin" w:hint="cs"/>
          <w:i/>
          <w:iCs/>
          <w:rtl/>
          <w:lang w:bidi="fa-IR"/>
        </w:rPr>
        <w:t xml:space="preserve">، </w:t>
      </w:r>
      <w:r w:rsidRPr="00622604">
        <w:rPr>
          <w:rFonts w:cs="B Nazanin"/>
          <w:i/>
          <w:iCs/>
          <w:lang w:bidi="fa-IR"/>
        </w:rPr>
        <w:t>arousal</w:t>
      </w:r>
      <w:r w:rsidRPr="00622604">
        <w:rPr>
          <w:rFonts w:cs="B Nazanin" w:hint="cs"/>
          <w:i/>
          <w:iCs/>
          <w:rtl/>
          <w:lang w:bidi="fa-IR"/>
        </w:rPr>
        <w:t xml:space="preserve"> ، پاسخ های ر</w:t>
      </w:r>
      <w:r w:rsidR="00FF5C7A" w:rsidRPr="00622604">
        <w:rPr>
          <w:rFonts w:cs="B Nazanin" w:hint="cs"/>
          <w:i/>
          <w:iCs/>
          <w:rtl/>
          <w:lang w:bidi="fa-IR"/>
        </w:rPr>
        <w:t xml:space="preserve">فتاری قابل مشاهده و... تمرکز شود. در مرحله بعد بررسی شود که ایا این محتواها قابلیت تکرار، پیش بینی پذیری و .....دارد یا خیر. بعد بریم سراغ </w:t>
      </w:r>
      <w:r w:rsidR="00FF5C7A" w:rsidRPr="00622604">
        <w:rPr>
          <w:rFonts w:cs="B Nazanin"/>
          <w:i/>
          <w:iCs/>
          <w:lang w:bidi="fa-IR"/>
        </w:rPr>
        <w:t>outcome</w:t>
      </w:r>
      <w:r w:rsidR="00FF5C7A" w:rsidRPr="00622604">
        <w:rPr>
          <w:rFonts w:cs="B Nazanin" w:hint="cs"/>
          <w:i/>
          <w:iCs/>
          <w:rtl/>
          <w:lang w:bidi="fa-IR"/>
        </w:rPr>
        <w:t>ها. چرا که در رابطه با بچه های  اوتیسم نمیتوان انتظار پاسخ یکسان داشت.</w:t>
      </w:r>
    </w:p>
    <w:sectPr w:rsidR="002B3E39" w:rsidRPr="00622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66"/>
    <w:multiLevelType w:val="hybridMultilevel"/>
    <w:tmpl w:val="561CF068"/>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38232B"/>
    <w:multiLevelType w:val="hybridMultilevel"/>
    <w:tmpl w:val="AFD64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E443BE"/>
    <w:multiLevelType w:val="multilevel"/>
    <w:tmpl w:val="45F8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C82D5C"/>
    <w:multiLevelType w:val="hybridMultilevel"/>
    <w:tmpl w:val="D06EA4D6"/>
    <w:lvl w:ilvl="0" w:tplc="C0E6E0A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96083F"/>
    <w:multiLevelType w:val="hybridMultilevel"/>
    <w:tmpl w:val="1CBE1C28"/>
    <w:lvl w:ilvl="0" w:tplc="C0E6E0A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E84D31"/>
    <w:multiLevelType w:val="hybridMultilevel"/>
    <w:tmpl w:val="49301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7429919">
    <w:abstractNumId w:val="5"/>
  </w:num>
  <w:num w:numId="2" w16cid:durableId="445196141">
    <w:abstractNumId w:val="2"/>
  </w:num>
  <w:num w:numId="3" w16cid:durableId="1900092653">
    <w:abstractNumId w:val="3"/>
  </w:num>
  <w:num w:numId="4" w16cid:durableId="1279919990">
    <w:abstractNumId w:val="4"/>
  </w:num>
  <w:num w:numId="5" w16cid:durableId="1507405730">
    <w:abstractNumId w:val="0"/>
  </w:num>
  <w:num w:numId="6" w16cid:durableId="144442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303"/>
    <w:rsid w:val="00004E78"/>
    <w:rsid w:val="00020D6D"/>
    <w:rsid w:val="00076340"/>
    <w:rsid w:val="000D350A"/>
    <w:rsid w:val="00155616"/>
    <w:rsid w:val="00193D6E"/>
    <w:rsid w:val="001B1A63"/>
    <w:rsid w:val="001C1972"/>
    <w:rsid w:val="001E28DE"/>
    <w:rsid w:val="002507B6"/>
    <w:rsid w:val="00296E78"/>
    <w:rsid w:val="002B3E39"/>
    <w:rsid w:val="00315AF3"/>
    <w:rsid w:val="003751B8"/>
    <w:rsid w:val="00377E3F"/>
    <w:rsid w:val="003A6AFD"/>
    <w:rsid w:val="00406B24"/>
    <w:rsid w:val="0045168D"/>
    <w:rsid w:val="0045792D"/>
    <w:rsid w:val="004B2968"/>
    <w:rsid w:val="004E2C0D"/>
    <w:rsid w:val="004E46DE"/>
    <w:rsid w:val="00506EF6"/>
    <w:rsid w:val="00511E81"/>
    <w:rsid w:val="00524CD6"/>
    <w:rsid w:val="00577432"/>
    <w:rsid w:val="005A4870"/>
    <w:rsid w:val="005B66E8"/>
    <w:rsid w:val="005C46EF"/>
    <w:rsid w:val="005D58F2"/>
    <w:rsid w:val="00621D5B"/>
    <w:rsid w:val="00622604"/>
    <w:rsid w:val="00665854"/>
    <w:rsid w:val="00772912"/>
    <w:rsid w:val="00783C25"/>
    <w:rsid w:val="007876FC"/>
    <w:rsid w:val="007A6A86"/>
    <w:rsid w:val="007D0C2F"/>
    <w:rsid w:val="007E113C"/>
    <w:rsid w:val="007E1459"/>
    <w:rsid w:val="00826C4A"/>
    <w:rsid w:val="008344A3"/>
    <w:rsid w:val="00874937"/>
    <w:rsid w:val="009A44EF"/>
    <w:rsid w:val="00AA12FC"/>
    <w:rsid w:val="00B033B8"/>
    <w:rsid w:val="00B15BDA"/>
    <w:rsid w:val="00BA1A37"/>
    <w:rsid w:val="00BC2303"/>
    <w:rsid w:val="00BD68D9"/>
    <w:rsid w:val="00BE67FB"/>
    <w:rsid w:val="00C05C56"/>
    <w:rsid w:val="00C24E83"/>
    <w:rsid w:val="00C7082F"/>
    <w:rsid w:val="00CE3540"/>
    <w:rsid w:val="00D133FB"/>
    <w:rsid w:val="00DB73A1"/>
    <w:rsid w:val="00DE661D"/>
    <w:rsid w:val="00E116C0"/>
    <w:rsid w:val="00E2158D"/>
    <w:rsid w:val="00E43A3E"/>
    <w:rsid w:val="00ED391D"/>
    <w:rsid w:val="00F35F51"/>
    <w:rsid w:val="00F51D95"/>
    <w:rsid w:val="00F66F77"/>
    <w:rsid w:val="00FF2A3B"/>
    <w:rsid w:val="00FF5C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B36DD"/>
  <w15:chartTrackingRefBased/>
  <w15:docId w15:val="{F4EDEEE7-D90C-485A-AD32-76B749AD6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C25"/>
  </w:style>
  <w:style w:type="paragraph" w:styleId="Heading1">
    <w:name w:val="heading 1"/>
    <w:basedOn w:val="Normal"/>
    <w:next w:val="Normal"/>
    <w:link w:val="Heading1Char"/>
    <w:uiPriority w:val="9"/>
    <w:qFormat/>
    <w:rsid w:val="00BC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303"/>
    <w:rPr>
      <w:rFonts w:eastAsiaTheme="majorEastAsia" w:cstheme="majorBidi"/>
      <w:color w:val="272727" w:themeColor="text1" w:themeTint="D8"/>
    </w:rPr>
  </w:style>
  <w:style w:type="paragraph" w:styleId="Title">
    <w:name w:val="Title"/>
    <w:basedOn w:val="Normal"/>
    <w:next w:val="Normal"/>
    <w:link w:val="TitleChar"/>
    <w:uiPriority w:val="10"/>
    <w:qFormat/>
    <w:rsid w:val="00BC2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303"/>
    <w:pPr>
      <w:spacing w:before="160"/>
      <w:jc w:val="center"/>
    </w:pPr>
    <w:rPr>
      <w:i/>
      <w:iCs/>
      <w:color w:val="404040" w:themeColor="text1" w:themeTint="BF"/>
    </w:rPr>
  </w:style>
  <w:style w:type="character" w:customStyle="1" w:styleId="QuoteChar">
    <w:name w:val="Quote Char"/>
    <w:basedOn w:val="DefaultParagraphFont"/>
    <w:link w:val="Quote"/>
    <w:uiPriority w:val="29"/>
    <w:rsid w:val="00BC2303"/>
    <w:rPr>
      <w:i/>
      <w:iCs/>
      <w:color w:val="404040" w:themeColor="text1" w:themeTint="BF"/>
    </w:rPr>
  </w:style>
  <w:style w:type="paragraph" w:styleId="ListParagraph">
    <w:name w:val="List Paragraph"/>
    <w:basedOn w:val="Normal"/>
    <w:uiPriority w:val="34"/>
    <w:qFormat/>
    <w:rsid w:val="00BC2303"/>
    <w:pPr>
      <w:ind w:left="720"/>
      <w:contextualSpacing/>
    </w:pPr>
  </w:style>
  <w:style w:type="character" w:styleId="IntenseEmphasis">
    <w:name w:val="Intense Emphasis"/>
    <w:basedOn w:val="DefaultParagraphFont"/>
    <w:uiPriority w:val="21"/>
    <w:qFormat/>
    <w:rsid w:val="00BC2303"/>
    <w:rPr>
      <w:i/>
      <w:iCs/>
      <w:color w:val="0F4761" w:themeColor="accent1" w:themeShade="BF"/>
    </w:rPr>
  </w:style>
  <w:style w:type="paragraph" w:styleId="IntenseQuote">
    <w:name w:val="Intense Quote"/>
    <w:basedOn w:val="Normal"/>
    <w:next w:val="Normal"/>
    <w:link w:val="IntenseQuoteChar"/>
    <w:uiPriority w:val="30"/>
    <w:qFormat/>
    <w:rsid w:val="00BC2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303"/>
    <w:rPr>
      <w:i/>
      <w:iCs/>
      <w:color w:val="0F4761" w:themeColor="accent1" w:themeShade="BF"/>
    </w:rPr>
  </w:style>
  <w:style w:type="character" w:styleId="IntenseReference">
    <w:name w:val="Intense Reference"/>
    <w:basedOn w:val="DefaultParagraphFont"/>
    <w:uiPriority w:val="32"/>
    <w:qFormat/>
    <w:rsid w:val="00BC2303"/>
    <w:rPr>
      <w:b/>
      <w:bCs/>
      <w:smallCaps/>
      <w:color w:val="0F4761" w:themeColor="accent1" w:themeShade="BF"/>
      <w:spacing w:val="5"/>
    </w:rPr>
  </w:style>
  <w:style w:type="character" w:styleId="Strong">
    <w:name w:val="Strong"/>
    <w:basedOn w:val="DefaultParagraphFont"/>
    <w:uiPriority w:val="22"/>
    <w:qFormat/>
    <w:rsid w:val="005B66E8"/>
    <w:rPr>
      <w:b/>
      <w:bCs/>
    </w:rPr>
  </w:style>
  <w:style w:type="table" w:styleId="TableGrid">
    <w:name w:val="Table Grid"/>
    <w:basedOn w:val="TableNormal"/>
    <w:uiPriority w:val="39"/>
    <w:rsid w:val="00296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8</Pages>
  <Words>2031</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39</cp:revision>
  <cp:lastPrinted>2026-08-23T20:33:00Z</cp:lastPrinted>
  <dcterms:created xsi:type="dcterms:W3CDTF">2026-08-09T17:57:00Z</dcterms:created>
  <dcterms:modified xsi:type="dcterms:W3CDTF">2026-08-23T20:39:00Z</dcterms:modified>
</cp:coreProperties>
</file>