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027C" w:rsidP="00727717" w:rsidRDefault="00727717" w14:paraId="106F2037" w14:textId="63734A68">
      <w:pPr>
        <w:pStyle w:val="Heading1"/>
      </w:pPr>
      <w:r>
        <w:t>Test Plan for Finished Project</w:t>
      </w:r>
    </w:p>
    <w:p w:rsidR="00727717" w:rsidP="00727717" w:rsidRDefault="00727717" w14:paraId="58FA6D31" w14:textId="2DCFF454">
      <w:r>
        <w:t>All tasks are to be started from the home page unless stated otherwise.</w:t>
      </w:r>
    </w:p>
    <w:p w:rsidR="00FE494C" w:rsidP="00727717" w:rsidRDefault="00FE494C" w14:paraId="155D8F68" w14:textId="77777777"/>
    <w:tbl>
      <w:tblPr>
        <w:tblStyle w:val="GridTable4-Accent1"/>
        <w:tblW w:w="8784" w:type="dxa"/>
        <w:tblLook w:val="04A0" w:firstRow="1" w:lastRow="0" w:firstColumn="1" w:lastColumn="0" w:noHBand="0" w:noVBand="1"/>
      </w:tblPr>
      <w:tblGrid>
        <w:gridCol w:w="675"/>
        <w:gridCol w:w="1305"/>
        <w:gridCol w:w="2268"/>
        <w:gridCol w:w="2268"/>
        <w:gridCol w:w="2268"/>
      </w:tblGrid>
      <w:tr w:rsidR="00FE494C" w:rsidTr="4AE84A6C" w14:paraId="79CF47A9" w14:textId="77777777">
        <w:tc>
          <w:tcPr>
            <w:cnfStyle w:val="001000000000" w:firstRow="0" w:lastRow="0" w:firstColumn="1" w:lastColumn="0" w:oddVBand="0" w:evenVBand="0" w:oddHBand="0" w:evenHBand="0" w:firstRowFirstColumn="0" w:firstRowLastColumn="0" w:lastRowFirstColumn="0" w:lastRowLastColumn="0"/>
            <w:tcW w:w="675" w:type="dxa"/>
            <w:tcMar/>
          </w:tcPr>
          <w:p w:rsidR="00FE494C" w:rsidP="00FE494C" w:rsidRDefault="00FE494C" w14:paraId="324E3EBF" w14:textId="5110C47E">
            <w:r>
              <w:t>Test No.</w:t>
            </w:r>
          </w:p>
        </w:tc>
        <w:tc>
          <w:tcPr>
            <w:cnfStyle w:val="000000000000" w:firstRow="0" w:lastRow="0" w:firstColumn="0" w:lastColumn="0" w:oddVBand="0" w:evenVBand="0" w:oddHBand="0" w:evenHBand="0" w:firstRowFirstColumn="0" w:firstRowLastColumn="0" w:lastRowFirstColumn="0" w:lastRowLastColumn="0"/>
            <w:tcW w:w="1305" w:type="dxa"/>
            <w:tcMar/>
          </w:tcPr>
          <w:p w:rsidR="00FE494C" w:rsidP="00FE494C" w:rsidRDefault="00FE494C" w14:paraId="7EC9EA3E" w14:textId="0B4EF0E4">
            <w:r>
              <w:t>Task</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232C49F5" w14:textId="6E7C0982">
            <w:r>
              <w:t>Expected Outcome</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751DF22D" w14:textId="2785A049">
            <w:r>
              <w:t>Actual Outcome</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18E08EB4" w14:textId="4C62E543">
            <w:r>
              <w:t>Corrective Action</w:t>
            </w:r>
          </w:p>
        </w:tc>
      </w:tr>
      <w:tr w:rsidR="00FE494C" w:rsidTr="4AE84A6C" w14:paraId="6F2F886B" w14:textId="77777777">
        <w:tc>
          <w:tcPr>
            <w:cnfStyle w:val="001000000000" w:firstRow="0" w:lastRow="0" w:firstColumn="1" w:lastColumn="0" w:oddVBand="0" w:evenVBand="0" w:oddHBand="0" w:evenHBand="0" w:firstRowFirstColumn="0" w:firstRowLastColumn="0" w:lastRowFirstColumn="0" w:lastRowLastColumn="0"/>
            <w:tcW w:w="675" w:type="dxa"/>
            <w:tcMar/>
          </w:tcPr>
          <w:p w:rsidR="00FE494C" w:rsidP="00FE494C" w:rsidRDefault="00FE494C" w14:paraId="1FFD080C" w14:textId="7CFFC22E">
            <w:r>
              <w:t>1</w:t>
            </w:r>
          </w:p>
        </w:tc>
        <w:tc>
          <w:tcPr>
            <w:cnfStyle w:val="000000000000" w:firstRow="0" w:lastRow="0" w:firstColumn="0" w:lastColumn="0" w:oddVBand="0" w:evenVBand="0" w:oddHBand="0" w:evenHBand="0" w:firstRowFirstColumn="0" w:firstRowLastColumn="0" w:lastRowFirstColumn="0" w:lastRowLastColumn="0"/>
            <w:tcW w:w="1305" w:type="dxa"/>
            <w:tcMar/>
          </w:tcPr>
          <w:p w:rsidR="00FE494C" w:rsidP="00FE494C" w:rsidRDefault="00FE494C" w14:paraId="492A6C55" w14:textId="7AC967E7">
            <w:r>
              <w:t>Log in to the website as a customer</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7B8AC6A7" w14:textId="1BA3F93D">
            <w:r>
              <w:t>The user navigates to log in page, enters customer credentials and logs in. After this they are directed back to the home page.</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664CBDA0" w14:textId="12E060AE">
            <w:r w:rsidR="4AE84A6C">
              <w:rPr/>
              <w:t>Initially could not</w:t>
            </w:r>
          </w:p>
          <w:p w:rsidR="00FE494C" w:rsidP="4AE84A6C" w:rsidRDefault="00FE494C" w14:paraId="182D626D" w14:textId="474CD33C">
            <w:pPr>
              <w:pStyle w:val="Normal"/>
            </w:pPr>
          </w:p>
          <w:p w:rsidR="00FE494C" w:rsidP="4AE84A6C" w:rsidRDefault="00FE494C" w14:paraId="15F3E357" w14:textId="6C8EA6BA">
            <w:pPr>
              <w:pStyle w:val="Normal"/>
            </w:pPr>
            <w:r w:rsidR="4AE84A6C">
              <w:rPr/>
              <w:t>Retest after corrective action: working</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48653F05" w14:textId="0EC6553F">
            <w:r w:rsidR="4AE84A6C">
              <w:rPr/>
              <w:t>Incorrect format for SQL query – fixed (KH)</w:t>
            </w:r>
          </w:p>
        </w:tc>
      </w:tr>
      <w:tr w:rsidR="00FE494C" w:rsidTr="4AE84A6C" w14:paraId="42616445" w14:textId="77777777">
        <w:tc>
          <w:tcPr>
            <w:cnfStyle w:val="001000000000" w:firstRow="0" w:lastRow="0" w:firstColumn="1" w:lastColumn="0" w:oddVBand="0" w:evenVBand="0" w:oddHBand="0" w:evenHBand="0" w:firstRowFirstColumn="0" w:firstRowLastColumn="0" w:lastRowFirstColumn="0" w:lastRowLastColumn="0"/>
            <w:tcW w:w="675" w:type="dxa"/>
            <w:tcMar/>
          </w:tcPr>
          <w:p w:rsidR="00FE494C" w:rsidP="00FE494C" w:rsidRDefault="00FE494C" w14:paraId="0D915667" w14:textId="7C9D576C">
            <w:r>
              <w:t>2</w:t>
            </w:r>
          </w:p>
        </w:tc>
        <w:tc>
          <w:tcPr>
            <w:cnfStyle w:val="000000000000" w:firstRow="0" w:lastRow="0" w:firstColumn="0" w:lastColumn="0" w:oddVBand="0" w:evenVBand="0" w:oddHBand="0" w:evenHBand="0" w:firstRowFirstColumn="0" w:firstRowLastColumn="0" w:lastRowFirstColumn="0" w:lastRowLastColumn="0"/>
            <w:tcW w:w="1305" w:type="dxa"/>
            <w:tcMar/>
          </w:tcPr>
          <w:p w:rsidR="00FE494C" w:rsidP="00FE494C" w:rsidRDefault="00FE494C" w14:paraId="1BAC65B1" w14:textId="3B2FC844">
            <w:r>
              <w:t>Log in to the website as an admin</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3FC5FA96" w14:textId="3322A043">
            <w:r>
              <w:t>The user navigates to log in page, enters admin credentials and logs in. After this they are directed back to the home page.</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121DEE47" w14:textId="674DE897">
            <w:r w:rsidR="4AE84A6C">
              <w:rPr/>
              <w:t>Initially could not</w:t>
            </w:r>
          </w:p>
          <w:p w:rsidR="00FE494C" w:rsidP="4AE84A6C" w:rsidRDefault="00FE494C" w14:paraId="4C165A9F" w14:textId="674DE897">
            <w:pPr>
              <w:pStyle w:val="Normal"/>
            </w:pPr>
          </w:p>
          <w:p w:rsidR="00FE494C" w:rsidP="4AE84A6C" w:rsidRDefault="00FE494C" w14:paraId="7929A6CE" w14:textId="674DE897">
            <w:pPr>
              <w:pStyle w:val="Normal"/>
            </w:pPr>
            <w:r w:rsidR="4AE84A6C">
              <w:rPr/>
              <w:t>Retest after corrective action: working</w:t>
            </w:r>
          </w:p>
          <w:p w:rsidR="00FE494C" w:rsidP="4AE84A6C" w:rsidRDefault="00FE494C" w14:paraId="292B2AAE" w14:textId="674DE897">
            <w:pPr>
              <w:pStyle w:val="Normal"/>
            </w:pP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1D91703A" w14:textId="102FD4C6">
            <w:r w:rsidR="4AE84A6C">
              <w:rPr/>
              <w:t>Incorrect format for SQL query – fixed (KH)</w:t>
            </w:r>
          </w:p>
          <w:p w:rsidR="00FE494C" w:rsidP="4AE84A6C" w:rsidRDefault="00FE494C" w14:paraId="7811150C" w14:textId="53597763">
            <w:pPr>
              <w:pStyle w:val="Normal"/>
            </w:pPr>
          </w:p>
        </w:tc>
      </w:tr>
      <w:tr w:rsidR="00FE494C" w:rsidTr="4AE84A6C" w14:paraId="2684EB10" w14:textId="77777777">
        <w:tc>
          <w:tcPr>
            <w:cnfStyle w:val="001000000000" w:firstRow="0" w:lastRow="0" w:firstColumn="1" w:lastColumn="0" w:oddVBand="0" w:evenVBand="0" w:oddHBand="0" w:evenHBand="0" w:firstRowFirstColumn="0" w:firstRowLastColumn="0" w:lastRowFirstColumn="0" w:lastRowLastColumn="0"/>
            <w:tcW w:w="675" w:type="dxa"/>
            <w:tcMar/>
          </w:tcPr>
          <w:p w:rsidR="00FE494C" w:rsidP="00FE494C" w:rsidRDefault="00FE494C" w14:paraId="2D508F19" w14:textId="526AEFB9">
            <w:r>
              <w:t>3</w:t>
            </w:r>
          </w:p>
        </w:tc>
        <w:tc>
          <w:tcPr>
            <w:cnfStyle w:val="000000000000" w:firstRow="0" w:lastRow="0" w:firstColumn="0" w:lastColumn="0" w:oddVBand="0" w:evenVBand="0" w:oddHBand="0" w:evenHBand="0" w:firstRowFirstColumn="0" w:firstRowLastColumn="0" w:lastRowFirstColumn="0" w:lastRowLastColumn="0"/>
            <w:tcW w:w="1305" w:type="dxa"/>
            <w:tcMar/>
          </w:tcPr>
          <w:p w:rsidR="00FE494C" w:rsidP="00FE494C" w:rsidRDefault="00FE494C" w14:paraId="068E785E" w14:textId="6B7B6DB0">
            <w:r>
              <w:t>Register a new customer to the website</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22AC702A" w14:textId="0927AFE9">
            <w:r w:rsidR="00FE494C">
              <w:rPr/>
              <w:t>The user navigates to the log in page, enters new credentials into the register form and clicks submit. The new account is created, and they are taken to the home page. Should an email already be taken, the user must be made aware of this</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0AA4E10B" w14:textId="26D84307">
            <w:r w:rsidR="4AE84A6C">
              <w:rPr/>
              <w:t xml:space="preserve">Could register with any email, uniqueness did not matter. </w:t>
            </w:r>
          </w:p>
          <w:p w:rsidR="00FE494C" w:rsidP="4AE84A6C" w:rsidRDefault="00FE494C" w14:paraId="45F28802" w14:textId="10B627BD">
            <w:pPr>
              <w:pStyle w:val="Normal"/>
            </w:pPr>
          </w:p>
          <w:p w:rsidR="00FE494C" w:rsidP="4AE84A6C" w:rsidRDefault="00FE494C" w14:paraId="4C57AFB5" w14:textId="34213692">
            <w:pPr>
              <w:pStyle w:val="Normal"/>
            </w:pPr>
            <w:r w:rsidR="4AE84A6C">
              <w:rPr/>
              <w:t>This also does not redirect to the correct page, redirects to blank page</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301C2D72" w14:textId="414DA6AD">
            <w:r w:rsidR="4AE84A6C">
              <w:rPr/>
              <w:t>Fixed – added initial query into transaction which then checked if email was in use in user table (KH)</w:t>
            </w:r>
          </w:p>
          <w:p w:rsidR="00FE494C" w:rsidP="4AE84A6C" w:rsidRDefault="00FE494C" w14:paraId="0FFF2DD6" w14:textId="7EAF176B">
            <w:pPr>
              <w:pStyle w:val="Normal"/>
            </w:pPr>
          </w:p>
          <w:p w:rsidR="00FE494C" w:rsidP="4AE84A6C" w:rsidRDefault="00FE494C" w14:paraId="5AFC9249" w14:textId="149E9501">
            <w:pPr>
              <w:pStyle w:val="Normal"/>
            </w:pPr>
            <w:r w:rsidR="4AE84A6C">
              <w:rPr/>
              <w:t>Redirect link updated (KH)</w:t>
            </w:r>
          </w:p>
        </w:tc>
      </w:tr>
      <w:tr w:rsidR="00FE494C" w:rsidTr="4AE84A6C" w14:paraId="2CB1F408" w14:textId="77777777">
        <w:tc>
          <w:tcPr>
            <w:cnfStyle w:val="001000000000" w:firstRow="0" w:lastRow="0" w:firstColumn="1" w:lastColumn="0" w:oddVBand="0" w:evenVBand="0" w:oddHBand="0" w:evenHBand="0" w:firstRowFirstColumn="0" w:firstRowLastColumn="0" w:lastRowFirstColumn="0" w:lastRowLastColumn="0"/>
            <w:tcW w:w="675" w:type="dxa"/>
            <w:tcMar/>
          </w:tcPr>
          <w:p w:rsidR="00FE494C" w:rsidP="00FE494C" w:rsidRDefault="00FE494C" w14:paraId="543A97E8" w14:textId="2310B925">
            <w:r>
              <w:t>4</w:t>
            </w:r>
          </w:p>
        </w:tc>
        <w:tc>
          <w:tcPr>
            <w:cnfStyle w:val="000000000000" w:firstRow="0" w:lastRow="0" w:firstColumn="0" w:lastColumn="0" w:oddVBand="0" w:evenVBand="0" w:oddHBand="0" w:evenHBand="0" w:firstRowFirstColumn="0" w:firstRowLastColumn="0" w:lastRowFirstColumn="0" w:lastRowLastColumn="0"/>
            <w:tcW w:w="1305" w:type="dxa"/>
            <w:tcMar/>
          </w:tcPr>
          <w:p w:rsidR="00FE494C" w:rsidP="00FE494C" w:rsidRDefault="00FE494C" w14:paraId="66E289FA" w14:textId="539B8E97">
            <w:r>
              <w:t>Navigate to the log in page</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1BD42ED6" w14:textId="11BA2202">
            <w:r>
              <w:t>The content of the page is displayed correctly</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36159A9D" w14:textId="44733878">
            <w:r w:rsidR="4AE84A6C">
              <w:rPr/>
              <w:t>Loads in correctly</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75D94ED3" w14:textId="2484D405">
            <w:r w:rsidR="4AE84A6C">
              <w:rPr/>
              <w:t>N/A</w:t>
            </w:r>
          </w:p>
        </w:tc>
      </w:tr>
      <w:tr w:rsidR="00FE494C" w:rsidTr="4AE84A6C" w14:paraId="1008A003" w14:textId="77777777">
        <w:tc>
          <w:tcPr>
            <w:cnfStyle w:val="001000000000" w:firstRow="0" w:lastRow="0" w:firstColumn="1" w:lastColumn="0" w:oddVBand="0" w:evenVBand="0" w:oddHBand="0" w:evenHBand="0" w:firstRowFirstColumn="0" w:firstRowLastColumn="0" w:lastRowFirstColumn="0" w:lastRowLastColumn="0"/>
            <w:tcW w:w="675" w:type="dxa"/>
            <w:tcMar/>
          </w:tcPr>
          <w:p w:rsidR="00FE494C" w:rsidP="00FE494C" w:rsidRDefault="00FE494C" w14:paraId="41EBA8A7" w14:textId="2CB75077">
            <w:r>
              <w:t>5</w:t>
            </w:r>
          </w:p>
        </w:tc>
        <w:tc>
          <w:tcPr>
            <w:cnfStyle w:val="000000000000" w:firstRow="0" w:lastRow="0" w:firstColumn="0" w:lastColumn="0" w:oddVBand="0" w:evenVBand="0" w:oddHBand="0" w:evenHBand="0" w:firstRowFirstColumn="0" w:firstRowLastColumn="0" w:lastRowFirstColumn="0" w:lastRowLastColumn="0"/>
            <w:tcW w:w="1305" w:type="dxa"/>
            <w:tcMar/>
          </w:tcPr>
          <w:p w:rsidR="00FE494C" w:rsidP="00FE494C" w:rsidRDefault="00FE494C" w14:paraId="08B1EF08" w14:textId="5E14A166">
            <w:r w:rsidR="00FE494C">
              <w:rPr/>
              <w:t>Navigate to the booking page via the navigation menu</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2D2BA9A6" w14:textId="206CFDEB">
            <w:r>
              <w:t>The content of the page is displayed correctly</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7F18116E" w14:textId="4B77FF79">
            <w:r w:rsidR="4AE84A6C">
              <w:rPr/>
              <w:t>Loads in correctly</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596197C7" w14:textId="019F490D">
            <w:r w:rsidR="4AE84A6C">
              <w:rPr/>
              <w:t>N/A</w:t>
            </w:r>
          </w:p>
        </w:tc>
      </w:tr>
      <w:tr w:rsidR="00FE494C" w:rsidTr="4AE84A6C" w14:paraId="16070DD9" w14:textId="77777777">
        <w:tc>
          <w:tcPr>
            <w:cnfStyle w:val="001000000000" w:firstRow="0" w:lastRow="0" w:firstColumn="1" w:lastColumn="0" w:oddVBand="0" w:evenVBand="0" w:oddHBand="0" w:evenHBand="0" w:firstRowFirstColumn="0" w:firstRowLastColumn="0" w:lastRowFirstColumn="0" w:lastRowLastColumn="0"/>
            <w:tcW w:w="675" w:type="dxa"/>
            <w:tcMar/>
          </w:tcPr>
          <w:p w:rsidR="00FE494C" w:rsidP="00FE494C" w:rsidRDefault="00FE494C" w14:paraId="35EF4A17" w14:textId="1055E442">
            <w:r>
              <w:t>6</w:t>
            </w:r>
          </w:p>
        </w:tc>
        <w:tc>
          <w:tcPr>
            <w:cnfStyle w:val="000000000000" w:firstRow="0" w:lastRow="0" w:firstColumn="0" w:lastColumn="0" w:oddVBand="0" w:evenVBand="0" w:oddHBand="0" w:evenHBand="0" w:firstRowFirstColumn="0" w:firstRowLastColumn="0" w:lastRowFirstColumn="0" w:lastRowLastColumn="0"/>
            <w:tcW w:w="1305" w:type="dxa"/>
            <w:tcMar/>
          </w:tcPr>
          <w:p w:rsidR="00FE494C" w:rsidP="00FE494C" w:rsidRDefault="00FE494C" w14:paraId="37FA1445" w14:textId="4A22812E">
            <w:r>
              <w:t>Navigate to the manage account page</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0FE87296" w14:textId="28C2AD4F">
            <w:r>
              <w:t>The user is logged in as a customer, navigates to the page and content is displayed correctly</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63809DF6" w14:textId="1E83E6A9">
            <w:r w:rsidR="4AE84A6C">
              <w:rPr/>
              <w:t>Loads in correctly</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5838CC6B" w14:textId="3312738C">
            <w:r w:rsidR="4AE84A6C">
              <w:rPr/>
              <w:t>N/A</w:t>
            </w:r>
          </w:p>
        </w:tc>
      </w:tr>
      <w:tr w:rsidR="00FE494C" w:rsidTr="4AE84A6C" w14:paraId="7C636737" w14:textId="77777777">
        <w:tc>
          <w:tcPr>
            <w:cnfStyle w:val="001000000000" w:firstRow="0" w:lastRow="0" w:firstColumn="1" w:lastColumn="0" w:oddVBand="0" w:evenVBand="0" w:oddHBand="0" w:evenHBand="0" w:firstRowFirstColumn="0" w:firstRowLastColumn="0" w:lastRowFirstColumn="0" w:lastRowLastColumn="0"/>
            <w:tcW w:w="675" w:type="dxa"/>
            <w:tcMar/>
          </w:tcPr>
          <w:p w:rsidR="00FE494C" w:rsidP="00FE494C" w:rsidRDefault="00FE494C" w14:paraId="27AB03AB" w14:textId="4F7F833E">
            <w:r>
              <w:t>7</w:t>
            </w:r>
          </w:p>
        </w:tc>
        <w:tc>
          <w:tcPr>
            <w:cnfStyle w:val="000000000000" w:firstRow="0" w:lastRow="0" w:firstColumn="0" w:lastColumn="0" w:oddVBand="0" w:evenVBand="0" w:oddHBand="0" w:evenHBand="0" w:firstRowFirstColumn="0" w:firstRowLastColumn="0" w:lastRowFirstColumn="0" w:lastRowLastColumn="0"/>
            <w:tcW w:w="1305" w:type="dxa"/>
            <w:tcMar/>
          </w:tcPr>
          <w:p w:rsidR="00FE494C" w:rsidP="00FE494C" w:rsidRDefault="00FE494C" w14:paraId="66B875AF" w14:textId="69DACFAA">
            <w:r>
              <w:t>Navigate to the manage booking page</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4D87AE1D" w14:textId="0A5DAD6A">
            <w:r>
              <w:t>User is logged in as an admin, navigates to the page and content is displayed correctly</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692F6BD2" w14:textId="7733CECD">
            <w:r w:rsidR="4AE84A6C">
              <w:rPr/>
              <w:t>Loads in correctly</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5B483699" w14:textId="21AC1E85">
            <w:r w:rsidR="4AE84A6C">
              <w:rPr/>
              <w:t>N/A</w:t>
            </w:r>
          </w:p>
        </w:tc>
      </w:tr>
      <w:tr w:rsidR="00FE494C" w:rsidTr="4AE84A6C" w14:paraId="4E5C4E0D" w14:textId="77777777">
        <w:tc>
          <w:tcPr>
            <w:cnfStyle w:val="001000000000" w:firstRow="0" w:lastRow="0" w:firstColumn="1" w:lastColumn="0" w:oddVBand="0" w:evenVBand="0" w:oddHBand="0" w:evenHBand="0" w:firstRowFirstColumn="0" w:firstRowLastColumn="0" w:lastRowFirstColumn="0" w:lastRowLastColumn="0"/>
            <w:tcW w:w="675" w:type="dxa"/>
            <w:tcMar/>
          </w:tcPr>
          <w:p w:rsidR="00FE494C" w:rsidP="00FE494C" w:rsidRDefault="00FE494C" w14:paraId="10D47169" w14:textId="62505E25">
            <w:r>
              <w:t>8</w:t>
            </w:r>
          </w:p>
        </w:tc>
        <w:tc>
          <w:tcPr>
            <w:cnfStyle w:val="000000000000" w:firstRow="0" w:lastRow="0" w:firstColumn="0" w:lastColumn="0" w:oddVBand="0" w:evenVBand="0" w:oddHBand="0" w:evenHBand="0" w:firstRowFirstColumn="0" w:firstRowLastColumn="0" w:lastRowFirstColumn="0" w:lastRowLastColumn="0"/>
            <w:tcW w:w="1305" w:type="dxa"/>
            <w:tcMar/>
          </w:tcPr>
          <w:p w:rsidR="00FE494C" w:rsidP="00FE494C" w:rsidRDefault="00FE494C" w14:paraId="410F7128" w14:textId="40388C1B">
            <w:r>
              <w:t>Navigate to the manage customer page</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0874E539" w14:textId="5463B968">
            <w:r>
              <w:t>User is logged in as an admin, navigates to the page and content is displayed correctly</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078A7F72" w14:textId="62F58A75">
            <w:r w:rsidR="4AE84A6C">
              <w:rPr/>
              <w:t>Loads in correctly</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6747F3AE" w14:textId="1013AA16">
            <w:r w:rsidR="4AE84A6C">
              <w:rPr/>
              <w:t>N/A</w:t>
            </w:r>
          </w:p>
        </w:tc>
      </w:tr>
      <w:tr w:rsidR="00FE494C" w:rsidTr="4AE84A6C" w14:paraId="0945836E" w14:textId="77777777">
        <w:tc>
          <w:tcPr>
            <w:cnfStyle w:val="001000000000" w:firstRow="0" w:lastRow="0" w:firstColumn="1" w:lastColumn="0" w:oddVBand="0" w:evenVBand="0" w:oddHBand="0" w:evenHBand="0" w:firstRowFirstColumn="0" w:firstRowLastColumn="0" w:lastRowFirstColumn="0" w:lastRowLastColumn="0"/>
            <w:tcW w:w="675" w:type="dxa"/>
            <w:tcMar/>
          </w:tcPr>
          <w:p w:rsidR="00FE494C" w:rsidP="00FE494C" w:rsidRDefault="00FE494C" w14:paraId="67468D26" w14:textId="10CC9D35">
            <w:r>
              <w:t>9</w:t>
            </w:r>
          </w:p>
        </w:tc>
        <w:tc>
          <w:tcPr>
            <w:cnfStyle w:val="000000000000" w:firstRow="0" w:lastRow="0" w:firstColumn="0" w:lastColumn="0" w:oddVBand="0" w:evenVBand="0" w:oddHBand="0" w:evenHBand="0" w:firstRowFirstColumn="0" w:firstRowLastColumn="0" w:lastRowFirstColumn="0" w:lastRowLastColumn="0"/>
            <w:tcW w:w="1305" w:type="dxa"/>
            <w:tcMar/>
          </w:tcPr>
          <w:p w:rsidR="00FE494C" w:rsidP="00FE494C" w:rsidRDefault="00FE494C" w14:paraId="18A1E9D0" w14:textId="14B7A63D">
            <w:r>
              <w:t>Navigate to the manage cuts page</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16937F78" w14:textId="64713D89">
            <w:r>
              <w:t>User is logged in as an admin, navigates to the page and content is displayed correctly</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338DED32" w14:textId="38FAEDA4">
            <w:r w:rsidR="4AE84A6C">
              <w:rPr/>
              <w:t>Loads in correctly</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66D15F65" w14:textId="24164996">
            <w:r w:rsidR="4AE84A6C">
              <w:rPr/>
              <w:t>N/A</w:t>
            </w:r>
          </w:p>
        </w:tc>
      </w:tr>
      <w:tr w:rsidR="00FE494C" w:rsidTr="4AE84A6C" w14:paraId="24116191" w14:textId="77777777">
        <w:tc>
          <w:tcPr>
            <w:cnfStyle w:val="001000000000" w:firstRow="0" w:lastRow="0" w:firstColumn="1" w:lastColumn="0" w:oddVBand="0" w:evenVBand="0" w:oddHBand="0" w:evenHBand="0" w:firstRowFirstColumn="0" w:firstRowLastColumn="0" w:lastRowFirstColumn="0" w:lastRowLastColumn="0"/>
            <w:tcW w:w="675" w:type="dxa"/>
            <w:tcMar/>
          </w:tcPr>
          <w:p w:rsidR="00FE494C" w:rsidP="00FE494C" w:rsidRDefault="00FE494C" w14:paraId="2D1CE481" w14:textId="6752A6A1">
            <w:r>
              <w:lastRenderedPageBreak/>
              <w:t>10</w:t>
            </w:r>
          </w:p>
        </w:tc>
        <w:tc>
          <w:tcPr>
            <w:cnfStyle w:val="000000000000" w:firstRow="0" w:lastRow="0" w:firstColumn="0" w:lastColumn="0" w:oddVBand="0" w:evenVBand="0" w:oddHBand="0" w:evenHBand="0" w:firstRowFirstColumn="0" w:firstRowLastColumn="0" w:lastRowFirstColumn="0" w:lastRowLastColumn="0"/>
            <w:tcW w:w="1305" w:type="dxa"/>
            <w:tcMar/>
          </w:tcPr>
          <w:p w:rsidR="00FE494C" w:rsidP="00FE494C" w:rsidRDefault="00FE494C" w14:paraId="48770553" w14:textId="68CF63F9">
            <w:r>
              <w:t>Navigate to the forgotten password page</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1914208A" w14:textId="773B4077">
            <w:r>
              <w:t>The user is logged in as a customer, navigates to the page and all content is loaded correctly</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34310A60" w14:textId="0C104BD1">
            <w:r w:rsidR="4AE84A6C">
              <w:rPr/>
              <w:t>Loads in correctly</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5867E036" w14:textId="109B4C19">
            <w:r w:rsidR="4AE84A6C">
              <w:rPr/>
              <w:t>N/A</w:t>
            </w:r>
          </w:p>
        </w:tc>
      </w:tr>
      <w:tr w:rsidR="00FE494C" w:rsidTr="4AE84A6C" w14:paraId="67EEC6B0" w14:textId="77777777">
        <w:tc>
          <w:tcPr>
            <w:cnfStyle w:val="001000000000" w:firstRow="0" w:lastRow="0" w:firstColumn="1" w:lastColumn="0" w:oddVBand="0" w:evenVBand="0" w:oddHBand="0" w:evenHBand="0" w:firstRowFirstColumn="0" w:firstRowLastColumn="0" w:lastRowFirstColumn="0" w:lastRowLastColumn="0"/>
            <w:tcW w:w="675" w:type="dxa"/>
            <w:tcMar/>
          </w:tcPr>
          <w:p w:rsidR="00FE494C" w:rsidP="00FE494C" w:rsidRDefault="00FE494C" w14:paraId="2FEF2DB2" w14:textId="3724FC7C">
            <w:r>
              <w:t>11</w:t>
            </w:r>
          </w:p>
        </w:tc>
        <w:tc>
          <w:tcPr>
            <w:cnfStyle w:val="000000000000" w:firstRow="0" w:lastRow="0" w:firstColumn="0" w:lastColumn="0" w:oddVBand="0" w:evenVBand="0" w:oddHBand="0" w:evenHBand="0" w:firstRowFirstColumn="0" w:firstRowLastColumn="0" w:lastRowFirstColumn="0" w:lastRowLastColumn="0"/>
            <w:tcW w:w="1305" w:type="dxa"/>
            <w:tcMar/>
          </w:tcPr>
          <w:p w:rsidR="00FE494C" w:rsidP="00FE494C" w:rsidRDefault="00FE494C" w14:paraId="05B8E520" w14:textId="20F6E037">
            <w:r>
              <w:t>Navigate to the change password page</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213ABFD6" w14:textId="3A04562D">
            <w:r>
              <w:t>The content of the page is displayed correctly</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4AE84A6C" w:rsidRDefault="00FE494C" w14:paraId="65DE4BF5" w14:textId="15390B97">
            <w:pPr>
              <w:pStyle w:val="Normal"/>
              <w:bidi w:val="0"/>
              <w:spacing w:before="0" w:beforeAutospacing="off" w:after="0" w:afterAutospacing="off" w:line="259" w:lineRule="auto"/>
              <w:ind w:left="0" w:right="0"/>
              <w:jc w:val="left"/>
            </w:pPr>
            <w:r w:rsidR="4AE84A6C">
              <w:rPr/>
              <w:t>Loads in correctly</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1C14E054" w14:textId="598C8077">
            <w:r w:rsidR="4AE84A6C">
              <w:rPr/>
              <w:t>N/A</w:t>
            </w:r>
          </w:p>
        </w:tc>
      </w:tr>
      <w:tr w:rsidR="00FE494C" w:rsidTr="4AE84A6C" w14:paraId="712DD6B1" w14:textId="77777777">
        <w:tc>
          <w:tcPr>
            <w:cnfStyle w:val="001000000000" w:firstRow="0" w:lastRow="0" w:firstColumn="1" w:lastColumn="0" w:oddVBand="0" w:evenVBand="0" w:oddHBand="0" w:evenHBand="0" w:firstRowFirstColumn="0" w:firstRowLastColumn="0" w:lastRowFirstColumn="0" w:lastRowLastColumn="0"/>
            <w:tcW w:w="675" w:type="dxa"/>
            <w:tcMar/>
          </w:tcPr>
          <w:p w:rsidR="00FE494C" w:rsidP="00FE494C" w:rsidRDefault="00FE494C" w14:paraId="19417D49" w14:textId="536ADF07">
            <w:r>
              <w:t>12</w:t>
            </w:r>
          </w:p>
        </w:tc>
        <w:tc>
          <w:tcPr>
            <w:cnfStyle w:val="000000000000" w:firstRow="0" w:lastRow="0" w:firstColumn="0" w:lastColumn="0" w:oddVBand="0" w:evenVBand="0" w:oddHBand="0" w:evenHBand="0" w:firstRowFirstColumn="0" w:firstRowLastColumn="0" w:lastRowFirstColumn="0" w:lastRowLastColumn="0"/>
            <w:tcW w:w="1305" w:type="dxa"/>
            <w:tcMar/>
          </w:tcPr>
          <w:p w:rsidR="00FE494C" w:rsidP="00FE494C" w:rsidRDefault="00FE494C" w14:paraId="007016AA" w14:textId="45FAF1D9">
            <w:r>
              <w:t>Navigate to the payment page</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672233A0" w14:textId="471CF7A9">
            <w:r>
              <w:t>The user is logged in as a customer, navigates to the page and all content is loaded correctly</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4AE84A6C" w:rsidRDefault="00FE494C" w14:paraId="26235FFD" w14:textId="3025DCB4">
            <w:pPr>
              <w:pStyle w:val="Normal"/>
              <w:bidi w:val="0"/>
              <w:spacing w:before="0" w:beforeAutospacing="off" w:after="0" w:afterAutospacing="off" w:line="259" w:lineRule="auto"/>
              <w:ind w:left="0" w:right="0"/>
              <w:jc w:val="left"/>
            </w:pPr>
            <w:r w:rsidR="4AE84A6C">
              <w:rPr/>
              <w:t>PayPal button is on screen, doesn’t load details about the haircut</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4AE84A6C" w:rsidRDefault="00FE494C" w14:paraId="36262A34" w14:textId="00B95E31">
            <w:pPr>
              <w:pStyle w:val="Normal"/>
              <w:bidi w:val="0"/>
              <w:spacing w:before="0" w:beforeAutospacing="off" w:after="0" w:afterAutospacing="off" w:line="259" w:lineRule="auto"/>
              <w:ind w:left="0" w:right="0"/>
              <w:jc w:val="left"/>
            </w:pPr>
            <w:r w:rsidR="4AE84A6C">
              <w:rPr/>
              <w:t>Display details about the haircut on the screen (JA)</w:t>
            </w:r>
          </w:p>
        </w:tc>
      </w:tr>
      <w:tr w:rsidR="00FE494C" w:rsidTr="4AE84A6C" w14:paraId="339FE37C" w14:textId="77777777">
        <w:tc>
          <w:tcPr>
            <w:cnfStyle w:val="001000000000" w:firstRow="0" w:lastRow="0" w:firstColumn="1" w:lastColumn="0" w:oddVBand="0" w:evenVBand="0" w:oddHBand="0" w:evenHBand="0" w:firstRowFirstColumn="0" w:firstRowLastColumn="0" w:lastRowFirstColumn="0" w:lastRowLastColumn="0"/>
            <w:tcW w:w="675" w:type="dxa"/>
            <w:tcMar/>
          </w:tcPr>
          <w:p w:rsidR="00FE494C" w:rsidP="00FE494C" w:rsidRDefault="00FE494C" w14:paraId="0494DF75" w14:textId="3D55E277">
            <w:r>
              <w:t>13</w:t>
            </w:r>
          </w:p>
        </w:tc>
        <w:tc>
          <w:tcPr>
            <w:cnfStyle w:val="000000000000" w:firstRow="0" w:lastRow="0" w:firstColumn="0" w:lastColumn="0" w:oddVBand="0" w:evenVBand="0" w:oddHBand="0" w:evenHBand="0" w:firstRowFirstColumn="0" w:firstRowLastColumn="0" w:lastRowFirstColumn="0" w:lastRowLastColumn="0"/>
            <w:tcW w:w="1305" w:type="dxa"/>
            <w:tcMar/>
          </w:tcPr>
          <w:p w:rsidR="00FE494C" w:rsidP="00FE494C" w:rsidRDefault="00FE494C" w14:paraId="5E4D4233" w14:textId="22DDC16E">
            <w:r>
              <w:t>Content for home page loaded</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54F18F4B" w14:textId="30525667">
            <w:r>
              <w:t>The content for the home page is loaded correctly</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5213183F" w14:textId="272AD90E">
            <w:r w:rsidR="4AE84A6C">
              <w:rPr/>
              <w:t>All content loaded, however could see details of unavailable cuts. This should display nothing or a message stating it is not currently available</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00826CC5" w14:textId="2436A195">
            <w:r w:rsidR="4AE84A6C">
              <w:rPr/>
              <w:t>Updated cuts route to include available flag (KH)</w:t>
            </w:r>
          </w:p>
          <w:p w:rsidR="00FE494C" w:rsidP="4AE84A6C" w:rsidRDefault="00FE494C" w14:paraId="3A37D023" w14:textId="6110059D">
            <w:pPr>
              <w:pStyle w:val="Normal"/>
            </w:pPr>
          </w:p>
          <w:p w:rsidR="00FE494C" w:rsidP="4AE84A6C" w:rsidRDefault="00FE494C" w14:paraId="41960739" w14:textId="56FE43A9">
            <w:pPr>
              <w:pStyle w:val="Normal"/>
            </w:pPr>
            <w:r w:rsidR="4AE84A6C">
              <w:rPr/>
              <w:t>Added a ternary operator to the generated cut, if available display one thing, if unavailable display unavailable message (JA)</w:t>
            </w:r>
          </w:p>
        </w:tc>
      </w:tr>
      <w:tr w:rsidR="00FE494C" w:rsidTr="4AE84A6C" w14:paraId="21F38670" w14:textId="77777777">
        <w:tc>
          <w:tcPr>
            <w:cnfStyle w:val="001000000000" w:firstRow="0" w:lastRow="0" w:firstColumn="1" w:lastColumn="0" w:oddVBand="0" w:evenVBand="0" w:oddHBand="0" w:evenHBand="0" w:firstRowFirstColumn="0" w:firstRowLastColumn="0" w:lastRowFirstColumn="0" w:lastRowLastColumn="0"/>
            <w:tcW w:w="675" w:type="dxa"/>
            <w:tcMar/>
          </w:tcPr>
          <w:p w:rsidR="00FE494C" w:rsidP="00FE494C" w:rsidRDefault="00FE494C" w14:paraId="44C2540D" w14:textId="61C98528">
            <w:r>
              <w:t>14</w:t>
            </w:r>
          </w:p>
        </w:tc>
        <w:tc>
          <w:tcPr>
            <w:cnfStyle w:val="000000000000" w:firstRow="0" w:lastRow="0" w:firstColumn="0" w:lastColumn="0" w:oddVBand="0" w:evenVBand="0" w:oddHBand="0" w:evenHBand="0" w:firstRowFirstColumn="0" w:firstRowLastColumn="0" w:lastRowFirstColumn="0" w:lastRowLastColumn="0"/>
            <w:tcW w:w="1305" w:type="dxa"/>
            <w:tcMar/>
          </w:tcPr>
          <w:p w:rsidR="00FE494C" w:rsidP="00FE494C" w:rsidRDefault="00FE494C" w14:paraId="6E1F4745" w14:textId="0B064446">
            <w:r>
              <w:t>Test alert after payment</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40FE0605" w14:textId="0A75E4C2">
            <w:r>
              <w:t>After completing the payment for a cut, the user is alerted that the transaction was successful</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6C39D3A4" w14:textId="63A6B6D4">
            <w:r w:rsidR="4AE84A6C">
              <w:rPr/>
              <w:t>Payment is not able to be completed</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01793504" w14:textId="6D099CFB">
            <w:r w:rsidR="4AE84A6C">
              <w:rPr/>
              <w:t>N/A</w:t>
            </w:r>
          </w:p>
        </w:tc>
      </w:tr>
      <w:tr w:rsidR="00FE494C" w:rsidTr="4AE84A6C" w14:paraId="569318AB" w14:textId="77777777">
        <w:tc>
          <w:tcPr>
            <w:cnfStyle w:val="001000000000" w:firstRow="0" w:lastRow="0" w:firstColumn="1" w:lastColumn="0" w:oddVBand="0" w:evenVBand="0" w:oddHBand="0" w:evenHBand="0" w:firstRowFirstColumn="0" w:firstRowLastColumn="0" w:lastRowFirstColumn="0" w:lastRowLastColumn="0"/>
            <w:tcW w:w="675" w:type="dxa"/>
            <w:tcMar/>
          </w:tcPr>
          <w:p w:rsidR="00FE494C" w:rsidP="00FE494C" w:rsidRDefault="00FE494C" w14:paraId="72C6233C" w14:textId="05DEAC3E">
            <w:r w:rsidR="4AE84A6C">
              <w:rPr/>
              <w:t>15</w:t>
            </w:r>
          </w:p>
        </w:tc>
        <w:tc>
          <w:tcPr>
            <w:cnfStyle w:val="000000000000" w:firstRow="0" w:lastRow="0" w:firstColumn="0" w:lastColumn="0" w:oddVBand="0" w:evenVBand="0" w:oddHBand="0" w:evenHBand="0" w:firstRowFirstColumn="0" w:firstRowLastColumn="0" w:lastRowFirstColumn="0" w:lastRowLastColumn="0"/>
            <w:tcW w:w="1305" w:type="dxa"/>
            <w:tcMar/>
          </w:tcPr>
          <w:p w:rsidR="00FE494C" w:rsidP="00FE494C" w:rsidRDefault="00FE494C" w14:paraId="3642ADA9" w14:textId="09A97C2F">
            <w:r w:rsidR="4AE84A6C">
              <w:rPr/>
              <w:t>Test forgotten password</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370CEDCF" w14:textId="2E80271D">
            <w:r w:rsidR="4AE84A6C">
              <w:rPr/>
              <w:t>User inputs their email to be notified that they can change their password</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060BE7A2" w14:textId="60719949">
            <w:r w:rsidR="4AE84A6C">
              <w:rPr/>
              <w:t>This has been approached differently. See change password</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11C1E5A1" w14:textId="2BE233EA">
            <w:r w:rsidR="4AE84A6C">
              <w:rPr/>
              <w:t>N/A</w:t>
            </w:r>
          </w:p>
        </w:tc>
      </w:tr>
      <w:tr w:rsidR="00FE494C" w:rsidTr="4AE84A6C" w14:paraId="07DF39D2" w14:textId="77777777">
        <w:tc>
          <w:tcPr>
            <w:cnfStyle w:val="001000000000" w:firstRow="0" w:lastRow="0" w:firstColumn="1" w:lastColumn="0" w:oddVBand="0" w:evenVBand="0" w:oddHBand="0" w:evenHBand="0" w:firstRowFirstColumn="0" w:firstRowLastColumn="0" w:lastRowFirstColumn="0" w:lastRowLastColumn="0"/>
            <w:tcW w:w="675" w:type="dxa"/>
            <w:tcMar/>
          </w:tcPr>
          <w:p w:rsidR="00FE494C" w:rsidP="00FE494C" w:rsidRDefault="00FE494C" w14:paraId="6EE15CBA" w14:textId="5049974D">
            <w:r w:rsidR="4AE84A6C">
              <w:rPr/>
              <w:t>16</w:t>
            </w:r>
          </w:p>
        </w:tc>
        <w:tc>
          <w:tcPr>
            <w:cnfStyle w:val="000000000000" w:firstRow="0" w:lastRow="0" w:firstColumn="0" w:lastColumn="0" w:oddVBand="0" w:evenVBand="0" w:oddHBand="0" w:evenHBand="0" w:firstRowFirstColumn="0" w:firstRowLastColumn="0" w:lastRowFirstColumn="0" w:lastRowLastColumn="0"/>
            <w:tcW w:w="1305" w:type="dxa"/>
            <w:tcMar/>
          </w:tcPr>
          <w:p w:rsidR="00FE494C" w:rsidP="00FE494C" w:rsidRDefault="00FE494C" w14:paraId="56AF4960" w14:textId="350D95DA">
            <w:r w:rsidR="4AE84A6C">
              <w:rPr/>
              <w:t>Test change password</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1D9EC0D1" w14:textId="781E08D9">
            <w:r w:rsidR="4AE84A6C">
              <w:rPr/>
              <w:t>User inputs their old password, their new password, re-enters their new password, clicks the submit button and their password is changed</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6E57DCB4" w14:textId="6DB1DF64">
            <w:r w:rsidR="4AE84A6C">
              <w:rPr/>
              <w:t>Not working</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3BBAC9DF" w14:textId="454E76DE">
            <w:r w:rsidR="4AE84A6C">
              <w:rPr/>
              <w:t>Comparing incorrect passwords, works now (KH)</w:t>
            </w:r>
          </w:p>
        </w:tc>
      </w:tr>
      <w:tr w:rsidR="00FE494C" w:rsidTr="4AE84A6C" w14:paraId="4343DDB9" w14:textId="77777777">
        <w:tc>
          <w:tcPr>
            <w:cnfStyle w:val="001000000000" w:firstRow="0" w:lastRow="0" w:firstColumn="1" w:lastColumn="0" w:oddVBand="0" w:evenVBand="0" w:oddHBand="0" w:evenHBand="0" w:firstRowFirstColumn="0" w:firstRowLastColumn="0" w:lastRowFirstColumn="0" w:lastRowLastColumn="0"/>
            <w:tcW w:w="675" w:type="dxa"/>
            <w:tcMar/>
          </w:tcPr>
          <w:p w:rsidR="00FE494C" w:rsidP="00FE494C" w:rsidRDefault="00FE494C" w14:paraId="0F8BBD7C" w14:textId="2BC3DE8B">
            <w:r w:rsidR="4AE84A6C">
              <w:rPr/>
              <w:t>17</w:t>
            </w:r>
          </w:p>
        </w:tc>
        <w:tc>
          <w:tcPr>
            <w:cnfStyle w:val="000000000000" w:firstRow="0" w:lastRow="0" w:firstColumn="0" w:lastColumn="0" w:oddVBand="0" w:evenVBand="0" w:oddHBand="0" w:evenHBand="0" w:firstRowFirstColumn="0" w:firstRowLastColumn="0" w:lastRowFirstColumn="0" w:lastRowLastColumn="0"/>
            <w:tcW w:w="1305" w:type="dxa"/>
            <w:tcMar/>
          </w:tcPr>
          <w:p w:rsidR="00FE494C" w:rsidP="00FE494C" w:rsidRDefault="00FE494C" w14:paraId="7EF0F4BE" w14:textId="7A688A55">
            <w:r w:rsidR="4AE84A6C">
              <w:rPr/>
              <w:t>Cancel a booking</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7CEA0DCA" w14:textId="28636E77">
            <w:r w:rsidR="4AE84A6C">
              <w:rPr/>
              <w:t>User must be logged in as an admin to access the page. After accessing the page, the admin clicks the cancel button on the booking that needs cancelled</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3A1FE675" w14:textId="607074B4">
            <w:r w:rsidR="4AE84A6C">
              <w:rPr/>
              <w:t>Working</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58134854" w14:textId="2BE233EA">
            <w:r w:rsidR="4AE84A6C">
              <w:rPr/>
              <w:t>N/A</w:t>
            </w:r>
          </w:p>
          <w:p w:rsidR="00FE494C" w:rsidP="4AE84A6C" w:rsidRDefault="00FE494C" w14:paraId="74D8FBE1" w14:textId="132CAFEF">
            <w:pPr>
              <w:pStyle w:val="Normal"/>
            </w:pPr>
          </w:p>
        </w:tc>
      </w:tr>
      <w:tr w:rsidR="00FE494C" w:rsidTr="4AE84A6C" w14:paraId="7F1D3528" w14:textId="77777777">
        <w:tc>
          <w:tcPr>
            <w:cnfStyle w:val="001000000000" w:firstRow="0" w:lastRow="0" w:firstColumn="1" w:lastColumn="0" w:oddVBand="0" w:evenVBand="0" w:oddHBand="0" w:evenHBand="0" w:firstRowFirstColumn="0" w:firstRowLastColumn="0" w:lastRowFirstColumn="0" w:lastRowLastColumn="0"/>
            <w:tcW w:w="675" w:type="dxa"/>
            <w:tcMar/>
          </w:tcPr>
          <w:p w:rsidR="00FE494C" w:rsidP="00FE494C" w:rsidRDefault="00FE494C" w14:paraId="4D5512C8" w14:textId="6BADBF37">
            <w:r w:rsidR="4AE84A6C">
              <w:rPr/>
              <w:t>18</w:t>
            </w:r>
          </w:p>
        </w:tc>
        <w:tc>
          <w:tcPr>
            <w:cnfStyle w:val="000000000000" w:firstRow="0" w:lastRow="0" w:firstColumn="0" w:lastColumn="0" w:oddVBand="0" w:evenVBand="0" w:oddHBand="0" w:evenHBand="0" w:firstRowFirstColumn="0" w:firstRowLastColumn="0" w:lastRowFirstColumn="0" w:lastRowLastColumn="0"/>
            <w:tcW w:w="1305" w:type="dxa"/>
            <w:tcMar/>
          </w:tcPr>
          <w:p w:rsidR="00FE494C" w:rsidP="00FE494C" w:rsidRDefault="00FE494C" w14:paraId="53BE68A2" w14:textId="4627CE2F">
            <w:r w:rsidR="4AE84A6C">
              <w:rPr/>
              <w:t>Disable a free booking</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4AC0F0DC" w14:textId="0D46D0DE">
            <w:r w:rsidR="4AE84A6C">
              <w:rPr/>
              <w:t xml:space="preserve">User must be logged in as an admin. The admin clicks on the </w:t>
            </w:r>
            <w:bookmarkStart w:name="_Int_gUomMzJS" w:id="484579923"/>
            <w:r w:rsidR="4AE84A6C">
              <w:rPr/>
              <w:t>disable</w:t>
            </w:r>
            <w:bookmarkEnd w:id="484579923"/>
            <w:r w:rsidR="4AE84A6C">
              <w:rPr/>
              <w:t xml:space="preserve"> button, disabling the booking so that it can’t be booked.</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66E4F1E0" w14:textId="407E68F0">
            <w:r w:rsidR="4AE84A6C">
              <w:rPr/>
              <w:t>Did not include this functionality.</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5ED8D90E" w14:textId="2BE233EA">
            <w:r w:rsidR="4AE84A6C">
              <w:rPr/>
              <w:t>N/A</w:t>
            </w:r>
          </w:p>
          <w:p w:rsidR="00FE494C" w:rsidP="4AE84A6C" w:rsidRDefault="00FE494C" w14:paraId="782002ED" w14:textId="6E024994">
            <w:pPr>
              <w:pStyle w:val="Normal"/>
            </w:pPr>
          </w:p>
        </w:tc>
      </w:tr>
      <w:tr w:rsidR="00FE494C" w:rsidTr="4AE84A6C" w14:paraId="47C80F26" w14:textId="77777777">
        <w:tc>
          <w:tcPr>
            <w:cnfStyle w:val="001000000000" w:firstRow="0" w:lastRow="0" w:firstColumn="1" w:lastColumn="0" w:oddVBand="0" w:evenVBand="0" w:oddHBand="0" w:evenHBand="0" w:firstRowFirstColumn="0" w:firstRowLastColumn="0" w:lastRowFirstColumn="0" w:lastRowLastColumn="0"/>
            <w:tcW w:w="675" w:type="dxa"/>
            <w:tcMar/>
          </w:tcPr>
          <w:p w:rsidR="00FE494C" w:rsidP="00FE494C" w:rsidRDefault="00FE494C" w14:paraId="39741511" w14:textId="08535476">
            <w:r w:rsidR="4AE84A6C">
              <w:rPr/>
              <w:t>19</w:t>
            </w:r>
          </w:p>
        </w:tc>
        <w:tc>
          <w:tcPr>
            <w:cnfStyle w:val="000000000000" w:firstRow="0" w:lastRow="0" w:firstColumn="0" w:lastColumn="0" w:oddVBand="0" w:evenVBand="0" w:oddHBand="0" w:evenHBand="0" w:firstRowFirstColumn="0" w:firstRowLastColumn="0" w:lastRowFirstColumn="0" w:lastRowLastColumn="0"/>
            <w:tcW w:w="1305" w:type="dxa"/>
            <w:tcMar/>
          </w:tcPr>
          <w:p w:rsidR="00FE494C" w:rsidP="00FE494C" w:rsidRDefault="00FE494C" w14:paraId="35591135" w14:textId="3087E23D">
            <w:r w:rsidR="4AE84A6C">
              <w:rPr/>
              <w:t>Enable a disabled booking</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34F5E48A" w14:textId="5225B601">
            <w:r w:rsidR="4AE84A6C">
              <w:rPr/>
              <w:t>User must be logged in as an admin. The admin clicks on the enable button. This allows the booking slot to be used by a customer again.</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584D4425" w14:textId="33E108F3">
            <w:r w:rsidR="4AE84A6C">
              <w:rPr/>
              <w:t xml:space="preserve">Did not include this </w:t>
            </w:r>
            <w:r w:rsidR="4AE84A6C">
              <w:rPr/>
              <w:t>functionality.</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3830F0D0" w14:textId="2BE233EA">
            <w:r w:rsidR="4AE84A6C">
              <w:rPr/>
              <w:t>N/A</w:t>
            </w:r>
          </w:p>
          <w:p w:rsidR="00FE494C" w:rsidP="4AE84A6C" w:rsidRDefault="00FE494C" w14:paraId="273C1A42" w14:textId="487F9A19">
            <w:pPr>
              <w:pStyle w:val="Normal"/>
            </w:pPr>
          </w:p>
        </w:tc>
      </w:tr>
      <w:tr w:rsidR="00FE494C" w:rsidTr="4AE84A6C" w14:paraId="24BC371E" w14:textId="77777777">
        <w:tc>
          <w:tcPr>
            <w:cnfStyle w:val="001000000000" w:firstRow="0" w:lastRow="0" w:firstColumn="1" w:lastColumn="0" w:oddVBand="0" w:evenVBand="0" w:oddHBand="0" w:evenHBand="0" w:firstRowFirstColumn="0" w:firstRowLastColumn="0" w:lastRowFirstColumn="0" w:lastRowLastColumn="0"/>
            <w:tcW w:w="675" w:type="dxa"/>
            <w:tcMar/>
          </w:tcPr>
          <w:p w:rsidR="00FE494C" w:rsidP="00FE494C" w:rsidRDefault="00FE494C" w14:paraId="19774077" w14:textId="51BDE4C8">
            <w:r w:rsidR="4AE84A6C">
              <w:rPr/>
              <w:t>20</w:t>
            </w:r>
          </w:p>
        </w:tc>
        <w:tc>
          <w:tcPr>
            <w:cnfStyle w:val="000000000000" w:firstRow="0" w:lastRow="0" w:firstColumn="0" w:lastColumn="0" w:oddVBand="0" w:evenVBand="0" w:oddHBand="0" w:evenHBand="0" w:firstRowFirstColumn="0" w:firstRowLastColumn="0" w:lastRowFirstColumn="0" w:lastRowLastColumn="0"/>
            <w:tcW w:w="1305" w:type="dxa"/>
            <w:tcMar/>
          </w:tcPr>
          <w:p w:rsidR="00FE494C" w:rsidP="00FE494C" w:rsidRDefault="00FE494C" w14:paraId="0EF0D5D2" w14:textId="1D5C8D93">
            <w:r w:rsidR="4AE84A6C">
              <w:rPr/>
              <w:t>Look at different dates on manage booking page</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4847A2CB" w14:textId="6BFED634">
            <w:r w:rsidR="4AE84A6C">
              <w:rPr/>
              <w:t>User must be logged in as an admin. The admin clicks on the dropdown box to select an upcoming date to look at the bookings that day.</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7F3D26DA" w14:textId="091DDC96">
            <w:r w:rsidR="4AE84A6C">
              <w:rPr/>
              <w:t xml:space="preserve">All bookings are </w:t>
            </w:r>
            <w:r w:rsidR="4AE84A6C">
              <w:rPr/>
              <w:t>displayed</w:t>
            </w:r>
            <w:r w:rsidR="4AE84A6C">
              <w:rPr/>
              <w:t xml:space="preserve"> on the manage bookings page.</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45B6B76A" w14:textId="5B178B86">
            <w:r w:rsidR="4AE84A6C">
              <w:rPr/>
              <w:t>N/A</w:t>
            </w:r>
          </w:p>
          <w:p w:rsidR="00FE494C" w:rsidP="4AE84A6C" w:rsidRDefault="00FE494C" w14:paraId="6808629E" w14:textId="5B178B86">
            <w:pPr>
              <w:pStyle w:val="Normal"/>
            </w:pPr>
          </w:p>
        </w:tc>
      </w:tr>
      <w:tr w:rsidR="00FE494C" w:rsidTr="4AE84A6C" w14:paraId="487C6292" w14:textId="77777777">
        <w:tc>
          <w:tcPr>
            <w:cnfStyle w:val="001000000000" w:firstRow="0" w:lastRow="0" w:firstColumn="1" w:lastColumn="0" w:oddVBand="0" w:evenVBand="0" w:oddHBand="0" w:evenHBand="0" w:firstRowFirstColumn="0" w:firstRowLastColumn="0" w:lastRowFirstColumn="0" w:lastRowLastColumn="0"/>
            <w:tcW w:w="675" w:type="dxa"/>
            <w:tcMar/>
          </w:tcPr>
          <w:p w:rsidR="00FE494C" w:rsidP="00FE494C" w:rsidRDefault="00FE494C" w14:paraId="6190044D" w14:textId="1A7E752D">
            <w:r w:rsidR="4AE84A6C">
              <w:rPr/>
              <w:t>21</w:t>
            </w:r>
          </w:p>
        </w:tc>
        <w:tc>
          <w:tcPr>
            <w:cnfStyle w:val="000000000000" w:firstRow="0" w:lastRow="0" w:firstColumn="0" w:lastColumn="0" w:oddVBand="0" w:evenVBand="0" w:oddHBand="0" w:evenHBand="0" w:firstRowFirstColumn="0" w:firstRowLastColumn="0" w:lastRowFirstColumn="0" w:lastRowLastColumn="0"/>
            <w:tcW w:w="1305" w:type="dxa"/>
            <w:tcMar/>
          </w:tcPr>
          <w:p w:rsidR="00FE494C" w:rsidP="00FE494C" w:rsidRDefault="00FE494C" w14:paraId="6D01F7F4" w14:textId="1612F2E4">
            <w:r w:rsidR="4AE84A6C">
              <w:rPr/>
              <w:t>Search for a customer</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7F9240C0" w14:textId="4D295B77">
            <w:r w:rsidR="4AE84A6C">
              <w:rPr/>
              <w:t>User must be logged in as an admin. The admin enters a customer's name and searches the database for them. The correct details are displayed.</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28CB025C" w14:textId="644F25B0">
            <w:r w:rsidR="4AE84A6C">
              <w:rPr/>
              <w:t>We do not have a manage customer page, instead a customer can change their own details.</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0F263999" w14:textId="6CCDC7F1">
            <w:r w:rsidR="4AE84A6C">
              <w:rPr/>
              <w:t>N/A</w:t>
            </w:r>
          </w:p>
        </w:tc>
      </w:tr>
      <w:tr w:rsidR="00FE494C" w:rsidTr="4AE84A6C" w14:paraId="1E7CE96E" w14:textId="77777777">
        <w:tc>
          <w:tcPr>
            <w:cnfStyle w:val="001000000000" w:firstRow="0" w:lastRow="0" w:firstColumn="1" w:lastColumn="0" w:oddVBand="0" w:evenVBand="0" w:oddHBand="0" w:evenHBand="0" w:firstRowFirstColumn="0" w:firstRowLastColumn="0" w:lastRowFirstColumn="0" w:lastRowLastColumn="0"/>
            <w:tcW w:w="675" w:type="dxa"/>
            <w:tcMar/>
          </w:tcPr>
          <w:p w:rsidR="00FE494C" w:rsidP="00FE494C" w:rsidRDefault="00FE494C" w14:paraId="287E6366" w14:textId="42109571">
            <w:r w:rsidR="4AE84A6C">
              <w:rPr/>
              <w:t>22</w:t>
            </w:r>
          </w:p>
        </w:tc>
        <w:tc>
          <w:tcPr>
            <w:cnfStyle w:val="000000000000" w:firstRow="0" w:lastRow="0" w:firstColumn="0" w:lastColumn="0" w:oddVBand="0" w:evenVBand="0" w:oddHBand="0" w:evenHBand="0" w:firstRowFirstColumn="0" w:firstRowLastColumn="0" w:lastRowFirstColumn="0" w:lastRowLastColumn="0"/>
            <w:tcW w:w="1305" w:type="dxa"/>
            <w:tcMar/>
          </w:tcPr>
          <w:p w:rsidR="00FE494C" w:rsidP="00FE494C" w:rsidRDefault="00FE494C" w14:paraId="13B7FC00" w14:textId="26D31B5C">
            <w:r w:rsidR="4AE84A6C">
              <w:rPr/>
              <w:t>Change first name of a customer</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144B4B78" w14:textId="7A009E76">
            <w:r w:rsidR="4AE84A6C">
              <w:rPr/>
              <w:t>User must be logged in as an admin. Start task at conclusion of 21, change the text field of first name and click change. The customers first name should be changed in the database.</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279AE84D" w14:textId="3BF38CF4">
            <w:r w:rsidR="4AE84A6C">
              <w:rPr/>
              <w:t>Customer changes their own first name in the manage account page.</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7CCEA42A" w14:textId="13CE18A7">
            <w:r w:rsidR="4AE84A6C">
              <w:rPr/>
              <w:t>N/A</w:t>
            </w:r>
          </w:p>
        </w:tc>
      </w:tr>
      <w:tr w:rsidR="00FE494C" w:rsidTr="4AE84A6C" w14:paraId="4D265FCB" w14:textId="77777777">
        <w:tc>
          <w:tcPr>
            <w:cnfStyle w:val="001000000000" w:firstRow="0" w:lastRow="0" w:firstColumn="1" w:lastColumn="0" w:oddVBand="0" w:evenVBand="0" w:oddHBand="0" w:evenHBand="0" w:firstRowFirstColumn="0" w:firstRowLastColumn="0" w:lastRowFirstColumn="0" w:lastRowLastColumn="0"/>
            <w:tcW w:w="675" w:type="dxa"/>
            <w:tcMar/>
          </w:tcPr>
          <w:p w:rsidR="00FE494C" w:rsidP="00FE494C" w:rsidRDefault="00FE494C" w14:paraId="2DAA8F63" w14:textId="77CC4607">
            <w:r w:rsidR="4AE84A6C">
              <w:rPr/>
              <w:t>23</w:t>
            </w:r>
          </w:p>
        </w:tc>
        <w:tc>
          <w:tcPr>
            <w:cnfStyle w:val="000000000000" w:firstRow="0" w:lastRow="0" w:firstColumn="0" w:lastColumn="0" w:oddVBand="0" w:evenVBand="0" w:oddHBand="0" w:evenHBand="0" w:firstRowFirstColumn="0" w:firstRowLastColumn="0" w:lastRowFirstColumn="0" w:lastRowLastColumn="0"/>
            <w:tcW w:w="1305" w:type="dxa"/>
            <w:tcMar/>
          </w:tcPr>
          <w:p w:rsidR="00FE494C" w:rsidP="00FE494C" w:rsidRDefault="00FE494C" w14:paraId="034BA2BC" w14:textId="76491054">
            <w:r w:rsidR="4AE84A6C">
              <w:rPr/>
              <w:t>Change surname of a customer</w:t>
            </w: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16DA6154" w14:textId="4CEB4079">
            <w:r w:rsidR="4AE84A6C">
              <w:rPr/>
              <w:t>User must be logged in as an admin. Start task at conclusion of 21, change the text field of surname and click change. The customers surname should be changed in the database.</w:t>
            </w:r>
          </w:p>
          <w:p w:rsidR="00FE494C" w:rsidP="4AE84A6C" w:rsidRDefault="00FE494C" w14:paraId="07AEAAA4" w14:textId="7EFE461D">
            <w:pPr>
              <w:pStyle w:val="Normal"/>
            </w:pP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2635EC71" w14:textId="1881BE0A">
            <w:r w:rsidR="4AE84A6C">
              <w:rPr/>
              <w:t>Customer changes their own second name in the manage account page.</w:t>
            </w:r>
          </w:p>
          <w:p w:rsidR="00FE494C" w:rsidP="4AE84A6C" w:rsidRDefault="00FE494C" w14:paraId="52D50CBA" w14:textId="6148B2B7">
            <w:pPr>
              <w:pStyle w:val="Normal"/>
            </w:pPr>
          </w:p>
        </w:tc>
        <w:tc>
          <w:tcPr>
            <w:cnfStyle w:val="000000000000" w:firstRow="0" w:lastRow="0" w:firstColumn="0" w:lastColumn="0" w:oddVBand="0" w:evenVBand="0" w:oddHBand="0" w:evenHBand="0" w:firstRowFirstColumn="0" w:firstRowLastColumn="0" w:lastRowFirstColumn="0" w:lastRowLastColumn="0"/>
            <w:tcW w:w="2268" w:type="dxa"/>
            <w:tcMar/>
          </w:tcPr>
          <w:p w:rsidR="00FE494C" w:rsidP="00FE494C" w:rsidRDefault="00FE494C" w14:paraId="7C972208" w14:textId="31A34A46">
            <w:r w:rsidR="4AE84A6C">
              <w:rPr/>
              <w:t>N/A</w:t>
            </w:r>
          </w:p>
          <w:p w:rsidR="00FE494C" w:rsidP="4AE84A6C" w:rsidRDefault="00FE494C" w14:paraId="5256206A" w14:textId="31A34A46">
            <w:pPr>
              <w:pStyle w:val="Normal"/>
            </w:pPr>
          </w:p>
        </w:tc>
      </w:tr>
      <w:tr w:rsidR="4AE84A6C" w:rsidTr="4AE84A6C" w14:paraId="248CF5C3">
        <w:tc>
          <w:tcPr>
            <w:cnfStyle w:val="001000000000" w:firstRow="0" w:lastRow="0" w:firstColumn="1" w:lastColumn="0" w:oddVBand="0" w:evenVBand="0" w:oddHBand="0" w:evenHBand="0" w:firstRowFirstColumn="0" w:firstRowLastColumn="0" w:lastRowFirstColumn="0" w:lastRowLastColumn="0"/>
            <w:tcW w:w="675" w:type="dxa"/>
            <w:tcMar/>
          </w:tcPr>
          <w:p w:rsidR="4AE84A6C" w:rsidP="4AE84A6C" w:rsidRDefault="4AE84A6C" w14:paraId="077FCDD5" w14:textId="4418CB5F">
            <w:pPr>
              <w:pStyle w:val="Normal"/>
            </w:pPr>
            <w:r w:rsidR="4AE84A6C">
              <w:rPr/>
              <w:t>24</w:t>
            </w:r>
          </w:p>
        </w:tc>
        <w:tc>
          <w:tcPr>
            <w:cnfStyle w:val="000000000000" w:firstRow="0" w:lastRow="0" w:firstColumn="0" w:lastColumn="0" w:oddVBand="0" w:evenVBand="0" w:oddHBand="0" w:evenHBand="0" w:firstRowFirstColumn="0" w:firstRowLastColumn="0" w:lastRowFirstColumn="0" w:lastRowLastColumn="0"/>
            <w:tcW w:w="1305" w:type="dxa"/>
            <w:tcMar/>
          </w:tcPr>
          <w:p w:rsidR="4AE84A6C" w:rsidP="4AE84A6C" w:rsidRDefault="4AE84A6C" w14:paraId="09C1627B" w14:textId="00FC32E3">
            <w:pPr>
              <w:pStyle w:val="Normal"/>
            </w:pPr>
            <w:r w:rsidR="4AE84A6C">
              <w:rPr/>
              <w:t>Change email of a customer</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RDefault="4AE84A6C" w14:paraId="709D189C" w14:textId="45462CE3">
            <w:r w:rsidR="4AE84A6C">
              <w:rPr/>
              <w:t>User must be logged in as an admin. Start task at conclusion of 21, change the text field of email and click change. The customers email should be changed in the database.</w:t>
            </w:r>
          </w:p>
          <w:p w:rsidR="4AE84A6C" w:rsidP="4AE84A6C" w:rsidRDefault="4AE84A6C" w14:paraId="0E6FB659" w14:textId="7C4546A4">
            <w:pPr>
              <w:pStyle w:val="Normal"/>
            </w:pP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5ED19B56" w14:textId="6056E500">
            <w:pPr>
              <w:pStyle w:val="Normal"/>
            </w:pPr>
            <w:r w:rsidR="4AE84A6C">
              <w:rPr/>
              <w:t xml:space="preserve">Customer will not be able to change their email. </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RDefault="4AE84A6C" w14:paraId="42C28057" w14:textId="04F55164">
            <w:r w:rsidR="4AE84A6C">
              <w:rPr/>
              <w:t>N/A</w:t>
            </w:r>
          </w:p>
          <w:p w:rsidR="4AE84A6C" w:rsidP="4AE84A6C" w:rsidRDefault="4AE84A6C" w14:paraId="0FEEA628" w14:textId="037BC527">
            <w:pPr>
              <w:pStyle w:val="Normal"/>
            </w:pPr>
          </w:p>
        </w:tc>
      </w:tr>
      <w:tr w:rsidR="4AE84A6C" w:rsidTr="4AE84A6C" w14:paraId="7EB18C4D">
        <w:tc>
          <w:tcPr>
            <w:cnfStyle w:val="001000000000" w:firstRow="0" w:lastRow="0" w:firstColumn="1" w:lastColumn="0" w:oddVBand="0" w:evenVBand="0" w:oddHBand="0" w:evenHBand="0" w:firstRowFirstColumn="0" w:firstRowLastColumn="0" w:lastRowFirstColumn="0" w:lastRowLastColumn="0"/>
            <w:tcW w:w="675" w:type="dxa"/>
            <w:tcMar/>
          </w:tcPr>
          <w:p w:rsidR="4AE84A6C" w:rsidP="4AE84A6C" w:rsidRDefault="4AE84A6C" w14:paraId="4D457918" w14:textId="3E4AC87E">
            <w:pPr>
              <w:pStyle w:val="Normal"/>
            </w:pPr>
            <w:r w:rsidR="4AE84A6C">
              <w:rPr/>
              <w:t>25</w:t>
            </w:r>
          </w:p>
        </w:tc>
        <w:tc>
          <w:tcPr>
            <w:cnfStyle w:val="000000000000" w:firstRow="0" w:lastRow="0" w:firstColumn="0" w:lastColumn="0" w:oddVBand="0" w:evenVBand="0" w:oddHBand="0" w:evenHBand="0" w:firstRowFirstColumn="0" w:firstRowLastColumn="0" w:lastRowFirstColumn="0" w:lastRowLastColumn="0"/>
            <w:tcW w:w="1305" w:type="dxa"/>
            <w:tcMar/>
          </w:tcPr>
          <w:p w:rsidR="4AE84A6C" w:rsidP="4AE84A6C" w:rsidRDefault="4AE84A6C" w14:paraId="3A1DEEF6" w14:textId="6AC0F2D1">
            <w:pPr>
              <w:pStyle w:val="Normal"/>
            </w:pPr>
            <w:r w:rsidR="4AE84A6C">
              <w:rPr/>
              <w:t>Change a customer’s password as an admin</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734E4991" w14:textId="33C33802">
            <w:pPr>
              <w:pStyle w:val="Normal"/>
            </w:pPr>
            <w:r w:rsidR="4AE84A6C">
              <w:rPr/>
              <w:t>User must be logged in as an admin. Start task at the conclusion of 21, click on the change password button and change the user’s password. The password should be changed in the database.</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4BE623BE" w14:textId="17EF42BC">
            <w:pPr>
              <w:pStyle w:val="Normal"/>
            </w:pPr>
            <w:r w:rsidR="4AE84A6C">
              <w:rPr/>
              <w:t>Customers can change their own password through the reset password functionality on the manage user account page.</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RDefault="4AE84A6C" w14:paraId="138AA0F8" w14:textId="702B289D">
            <w:r w:rsidR="4AE84A6C">
              <w:rPr/>
              <w:t>N/A</w:t>
            </w:r>
          </w:p>
          <w:p w:rsidR="4AE84A6C" w:rsidP="4AE84A6C" w:rsidRDefault="4AE84A6C" w14:paraId="059B5A67" w14:textId="702B289D">
            <w:pPr>
              <w:pStyle w:val="Normal"/>
            </w:pPr>
          </w:p>
        </w:tc>
      </w:tr>
      <w:tr w:rsidR="4AE84A6C" w:rsidTr="4AE84A6C" w14:paraId="64D10D16">
        <w:tc>
          <w:tcPr>
            <w:cnfStyle w:val="001000000000" w:firstRow="0" w:lastRow="0" w:firstColumn="1" w:lastColumn="0" w:oddVBand="0" w:evenVBand="0" w:oddHBand="0" w:evenHBand="0" w:firstRowFirstColumn="0" w:firstRowLastColumn="0" w:lastRowFirstColumn="0" w:lastRowLastColumn="0"/>
            <w:tcW w:w="675" w:type="dxa"/>
            <w:tcMar/>
          </w:tcPr>
          <w:p w:rsidR="4AE84A6C" w:rsidP="4AE84A6C" w:rsidRDefault="4AE84A6C" w14:paraId="55E647B4" w14:textId="2C6C4790">
            <w:pPr>
              <w:pStyle w:val="Normal"/>
            </w:pPr>
            <w:r w:rsidR="4AE84A6C">
              <w:rPr/>
              <w:t>26</w:t>
            </w:r>
          </w:p>
        </w:tc>
        <w:tc>
          <w:tcPr>
            <w:cnfStyle w:val="000000000000" w:firstRow="0" w:lastRow="0" w:firstColumn="0" w:lastColumn="0" w:oddVBand="0" w:evenVBand="0" w:oddHBand="0" w:evenHBand="0" w:firstRowFirstColumn="0" w:firstRowLastColumn="0" w:lastRowFirstColumn="0" w:lastRowLastColumn="0"/>
            <w:tcW w:w="1305" w:type="dxa"/>
            <w:tcMar/>
          </w:tcPr>
          <w:p w:rsidR="4AE84A6C" w:rsidP="4AE84A6C" w:rsidRDefault="4AE84A6C" w14:paraId="64803E2B" w14:textId="61E82EA0">
            <w:pPr>
              <w:pStyle w:val="Normal"/>
            </w:pPr>
            <w:r w:rsidR="4AE84A6C">
              <w:rPr/>
              <w:t>Review the details of a haircut</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3352D9E7" w14:textId="16C39EA5">
            <w:pPr>
              <w:pStyle w:val="Normal"/>
            </w:pPr>
            <w:r w:rsidR="4AE84A6C">
              <w:rPr/>
              <w:t>User must be logged in as an admin. Navigate to the manage cuts page and select a haircut. The details of the cut should be loaded correctly.</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3817C5F3" w14:textId="4F014432">
            <w:pPr>
              <w:pStyle w:val="Normal"/>
            </w:pPr>
            <w:r w:rsidR="4AE84A6C">
              <w:rPr/>
              <w:t xml:space="preserve">The </w:t>
            </w:r>
            <w:proofErr w:type="gramStart"/>
            <w:r w:rsidR="4AE84A6C">
              <w:rPr/>
              <w:t>details</w:t>
            </w:r>
            <w:proofErr w:type="gramEnd"/>
            <w:r w:rsidR="4AE84A6C">
              <w:rPr/>
              <w:t xml:space="preserve"> for a haircut is loaded in correctly</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17915986" w14:textId="6C15AE8C">
            <w:pPr>
              <w:pStyle w:val="Normal"/>
            </w:pPr>
            <w:r w:rsidR="4AE84A6C">
              <w:rPr/>
              <w:t>N/A</w:t>
            </w:r>
          </w:p>
        </w:tc>
      </w:tr>
      <w:tr w:rsidR="4AE84A6C" w:rsidTr="4AE84A6C" w14:paraId="3D4964AE">
        <w:tc>
          <w:tcPr>
            <w:cnfStyle w:val="001000000000" w:firstRow="0" w:lastRow="0" w:firstColumn="1" w:lastColumn="0" w:oddVBand="0" w:evenVBand="0" w:oddHBand="0" w:evenHBand="0" w:firstRowFirstColumn="0" w:firstRowLastColumn="0" w:lastRowFirstColumn="0" w:lastRowLastColumn="0"/>
            <w:tcW w:w="675" w:type="dxa"/>
            <w:tcMar/>
          </w:tcPr>
          <w:p w:rsidR="4AE84A6C" w:rsidP="4AE84A6C" w:rsidRDefault="4AE84A6C" w14:paraId="715F008D" w14:textId="6F99FB49">
            <w:pPr>
              <w:pStyle w:val="Normal"/>
            </w:pPr>
            <w:r w:rsidR="4AE84A6C">
              <w:rPr/>
              <w:t>27</w:t>
            </w:r>
          </w:p>
        </w:tc>
        <w:tc>
          <w:tcPr>
            <w:cnfStyle w:val="000000000000" w:firstRow="0" w:lastRow="0" w:firstColumn="0" w:lastColumn="0" w:oddVBand="0" w:evenVBand="0" w:oddHBand="0" w:evenHBand="0" w:firstRowFirstColumn="0" w:firstRowLastColumn="0" w:lastRowFirstColumn="0" w:lastRowLastColumn="0"/>
            <w:tcW w:w="1305" w:type="dxa"/>
            <w:tcMar/>
          </w:tcPr>
          <w:p w:rsidR="4AE84A6C" w:rsidP="4AE84A6C" w:rsidRDefault="4AE84A6C" w14:paraId="2AAAC92B" w14:textId="2648CF4A">
            <w:pPr>
              <w:pStyle w:val="Normal"/>
            </w:pPr>
            <w:r w:rsidR="4AE84A6C">
              <w:rPr/>
              <w:t>Change the name of a haircut</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7615B3F2" w14:textId="291B7B06">
            <w:pPr>
              <w:pStyle w:val="Normal"/>
            </w:pPr>
            <w:r w:rsidR="4AE84A6C">
              <w:rPr/>
              <w:t>User must be logged in as an admin. Start task at conclusion of 26, the admin changes the data in the text box for the name of the haircut and clicks update. The name of the haircut should be changed in the database.</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1DFFCAAA" w14:textId="7BA52510">
            <w:pPr>
              <w:pStyle w:val="Normal"/>
            </w:pPr>
            <w:r w:rsidR="4AE84A6C">
              <w:rPr/>
              <w:t>The name can be changed and when the update button is pressed the name of the haircut is changed in the database</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05F2216B" w14:textId="5C2CDFE2">
            <w:pPr>
              <w:pStyle w:val="Normal"/>
            </w:pPr>
            <w:r w:rsidR="4AE84A6C">
              <w:rPr/>
              <w:t>N/A</w:t>
            </w:r>
          </w:p>
        </w:tc>
      </w:tr>
      <w:tr w:rsidR="4AE84A6C" w:rsidTr="4AE84A6C" w14:paraId="7DAABB16">
        <w:tc>
          <w:tcPr>
            <w:cnfStyle w:val="001000000000" w:firstRow="0" w:lastRow="0" w:firstColumn="1" w:lastColumn="0" w:oddVBand="0" w:evenVBand="0" w:oddHBand="0" w:evenHBand="0" w:firstRowFirstColumn="0" w:firstRowLastColumn="0" w:lastRowFirstColumn="0" w:lastRowLastColumn="0"/>
            <w:tcW w:w="675" w:type="dxa"/>
            <w:tcMar/>
          </w:tcPr>
          <w:p w:rsidR="4AE84A6C" w:rsidP="4AE84A6C" w:rsidRDefault="4AE84A6C" w14:paraId="6ACD016F" w14:textId="059AEFEB">
            <w:pPr>
              <w:pStyle w:val="Normal"/>
            </w:pPr>
            <w:r w:rsidR="4AE84A6C">
              <w:rPr/>
              <w:t>28</w:t>
            </w:r>
          </w:p>
        </w:tc>
        <w:tc>
          <w:tcPr>
            <w:cnfStyle w:val="000000000000" w:firstRow="0" w:lastRow="0" w:firstColumn="0" w:lastColumn="0" w:oddVBand="0" w:evenVBand="0" w:oddHBand="0" w:evenHBand="0" w:firstRowFirstColumn="0" w:firstRowLastColumn="0" w:lastRowFirstColumn="0" w:lastRowLastColumn="0"/>
            <w:tcW w:w="1305" w:type="dxa"/>
            <w:tcMar/>
          </w:tcPr>
          <w:p w:rsidR="4AE84A6C" w:rsidP="4AE84A6C" w:rsidRDefault="4AE84A6C" w14:paraId="152B37F8" w14:textId="773A9201">
            <w:pPr>
              <w:pStyle w:val="Normal"/>
            </w:pPr>
            <w:r w:rsidR="4AE84A6C">
              <w:rPr/>
              <w:t>Change the price of a haircut</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1460E086" w14:textId="2AEFB51C">
            <w:pPr>
              <w:pStyle w:val="Normal"/>
            </w:pPr>
            <w:r w:rsidR="4AE84A6C">
              <w:rPr/>
              <w:t>User must be logged in as an admin. Start task at conclusion of 26, the admin changes the data in the text box for the price of the haircut and clicks update. The price of the haircut should be changed in the database.</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72DC6EBC" w14:textId="0EFDFE0B">
            <w:pPr>
              <w:pStyle w:val="Normal"/>
            </w:pPr>
            <w:r w:rsidR="4AE84A6C">
              <w:rPr/>
              <w:t>The price of a haircut can be changed and when the update button is clicked the price of the haircut is changed in the database</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1974D272" w14:textId="26A2C981">
            <w:pPr>
              <w:pStyle w:val="Normal"/>
            </w:pPr>
            <w:r w:rsidR="4AE84A6C">
              <w:rPr/>
              <w:t>N/A</w:t>
            </w:r>
          </w:p>
        </w:tc>
      </w:tr>
      <w:tr w:rsidR="4AE84A6C" w:rsidTr="4AE84A6C" w14:paraId="3C703A78">
        <w:tc>
          <w:tcPr>
            <w:cnfStyle w:val="001000000000" w:firstRow="0" w:lastRow="0" w:firstColumn="1" w:lastColumn="0" w:oddVBand="0" w:evenVBand="0" w:oddHBand="0" w:evenHBand="0" w:firstRowFirstColumn="0" w:firstRowLastColumn="0" w:lastRowFirstColumn="0" w:lastRowLastColumn="0"/>
            <w:tcW w:w="675" w:type="dxa"/>
            <w:tcMar/>
          </w:tcPr>
          <w:p w:rsidR="4AE84A6C" w:rsidP="4AE84A6C" w:rsidRDefault="4AE84A6C" w14:paraId="139965E4" w14:textId="197504E4">
            <w:pPr>
              <w:pStyle w:val="Normal"/>
            </w:pPr>
            <w:r w:rsidR="4AE84A6C">
              <w:rPr/>
              <w:t>29</w:t>
            </w:r>
          </w:p>
        </w:tc>
        <w:tc>
          <w:tcPr>
            <w:cnfStyle w:val="000000000000" w:firstRow="0" w:lastRow="0" w:firstColumn="0" w:lastColumn="0" w:oddVBand="0" w:evenVBand="0" w:oddHBand="0" w:evenHBand="0" w:firstRowFirstColumn="0" w:firstRowLastColumn="0" w:lastRowFirstColumn="0" w:lastRowLastColumn="0"/>
            <w:tcW w:w="1305" w:type="dxa"/>
            <w:tcMar/>
          </w:tcPr>
          <w:p w:rsidR="4AE84A6C" w:rsidP="4AE84A6C" w:rsidRDefault="4AE84A6C" w14:paraId="3FE68C35" w14:textId="33FCC527">
            <w:pPr>
              <w:pStyle w:val="Normal"/>
            </w:pPr>
            <w:r w:rsidR="4AE84A6C">
              <w:rPr/>
              <w:t>Change the description of the haircut</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6A2F115F" w14:textId="162E7FF9">
            <w:pPr>
              <w:pStyle w:val="Normal"/>
            </w:pPr>
            <w:r w:rsidR="4AE84A6C">
              <w:rPr/>
              <w:t>User must be logged in as an admin. Start task at conclusion of 26, the admin changes the data in the text box for the description of the haircut and clicks update. The description of the haircut should be changed in the database.</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7541AF4D" w14:textId="7A1C02B5">
            <w:pPr>
              <w:pStyle w:val="Normal"/>
            </w:pPr>
            <w:r w:rsidR="4AE84A6C">
              <w:rPr/>
              <w:t>The description of a haircut can be changed and when the update button is clicked the description of the haircut is changed in the database</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280515AF" w14:textId="3BC9A1C6">
            <w:pPr>
              <w:pStyle w:val="Normal"/>
            </w:pPr>
            <w:r w:rsidR="4AE84A6C">
              <w:rPr/>
              <w:t>N/A</w:t>
            </w:r>
          </w:p>
        </w:tc>
      </w:tr>
      <w:tr w:rsidR="4AE84A6C" w:rsidTr="4AE84A6C" w14:paraId="6B8B0675">
        <w:tc>
          <w:tcPr>
            <w:cnfStyle w:val="001000000000" w:firstRow="0" w:lastRow="0" w:firstColumn="1" w:lastColumn="0" w:oddVBand="0" w:evenVBand="0" w:oddHBand="0" w:evenHBand="0" w:firstRowFirstColumn="0" w:firstRowLastColumn="0" w:lastRowFirstColumn="0" w:lastRowLastColumn="0"/>
            <w:tcW w:w="675" w:type="dxa"/>
            <w:tcMar/>
          </w:tcPr>
          <w:p w:rsidR="4AE84A6C" w:rsidP="4AE84A6C" w:rsidRDefault="4AE84A6C" w14:paraId="6E72D3DE" w14:textId="0CD6E543">
            <w:pPr>
              <w:pStyle w:val="Normal"/>
            </w:pPr>
            <w:r w:rsidR="4AE84A6C">
              <w:rPr/>
              <w:t>30</w:t>
            </w:r>
          </w:p>
        </w:tc>
        <w:tc>
          <w:tcPr>
            <w:cnfStyle w:val="000000000000" w:firstRow="0" w:lastRow="0" w:firstColumn="0" w:lastColumn="0" w:oddVBand="0" w:evenVBand="0" w:oddHBand="0" w:evenHBand="0" w:firstRowFirstColumn="0" w:firstRowLastColumn="0" w:lastRowFirstColumn="0" w:lastRowLastColumn="0"/>
            <w:tcW w:w="1305" w:type="dxa"/>
            <w:tcMar/>
          </w:tcPr>
          <w:p w:rsidR="4AE84A6C" w:rsidP="4AE84A6C" w:rsidRDefault="4AE84A6C" w14:paraId="3CB67A93" w14:textId="6740C53D">
            <w:pPr>
              <w:pStyle w:val="Normal"/>
            </w:pPr>
            <w:r w:rsidR="4AE84A6C">
              <w:rPr/>
              <w:t>Making a haircut unavailable</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6780E92F" w14:textId="13BB61D6">
            <w:pPr>
              <w:pStyle w:val="Normal"/>
            </w:pPr>
            <w:r w:rsidR="4AE84A6C">
              <w:rPr/>
              <w:t>User must be logged in as an admin. Start task at conclusion of 26, the admin changes the value of the available variable. The haircut can no longer be selected by a customer.</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56DF6C3B" w14:textId="4BBE3F67">
            <w:pPr>
              <w:pStyle w:val="Normal"/>
            </w:pPr>
            <w:r w:rsidR="4AE84A6C">
              <w:rPr/>
              <w:t xml:space="preserve">When the admin changes the value of the available variable the </w:t>
            </w:r>
            <w:r w:rsidR="4AE84A6C">
              <w:rPr/>
              <w:t>customers'</w:t>
            </w:r>
            <w:r w:rsidR="4AE84A6C">
              <w:rPr/>
              <w:t xml:space="preserve"> ability to select the haircut changes accordingly</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27B6A549" w14:textId="72E1554F">
            <w:pPr>
              <w:pStyle w:val="Normal"/>
            </w:pPr>
            <w:r w:rsidR="4AE84A6C">
              <w:rPr/>
              <w:t>N/A</w:t>
            </w:r>
          </w:p>
        </w:tc>
      </w:tr>
      <w:tr w:rsidR="4AE84A6C" w:rsidTr="4AE84A6C" w14:paraId="75B6954F">
        <w:tc>
          <w:tcPr>
            <w:cnfStyle w:val="001000000000" w:firstRow="0" w:lastRow="0" w:firstColumn="1" w:lastColumn="0" w:oddVBand="0" w:evenVBand="0" w:oddHBand="0" w:evenHBand="0" w:firstRowFirstColumn="0" w:firstRowLastColumn="0" w:lastRowFirstColumn="0" w:lastRowLastColumn="0"/>
            <w:tcW w:w="675" w:type="dxa"/>
            <w:tcMar/>
          </w:tcPr>
          <w:p w:rsidR="4AE84A6C" w:rsidP="4AE84A6C" w:rsidRDefault="4AE84A6C" w14:paraId="37DC093E" w14:textId="10E1D010">
            <w:pPr>
              <w:pStyle w:val="Normal"/>
            </w:pPr>
            <w:r w:rsidR="4AE84A6C">
              <w:rPr/>
              <w:t>31</w:t>
            </w:r>
          </w:p>
        </w:tc>
        <w:tc>
          <w:tcPr>
            <w:cnfStyle w:val="000000000000" w:firstRow="0" w:lastRow="0" w:firstColumn="0" w:lastColumn="0" w:oddVBand="0" w:evenVBand="0" w:oddHBand="0" w:evenHBand="0" w:firstRowFirstColumn="0" w:firstRowLastColumn="0" w:lastRowFirstColumn="0" w:lastRowLastColumn="0"/>
            <w:tcW w:w="1305" w:type="dxa"/>
            <w:tcMar/>
          </w:tcPr>
          <w:p w:rsidR="4AE84A6C" w:rsidP="4AE84A6C" w:rsidRDefault="4AE84A6C" w14:paraId="6365E22A" w14:textId="7058658B">
            <w:pPr>
              <w:pStyle w:val="Normal"/>
            </w:pPr>
            <w:r w:rsidR="4AE84A6C">
              <w:rPr/>
              <w:t>Create a new haircut</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0D6D849F" w14:textId="120C48A8">
            <w:pPr>
              <w:pStyle w:val="Normal"/>
            </w:pPr>
            <w:r w:rsidR="4AE84A6C">
              <w:rPr/>
              <w:t>User must be logged in as an admin. The admin enters data for the new haircut and clicks create. The new haircut is added to the database and can be used for bookings</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1CBDC4C6" w14:textId="45E8EA44">
            <w:pPr>
              <w:pStyle w:val="Normal"/>
            </w:pPr>
            <w:r w:rsidR="4AE84A6C">
              <w:rPr/>
              <w:t xml:space="preserve">The admin </w:t>
            </w:r>
            <w:r w:rsidR="4AE84A6C">
              <w:rPr/>
              <w:t>can</w:t>
            </w:r>
            <w:r w:rsidR="4AE84A6C">
              <w:rPr/>
              <w:t xml:space="preserve"> create a new haircut</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0A0A5439" w14:textId="6889B36B">
            <w:pPr>
              <w:pStyle w:val="Normal"/>
            </w:pPr>
            <w:r w:rsidR="4AE84A6C">
              <w:rPr/>
              <w:t>N/A</w:t>
            </w:r>
          </w:p>
        </w:tc>
      </w:tr>
      <w:tr w:rsidR="4AE84A6C" w:rsidTr="4AE84A6C" w14:paraId="0FBE2F41">
        <w:tc>
          <w:tcPr>
            <w:cnfStyle w:val="001000000000" w:firstRow="0" w:lastRow="0" w:firstColumn="1" w:lastColumn="0" w:oddVBand="0" w:evenVBand="0" w:oddHBand="0" w:evenHBand="0" w:firstRowFirstColumn="0" w:firstRowLastColumn="0" w:lastRowFirstColumn="0" w:lastRowLastColumn="0"/>
            <w:tcW w:w="675" w:type="dxa"/>
            <w:tcMar/>
          </w:tcPr>
          <w:p w:rsidR="4AE84A6C" w:rsidP="4AE84A6C" w:rsidRDefault="4AE84A6C" w14:paraId="7316FCE9" w14:textId="65E31426">
            <w:pPr>
              <w:pStyle w:val="Normal"/>
            </w:pPr>
            <w:r w:rsidR="4AE84A6C">
              <w:rPr/>
              <w:t>32</w:t>
            </w:r>
          </w:p>
        </w:tc>
        <w:tc>
          <w:tcPr>
            <w:cnfStyle w:val="000000000000" w:firstRow="0" w:lastRow="0" w:firstColumn="0" w:lastColumn="0" w:oddVBand="0" w:evenVBand="0" w:oddHBand="0" w:evenHBand="0" w:firstRowFirstColumn="0" w:firstRowLastColumn="0" w:lastRowFirstColumn="0" w:lastRowLastColumn="0"/>
            <w:tcW w:w="1305" w:type="dxa"/>
            <w:tcMar/>
          </w:tcPr>
          <w:p w:rsidR="4AE84A6C" w:rsidP="4AE84A6C" w:rsidRDefault="4AE84A6C" w14:paraId="7C5EE8CE" w14:textId="2961868E">
            <w:pPr>
              <w:pStyle w:val="Normal"/>
            </w:pPr>
            <w:r w:rsidR="4AE84A6C">
              <w:rPr/>
              <w:t>Navigate to the booking page by clicking on a haircut</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2AF7A16C" w14:textId="145DE5E1">
            <w:pPr>
              <w:pStyle w:val="Normal"/>
            </w:pPr>
            <w:r w:rsidR="4AE84A6C">
              <w:rPr/>
              <w:t>User clicks on an available haircut and is navigated to the booking page.</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264DDC48" w14:textId="6B755C93">
            <w:pPr>
              <w:pStyle w:val="Normal"/>
            </w:pPr>
            <w:r w:rsidR="4AE84A6C">
              <w:rPr/>
              <w:t xml:space="preserve">This was implemented </w:t>
            </w:r>
            <w:r w:rsidR="4AE84A6C">
              <w:rPr/>
              <w:t>differently;</w:t>
            </w:r>
            <w:r w:rsidR="4AE84A6C">
              <w:rPr/>
              <w:t xml:space="preserve"> the user can navigate to this from the navigation menu</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6615503E" w14:textId="48CDA888">
            <w:pPr>
              <w:pStyle w:val="Normal"/>
            </w:pPr>
            <w:r w:rsidR="4AE84A6C">
              <w:rPr/>
              <w:t>N/A</w:t>
            </w:r>
          </w:p>
        </w:tc>
      </w:tr>
      <w:tr w:rsidR="4AE84A6C" w:rsidTr="4AE84A6C" w14:paraId="439F5780">
        <w:tc>
          <w:tcPr>
            <w:cnfStyle w:val="001000000000" w:firstRow="0" w:lastRow="0" w:firstColumn="1" w:lastColumn="0" w:oddVBand="0" w:evenVBand="0" w:oddHBand="0" w:evenHBand="0" w:firstRowFirstColumn="0" w:firstRowLastColumn="0" w:lastRowFirstColumn="0" w:lastRowLastColumn="0"/>
            <w:tcW w:w="675" w:type="dxa"/>
            <w:tcMar/>
          </w:tcPr>
          <w:p w:rsidR="4AE84A6C" w:rsidP="4AE84A6C" w:rsidRDefault="4AE84A6C" w14:paraId="29533B6D" w14:textId="6CF3E4F5">
            <w:pPr>
              <w:pStyle w:val="Normal"/>
            </w:pPr>
            <w:r w:rsidR="4AE84A6C">
              <w:rPr/>
              <w:t>33</w:t>
            </w:r>
          </w:p>
        </w:tc>
        <w:tc>
          <w:tcPr>
            <w:cnfStyle w:val="000000000000" w:firstRow="0" w:lastRow="0" w:firstColumn="0" w:lastColumn="0" w:oddVBand="0" w:evenVBand="0" w:oddHBand="0" w:evenHBand="0" w:firstRowFirstColumn="0" w:firstRowLastColumn="0" w:lastRowFirstColumn="0" w:lastRowLastColumn="0"/>
            <w:tcW w:w="1305" w:type="dxa"/>
            <w:tcMar/>
          </w:tcPr>
          <w:p w:rsidR="4AE84A6C" w:rsidP="4AE84A6C" w:rsidRDefault="4AE84A6C" w14:paraId="1752291E" w14:textId="7FE0FFD9">
            <w:pPr>
              <w:pStyle w:val="Normal"/>
            </w:pPr>
            <w:r w:rsidR="4AE84A6C">
              <w:rPr/>
              <w:t>Select which barber to book a haircut with</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75FFD269" w14:textId="4BA400C3">
            <w:pPr>
              <w:pStyle w:val="Normal"/>
            </w:pPr>
            <w:r w:rsidR="4AE84A6C">
              <w:rPr/>
              <w:t>User uses a dropdown box to select a barber from a list, the barbers name is displayed correctly.</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1CB2A14C" w14:textId="2B3E7254">
            <w:pPr>
              <w:pStyle w:val="Normal"/>
            </w:pPr>
            <w:r w:rsidR="4AE84A6C">
              <w:rPr/>
              <w:t>This works fully, allowing a customer to choose which barber an appointment is with</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7812C0F1" w14:textId="2790350B">
            <w:pPr>
              <w:pStyle w:val="Normal"/>
            </w:pPr>
            <w:r w:rsidR="4AE84A6C">
              <w:rPr/>
              <w:t>N/A</w:t>
            </w:r>
          </w:p>
          <w:p w:rsidR="4AE84A6C" w:rsidP="4AE84A6C" w:rsidRDefault="4AE84A6C" w14:paraId="1A4C237B" w14:textId="2790350B">
            <w:pPr>
              <w:pStyle w:val="Normal"/>
            </w:pPr>
          </w:p>
        </w:tc>
      </w:tr>
      <w:tr w:rsidR="4AE84A6C" w:rsidTr="4AE84A6C" w14:paraId="6787F35C">
        <w:tc>
          <w:tcPr>
            <w:cnfStyle w:val="001000000000" w:firstRow="0" w:lastRow="0" w:firstColumn="1" w:lastColumn="0" w:oddVBand="0" w:evenVBand="0" w:oddHBand="0" w:evenHBand="0" w:firstRowFirstColumn="0" w:firstRowLastColumn="0" w:lastRowFirstColumn="0" w:lastRowLastColumn="0"/>
            <w:tcW w:w="675" w:type="dxa"/>
            <w:tcMar/>
          </w:tcPr>
          <w:p w:rsidR="4AE84A6C" w:rsidP="4AE84A6C" w:rsidRDefault="4AE84A6C" w14:paraId="1B559401" w14:textId="17E550C6">
            <w:pPr>
              <w:pStyle w:val="Normal"/>
            </w:pPr>
            <w:r w:rsidR="4AE84A6C">
              <w:rPr/>
              <w:t>34</w:t>
            </w:r>
          </w:p>
        </w:tc>
        <w:tc>
          <w:tcPr>
            <w:cnfStyle w:val="000000000000" w:firstRow="0" w:lastRow="0" w:firstColumn="0" w:lastColumn="0" w:oddVBand="0" w:evenVBand="0" w:oddHBand="0" w:evenHBand="0" w:firstRowFirstColumn="0" w:firstRowLastColumn="0" w:lastRowFirstColumn="0" w:lastRowLastColumn="0"/>
            <w:tcW w:w="1305" w:type="dxa"/>
            <w:tcMar/>
          </w:tcPr>
          <w:p w:rsidR="4AE84A6C" w:rsidP="4AE84A6C" w:rsidRDefault="4AE84A6C" w14:paraId="5EDA51CD" w14:textId="0BCDFBBE">
            <w:pPr>
              <w:pStyle w:val="Normal"/>
            </w:pPr>
            <w:r w:rsidR="4AE84A6C">
              <w:rPr/>
              <w:t>Select a date for a booking</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014643AB" w14:textId="4846F97E">
            <w:pPr>
              <w:pStyle w:val="Normal"/>
            </w:pPr>
            <w:r w:rsidR="4AE84A6C">
              <w:rPr/>
              <w:t>User clicks on a day in the calendar, that day is selected and displayed correctly for the user.</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16951A22" w14:textId="015AD0F3">
            <w:pPr>
              <w:pStyle w:val="Normal"/>
            </w:pPr>
            <w:r w:rsidR="4AE84A6C">
              <w:rPr/>
              <w:t xml:space="preserve">The user </w:t>
            </w:r>
            <w:r w:rsidR="4AE84A6C">
              <w:rPr/>
              <w:t>can</w:t>
            </w:r>
            <w:r w:rsidR="4AE84A6C">
              <w:rPr/>
              <w:t xml:space="preserve"> use a calendar to choose which day they would like to create a booking for</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13AF0959" w14:textId="486A1F95">
            <w:pPr>
              <w:pStyle w:val="Normal"/>
            </w:pPr>
            <w:r w:rsidR="4AE84A6C">
              <w:rPr/>
              <w:t>N/A</w:t>
            </w:r>
          </w:p>
        </w:tc>
      </w:tr>
      <w:tr w:rsidR="4AE84A6C" w:rsidTr="4AE84A6C" w14:paraId="4CA0AA1D">
        <w:tc>
          <w:tcPr>
            <w:cnfStyle w:val="001000000000" w:firstRow="0" w:lastRow="0" w:firstColumn="1" w:lastColumn="0" w:oddVBand="0" w:evenVBand="0" w:oddHBand="0" w:evenHBand="0" w:firstRowFirstColumn="0" w:firstRowLastColumn="0" w:lastRowFirstColumn="0" w:lastRowLastColumn="0"/>
            <w:tcW w:w="675" w:type="dxa"/>
            <w:tcMar/>
          </w:tcPr>
          <w:p w:rsidR="4AE84A6C" w:rsidP="4AE84A6C" w:rsidRDefault="4AE84A6C" w14:paraId="4ABB4143" w14:textId="1F3BD719">
            <w:pPr>
              <w:pStyle w:val="Normal"/>
            </w:pPr>
            <w:r w:rsidR="4AE84A6C">
              <w:rPr/>
              <w:t>35</w:t>
            </w:r>
          </w:p>
        </w:tc>
        <w:tc>
          <w:tcPr>
            <w:cnfStyle w:val="000000000000" w:firstRow="0" w:lastRow="0" w:firstColumn="0" w:lastColumn="0" w:oddVBand="0" w:evenVBand="0" w:oddHBand="0" w:evenHBand="0" w:firstRowFirstColumn="0" w:firstRowLastColumn="0" w:lastRowFirstColumn="0" w:lastRowLastColumn="0"/>
            <w:tcW w:w="1305" w:type="dxa"/>
            <w:tcMar/>
          </w:tcPr>
          <w:p w:rsidR="4AE84A6C" w:rsidP="4AE84A6C" w:rsidRDefault="4AE84A6C" w14:paraId="579535C3" w14:textId="6758F438">
            <w:pPr>
              <w:pStyle w:val="Normal"/>
            </w:pPr>
            <w:r w:rsidR="4AE84A6C">
              <w:rPr/>
              <w:t>Select a time for the booking</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1C15A25F" w14:textId="44867C22">
            <w:pPr>
              <w:pStyle w:val="Normal"/>
            </w:pPr>
            <w:r w:rsidR="4AE84A6C">
              <w:rPr/>
              <w:t>User clicks on a dropdown box to load available time slots, chooses a time slot and it is displayed for the user correctly.</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4DFFECD1" w14:textId="60C1108D">
            <w:pPr>
              <w:pStyle w:val="Normal"/>
            </w:pPr>
            <w:r w:rsidR="4AE84A6C">
              <w:rPr/>
              <w:t xml:space="preserve">The user </w:t>
            </w:r>
            <w:r w:rsidR="4AE84A6C">
              <w:rPr/>
              <w:t>can</w:t>
            </w:r>
            <w:r w:rsidR="4AE84A6C">
              <w:rPr/>
              <w:t xml:space="preserve"> select a time for their booking</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239503E7" w14:textId="275440AE">
            <w:pPr>
              <w:pStyle w:val="Normal"/>
            </w:pPr>
            <w:r w:rsidR="4AE84A6C">
              <w:rPr/>
              <w:t>N/A</w:t>
            </w:r>
          </w:p>
        </w:tc>
      </w:tr>
      <w:tr w:rsidR="4AE84A6C" w:rsidTr="4AE84A6C" w14:paraId="5559C173">
        <w:tc>
          <w:tcPr>
            <w:cnfStyle w:val="001000000000" w:firstRow="0" w:lastRow="0" w:firstColumn="1" w:lastColumn="0" w:oddVBand="0" w:evenVBand="0" w:oddHBand="0" w:evenHBand="0" w:firstRowFirstColumn="0" w:firstRowLastColumn="0" w:lastRowFirstColumn="0" w:lastRowLastColumn="0"/>
            <w:tcW w:w="675" w:type="dxa"/>
            <w:tcMar/>
          </w:tcPr>
          <w:p w:rsidR="4AE84A6C" w:rsidP="4AE84A6C" w:rsidRDefault="4AE84A6C" w14:paraId="625CAC6A" w14:textId="56858590">
            <w:pPr>
              <w:pStyle w:val="Normal"/>
            </w:pPr>
            <w:r w:rsidR="4AE84A6C">
              <w:rPr/>
              <w:t>36</w:t>
            </w:r>
          </w:p>
        </w:tc>
        <w:tc>
          <w:tcPr>
            <w:cnfStyle w:val="000000000000" w:firstRow="0" w:lastRow="0" w:firstColumn="0" w:lastColumn="0" w:oddVBand="0" w:evenVBand="0" w:oddHBand="0" w:evenHBand="0" w:firstRowFirstColumn="0" w:firstRowLastColumn="0" w:lastRowFirstColumn="0" w:lastRowLastColumn="0"/>
            <w:tcW w:w="1305" w:type="dxa"/>
            <w:tcMar/>
          </w:tcPr>
          <w:p w:rsidR="4AE84A6C" w:rsidP="4AE84A6C" w:rsidRDefault="4AE84A6C" w14:paraId="7D37FECB" w14:textId="5F98DCDF">
            <w:pPr>
              <w:pStyle w:val="Normal"/>
            </w:pPr>
            <w:r w:rsidR="4AE84A6C">
              <w:rPr/>
              <w:t>Select a cut for the booking</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45F93F49" w14:textId="0D83C8BE">
            <w:pPr>
              <w:pStyle w:val="Normal"/>
            </w:pPr>
            <w:r w:rsidR="4AE84A6C">
              <w:rPr/>
              <w:t>User clicks on a dropdown box to select a type of haircut from a list, the choice is displayed correctly for the user along with the correct price to pay.</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617A6750" w14:textId="10D4C770">
            <w:pPr>
              <w:pStyle w:val="Normal"/>
            </w:pPr>
            <w:r w:rsidR="4AE84A6C">
              <w:rPr/>
              <w:t xml:space="preserve">The user </w:t>
            </w:r>
            <w:r w:rsidR="4AE84A6C">
              <w:rPr/>
              <w:t>can</w:t>
            </w:r>
            <w:r w:rsidR="4AE84A6C">
              <w:rPr/>
              <w:t xml:space="preserve"> choose</w:t>
            </w:r>
            <w:r w:rsidR="4AE84A6C">
              <w:rPr/>
              <w:t xml:space="preserve"> which type of haircut they </w:t>
            </w:r>
            <w:r w:rsidR="4AE84A6C">
              <w:rPr/>
              <w:t>want,</w:t>
            </w:r>
            <w:r w:rsidR="4AE84A6C">
              <w:rPr/>
              <w:t xml:space="preserve"> and the price is displayed.</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56A92374" w14:textId="1CA34F83">
            <w:pPr>
              <w:pStyle w:val="Normal"/>
            </w:pPr>
            <w:r w:rsidR="4AE84A6C">
              <w:rPr/>
              <w:t>N/A</w:t>
            </w:r>
          </w:p>
          <w:p w:rsidR="4AE84A6C" w:rsidP="4AE84A6C" w:rsidRDefault="4AE84A6C" w14:paraId="5454BA1E" w14:textId="1CA34F83">
            <w:pPr>
              <w:pStyle w:val="Normal"/>
            </w:pPr>
          </w:p>
        </w:tc>
      </w:tr>
      <w:tr w:rsidR="4AE84A6C" w:rsidTr="4AE84A6C" w14:paraId="464A554B">
        <w:tc>
          <w:tcPr>
            <w:cnfStyle w:val="001000000000" w:firstRow="0" w:lastRow="0" w:firstColumn="1" w:lastColumn="0" w:oddVBand="0" w:evenVBand="0" w:oddHBand="0" w:evenHBand="0" w:firstRowFirstColumn="0" w:firstRowLastColumn="0" w:lastRowFirstColumn="0" w:lastRowLastColumn="0"/>
            <w:tcW w:w="675" w:type="dxa"/>
            <w:tcMar/>
          </w:tcPr>
          <w:p w:rsidR="4AE84A6C" w:rsidP="4AE84A6C" w:rsidRDefault="4AE84A6C" w14:paraId="089F4CD8" w14:textId="6043FDD2">
            <w:pPr>
              <w:pStyle w:val="Normal"/>
            </w:pPr>
            <w:r w:rsidR="4AE84A6C">
              <w:rPr/>
              <w:t>37</w:t>
            </w:r>
          </w:p>
        </w:tc>
        <w:tc>
          <w:tcPr>
            <w:cnfStyle w:val="000000000000" w:firstRow="0" w:lastRow="0" w:firstColumn="0" w:lastColumn="0" w:oddVBand="0" w:evenVBand="0" w:oddHBand="0" w:evenHBand="0" w:firstRowFirstColumn="0" w:firstRowLastColumn="0" w:lastRowFirstColumn="0" w:lastRowLastColumn="0"/>
            <w:tcW w:w="1305" w:type="dxa"/>
            <w:tcMar/>
          </w:tcPr>
          <w:p w:rsidR="4AE84A6C" w:rsidP="4AE84A6C" w:rsidRDefault="4AE84A6C" w14:paraId="3FB75709" w14:textId="74B0BF61">
            <w:pPr>
              <w:pStyle w:val="Normal"/>
            </w:pPr>
            <w:r w:rsidR="4AE84A6C">
              <w:rPr/>
              <w:t>Begin PayPal transaction</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4497E8E6" w14:textId="423235CD">
            <w:pPr>
              <w:pStyle w:val="Normal"/>
            </w:pPr>
            <w:r w:rsidR="4AE84A6C">
              <w:rPr/>
              <w:t>User clicks on the PayPal button on the payment page, the payment process begins correctly</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2A32B8D5" w14:textId="0F51D447">
            <w:pPr>
              <w:pStyle w:val="Normal"/>
              <w:rPr>
                <w:highlight w:val="yellow"/>
              </w:rPr>
            </w:pPr>
            <w:r w:rsidR="4AE84A6C">
              <w:rPr/>
              <w:t>This was not able to be implemented</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0F254E1E" w14:textId="5A37AAAA">
            <w:pPr>
              <w:pStyle w:val="Normal"/>
            </w:pPr>
            <w:r w:rsidR="4AE84A6C">
              <w:rPr/>
              <w:t>N/A</w:t>
            </w:r>
          </w:p>
        </w:tc>
      </w:tr>
      <w:tr w:rsidR="4AE84A6C" w:rsidTr="4AE84A6C" w14:paraId="508F0AF4">
        <w:tc>
          <w:tcPr>
            <w:cnfStyle w:val="001000000000" w:firstRow="0" w:lastRow="0" w:firstColumn="1" w:lastColumn="0" w:oddVBand="0" w:evenVBand="0" w:oddHBand="0" w:evenHBand="0" w:firstRowFirstColumn="0" w:firstRowLastColumn="0" w:lastRowFirstColumn="0" w:lastRowLastColumn="0"/>
            <w:tcW w:w="675" w:type="dxa"/>
            <w:tcMar/>
          </w:tcPr>
          <w:p w:rsidR="4AE84A6C" w:rsidP="4AE84A6C" w:rsidRDefault="4AE84A6C" w14:paraId="5B60C274" w14:textId="599F1310">
            <w:pPr>
              <w:pStyle w:val="Normal"/>
            </w:pPr>
            <w:r w:rsidR="4AE84A6C">
              <w:rPr/>
              <w:t>38</w:t>
            </w:r>
          </w:p>
        </w:tc>
        <w:tc>
          <w:tcPr>
            <w:cnfStyle w:val="000000000000" w:firstRow="0" w:lastRow="0" w:firstColumn="0" w:lastColumn="0" w:oddVBand="0" w:evenVBand="0" w:oddHBand="0" w:evenHBand="0" w:firstRowFirstColumn="0" w:firstRowLastColumn="0" w:lastRowFirstColumn="0" w:lastRowLastColumn="0"/>
            <w:tcW w:w="1305" w:type="dxa"/>
            <w:tcMar/>
          </w:tcPr>
          <w:p w:rsidR="4AE84A6C" w:rsidP="4AE84A6C" w:rsidRDefault="4AE84A6C" w14:paraId="5CBB0720" w14:textId="4698BFA1">
            <w:pPr>
              <w:pStyle w:val="Normal"/>
            </w:pPr>
            <w:r w:rsidR="4AE84A6C">
              <w:rPr/>
              <w:t>Alert of a completed transaction</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7DFAFDB5" w14:textId="56980F42">
            <w:pPr>
              <w:pStyle w:val="Normal"/>
            </w:pPr>
            <w:r w:rsidR="4AE84A6C">
              <w:rPr/>
              <w:t>User finishes paying for the booking. The database is updated to flag the booking as paid for; the user is alerted that the transaction has been completed.</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39E66C1E" w14:textId="213BD82C">
            <w:pPr>
              <w:pStyle w:val="Normal"/>
            </w:pPr>
            <w:r w:rsidR="4AE84A6C">
              <w:rPr/>
              <w:t>This was not able to be implemented</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3E9FDA9B" w14:textId="566CF2E9">
            <w:pPr>
              <w:pStyle w:val="Normal"/>
            </w:pPr>
            <w:r w:rsidR="4AE84A6C">
              <w:rPr/>
              <w:t>N/A</w:t>
            </w:r>
          </w:p>
        </w:tc>
      </w:tr>
      <w:tr w:rsidR="4AE84A6C" w:rsidTr="4AE84A6C" w14:paraId="21DF39EB">
        <w:tc>
          <w:tcPr>
            <w:cnfStyle w:val="001000000000" w:firstRow="0" w:lastRow="0" w:firstColumn="1" w:lastColumn="0" w:oddVBand="0" w:evenVBand="0" w:oddHBand="0" w:evenHBand="0" w:firstRowFirstColumn="0" w:firstRowLastColumn="0" w:lastRowFirstColumn="0" w:lastRowLastColumn="0"/>
            <w:tcW w:w="675" w:type="dxa"/>
            <w:tcMar/>
          </w:tcPr>
          <w:p w:rsidR="4AE84A6C" w:rsidP="4AE84A6C" w:rsidRDefault="4AE84A6C" w14:paraId="46189DF3" w14:textId="599ADCDD">
            <w:pPr>
              <w:pStyle w:val="Normal"/>
            </w:pPr>
            <w:r w:rsidR="4AE84A6C">
              <w:rPr/>
              <w:t>39</w:t>
            </w:r>
          </w:p>
        </w:tc>
        <w:tc>
          <w:tcPr>
            <w:cnfStyle w:val="000000000000" w:firstRow="0" w:lastRow="0" w:firstColumn="0" w:lastColumn="0" w:oddVBand="0" w:evenVBand="0" w:oddHBand="0" w:evenHBand="0" w:firstRowFirstColumn="0" w:firstRowLastColumn="0" w:lastRowFirstColumn="0" w:lastRowLastColumn="0"/>
            <w:tcW w:w="1305" w:type="dxa"/>
            <w:tcMar/>
          </w:tcPr>
          <w:p w:rsidR="4AE84A6C" w:rsidP="4AE84A6C" w:rsidRDefault="4AE84A6C" w14:paraId="6BC25C41" w14:textId="313FE3E4">
            <w:pPr>
              <w:pStyle w:val="Normal"/>
            </w:pPr>
            <w:r w:rsidR="4AE84A6C">
              <w:rPr/>
              <w:t>Testing buttons hover animation on booking page</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29BDE001" w14:textId="63042F7F">
            <w:pPr>
              <w:pStyle w:val="Normal"/>
            </w:pPr>
            <w:r w:rsidR="4AE84A6C">
              <w:rPr/>
              <w:t>When the mouse hovers over any button on the booking page the button changes colour to indicate that it can be interacted with.</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76FF880C" w14:textId="7AD8166A">
            <w:pPr>
              <w:pStyle w:val="Normal"/>
            </w:pPr>
            <w:r w:rsidR="4AE84A6C">
              <w:rPr/>
              <w:t>Hover animation has been done on the hamburger button</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508C74AF" w14:textId="48D3A4A6">
            <w:pPr>
              <w:pStyle w:val="Normal"/>
            </w:pPr>
            <w:r w:rsidR="4AE84A6C">
              <w:rPr/>
              <w:t>N/A</w:t>
            </w:r>
          </w:p>
          <w:p w:rsidR="4AE84A6C" w:rsidP="4AE84A6C" w:rsidRDefault="4AE84A6C" w14:paraId="5043D25C" w14:textId="1E8EA5E0">
            <w:pPr>
              <w:pStyle w:val="Normal"/>
            </w:pPr>
          </w:p>
        </w:tc>
      </w:tr>
      <w:tr w:rsidR="4AE84A6C" w:rsidTr="4AE84A6C" w14:paraId="163290C1">
        <w:tc>
          <w:tcPr>
            <w:cnfStyle w:val="001000000000" w:firstRow="0" w:lastRow="0" w:firstColumn="1" w:lastColumn="0" w:oddVBand="0" w:evenVBand="0" w:oddHBand="0" w:evenHBand="0" w:firstRowFirstColumn="0" w:firstRowLastColumn="0" w:lastRowFirstColumn="0" w:lastRowLastColumn="0"/>
            <w:tcW w:w="675" w:type="dxa"/>
            <w:tcMar/>
          </w:tcPr>
          <w:p w:rsidR="4AE84A6C" w:rsidP="4AE84A6C" w:rsidRDefault="4AE84A6C" w14:paraId="10893E7F" w14:textId="3F134BF7">
            <w:pPr>
              <w:pStyle w:val="Normal"/>
            </w:pPr>
            <w:r w:rsidR="4AE84A6C">
              <w:rPr/>
              <w:t>40</w:t>
            </w:r>
          </w:p>
        </w:tc>
        <w:tc>
          <w:tcPr>
            <w:cnfStyle w:val="000000000000" w:firstRow="0" w:lastRow="0" w:firstColumn="0" w:lastColumn="0" w:oddVBand="0" w:evenVBand="0" w:oddHBand="0" w:evenHBand="0" w:firstRowFirstColumn="0" w:firstRowLastColumn="0" w:lastRowFirstColumn="0" w:lastRowLastColumn="0"/>
            <w:tcW w:w="1305" w:type="dxa"/>
            <w:tcMar/>
          </w:tcPr>
          <w:p w:rsidR="4AE84A6C" w:rsidP="4AE84A6C" w:rsidRDefault="4AE84A6C" w14:paraId="7C4EA045" w14:textId="4085275F">
            <w:pPr>
              <w:pStyle w:val="Normal"/>
            </w:pPr>
            <w:r w:rsidR="4AE84A6C">
              <w:rPr/>
              <w:t>Testing buttons hover animation on log in page</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6447425E" w14:textId="61AC2FBA">
            <w:pPr>
              <w:pStyle w:val="Normal"/>
            </w:pPr>
            <w:r w:rsidR="4AE84A6C">
              <w:rPr/>
              <w:t>When the mouse is hovered over any button on the log in page its colour changes to indicate that it can be interacted with.</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5E558FB3" w14:textId="7AD8166A">
            <w:pPr>
              <w:pStyle w:val="Normal"/>
            </w:pPr>
            <w:r w:rsidR="4AE84A6C">
              <w:rPr/>
              <w:t>Hover animation has been done on the hamburger button</w:t>
            </w:r>
          </w:p>
          <w:p w:rsidR="4AE84A6C" w:rsidP="4AE84A6C" w:rsidRDefault="4AE84A6C" w14:paraId="13E7E57F" w14:textId="538E8054">
            <w:pPr>
              <w:pStyle w:val="Normal"/>
            </w:pP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2EC9506D" w14:textId="48D3A4A6">
            <w:pPr>
              <w:pStyle w:val="Normal"/>
            </w:pPr>
            <w:r w:rsidR="4AE84A6C">
              <w:rPr/>
              <w:t>N/A</w:t>
            </w:r>
          </w:p>
          <w:p w:rsidR="4AE84A6C" w:rsidP="4AE84A6C" w:rsidRDefault="4AE84A6C" w14:paraId="515EE8F9" w14:textId="5C88EFBA">
            <w:pPr>
              <w:pStyle w:val="Normal"/>
            </w:pPr>
          </w:p>
        </w:tc>
      </w:tr>
      <w:tr w:rsidR="4AE84A6C" w:rsidTr="4AE84A6C" w14:paraId="2B8DA835">
        <w:tc>
          <w:tcPr>
            <w:cnfStyle w:val="001000000000" w:firstRow="0" w:lastRow="0" w:firstColumn="1" w:lastColumn="0" w:oddVBand="0" w:evenVBand="0" w:oddHBand="0" w:evenHBand="0" w:firstRowFirstColumn="0" w:firstRowLastColumn="0" w:lastRowFirstColumn="0" w:lastRowLastColumn="0"/>
            <w:tcW w:w="675" w:type="dxa"/>
            <w:tcMar/>
          </w:tcPr>
          <w:p w:rsidR="4AE84A6C" w:rsidP="4AE84A6C" w:rsidRDefault="4AE84A6C" w14:paraId="73F08BFF" w14:textId="0E2BE7E7">
            <w:pPr>
              <w:pStyle w:val="Normal"/>
            </w:pPr>
            <w:r w:rsidR="4AE84A6C">
              <w:rPr/>
              <w:t>41</w:t>
            </w:r>
          </w:p>
        </w:tc>
        <w:tc>
          <w:tcPr>
            <w:cnfStyle w:val="000000000000" w:firstRow="0" w:lastRow="0" w:firstColumn="0" w:lastColumn="0" w:oddVBand="0" w:evenVBand="0" w:oddHBand="0" w:evenHBand="0" w:firstRowFirstColumn="0" w:firstRowLastColumn="0" w:lastRowFirstColumn="0" w:lastRowLastColumn="0"/>
            <w:tcW w:w="1305" w:type="dxa"/>
            <w:tcMar/>
          </w:tcPr>
          <w:p w:rsidR="4AE84A6C" w:rsidP="4AE84A6C" w:rsidRDefault="4AE84A6C" w14:paraId="2FC37071" w14:textId="2691A2B8">
            <w:pPr>
              <w:pStyle w:val="Normal"/>
            </w:pPr>
            <w:r w:rsidR="4AE84A6C">
              <w:rPr/>
              <w:t>Testing buttons hover animation on forgotten password page</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1A22D6DB" w14:textId="265B71E1">
            <w:pPr>
              <w:pStyle w:val="Normal"/>
            </w:pPr>
            <w:r w:rsidR="4AE84A6C">
              <w:rPr/>
              <w:t>When the mouse hovers over any button on the forgotten password page the button changes colour to indicate that it can be interacted with.</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527F35DE" w14:textId="7AD8166A">
            <w:pPr>
              <w:pStyle w:val="Normal"/>
            </w:pPr>
            <w:r w:rsidR="4AE84A6C">
              <w:rPr/>
              <w:t>Hover animation has been done on the hamburger button</w:t>
            </w:r>
          </w:p>
          <w:p w:rsidR="4AE84A6C" w:rsidP="4AE84A6C" w:rsidRDefault="4AE84A6C" w14:paraId="72A07DA1" w14:textId="61B3F958">
            <w:pPr>
              <w:pStyle w:val="Normal"/>
            </w:pP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373690F9" w14:textId="48D3A4A6">
            <w:pPr>
              <w:pStyle w:val="Normal"/>
            </w:pPr>
            <w:r w:rsidR="4AE84A6C">
              <w:rPr/>
              <w:t>N/A</w:t>
            </w:r>
          </w:p>
          <w:p w:rsidR="4AE84A6C" w:rsidP="4AE84A6C" w:rsidRDefault="4AE84A6C" w14:paraId="1270E8F3" w14:textId="13E5CD17">
            <w:pPr>
              <w:pStyle w:val="Normal"/>
            </w:pPr>
          </w:p>
        </w:tc>
      </w:tr>
      <w:tr w:rsidR="4AE84A6C" w:rsidTr="4AE84A6C" w14:paraId="05BEF15D">
        <w:tc>
          <w:tcPr>
            <w:cnfStyle w:val="001000000000" w:firstRow="0" w:lastRow="0" w:firstColumn="1" w:lastColumn="0" w:oddVBand="0" w:evenVBand="0" w:oddHBand="0" w:evenHBand="0" w:firstRowFirstColumn="0" w:firstRowLastColumn="0" w:lastRowFirstColumn="0" w:lastRowLastColumn="0"/>
            <w:tcW w:w="675" w:type="dxa"/>
            <w:tcMar/>
          </w:tcPr>
          <w:p w:rsidR="4AE84A6C" w:rsidP="4AE84A6C" w:rsidRDefault="4AE84A6C" w14:paraId="2D23E064" w14:textId="5A865737">
            <w:pPr>
              <w:pStyle w:val="Normal"/>
            </w:pPr>
            <w:r w:rsidR="4AE84A6C">
              <w:rPr/>
              <w:t>42</w:t>
            </w:r>
          </w:p>
        </w:tc>
        <w:tc>
          <w:tcPr>
            <w:cnfStyle w:val="000000000000" w:firstRow="0" w:lastRow="0" w:firstColumn="0" w:lastColumn="0" w:oddVBand="0" w:evenVBand="0" w:oddHBand="0" w:evenHBand="0" w:firstRowFirstColumn="0" w:firstRowLastColumn="0" w:lastRowFirstColumn="0" w:lastRowLastColumn="0"/>
            <w:tcW w:w="1305" w:type="dxa"/>
            <w:tcMar/>
          </w:tcPr>
          <w:p w:rsidR="4AE84A6C" w:rsidP="4AE84A6C" w:rsidRDefault="4AE84A6C" w14:paraId="0E0F7F48" w14:textId="54E6E4FC">
            <w:pPr>
              <w:pStyle w:val="Normal"/>
            </w:pPr>
            <w:r w:rsidR="4AE84A6C">
              <w:rPr/>
              <w:t>Testing buttons hover animation on manage account page</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67610080" w14:textId="471F3DC7">
            <w:pPr>
              <w:pStyle w:val="Normal"/>
            </w:pPr>
            <w:r w:rsidR="4AE84A6C">
              <w:rPr/>
              <w:t>When the mouse hovers over any button on the manage account page the button changes colour to indicate that it can be interacted with.</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05E4DB62" w14:textId="7AD8166A">
            <w:pPr>
              <w:pStyle w:val="Normal"/>
            </w:pPr>
            <w:r w:rsidR="4AE84A6C">
              <w:rPr/>
              <w:t>Hover animation has been done on the hamburger button</w:t>
            </w:r>
          </w:p>
          <w:p w:rsidR="4AE84A6C" w:rsidP="4AE84A6C" w:rsidRDefault="4AE84A6C" w14:paraId="40A53CB2" w14:textId="220A1F44">
            <w:pPr>
              <w:pStyle w:val="Normal"/>
            </w:pP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158E6DB5" w14:textId="48D3A4A6">
            <w:pPr>
              <w:pStyle w:val="Normal"/>
            </w:pPr>
            <w:r w:rsidR="4AE84A6C">
              <w:rPr/>
              <w:t>N/A</w:t>
            </w:r>
          </w:p>
          <w:p w:rsidR="4AE84A6C" w:rsidP="4AE84A6C" w:rsidRDefault="4AE84A6C" w14:paraId="4B69BF43" w14:textId="5BF67AB6">
            <w:pPr>
              <w:pStyle w:val="Normal"/>
            </w:pPr>
          </w:p>
        </w:tc>
      </w:tr>
      <w:tr w:rsidR="4AE84A6C" w:rsidTr="4AE84A6C" w14:paraId="703F2787">
        <w:tc>
          <w:tcPr>
            <w:cnfStyle w:val="001000000000" w:firstRow="0" w:lastRow="0" w:firstColumn="1" w:lastColumn="0" w:oddVBand="0" w:evenVBand="0" w:oddHBand="0" w:evenHBand="0" w:firstRowFirstColumn="0" w:firstRowLastColumn="0" w:lastRowFirstColumn="0" w:lastRowLastColumn="0"/>
            <w:tcW w:w="675" w:type="dxa"/>
            <w:tcMar/>
          </w:tcPr>
          <w:p w:rsidR="4AE84A6C" w:rsidP="4AE84A6C" w:rsidRDefault="4AE84A6C" w14:paraId="269E6D89" w14:textId="3EC9CA5F">
            <w:pPr>
              <w:pStyle w:val="Normal"/>
            </w:pPr>
            <w:r w:rsidR="4AE84A6C">
              <w:rPr/>
              <w:t>43</w:t>
            </w:r>
          </w:p>
        </w:tc>
        <w:tc>
          <w:tcPr>
            <w:cnfStyle w:val="000000000000" w:firstRow="0" w:lastRow="0" w:firstColumn="0" w:lastColumn="0" w:oddVBand="0" w:evenVBand="0" w:oddHBand="0" w:evenHBand="0" w:firstRowFirstColumn="0" w:firstRowLastColumn="0" w:lastRowFirstColumn="0" w:lastRowLastColumn="0"/>
            <w:tcW w:w="1305" w:type="dxa"/>
            <w:tcMar/>
          </w:tcPr>
          <w:p w:rsidR="4AE84A6C" w:rsidP="4AE84A6C" w:rsidRDefault="4AE84A6C" w14:paraId="4CAFF0D3" w14:textId="79F533A0">
            <w:pPr>
              <w:pStyle w:val="Normal"/>
            </w:pPr>
            <w:r w:rsidR="4AE84A6C">
              <w:rPr/>
              <w:t>Testing buttons hover animation on change password page</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7A5C0EBC" w14:textId="79C96BAD">
            <w:pPr>
              <w:pStyle w:val="Normal"/>
            </w:pPr>
            <w:r w:rsidR="4AE84A6C">
              <w:rPr/>
              <w:t>When the mouse hovers over any button on the change password page the button changes colour to indicate that it can be interacted with.</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3CC1610B" w14:textId="7AD8166A">
            <w:pPr>
              <w:pStyle w:val="Normal"/>
            </w:pPr>
            <w:r w:rsidR="4AE84A6C">
              <w:rPr/>
              <w:t>Hover animation has been done on the hamburger button</w:t>
            </w:r>
          </w:p>
          <w:p w:rsidR="4AE84A6C" w:rsidP="4AE84A6C" w:rsidRDefault="4AE84A6C" w14:paraId="78F54395" w14:textId="12FCDACD">
            <w:pPr>
              <w:pStyle w:val="Normal"/>
            </w:pP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4ADF42FF" w14:textId="48D3A4A6">
            <w:pPr>
              <w:pStyle w:val="Normal"/>
            </w:pPr>
            <w:r w:rsidR="4AE84A6C">
              <w:rPr/>
              <w:t>N/A</w:t>
            </w:r>
          </w:p>
          <w:p w:rsidR="4AE84A6C" w:rsidP="4AE84A6C" w:rsidRDefault="4AE84A6C" w14:paraId="4DF6CA03" w14:textId="7DBC1CFD">
            <w:pPr>
              <w:pStyle w:val="Normal"/>
            </w:pPr>
          </w:p>
        </w:tc>
      </w:tr>
      <w:tr w:rsidR="4AE84A6C" w:rsidTr="4AE84A6C" w14:paraId="14D63627">
        <w:tc>
          <w:tcPr>
            <w:cnfStyle w:val="001000000000" w:firstRow="0" w:lastRow="0" w:firstColumn="1" w:lastColumn="0" w:oddVBand="0" w:evenVBand="0" w:oddHBand="0" w:evenHBand="0" w:firstRowFirstColumn="0" w:firstRowLastColumn="0" w:lastRowFirstColumn="0" w:lastRowLastColumn="0"/>
            <w:tcW w:w="675" w:type="dxa"/>
            <w:tcMar/>
          </w:tcPr>
          <w:p w:rsidR="4AE84A6C" w:rsidP="4AE84A6C" w:rsidRDefault="4AE84A6C" w14:paraId="3C7D9F2F" w14:textId="12C5F960">
            <w:pPr>
              <w:pStyle w:val="Normal"/>
            </w:pPr>
            <w:r w:rsidR="4AE84A6C">
              <w:rPr/>
              <w:t>44</w:t>
            </w:r>
          </w:p>
        </w:tc>
        <w:tc>
          <w:tcPr>
            <w:cnfStyle w:val="000000000000" w:firstRow="0" w:lastRow="0" w:firstColumn="0" w:lastColumn="0" w:oddVBand="0" w:evenVBand="0" w:oddHBand="0" w:evenHBand="0" w:firstRowFirstColumn="0" w:firstRowLastColumn="0" w:lastRowFirstColumn="0" w:lastRowLastColumn="0"/>
            <w:tcW w:w="1305" w:type="dxa"/>
            <w:tcMar/>
          </w:tcPr>
          <w:p w:rsidR="4AE84A6C" w:rsidP="4AE84A6C" w:rsidRDefault="4AE84A6C" w14:paraId="6C6AC684" w14:textId="0EAC49A1">
            <w:pPr>
              <w:pStyle w:val="Normal"/>
            </w:pPr>
            <w:r w:rsidR="4AE84A6C">
              <w:rPr/>
              <w:t>Testing buttons hover animation on manage bookings page</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67A45551" w14:textId="0446FEB5">
            <w:pPr>
              <w:pStyle w:val="Normal"/>
            </w:pPr>
            <w:r w:rsidR="4AE84A6C">
              <w:rPr/>
              <w:t>When the mouse hovers over any button on the manage bookings page the button changes colour to indicate that it can be interacted with.</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26B2AD63" w14:textId="7AD8166A">
            <w:pPr>
              <w:pStyle w:val="Normal"/>
            </w:pPr>
            <w:r w:rsidR="4AE84A6C">
              <w:rPr/>
              <w:t>Hover animation has been done on the hamburger button</w:t>
            </w:r>
          </w:p>
          <w:p w:rsidR="4AE84A6C" w:rsidP="4AE84A6C" w:rsidRDefault="4AE84A6C" w14:paraId="62DF413E" w14:textId="7259E902">
            <w:pPr>
              <w:pStyle w:val="Normal"/>
            </w:pP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2693A3E0" w14:textId="48D3A4A6">
            <w:pPr>
              <w:pStyle w:val="Normal"/>
            </w:pPr>
            <w:r w:rsidR="4AE84A6C">
              <w:rPr/>
              <w:t>N/A</w:t>
            </w:r>
          </w:p>
          <w:p w:rsidR="4AE84A6C" w:rsidP="4AE84A6C" w:rsidRDefault="4AE84A6C" w14:paraId="01A69796" w14:textId="5C803F84">
            <w:pPr>
              <w:pStyle w:val="Normal"/>
            </w:pPr>
          </w:p>
        </w:tc>
      </w:tr>
      <w:tr w:rsidR="4AE84A6C" w:rsidTr="4AE84A6C" w14:paraId="0CC5A47A">
        <w:tc>
          <w:tcPr>
            <w:cnfStyle w:val="001000000000" w:firstRow="0" w:lastRow="0" w:firstColumn="1" w:lastColumn="0" w:oddVBand="0" w:evenVBand="0" w:oddHBand="0" w:evenHBand="0" w:firstRowFirstColumn="0" w:firstRowLastColumn="0" w:lastRowFirstColumn="0" w:lastRowLastColumn="0"/>
            <w:tcW w:w="675" w:type="dxa"/>
            <w:tcMar/>
          </w:tcPr>
          <w:p w:rsidR="4AE84A6C" w:rsidP="4AE84A6C" w:rsidRDefault="4AE84A6C" w14:paraId="5CCF8109" w14:textId="39CAF379">
            <w:pPr>
              <w:pStyle w:val="Normal"/>
            </w:pPr>
            <w:r w:rsidR="4AE84A6C">
              <w:rPr/>
              <w:t>45</w:t>
            </w:r>
          </w:p>
        </w:tc>
        <w:tc>
          <w:tcPr>
            <w:cnfStyle w:val="000000000000" w:firstRow="0" w:lastRow="0" w:firstColumn="0" w:lastColumn="0" w:oddVBand="0" w:evenVBand="0" w:oddHBand="0" w:evenHBand="0" w:firstRowFirstColumn="0" w:firstRowLastColumn="0" w:lastRowFirstColumn="0" w:lastRowLastColumn="0"/>
            <w:tcW w:w="1305" w:type="dxa"/>
            <w:tcMar/>
          </w:tcPr>
          <w:p w:rsidR="4AE84A6C" w:rsidP="4AE84A6C" w:rsidRDefault="4AE84A6C" w14:paraId="0185747C" w14:textId="167A45C3">
            <w:pPr>
              <w:pStyle w:val="Normal"/>
            </w:pPr>
            <w:r w:rsidR="4AE84A6C">
              <w:rPr/>
              <w:t>Testing buttons hover animation on manage customer page</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3C492C34" w14:textId="320A610A">
            <w:pPr>
              <w:pStyle w:val="Normal"/>
            </w:pPr>
            <w:r w:rsidR="4AE84A6C">
              <w:rPr/>
              <w:t>When the mouse hovers over any button on the manage customer page the button changes colour to indicate that it can be interacted with.</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6DC815DB" w14:textId="7AD8166A">
            <w:pPr>
              <w:pStyle w:val="Normal"/>
            </w:pPr>
            <w:r w:rsidR="4AE84A6C">
              <w:rPr/>
              <w:t>Hover animation has been done on the hamburger button</w:t>
            </w:r>
          </w:p>
          <w:p w:rsidR="4AE84A6C" w:rsidP="4AE84A6C" w:rsidRDefault="4AE84A6C" w14:paraId="2153083E" w14:textId="26CFC203">
            <w:pPr>
              <w:pStyle w:val="Normal"/>
            </w:pP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3249EB07" w14:textId="0C3EE08B">
            <w:pPr>
              <w:pStyle w:val="Normal"/>
            </w:pPr>
            <w:r w:rsidR="4AE84A6C">
              <w:rPr/>
              <w:t>N/A</w:t>
            </w:r>
          </w:p>
        </w:tc>
      </w:tr>
      <w:tr w:rsidR="4AE84A6C" w:rsidTr="4AE84A6C" w14:paraId="623E1380">
        <w:tc>
          <w:tcPr>
            <w:cnfStyle w:val="001000000000" w:firstRow="0" w:lastRow="0" w:firstColumn="1" w:lastColumn="0" w:oddVBand="0" w:evenVBand="0" w:oddHBand="0" w:evenHBand="0" w:firstRowFirstColumn="0" w:firstRowLastColumn="0" w:lastRowFirstColumn="0" w:lastRowLastColumn="0"/>
            <w:tcW w:w="675" w:type="dxa"/>
            <w:tcMar/>
          </w:tcPr>
          <w:p w:rsidR="4AE84A6C" w:rsidP="4AE84A6C" w:rsidRDefault="4AE84A6C" w14:paraId="21C0F35C" w14:textId="38DE4CD9">
            <w:pPr>
              <w:pStyle w:val="Normal"/>
            </w:pPr>
            <w:r w:rsidR="4AE84A6C">
              <w:rPr/>
              <w:t>46</w:t>
            </w:r>
          </w:p>
        </w:tc>
        <w:tc>
          <w:tcPr>
            <w:cnfStyle w:val="000000000000" w:firstRow="0" w:lastRow="0" w:firstColumn="0" w:lastColumn="0" w:oddVBand="0" w:evenVBand="0" w:oddHBand="0" w:evenHBand="0" w:firstRowFirstColumn="0" w:firstRowLastColumn="0" w:lastRowFirstColumn="0" w:lastRowLastColumn="0"/>
            <w:tcW w:w="1305" w:type="dxa"/>
            <w:tcMar/>
          </w:tcPr>
          <w:p w:rsidR="4AE84A6C" w:rsidP="4AE84A6C" w:rsidRDefault="4AE84A6C" w14:paraId="700637CB" w14:textId="5802DAA8">
            <w:pPr>
              <w:pStyle w:val="Normal"/>
            </w:pPr>
            <w:r w:rsidR="4AE84A6C">
              <w:rPr/>
              <w:t>Testing buttons hover animation on manage cuts page</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281AA860" w14:textId="0486CBC3">
            <w:pPr>
              <w:pStyle w:val="Normal"/>
            </w:pPr>
            <w:r w:rsidR="4AE84A6C">
              <w:rPr/>
              <w:t>When the mouse hovers over any button on the manage cuts page the button changes colour to indicate that it can be interacted with.</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4C6A0287" w14:textId="7AD8166A">
            <w:pPr>
              <w:pStyle w:val="Normal"/>
            </w:pPr>
            <w:r w:rsidR="4AE84A6C">
              <w:rPr/>
              <w:t>Hover animation has been done on the hamburger button</w:t>
            </w:r>
          </w:p>
          <w:p w:rsidR="4AE84A6C" w:rsidP="4AE84A6C" w:rsidRDefault="4AE84A6C" w14:paraId="240EEE4D" w14:textId="1E15E744">
            <w:pPr>
              <w:pStyle w:val="Normal"/>
            </w:pP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6A375433" w14:textId="48D3A4A6">
            <w:pPr>
              <w:pStyle w:val="Normal"/>
            </w:pPr>
            <w:r w:rsidR="4AE84A6C">
              <w:rPr/>
              <w:t>N/A</w:t>
            </w:r>
          </w:p>
        </w:tc>
      </w:tr>
      <w:tr w:rsidR="4AE84A6C" w:rsidTr="4AE84A6C" w14:paraId="57A20039">
        <w:tc>
          <w:tcPr>
            <w:cnfStyle w:val="001000000000" w:firstRow="0" w:lastRow="0" w:firstColumn="1" w:lastColumn="0" w:oddVBand="0" w:evenVBand="0" w:oddHBand="0" w:evenHBand="0" w:firstRowFirstColumn="0" w:firstRowLastColumn="0" w:lastRowFirstColumn="0" w:lastRowLastColumn="0"/>
            <w:tcW w:w="675" w:type="dxa"/>
            <w:tcMar/>
          </w:tcPr>
          <w:p w:rsidR="4AE84A6C" w:rsidP="4AE84A6C" w:rsidRDefault="4AE84A6C" w14:paraId="2ECABDCD" w14:textId="1E480276">
            <w:pPr>
              <w:pStyle w:val="Normal"/>
            </w:pPr>
            <w:r w:rsidR="4AE84A6C">
              <w:rPr/>
              <w:t>47</w:t>
            </w:r>
          </w:p>
        </w:tc>
        <w:tc>
          <w:tcPr>
            <w:cnfStyle w:val="000000000000" w:firstRow="0" w:lastRow="0" w:firstColumn="0" w:lastColumn="0" w:oddVBand="0" w:evenVBand="0" w:oddHBand="0" w:evenHBand="0" w:firstRowFirstColumn="0" w:firstRowLastColumn="0" w:lastRowFirstColumn="0" w:lastRowLastColumn="0"/>
            <w:tcW w:w="1305" w:type="dxa"/>
            <w:tcMar/>
          </w:tcPr>
          <w:p w:rsidR="4AE84A6C" w:rsidP="4AE84A6C" w:rsidRDefault="4AE84A6C" w14:paraId="4B1D0B87" w14:textId="5FEFBE04">
            <w:pPr>
              <w:pStyle w:val="Normal"/>
            </w:pPr>
            <w:r w:rsidR="4AE84A6C">
              <w:rPr/>
              <w:t>Log out as a customer</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425FA85A" w14:textId="6C2B8BA7">
            <w:pPr>
              <w:pStyle w:val="Normal"/>
            </w:pPr>
            <w:r w:rsidR="4AE84A6C">
              <w:rPr/>
              <w:t>Returns the user to being an anonymous user. Navigation menu displays for an anonymous user</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50056A6F" w14:textId="7DEF9546">
            <w:pPr>
              <w:pStyle w:val="Normal"/>
            </w:pPr>
            <w:r w:rsidR="4AE84A6C">
              <w:rPr/>
              <w:t>Working correctly</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6DE06BAE" w14:textId="1CA34F83">
            <w:pPr>
              <w:pStyle w:val="Normal"/>
            </w:pPr>
            <w:r w:rsidR="4AE84A6C">
              <w:rPr/>
              <w:t>N/A</w:t>
            </w:r>
          </w:p>
          <w:p w:rsidR="4AE84A6C" w:rsidP="4AE84A6C" w:rsidRDefault="4AE84A6C" w14:paraId="1EED3E96" w14:textId="01144122">
            <w:pPr>
              <w:pStyle w:val="Normal"/>
            </w:pPr>
          </w:p>
        </w:tc>
      </w:tr>
      <w:tr w:rsidR="4AE84A6C" w:rsidTr="4AE84A6C" w14:paraId="2CACDFD6">
        <w:tc>
          <w:tcPr>
            <w:cnfStyle w:val="001000000000" w:firstRow="0" w:lastRow="0" w:firstColumn="1" w:lastColumn="0" w:oddVBand="0" w:evenVBand="0" w:oddHBand="0" w:evenHBand="0" w:firstRowFirstColumn="0" w:firstRowLastColumn="0" w:lastRowFirstColumn="0" w:lastRowLastColumn="0"/>
            <w:tcW w:w="675" w:type="dxa"/>
            <w:tcMar/>
          </w:tcPr>
          <w:p w:rsidR="4AE84A6C" w:rsidP="4AE84A6C" w:rsidRDefault="4AE84A6C" w14:paraId="5BC4F997" w14:textId="4FB7DE95">
            <w:pPr>
              <w:pStyle w:val="Normal"/>
            </w:pPr>
            <w:r w:rsidR="4AE84A6C">
              <w:rPr/>
              <w:t>48</w:t>
            </w:r>
          </w:p>
        </w:tc>
        <w:tc>
          <w:tcPr>
            <w:cnfStyle w:val="000000000000" w:firstRow="0" w:lastRow="0" w:firstColumn="0" w:lastColumn="0" w:oddVBand="0" w:evenVBand="0" w:oddHBand="0" w:evenHBand="0" w:firstRowFirstColumn="0" w:firstRowLastColumn="0" w:lastRowFirstColumn="0" w:lastRowLastColumn="0"/>
            <w:tcW w:w="1305" w:type="dxa"/>
            <w:tcMar/>
          </w:tcPr>
          <w:p w:rsidR="4AE84A6C" w:rsidP="4AE84A6C" w:rsidRDefault="4AE84A6C" w14:paraId="3828F697" w14:textId="3515BA31">
            <w:pPr>
              <w:pStyle w:val="Normal"/>
            </w:pPr>
            <w:r w:rsidR="4AE84A6C">
              <w:rPr/>
              <w:t>Log out as an admin</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0A1B7A55" w14:textId="640863DC">
            <w:pPr>
              <w:pStyle w:val="Normal"/>
            </w:pPr>
            <w:r w:rsidR="4AE84A6C">
              <w:rPr/>
              <w:t>Returns the user to an anonymous user, the navigation menu displays for an anonymous user.</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76C58B1D" w14:textId="2FAC4FF1">
            <w:pPr>
              <w:pStyle w:val="Normal"/>
            </w:pPr>
            <w:r w:rsidR="4AE84A6C">
              <w:rPr/>
              <w:t>Working correctly</w:t>
            </w:r>
          </w:p>
          <w:p w:rsidR="4AE84A6C" w:rsidP="4AE84A6C" w:rsidRDefault="4AE84A6C" w14:paraId="1E15B50D" w14:textId="2FAC4FF1">
            <w:pPr>
              <w:pStyle w:val="Normal"/>
            </w:pP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5A7CE65F" w14:textId="1CA34F83">
            <w:pPr>
              <w:pStyle w:val="Normal"/>
            </w:pPr>
            <w:r w:rsidR="4AE84A6C">
              <w:rPr/>
              <w:t>N/A</w:t>
            </w:r>
          </w:p>
          <w:p w:rsidR="4AE84A6C" w:rsidP="4AE84A6C" w:rsidRDefault="4AE84A6C" w14:paraId="4D6ECCC5" w14:textId="2F0C5E4F">
            <w:pPr>
              <w:pStyle w:val="Normal"/>
            </w:pPr>
          </w:p>
        </w:tc>
      </w:tr>
      <w:tr w:rsidR="4AE84A6C" w:rsidTr="4AE84A6C" w14:paraId="359E9021">
        <w:tc>
          <w:tcPr>
            <w:cnfStyle w:val="001000000000" w:firstRow="0" w:lastRow="0" w:firstColumn="1" w:lastColumn="0" w:oddVBand="0" w:evenVBand="0" w:oddHBand="0" w:evenHBand="0" w:firstRowFirstColumn="0" w:firstRowLastColumn="0" w:lastRowFirstColumn="0" w:lastRowLastColumn="0"/>
            <w:tcW w:w="675" w:type="dxa"/>
            <w:tcMar/>
          </w:tcPr>
          <w:p w:rsidR="4AE84A6C" w:rsidP="4AE84A6C" w:rsidRDefault="4AE84A6C" w14:paraId="4C4EF359" w14:textId="43B19F77">
            <w:pPr>
              <w:pStyle w:val="Normal"/>
            </w:pPr>
            <w:r w:rsidR="4AE84A6C">
              <w:rPr/>
              <w:t>49</w:t>
            </w:r>
          </w:p>
        </w:tc>
        <w:tc>
          <w:tcPr>
            <w:cnfStyle w:val="000000000000" w:firstRow="0" w:lastRow="0" w:firstColumn="0" w:lastColumn="0" w:oddVBand="0" w:evenVBand="0" w:oddHBand="0" w:evenHBand="0" w:firstRowFirstColumn="0" w:firstRowLastColumn="0" w:lastRowFirstColumn="0" w:lastRowLastColumn="0"/>
            <w:tcW w:w="1305" w:type="dxa"/>
            <w:tcMar/>
          </w:tcPr>
          <w:p w:rsidR="4AE84A6C" w:rsidP="4AE84A6C" w:rsidRDefault="4AE84A6C" w14:paraId="497BBFBA" w14:textId="3ECF85AB">
            <w:pPr>
              <w:pStyle w:val="Normal"/>
            </w:pPr>
            <w:r w:rsidR="4AE84A6C">
              <w:rPr/>
              <w:t>Test the navigation menu for an anonymous user</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1C0F891C" w14:textId="50962B1E">
            <w:pPr>
              <w:pStyle w:val="Normal"/>
            </w:pPr>
            <w:r w:rsidR="4AE84A6C">
              <w:rPr/>
              <w:t>The navigation menu for an anonymous user is displayed correctly.</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62178FF9" w14:textId="7A90F1C9">
            <w:pPr>
              <w:pStyle w:val="Normal"/>
            </w:pPr>
            <w:r w:rsidR="4AE84A6C">
              <w:rPr/>
              <w:t>Working correctly</w:t>
            </w:r>
          </w:p>
          <w:p w:rsidR="4AE84A6C" w:rsidP="4AE84A6C" w:rsidRDefault="4AE84A6C" w14:paraId="4E37928B" w14:textId="63A5D2D2">
            <w:pPr>
              <w:pStyle w:val="Normal"/>
            </w:pP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4D8DA631" w14:textId="1CA34F83">
            <w:pPr>
              <w:pStyle w:val="Normal"/>
            </w:pPr>
            <w:r w:rsidR="4AE84A6C">
              <w:rPr/>
              <w:t>N/A</w:t>
            </w:r>
          </w:p>
          <w:p w:rsidR="4AE84A6C" w:rsidP="4AE84A6C" w:rsidRDefault="4AE84A6C" w14:paraId="214C9A18" w14:textId="725F0052">
            <w:pPr>
              <w:pStyle w:val="Normal"/>
            </w:pPr>
          </w:p>
        </w:tc>
      </w:tr>
      <w:tr w:rsidR="4AE84A6C" w:rsidTr="4AE84A6C" w14:paraId="05F66A39">
        <w:tc>
          <w:tcPr>
            <w:cnfStyle w:val="001000000000" w:firstRow="0" w:lastRow="0" w:firstColumn="1" w:lastColumn="0" w:oddVBand="0" w:evenVBand="0" w:oddHBand="0" w:evenHBand="0" w:firstRowFirstColumn="0" w:firstRowLastColumn="0" w:lastRowFirstColumn="0" w:lastRowLastColumn="0"/>
            <w:tcW w:w="675" w:type="dxa"/>
            <w:tcMar/>
          </w:tcPr>
          <w:p w:rsidR="4AE84A6C" w:rsidP="4AE84A6C" w:rsidRDefault="4AE84A6C" w14:paraId="7CF86E2D" w14:textId="3FE24266">
            <w:pPr>
              <w:pStyle w:val="Normal"/>
            </w:pPr>
            <w:r w:rsidR="4AE84A6C">
              <w:rPr/>
              <w:t>50</w:t>
            </w:r>
          </w:p>
        </w:tc>
        <w:tc>
          <w:tcPr>
            <w:cnfStyle w:val="000000000000" w:firstRow="0" w:lastRow="0" w:firstColumn="0" w:lastColumn="0" w:oddVBand="0" w:evenVBand="0" w:oddHBand="0" w:evenHBand="0" w:firstRowFirstColumn="0" w:firstRowLastColumn="0" w:lastRowFirstColumn="0" w:lastRowLastColumn="0"/>
            <w:tcW w:w="1305" w:type="dxa"/>
            <w:tcMar/>
          </w:tcPr>
          <w:p w:rsidR="4AE84A6C" w:rsidP="4AE84A6C" w:rsidRDefault="4AE84A6C" w14:paraId="199E4262" w14:textId="27BFC679">
            <w:pPr>
              <w:pStyle w:val="Normal"/>
            </w:pPr>
            <w:r w:rsidR="4AE84A6C">
              <w:rPr/>
              <w:t>Test the navigation menu for a customer</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48200C59" w14:textId="200F6683">
            <w:pPr>
              <w:pStyle w:val="Normal"/>
            </w:pPr>
            <w:r w:rsidR="4AE84A6C">
              <w:rPr/>
              <w:t>The navigation menu for a customer is displayed correctly</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17BC7A1A" w14:textId="5F870BC0">
            <w:pPr>
              <w:pStyle w:val="Normal"/>
            </w:pPr>
            <w:r w:rsidR="4AE84A6C">
              <w:rPr/>
              <w:t>Working correctly</w:t>
            </w:r>
          </w:p>
          <w:p w:rsidR="4AE84A6C" w:rsidP="4AE84A6C" w:rsidRDefault="4AE84A6C" w14:paraId="6EE776AA" w14:textId="565DB84D">
            <w:pPr>
              <w:pStyle w:val="Normal"/>
            </w:pP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6A4FA523" w14:textId="1CA34F83">
            <w:pPr>
              <w:pStyle w:val="Normal"/>
            </w:pPr>
            <w:r w:rsidR="4AE84A6C">
              <w:rPr/>
              <w:t>N/A</w:t>
            </w:r>
          </w:p>
          <w:p w:rsidR="4AE84A6C" w:rsidP="4AE84A6C" w:rsidRDefault="4AE84A6C" w14:paraId="5C1F45F0" w14:textId="706989C9">
            <w:pPr>
              <w:pStyle w:val="Normal"/>
            </w:pPr>
          </w:p>
        </w:tc>
      </w:tr>
      <w:tr w:rsidR="4AE84A6C" w:rsidTr="4AE84A6C" w14:paraId="4DD37613">
        <w:tc>
          <w:tcPr>
            <w:cnfStyle w:val="001000000000" w:firstRow="0" w:lastRow="0" w:firstColumn="1" w:lastColumn="0" w:oddVBand="0" w:evenVBand="0" w:oddHBand="0" w:evenHBand="0" w:firstRowFirstColumn="0" w:firstRowLastColumn="0" w:lastRowFirstColumn="0" w:lastRowLastColumn="0"/>
            <w:tcW w:w="675" w:type="dxa"/>
            <w:tcMar/>
          </w:tcPr>
          <w:p w:rsidR="4AE84A6C" w:rsidP="4AE84A6C" w:rsidRDefault="4AE84A6C" w14:paraId="45085045" w14:textId="4FC31245">
            <w:pPr>
              <w:pStyle w:val="Normal"/>
            </w:pPr>
            <w:r w:rsidR="4AE84A6C">
              <w:rPr/>
              <w:t>51</w:t>
            </w:r>
          </w:p>
        </w:tc>
        <w:tc>
          <w:tcPr>
            <w:cnfStyle w:val="000000000000" w:firstRow="0" w:lastRow="0" w:firstColumn="0" w:lastColumn="0" w:oddVBand="0" w:evenVBand="0" w:oddHBand="0" w:evenHBand="0" w:firstRowFirstColumn="0" w:firstRowLastColumn="0" w:lastRowFirstColumn="0" w:lastRowLastColumn="0"/>
            <w:tcW w:w="1305" w:type="dxa"/>
            <w:tcMar/>
          </w:tcPr>
          <w:p w:rsidR="4AE84A6C" w:rsidP="4AE84A6C" w:rsidRDefault="4AE84A6C" w14:paraId="36EFF8E0" w14:textId="6F6ECA5D">
            <w:pPr>
              <w:pStyle w:val="Normal"/>
            </w:pPr>
            <w:r w:rsidR="4AE84A6C">
              <w:rPr/>
              <w:t>Test the navigation menu for an admin</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09AEC98A" w14:textId="26064088">
            <w:pPr>
              <w:pStyle w:val="Normal"/>
            </w:pPr>
            <w:r w:rsidR="4AE84A6C">
              <w:rPr/>
              <w:t>The navigation menu for an admin is displayed correctly</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5A8B57FB" w14:textId="1624011D">
            <w:pPr>
              <w:pStyle w:val="Normal"/>
            </w:pPr>
            <w:r w:rsidR="4AE84A6C">
              <w:rPr/>
              <w:t>Working correctly</w:t>
            </w:r>
          </w:p>
          <w:p w:rsidR="4AE84A6C" w:rsidP="4AE84A6C" w:rsidRDefault="4AE84A6C" w14:paraId="13B33C3C" w14:textId="1624011D">
            <w:pPr>
              <w:pStyle w:val="Normal"/>
            </w:pP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1D355B38" w14:textId="1CA34F83">
            <w:pPr>
              <w:pStyle w:val="Normal"/>
            </w:pPr>
            <w:r w:rsidR="4AE84A6C">
              <w:rPr/>
              <w:t>N/A</w:t>
            </w:r>
          </w:p>
          <w:p w:rsidR="4AE84A6C" w:rsidP="4AE84A6C" w:rsidRDefault="4AE84A6C" w14:paraId="28085933" w14:textId="21D094D2">
            <w:pPr>
              <w:pStyle w:val="Normal"/>
            </w:pPr>
          </w:p>
        </w:tc>
      </w:tr>
      <w:tr w:rsidR="4AE84A6C" w:rsidTr="4AE84A6C" w14:paraId="2FD6740F">
        <w:tc>
          <w:tcPr>
            <w:cnfStyle w:val="001000000000" w:firstRow="0" w:lastRow="0" w:firstColumn="1" w:lastColumn="0" w:oddVBand="0" w:evenVBand="0" w:oddHBand="0" w:evenHBand="0" w:firstRowFirstColumn="0" w:firstRowLastColumn="0" w:lastRowFirstColumn="0" w:lastRowLastColumn="0"/>
            <w:tcW w:w="675" w:type="dxa"/>
            <w:tcMar/>
          </w:tcPr>
          <w:p w:rsidR="4AE84A6C" w:rsidP="4AE84A6C" w:rsidRDefault="4AE84A6C" w14:paraId="550AD062" w14:textId="4BA3E9FE">
            <w:pPr>
              <w:pStyle w:val="Normal"/>
            </w:pPr>
            <w:r w:rsidR="4AE84A6C">
              <w:rPr/>
              <w:t>52</w:t>
            </w:r>
          </w:p>
        </w:tc>
        <w:tc>
          <w:tcPr>
            <w:cnfStyle w:val="000000000000" w:firstRow="0" w:lastRow="0" w:firstColumn="0" w:lastColumn="0" w:oddVBand="0" w:evenVBand="0" w:oddHBand="0" w:evenHBand="0" w:firstRowFirstColumn="0" w:firstRowLastColumn="0" w:lastRowFirstColumn="0" w:lastRowLastColumn="0"/>
            <w:tcW w:w="1305" w:type="dxa"/>
            <w:tcMar/>
          </w:tcPr>
          <w:p w:rsidR="4AE84A6C" w:rsidP="4AE84A6C" w:rsidRDefault="4AE84A6C" w14:paraId="280260EB" w14:textId="6C368728">
            <w:pPr>
              <w:pStyle w:val="Normal"/>
            </w:pPr>
            <w:r w:rsidR="4AE84A6C">
              <w:rPr/>
              <w:t>Test the ability to return to the home page from any page</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6ED68EF3" w14:textId="0081DF7E">
            <w:pPr>
              <w:pStyle w:val="Normal"/>
            </w:pPr>
            <w:r w:rsidR="4AE84A6C">
              <w:rPr/>
              <w:t>The user opens the navigation menu and clicks on home. The home page should load correctly.</w:t>
            </w: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0049215B" w14:textId="7DEF9546">
            <w:pPr>
              <w:pStyle w:val="Normal"/>
            </w:pPr>
            <w:r w:rsidR="4AE84A6C">
              <w:rPr/>
              <w:t>Working correctly</w:t>
            </w:r>
          </w:p>
          <w:p w:rsidR="4AE84A6C" w:rsidP="4AE84A6C" w:rsidRDefault="4AE84A6C" w14:paraId="47B37F9C" w14:textId="7B6A5885">
            <w:pPr>
              <w:pStyle w:val="Normal"/>
            </w:pPr>
          </w:p>
        </w:tc>
        <w:tc>
          <w:tcPr>
            <w:cnfStyle w:val="000000000000" w:firstRow="0" w:lastRow="0" w:firstColumn="0" w:lastColumn="0" w:oddVBand="0" w:evenVBand="0" w:oddHBand="0" w:evenHBand="0" w:firstRowFirstColumn="0" w:firstRowLastColumn="0" w:lastRowFirstColumn="0" w:lastRowLastColumn="0"/>
            <w:tcW w:w="2268" w:type="dxa"/>
            <w:tcMar/>
          </w:tcPr>
          <w:p w:rsidR="4AE84A6C" w:rsidP="4AE84A6C" w:rsidRDefault="4AE84A6C" w14:paraId="2125B218" w14:textId="1CA34F83">
            <w:pPr>
              <w:pStyle w:val="Normal"/>
            </w:pPr>
            <w:r w:rsidR="4AE84A6C">
              <w:rPr/>
              <w:t>N/A</w:t>
            </w:r>
          </w:p>
          <w:p w:rsidR="4AE84A6C" w:rsidP="4AE84A6C" w:rsidRDefault="4AE84A6C" w14:paraId="10C4B20F" w14:textId="67E0D5B2">
            <w:pPr>
              <w:pStyle w:val="Normal"/>
            </w:pPr>
          </w:p>
        </w:tc>
      </w:tr>
    </w:tbl>
    <w:p w:rsidR="4AE84A6C" w:rsidRDefault="4AE84A6C" w14:paraId="3865C86F" w14:textId="3254D0B8"/>
    <w:p w:rsidRPr="00727717" w:rsidR="00FE494C" w:rsidP="00727717" w:rsidRDefault="00FE494C" w14:paraId="548A1065" w14:textId="77777777"/>
    <w:sectPr w:rsidRPr="00727717" w:rsidR="00FE494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gUomMzJS" int2:invalidationBookmarkName="" int2:hashCode="zPCeLUt/hN9JOA" int2:id="KOqeOZdQ">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717"/>
    <w:rsid w:val="000D3D76"/>
    <w:rsid w:val="003434F0"/>
    <w:rsid w:val="00357C15"/>
    <w:rsid w:val="00447CC5"/>
    <w:rsid w:val="0046501B"/>
    <w:rsid w:val="005C7E45"/>
    <w:rsid w:val="00656AB8"/>
    <w:rsid w:val="00670E52"/>
    <w:rsid w:val="0069145A"/>
    <w:rsid w:val="00715C0E"/>
    <w:rsid w:val="00723E9B"/>
    <w:rsid w:val="00727717"/>
    <w:rsid w:val="00795328"/>
    <w:rsid w:val="008278EB"/>
    <w:rsid w:val="00A00C71"/>
    <w:rsid w:val="00A62FE5"/>
    <w:rsid w:val="00B47A67"/>
    <w:rsid w:val="00C73C16"/>
    <w:rsid w:val="00FE494C"/>
    <w:rsid w:val="021DD857"/>
    <w:rsid w:val="03B193F4"/>
    <w:rsid w:val="03CA4C17"/>
    <w:rsid w:val="03CA4C17"/>
    <w:rsid w:val="0547D4AF"/>
    <w:rsid w:val="0547D4AF"/>
    <w:rsid w:val="06EEDBEA"/>
    <w:rsid w:val="0701ECD9"/>
    <w:rsid w:val="08B777F7"/>
    <w:rsid w:val="0C91B0C9"/>
    <w:rsid w:val="0C9F5533"/>
    <w:rsid w:val="0CB61000"/>
    <w:rsid w:val="10C289DC"/>
    <w:rsid w:val="116FC249"/>
    <w:rsid w:val="1212BF00"/>
    <w:rsid w:val="125E5A3D"/>
    <w:rsid w:val="155712A5"/>
    <w:rsid w:val="17E207DA"/>
    <w:rsid w:val="18ECD2B3"/>
    <w:rsid w:val="198E7B9A"/>
    <w:rsid w:val="19949308"/>
    <w:rsid w:val="19FB5B37"/>
    <w:rsid w:val="19FB5B37"/>
    <w:rsid w:val="1B1193D8"/>
    <w:rsid w:val="1B2A4BFB"/>
    <w:rsid w:val="1DB9DF4F"/>
    <w:rsid w:val="1DB9DF4F"/>
    <w:rsid w:val="1E61ECBD"/>
    <w:rsid w:val="2188EA20"/>
    <w:rsid w:val="24ECE13C"/>
    <w:rsid w:val="25F57A8B"/>
    <w:rsid w:val="25F57A8B"/>
    <w:rsid w:val="267B0396"/>
    <w:rsid w:val="28E98107"/>
    <w:rsid w:val="28E98107"/>
    <w:rsid w:val="297F71C7"/>
    <w:rsid w:val="297F71C7"/>
    <w:rsid w:val="29997BFB"/>
    <w:rsid w:val="29997BFB"/>
    <w:rsid w:val="2B2A1582"/>
    <w:rsid w:val="2BE46579"/>
    <w:rsid w:val="2BE46579"/>
    <w:rsid w:val="2C2121C9"/>
    <w:rsid w:val="2E4E1D8D"/>
    <w:rsid w:val="2E6CED1E"/>
    <w:rsid w:val="2FBF8ABA"/>
    <w:rsid w:val="2FE9EDEE"/>
    <w:rsid w:val="2FFD86A5"/>
    <w:rsid w:val="3089F8A6"/>
    <w:rsid w:val="30D5C35B"/>
    <w:rsid w:val="30D5C35B"/>
    <w:rsid w:val="333AB70D"/>
    <w:rsid w:val="333AB70D"/>
    <w:rsid w:val="34B7CF6B"/>
    <w:rsid w:val="35AB925E"/>
    <w:rsid w:val="36592F72"/>
    <w:rsid w:val="38409B10"/>
    <w:rsid w:val="3842934E"/>
    <w:rsid w:val="3842934E"/>
    <w:rsid w:val="398B408E"/>
    <w:rsid w:val="39932E14"/>
    <w:rsid w:val="39932E14"/>
    <w:rsid w:val="39DA8C80"/>
    <w:rsid w:val="3B2EFE75"/>
    <w:rsid w:val="417B7D32"/>
    <w:rsid w:val="417B7D32"/>
    <w:rsid w:val="42A85D2F"/>
    <w:rsid w:val="44442D90"/>
    <w:rsid w:val="44442D90"/>
    <w:rsid w:val="444A44FE"/>
    <w:rsid w:val="444A44FE"/>
    <w:rsid w:val="45033334"/>
    <w:rsid w:val="45033334"/>
    <w:rsid w:val="451F1E18"/>
    <w:rsid w:val="45E6155F"/>
    <w:rsid w:val="4615AD2F"/>
    <w:rsid w:val="467C061F"/>
    <w:rsid w:val="46BB08C1"/>
    <w:rsid w:val="46BB08C1"/>
    <w:rsid w:val="494C7A0B"/>
    <w:rsid w:val="4A818E94"/>
    <w:rsid w:val="4A818E94"/>
    <w:rsid w:val="4AE84A6C"/>
    <w:rsid w:val="4B364EE5"/>
    <w:rsid w:val="4BA185BB"/>
    <w:rsid w:val="4CD21F46"/>
    <w:rsid w:val="4D303E92"/>
    <w:rsid w:val="4DB92F56"/>
    <w:rsid w:val="4EAD1987"/>
    <w:rsid w:val="4EAD1987"/>
    <w:rsid w:val="4F6589C9"/>
    <w:rsid w:val="4F86E037"/>
    <w:rsid w:val="50EB4072"/>
    <w:rsid w:val="50EB4072"/>
    <w:rsid w:val="5447406B"/>
    <w:rsid w:val="55BEB195"/>
    <w:rsid w:val="55CC2EC1"/>
    <w:rsid w:val="56C018F2"/>
    <w:rsid w:val="56C018F2"/>
    <w:rsid w:val="57626F7C"/>
    <w:rsid w:val="5767FF22"/>
    <w:rsid w:val="57682660"/>
    <w:rsid w:val="58FE3FDD"/>
    <w:rsid w:val="58FE3FDD"/>
    <w:rsid w:val="59229F14"/>
    <w:rsid w:val="59B88FD4"/>
    <w:rsid w:val="5A9F9FE4"/>
    <w:rsid w:val="5C7F1DFC"/>
    <w:rsid w:val="5F6D8161"/>
    <w:rsid w:val="5F6D8161"/>
    <w:rsid w:val="5F9D9661"/>
    <w:rsid w:val="5F9D9661"/>
    <w:rsid w:val="604DD2DB"/>
    <w:rsid w:val="605EE674"/>
    <w:rsid w:val="6066FB38"/>
    <w:rsid w:val="60A827EE"/>
    <w:rsid w:val="610951C2"/>
    <w:rsid w:val="6127998B"/>
    <w:rsid w:val="6385739D"/>
    <w:rsid w:val="63A33A19"/>
    <w:rsid w:val="660CD7E5"/>
    <w:rsid w:val="660CD7E5"/>
    <w:rsid w:val="66BA1052"/>
    <w:rsid w:val="66BD145F"/>
    <w:rsid w:val="6858E4C0"/>
    <w:rsid w:val="6858E4C0"/>
    <w:rsid w:val="6A08269A"/>
    <w:rsid w:val="6BD40BFB"/>
    <w:rsid w:val="6E7F93D0"/>
    <w:rsid w:val="6F70711B"/>
    <w:rsid w:val="71FFC706"/>
    <w:rsid w:val="7450307A"/>
    <w:rsid w:val="762AE935"/>
    <w:rsid w:val="76CD8145"/>
    <w:rsid w:val="7735F594"/>
    <w:rsid w:val="7735F594"/>
    <w:rsid w:val="7887996F"/>
    <w:rsid w:val="7A0AB1AD"/>
    <w:rsid w:val="7BA6E6B5"/>
    <w:rsid w:val="7D740AB6"/>
    <w:rsid w:val="7E1D1443"/>
    <w:rsid w:val="7EF6DAF3"/>
    <w:rsid w:val="7F63BA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E611"/>
  <w15:chartTrackingRefBased/>
  <w15:docId w15:val="{AEDCDAF2-C192-4257-8F31-DCB2F28FC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2771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72771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727717"/>
    <w:rPr>
      <w:rFonts w:asciiTheme="majorHAnsi" w:hAnsiTheme="majorHAnsi" w:eastAsiaTheme="majorEastAsia" w:cstheme="majorBidi"/>
      <w:color w:val="2F5496" w:themeColor="accent1" w:themeShade="BF"/>
      <w:sz w:val="32"/>
      <w:szCs w:val="32"/>
    </w:r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434916a005f45f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James Tatton</dc:creator>
  <keywords/>
  <dc:description/>
  <lastModifiedBy>james.tatton</lastModifiedBy>
  <revision>15</revision>
  <dcterms:created xsi:type="dcterms:W3CDTF">2022-05-23T15:45:00.0000000Z</dcterms:created>
  <dcterms:modified xsi:type="dcterms:W3CDTF">2022-05-23T21:58:52.5319644Z</dcterms:modified>
</coreProperties>
</file>