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95A4" w14:textId="77777777" w:rsidR="00444017" w:rsidRPr="00444017" w:rsidRDefault="00444017" w:rsidP="00444017">
      <w:r w:rsidRPr="00444017">
        <w:t>Tesla</w:t>
      </w:r>
    </w:p>
    <w:p w14:paraId="52AFB275" w14:textId="77777777" w:rsidR="00444017" w:rsidRPr="00444017" w:rsidRDefault="00444017" w:rsidP="00444017">
      <w:r w:rsidRPr="00444017">
        <w:t>Constructeur automobile</w:t>
      </w:r>
    </w:p>
    <w:p w14:paraId="395E1257" w14:textId="77777777" w:rsidR="00444017" w:rsidRPr="00444017" w:rsidRDefault="00444017" w:rsidP="00444017">
      <w:pPr>
        <w:rPr>
          <w:rStyle w:val="Lienhypertexte"/>
        </w:rPr>
      </w:pPr>
      <w:r w:rsidRPr="00444017">
        <w:fldChar w:fldCharType="begin"/>
      </w:r>
      <w:r w:rsidRPr="00444017">
        <w:instrText xml:space="preserve"> HYPERLINK "https://www.google.com/search?q=tesla&amp;rlz=1C1UKOV_frFR1029FR1030&amp;sxsrf=ALiCzsZFEx6JdIwXBLpxKuO96n9eTHdtOQ:1673013405328&amp;tbm=isch&amp;source=iu&amp;ictx=1&amp;vet=1&amp;fir=DpEi1hlYk-an-M%252CAA3TgmaR2UxtUM%252C%252Fm%252F0dr90d&amp;usg=AI4_-kT5hv5NwLPlH1ghLRinROSAxybVHQ&amp;sa=X&amp;ved=2ahUKEwiNkOrNjLP8AhVATKQEHQvtDAIQ_B16BAhfEAI" \l "imgrc=DpEi1hlYk-an-M" </w:instrText>
      </w:r>
      <w:r w:rsidRPr="00444017">
        <w:fldChar w:fldCharType="separate"/>
      </w:r>
    </w:p>
    <w:p w14:paraId="68F2534B" w14:textId="7A9B96D6" w:rsidR="00444017" w:rsidRPr="00444017" w:rsidRDefault="00444017" w:rsidP="00444017">
      <w:pPr>
        <w:rPr>
          <w:rStyle w:val="Lienhypertexte"/>
        </w:rPr>
      </w:pPr>
      <w:r w:rsidRPr="00444017">
        <w:rPr>
          <w:rStyle w:val="Lienhypertexte"/>
        </w:rPr>
        <w:drawing>
          <wp:inline distT="0" distB="0" distL="0" distR="0" wp14:anchorId="11BEFAF7" wp14:editId="74123C2E">
            <wp:extent cx="1135380" cy="1097280"/>
            <wp:effectExtent l="0" t="0" r="7620" b="7620"/>
            <wp:docPr id="1" name="Image 1" descr="Une image contenant texte, clipart, hache,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 hache, outil&#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5380" cy="1097280"/>
                    </a:xfrm>
                    <a:prstGeom prst="rect">
                      <a:avLst/>
                    </a:prstGeom>
                    <a:noFill/>
                    <a:ln>
                      <a:noFill/>
                    </a:ln>
                  </pic:spPr>
                </pic:pic>
              </a:graphicData>
            </a:graphic>
          </wp:inline>
        </w:drawing>
      </w:r>
    </w:p>
    <w:p w14:paraId="33724D39" w14:textId="77777777" w:rsidR="00444017" w:rsidRPr="00444017" w:rsidRDefault="00444017" w:rsidP="00444017">
      <w:r w:rsidRPr="00444017">
        <w:fldChar w:fldCharType="end"/>
      </w:r>
    </w:p>
    <w:p w14:paraId="4309498A" w14:textId="77777777" w:rsidR="00444017" w:rsidRPr="00444017" w:rsidRDefault="00444017" w:rsidP="00444017">
      <w:r w:rsidRPr="00444017">
        <w:t>Description</w:t>
      </w:r>
    </w:p>
    <w:p w14:paraId="5657180F" w14:textId="77777777" w:rsidR="00444017" w:rsidRPr="00444017" w:rsidRDefault="00444017" w:rsidP="00444017">
      <w:r w:rsidRPr="00444017">
        <w:t>Tesla Inc. est un constructeur automobile de voitures électriques dont le siège social se situe à Austin, au Texas, sur le fleuve Colorado, aux États-Unis. Le nom de l'entreprise est un hommage à Nikola Tesla, inventeur et ingénieur américain d’origine serbe. </w:t>
      </w:r>
      <w:hyperlink r:id="rId6" w:history="1">
        <w:r w:rsidRPr="00444017">
          <w:rPr>
            <w:rStyle w:val="Lienhypertexte"/>
          </w:rPr>
          <w:t>Wikipédia</w:t>
        </w:r>
      </w:hyperlink>
    </w:p>
    <w:p w14:paraId="6642EAFD" w14:textId="77777777" w:rsidR="00444017" w:rsidRPr="00444017" w:rsidRDefault="00444017" w:rsidP="00444017">
      <w:hyperlink r:id="rId7" w:history="1">
        <w:r w:rsidRPr="00444017">
          <w:rPr>
            <w:rStyle w:val="Lienhypertexte"/>
            <w:b/>
            <w:bCs/>
          </w:rPr>
          <w:t>Cours de l'action</w:t>
        </w:r>
      </w:hyperlink>
      <w:r w:rsidRPr="00444017">
        <w:rPr>
          <w:b/>
          <w:bCs/>
        </w:rPr>
        <w:t> : </w:t>
      </w:r>
      <w:hyperlink r:id="rId8" w:history="1">
        <w:r w:rsidRPr="00444017">
          <w:rPr>
            <w:rStyle w:val="Lienhypertexte"/>
          </w:rPr>
          <w:t>TSLA</w:t>
        </w:r>
      </w:hyperlink>
      <w:r w:rsidRPr="00444017">
        <w:t> (NASDAQ) 110,34 $US 0,00 (0,00 %)</w:t>
      </w:r>
      <w:r w:rsidRPr="00444017">
        <w:br/>
        <w:t>5 janv., 16:00 UTC−5 - </w:t>
      </w:r>
      <w:hyperlink r:id="rId9" w:tgtFrame="_blank" w:history="1">
        <w:r w:rsidRPr="00444017">
          <w:rPr>
            <w:rStyle w:val="Lienhypertexte"/>
          </w:rPr>
          <w:t>Clause de non-responsabilité</w:t>
        </w:r>
      </w:hyperlink>
    </w:p>
    <w:p w14:paraId="303DC932" w14:textId="77777777" w:rsidR="00444017" w:rsidRPr="00444017" w:rsidRDefault="00444017" w:rsidP="00444017">
      <w:hyperlink r:id="rId10" w:history="1">
        <w:r w:rsidRPr="00444017">
          <w:rPr>
            <w:rStyle w:val="Lienhypertexte"/>
            <w:b/>
            <w:bCs/>
          </w:rPr>
          <w:t>Siège social</w:t>
        </w:r>
      </w:hyperlink>
      <w:r w:rsidRPr="00444017">
        <w:rPr>
          <w:b/>
          <w:bCs/>
        </w:rPr>
        <w:t> : </w:t>
      </w:r>
      <w:hyperlink r:id="rId11" w:history="1">
        <w:r w:rsidRPr="00444017">
          <w:rPr>
            <w:rStyle w:val="Lienhypertexte"/>
          </w:rPr>
          <w:t>Austin, Texas, États-Unis</w:t>
        </w:r>
      </w:hyperlink>
    </w:p>
    <w:p w14:paraId="4D5C6279" w14:textId="77777777" w:rsidR="00444017" w:rsidRPr="00444017" w:rsidRDefault="00444017" w:rsidP="00444017">
      <w:hyperlink r:id="rId12" w:history="1">
        <w:r w:rsidRPr="00444017">
          <w:rPr>
            <w:rStyle w:val="Lienhypertexte"/>
            <w:b/>
            <w:bCs/>
          </w:rPr>
          <w:t>PDG</w:t>
        </w:r>
      </w:hyperlink>
      <w:r w:rsidRPr="00444017">
        <w:rPr>
          <w:b/>
          <w:bCs/>
        </w:rPr>
        <w:t> : </w:t>
      </w:r>
      <w:hyperlink r:id="rId13" w:history="1">
        <w:r w:rsidRPr="00444017">
          <w:rPr>
            <w:rStyle w:val="Lienhypertexte"/>
          </w:rPr>
          <w:t>Elon Musk</w:t>
        </w:r>
      </w:hyperlink>
      <w:r w:rsidRPr="00444017">
        <w:t> (oct. 2008–)</w:t>
      </w:r>
    </w:p>
    <w:p w14:paraId="6C3A9798" w14:textId="77777777" w:rsidR="00444017" w:rsidRPr="00444017" w:rsidRDefault="00444017" w:rsidP="00444017">
      <w:hyperlink r:id="rId14" w:history="1">
        <w:r w:rsidRPr="00444017">
          <w:rPr>
            <w:rStyle w:val="Lienhypertexte"/>
            <w:b/>
            <w:bCs/>
          </w:rPr>
          <w:t>Revenus</w:t>
        </w:r>
      </w:hyperlink>
      <w:r w:rsidRPr="00444017">
        <w:rPr>
          <w:b/>
          <w:bCs/>
        </w:rPr>
        <w:t> : </w:t>
      </w:r>
      <w:r w:rsidRPr="00444017">
        <w:t>21,45 milliards USD</w:t>
      </w:r>
    </w:p>
    <w:p w14:paraId="1ED681AE" w14:textId="77777777" w:rsidR="00444017" w:rsidRPr="00444017" w:rsidRDefault="00444017" w:rsidP="00444017">
      <w:hyperlink r:id="rId15" w:history="1">
        <w:r w:rsidRPr="00444017">
          <w:rPr>
            <w:rStyle w:val="Lienhypertexte"/>
            <w:b/>
            <w:bCs/>
          </w:rPr>
          <w:t>Création</w:t>
        </w:r>
      </w:hyperlink>
      <w:r w:rsidRPr="00444017">
        <w:rPr>
          <w:b/>
          <w:bCs/>
        </w:rPr>
        <w:t> : </w:t>
      </w:r>
      <w:r w:rsidRPr="00444017">
        <w:t>1 juillet 2003, </w:t>
      </w:r>
      <w:hyperlink r:id="rId16" w:history="1">
        <w:r w:rsidRPr="00444017">
          <w:rPr>
            <w:rStyle w:val="Lienhypertexte"/>
          </w:rPr>
          <w:t>San Carlos, Californie, États-Unis</w:t>
        </w:r>
      </w:hyperlink>
    </w:p>
    <w:p w14:paraId="2639B393" w14:textId="77777777" w:rsidR="00444017" w:rsidRPr="00444017" w:rsidRDefault="00444017" w:rsidP="00444017">
      <w:hyperlink r:id="rId17" w:history="1">
        <w:r w:rsidRPr="00444017">
          <w:rPr>
            <w:rStyle w:val="Lienhypertexte"/>
            <w:b/>
            <w:bCs/>
          </w:rPr>
          <w:t>Fondateurs</w:t>
        </w:r>
      </w:hyperlink>
      <w:r w:rsidRPr="00444017">
        <w:rPr>
          <w:b/>
          <w:bCs/>
        </w:rPr>
        <w:t> : </w:t>
      </w:r>
      <w:hyperlink r:id="rId18" w:history="1">
        <w:r w:rsidRPr="00444017">
          <w:rPr>
            <w:rStyle w:val="Lienhypertexte"/>
          </w:rPr>
          <w:t>Elon Musk</w:t>
        </w:r>
      </w:hyperlink>
      <w:r w:rsidRPr="00444017">
        <w:t>, </w:t>
      </w:r>
      <w:hyperlink r:id="rId19" w:history="1">
        <w:r w:rsidRPr="00444017">
          <w:rPr>
            <w:rStyle w:val="Lienhypertexte"/>
          </w:rPr>
          <w:t>Martin Eberhard</w:t>
        </w:r>
      </w:hyperlink>
      <w:r w:rsidRPr="00444017">
        <w:t>, </w:t>
      </w:r>
      <w:hyperlink r:id="rId20" w:history="1">
        <w:r w:rsidRPr="00444017">
          <w:rPr>
            <w:rStyle w:val="Lienhypertexte"/>
          </w:rPr>
          <w:t xml:space="preserve">JB </w:t>
        </w:r>
        <w:proofErr w:type="spellStart"/>
        <w:r w:rsidRPr="00444017">
          <w:rPr>
            <w:rStyle w:val="Lienhypertexte"/>
          </w:rPr>
          <w:t>Straubel</w:t>
        </w:r>
        <w:proofErr w:type="spellEnd"/>
      </w:hyperlink>
      <w:r w:rsidRPr="00444017">
        <w:t>, </w:t>
      </w:r>
      <w:hyperlink r:id="rId21" w:history="1">
        <w:r w:rsidRPr="00444017">
          <w:rPr>
            <w:rStyle w:val="Lienhypertexte"/>
          </w:rPr>
          <w:t xml:space="preserve">Marc </w:t>
        </w:r>
        <w:proofErr w:type="spellStart"/>
        <w:r w:rsidRPr="00444017">
          <w:rPr>
            <w:rStyle w:val="Lienhypertexte"/>
          </w:rPr>
          <w:t>Tarpenning</w:t>
        </w:r>
        <w:proofErr w:type="spellEnd"/>
      </w:hyperlink>
      <w:r w:rsidRPr="00444017">
        <w:t>, </w:t>
      </w:r>
      <w:hyperlink r:id="rId22" w:history="1">
        <w:r w:rsidRPr="00444017">
          <w:rPr>
            <w:rStyle w:val="Lienhypertexte"/>
          </w:rPr>
          <w:t>Ian Wright</w:t>
        </w:r>
      </w:hyperlink>
    </w:p>
    <w:p w14:paraId="0EAACD32" w14:textId="77777777" w:rsidR="00444017" w:rsidRPr="00444017" w:rsidRDefault="00444017" w:rsidP="00444017">
      <w:hyperlink r:id="rId23" w:history="1">
        <w:r w:rsidRPr="00444017">
          <w:rPr>
            <w:rStyle w:val="Lienhypertexte"/>
            <w:b/>
            <w:bCs/>
          </w:rPr>
          <w:t>Filiales</w:t>
        </w:r>
      </w:hyperlink>
      <w:r w:rsidRPr="00444017">
        <w:rPr>
          <w:b/>
          <w:bCs/>
        </w:rPr>
        <w:t> : </w:t>
      </w:r>
      <w:hyperlink r:id="rId24" w:history="1">
        <w:r w:rsidRPr="00444017">
          <w:rPr>
            <w:rStyle w:val="Lienhypertexte"/>
          </w:rPr>
          <w:t xml:space="preserve">Tesla </w:t>
        </w:r>
        <w:proofErr w:type="spellStart"/>
        <w:r w:rsidRPr="00444017">
          <w:rPr>
            <w:rStyle w:val="Lienhypertexte"/>
          </w:rPr>
          <w:t>India</w:t>
        </w:r>
        <w:proofErr w:type="spellEnd"/>
        <w:r w:rsidRPr="00444017">
          <w:rPr>
            <w:rStyle w:val="Lienhypertexte"/>
          </w:rPr>
          <w:t xml:space="preserve"> Motors and Energy </w:t>
        </w:r>
        <w:proofErr w:type="spellStart"/>
        <w:r w:rsidRPr="00444017">
          <w:rPr>
            <w:rStyle w:val="Lienhypertexte"/>
          </w:rPr>
          <w:t>Private</w:t>
        </w:r>
        <w:proofErr w:type="spellEnd"/>
        <w:r w:rsidRPr="00444017">
          <w:rPr>
            <w:rStyle w:val="Lienhypertexte"/>
          </w:rPr>
          <w:t xml:space="preserve"> Limited</w:t>
        </w:r>
      </w:hyperlink>
      <w:r w:rsidRPr="00444017">
        <w:t>, </w:t>
      </w:r>
      <w:hyperlink r:id="rId25" w:history="1">
        <w:r w:rsidRPr="00444017">
          <w:rPr>
            <w:rStyle w:val="Lienhypertexte"/>
          </w:rPr>
          <w:t>PLUS</w:t>
        </w:r>
      </w:hyperlink>
    </w:p>
    <w:p w14:paraId="498EB2E2" w14:textId="77777777" w:rsidR="00444017" w:rsidRPr="00444017" w:rsidRDefault="00444017" w:rsidP="00444017">
      <w:hyperlink r:id="rId26" w:history="1">
        <w:r w:rsidRPr="00444017">
          <w:rPr>
            <w:rStyle w:val="Lienhypertexte"/>
            <w:i/>
            <w:iCs/>
          </w:rPr>
          <w:t>Clause de non-responsabilité</w:t>
        </w:r>
      </w:hyperlink>
    </w:p>
    <w:p w14:paraId="09387E7A" w14:textId="3042B1DC" w:rsidR="006716D0" w:rsidRDefault="006716D0"/>
    <w:p w14:paraId="26A87E8A" w14:textId="77777777" w:rsidR="00444017" w:rsidRPr="00444017" w:rsidRDefault="00444017" w:rsidP="00444017">
      <w:r w:rsidRPr="00444017">
        <w:rPr>
          <w:b/>
          <w:bCs/>
        </w:rPr>
        <w:t>Tesla Inc.</w:t>
      </w:r>
      <w:r w:rsidRPr="00444017">
        <w:t> (</w:t>
      </w:r>
      <w:r w:rsidRPr="00444017">
        <w:rPr>
          <w:b/>
          <w:bCs/>
        </w:rPr>
        <w:t>Tesla Motors</w:t>
      </w:r>
      <w:r w:rsidRPr="00444017">
        <w:t> jusqu'en 2017) est un </w:t>
      </w:r>
      <w:hyperlink r:id="rId27" w:tooltip="Constructeur automobile" w:history="1">
        <w:r w:rsidRPr="00444017">
          <w:rPr>
            <w:rStyle w:val="Lienhypertexte"/>
          </w:rPr>
          <w:t>constructeur automobile</w:t>
        </w:r>
      </w:hyperlink>
      <w:r w:rsidRPr="00444017">
        <w:t> de voitures </w:t>
      </w:r>
      <w:hyperlink r:id="rId28" w:tooltip="Voiture électrique" w:history="1">
        <w:r w:rsidRPr="00444017">
          <w:rPr>
            <w:rStyle w:val="Lienhypertexte"/>
          </w:rPr>
          <w:t>électriques</w:t>
        </w:r>
      </w:hyperlink>
      <w:r w:rsidRPr="00444017">
        <w:t> dont le siège social se situe à </w:t>
      </w:r>
      <w:hyperlink r:id="rId29" w:tooltip="Austin (Texas)" w:history="1">
        <w:r w:rsidRPr="00444017">
          <w:rPr>
            <w:rStyle w:val="Lienhypertexte"/>
          </w:rPr>
          <w:t>Austin</w:t>
        </w:r>
      </w:hyperlink>
      <w:r w:rsidRPr="00444017">
        <w:t>, au </w:t>
      </w:r>
      <w:hyperlink r:id="rId30" w:tooltip="Texas" w:history="1">
        <w:r w:rsidRPr="00444017">
          <w:rPr>
            <w:rStyle w:val="Lienhypertexte"/>
          </w:rPr>
          <w:t>Texas</w:t>
        </w:r>
      </w:hyperlink>
      <w:r w:rsidRPr="00444017">
        <w:t>, sur le fleuve </w:t>
      </w:r>
      <w:hyperlink r:id="rId31" w:tooltip="Colorado (fleuve du Texas)" w:history="1">
        <w:r w:rsidRPr="00444017">
          <w:rPr>
            <w:rStyle w:val="Lienhypertexte"/>
          </w:rPr>
          <w:t>Colorado</w:t>
        </w:r>
      </w:hyperlink>
      <w:r w:rsidRPr="00444017">
        <w:t>, aux </w:t>
      </w:r>
      <w:hyperlink r:id="rId32" w:tooltip="États-Unis" w:history="1">
        <w:r w:rsidRPr="00444017">
          <w:rPr>
            <w:rStyle w:val="Lienhypertexte"/>
          </w:rPr>
          <w:t>États-Unis</w:t>
        </w:r>
      </w:hyperlink>
      <w:r w:rsidRPr="00444017">
        <w:t>. Le nom de l'entreprise est un hommage à </w:t>
      </w:r>
      <w:hyperlink r:id="rId33" w:tooltip="Nikola Tesla" w:history="1">
        <w:r w:rsidRPr="00444017">
          <w:rPr>
            <w:rStyle w:val="Lienhypertexte"/>
          </w:rPr>
          <w:t>Nikola Tesla</w:t>
        </w:r>
      </w:hyperlink>
      <w:r w:rsidRPr="00444017">
        <w:t>, inventeur et ingénieur </w:t>
      </w:r>
      <w:hyperlink r:id="rId34" w:tooltip="Américains (peuple)" w:history="1">
        <w:r w:rsidRPr="00444017">
          <w:rPr>
            <w:rStyle w:val="Lienhypertexte"/>
          </w:rPr>
          <w:t>américain</w:t>
        </w:r>
      </w:hyperlink>
      <w:r w:rsidRPr="00444017">
        <w:t> d’origine </w:t>
      </w:r>
      <w:hyperlink r:id="rId35" w:tooltip="Serbes" w:history="1">
        <w:r w:rsidRPr="00444017">
          <w:rPr>
            <w:rStyle w:val="Lienhypertexte"/>
          </w:rPr>
          <w:t>serbe</w:t>
        </w:r>
      </w:hyperlink>
      <w:r w:rsidRPr="00444017">
        <w:t>. Elle est fondée en 2003 à </w:t>
      </w:r>
      <w:hyperlink r:id="rId36" w:tooltip="San Carlos (Californie)" w:history="1">
        <w:r w:rsidRPr="00444017">
          <w:rPr>
            <w:rStyle w:val="Lienhypertexte"/>
          </w:rPr>
          <w:t>San Carlos</w:t>
        </w:r>
      </w:hyperlink>
      <w:r w:rsidRPr="00444017">
        <w:t> par </w:t>
      </w:r>
      <w:hyperlink r:id="rId37" w:tooltip="Martin Eberhard" w:history="1">
        <w:r w:rsidRPr="00444017">
          <w:rPr>
            <w:rStyle w:val="Lienhypertexte"/>
          </w:rPr>
          <w:t>Martin Eberhard</w:t>
        </w:r>
      </w:hyperlink>
      <w:r w:rsidRPr="00444017">
        <w:t> et </w:t>
      </w:r>
      <w:hyperlink r:id="rId38" w:tooltip="Marc Tarpenning" w:history="1">
        <w:r w:rsidRPr="00444017">
          <w:rPr>
            <w:rStyle w:val="Lienhypertexte"/>
          </w:rPr>
          <w:t xml:space="preserve">Marc </w:t>
        </w:r>
        <w:proofErr w:type="spellStart"/>
        <w:r w:rsidRPr="00444017">
          <w:rPr>
            <w:rStyle w:val="Lienhypertexte"/>
          </w:rPr>
          <w:t>Tarpenning</w:t>
        </w:r>
        <w:proofErr w:type="spellEnd"/>
      </w:hyperlink>
      <w:r w:rsidRPr="00444017">
        <w:t>. </w:t>
      </w:r>
      <w:hyperlink r:id="rId39" w:tooltip="Elon Musk" w:history="1">
        <w:r w:rsidRPr="00444017">
          <w:rPr>
            <w:rStyle w:val="Lienhypertexte"/>
          </w:rPr>
          <w:t>Elon Musk</w:t>
        </w:r>
      </w:hyperlink>
      <w:r w:rsidRPr="00444017">
        <w:t>, son actuel dirigeant, en a fait un constructeur d'automobiles électriques destinées au grand public. Si la marque se fait connaître notamment par ses promesses de proposer des véhicules se déplaçant en </w:t>
      </w:r>
      <w:hyperlink r:id="rId40" w:tooltip="Aide à la conduite automobile" w:history="1">
        <w:r w:rsidRPr="00444017">
          <w:rPr>
            <w:rStyle w:val="Lienhypertexte"/>
          </w:rPr>
          <w:t>pilotage automatique</w:t>
        </w:r>
      </w:hyperlink>
      <w:r w:rsidRPr="00444017">
        <w:t>, les véhicules Tesla ne proposent qu’une assistance à la conduite.</w:t>
      </w:r>
    </w:p>
    <w:p w14:paraId="290B2C2E" w14:textId="77777777" w:rsidR="00444017" w:rsidRPr="00444017" w:rsidRDefault="00444017" w:rsidP="00444017">
      <w:r w:rsidRPr="00444017">
        <w:t>L'entreprise s'est diversifiée dans les solutions énergétiques sous la forme notamment de batteries stationnaires, appelées « </w:t>
      </w:r>
      <w:hyperlink r:id="rId41" w:tooltip="Tesla Powerwall" w:history="1">
        <w:proofErr w:type="spellStart"/>
        <w:r w:rsidRPr="00444017">
          <w:rPr>
            <w:rStyle w:val="Lienhypertexte"/>
            <w:lang w:val="en"/>
          </w:rPr>
          <w:t>powerwall</w:t>
        </w:r>
        <w:proofErr w:type="spellEnd"/>
      </w:hyperlink>
      <w:r w:rsidRPr="00444017">
        <w:t> » pour le secteur résidentiel et « </w:t>
      </w:r>
      <w:hyperlink r:id="rId42" w:anchor="Versions" w:tooltip="Tesla Powerwall" w:history="1">
        <w:r w:rsidRPr="00444017">
          <w:rPr>
            <w:rStyle w:val="Lienhypertexte"/>
            <w:lang w:val="en"/>
          </w:rPr>
          <w:t>powerpack</w:t>
        </w:r>
      </w:hyperlink>
      <w:r w:rsidRPr="00444017">
        <w:t> » pour le secteur industriel. En 2016, la fusion avec l'entreprise </w:t>
      </w:r>
      <w:hyperlink r:id="rId43" w:tooltip="SolarCity" w:history="1">
        <w:r w:rsidRPr="00444017">
          <w:rPr>
            <w:rStyle w:val="Lienhypertexte"/>
          </w:rPr>
          <w:t>SolarCity</w:t>
        </w:r>
      </w:hyperlink>
      <w:r w:rsidRPr="00444017">
        <w:t> ajoute à son portefeuille de produits les </w:t>
      </w:r>
      <w:hyperlink r:id="rId44" w:tooltip="Capteur solaire photovoltaïque" w:history="1">
        <w:r w:rsidRPr="00444017">
          <w:rPr>
            <w:rStyle w:val="Lienhypertexte"/>
          </w:rPr>
          <w:t>panneaux et tuiles photovoltaïques</w:t>
        </w:r>
      </w:hyperlink>
      <w:r w:rsidRPr="00444017">
        <w:t>.</w:t>
      </w:r>
    </w:p>
    <w:p w14:paraId="2CAAB575" w14:textId="77777777" w:rsidR="00444017" w:rsidRPr="00444017" w:rsidRDefault="00444017" w:rsidP="00444017">
      <w:r w:rsidRPr="00444017">
        <w:t>La </w:t>
      </w:r>
      <w:hyperlink r:id="rId45" w:tooltip="Tesla Model S" w:history="1">
        <w:r w:rsidRPr="00444017">
          <w:rPr>
            <w:rStyle w:val="Lienhypertexte"/>
          </w:rPr>
          <w:t>Tesla Model S</w:t>
        </w:r>
      </w:hyperlink>
      <w:r w:rsidRPr="00444017">
        <w:t>, </w:t>
      </w:r>
      <w:hyperlink r:id="rId46" w:tooltip="Familiale routière" w:history="1">
        <w:r w:rsidRPr="00444017">
          <w:rPr>
            <w:rStyle w:val="Lienhypertexte"/>
          </w:rPr>
          <w:t>berline familiale</w:t>
        </w:r>
      </w:hyperlink>
      <w:r w:rsidRPr="00444017">
        <w:t> haut de gamme produite depuis 2012, devient la voiture 100 % électrique la plus vendue dans le monde en 2015 et 2016. Ses ventes atteignent 200 000 unités au quatrième trimestre 2017. En septembre 2015, le constructeur sort le </w:t>
      </w:r>
      <w:hyperlink r:id="rId47" w:tooltip="Tesla Model X" w:history="1">
        <w:r w:rsidRPr="00444017">
          <w:rPr>
            <w:rStyle w:val="Lienhypertexte"/>
          </w:rPr>
          <w:t>Model X</w:t>
        </w:r>
      </w:hyperlink>
      <w:r w:rsidRPr="00444017">
        <w:t>, un </w:t>
      </w:r>
      <w:hyperlink r:id="rId48" w:tooltip="SUV" w:history="1">
        <w:r w:rsidRPr="00444017">
          <w:rPr>
            <w:rStyle w:val="Lienhypertexte"/>
          </w:rPr>
          <w:t>SUV</w:t>
        </w:r>
      </w:hyperlink>
      <w:r w:rsidRPr="00444017">
        <w:t> dérivé de la Model S. Conformément au plan de l'entreprise publié en 2006, l'entreprise lance en juillet 2017 une </w:t>
      </w:r>
      <w:hyperlink r:id="rId49" w:tooltip="Automobile compacte" w:history="1">
        <w:r w:rsidRPr="00444017">
          <w:rPr>
            <w:rStyle w:val="Lienhypertexte"/>
          </w:rPr>
          <w:t>berline compacte</w:t>
        </w:r>
      </w:hyperlink>
      <w:r w:rsidRPr="00444017">
        <w:t> plus abordable que la Model S, appelée </w:t>
      </w:r>
      <w:hyperlink r:id="rId50" w:tooltip="Tesla Model 3" w:history="1">
        <w:r w:rsidRPr="00444017">
          <w:rPr>
            <w:rStyle w:val="Lienhypertexte"/>
          </w:rPr>
          <w:t>Model 3</w:t>
        </w:r>
      </w:hyperlink>
      <w:r w:rsidRPr="00444017">
        <w:t>. Tesla dépasse la barre des 300 000 véhicules produits en février 2018 et atteint le premier million de véhicules produits en mars 2020.</w:t>
      </w:r>
    </w:p>
    <w:p w14:paraId="2C000DB1" w14:textId="77777777" w:rsidR="00444017" w:rsidRPr="00444017" w:rsidRDefault="00444017" w:rsidP="00444017">
      <w:r w:rsidRPr="00444017">
        <w:t>En 2021, Tesla devient le constructeur automobile le plus rentable du monde occidental et sa capitalisation boursière dépasse 1000 milliards de dollars. Les ventes mondiales de l'année atteignent plus de 936 000 voitures, en progression de 87 %. En 2022, la </w:t>
      </w:r>
      <w:hyperlink r:id="rId51" w:tooltip="Bulle (économie)" w:history="1">
        <w:r w:rsidRPr="00444017">
          <w:rPr>
            <w:rStyle w:val="Lienhypertexte"/>
          </w:rPr>
          <w:t>bulle</w:t>
        </w:r>
      </w:hyperlink>
      <w:r w:rsidRPr="00444017">
        <w:t> boursière explose, et la société perd près de la moitié de sa </w:t>
      </w:r>
      <w:hyperlink r:id="rId52" w:tooltip="Capitalisation boursière" w:history="1">
        <w:r w:rsidRPr="00444017">
          <w:rPr>
            <w:rStyle w:val="Lienhypertexte"/>
          </w:rPr>
          <w:t>capitalisation</w:t>
        </w:r>
      </w:hyperlink>
      <w:r w:rsidRPr="00444017">
        <w:t>.</w:t>
      </w:r>
    </w:p>
    <w:p w14:paraId="09AE0E94" w14:textId="661E5174" w:rsidR="00444017" w:rsidRDefault="00444017"/>
    <w:p w14:paraId="3427AE86" w14:textId="715F2D48" w:rsidR="002B16F2" w:rsidRDefault="002B16F2"/>
    <w:p w14:paraId="0B56919B" w14:textId="77777777" w:rsidR="002B16F2" w:rsidRPr="002B16F2" w:rsidRDefault="002B16F2" w:rsidP="002B16F2">
      <w:proofErr w:type="spellStart"/>
      <w:proofErr w:type="gramStart"/>
      <w:r w:rsidRPr="002B16F2">
        <w:t>tds</w:t>
      </w:r>
      <w:proofErr w:type="spellEnd"/>
      <w:proofErr w:type="gramEnd"/>
      <w:r w:rsidRPr="002B16F2">
        <w:t>-component-</w:t>
      </w:r>
      <w:proofErr w:type="spellStart"/>
      <w:r w:rsidRPr="002B16F2">
        <w:t>preview</w:t>
      </w:r>
      <w:proofErr w:type="spellEnd"/>
      <w:r w:rsidRPr="002B16F2">
        <w:t>, :root {</w:t>
      </w:r>
    </w:p>
    <w:p w14:paraId="131C9C49" w14:textId="7BF3E3AA" w:rsidR="002B16F2" w:rsidRPr="002B16F2" w:rsidRDefault="002B16F2" w:rsidP="002B16F2">
      <w:pPr>
        <w:numPr>
          <w:ilvl w:val="0"/>
          <w:numId w:val="1"/>
        </w:numPr>
      </w:pPr>
      <w:r w:rsidRPr="002B16F2">
        <w:object w:dxaOrig="1440" w:dyaOrig="1440" w14:anchorId="75904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8pt;height:16.2pt" o:ole="">
            <v:imagedata r:id="rId53" o:title=""/>
          </v:shape>
          <w:control r:id="rId54" w:name="DefaultOcxName" w:shapeid="_x0000_i1313"/>
        </w:object>
      </w:r>
      <w:r w:rsidRPr="002B16F2">
        <w:t xml:space="preserve">    --</w:t>
      </w:r>
      <w:proofErr w:type="spellStart"/>
      <w:r w:rsidRPr="002B16F2">
        <w:t>tds-heading</w:t>
      </w:r>
      <w:proofErr w:type="spellEnd"/>
      <w:r w:rsidRPr="002B16F2">
        <w:t>--font-</w:t>
      </w:r>
      <w:proofErr w:type="spellStart"/>
      <w:proofErr w:type="gramStart"/>
      <w:r w:rsidRPr="002B16F2">
        <w:t>weight</w:t>
      </w:r>
      <w:proofErr w:type="spellEnd"/>
      <w:r w:rsidRPr="002B16F2">
        <w:t>:</w:t>
      </w:r>
      <w:proofErr w:type="gramEnd"/>
      <w:r w:rsidRPr="002B16F2">
        <w:t xml:space="preserve"> 500;</w:t>
      </w:r>
    </w:p>
    <w:p w14:paraId="4BA4601B" w14:textId="101ACBFE" w:rsidR="002B16F2" w:rsidRPr="002B16F2" w:rsidRDefault="002B16F2" w:rsidP="002B16F2">
      <w:pPr>
        <w:numPr>
          <w:ilvl w:val="0"/>
          <w:numId w:val="1"/>
        </w:numPr>
      </w:pPr>
      <w:r w:rsidRPr="002B16F2">
        <w:object w:dxaOrig="1440" w:dyaOrig="1440" w14:anchorId="3AACA1CD">
          <v:shape id="_x0000_i1312" type="#_x0000_t75" style="width:18pt;height:16.2pt" o:ole="">
            <v:imagedata r:id="rId53" o:title=""/>
          </v:shape>
          <w:control r:id="rId55" w:name="DefaultOcxName1" w:shapeid="_x0000_i1312"/>
        </w:object>
      </w:r>
      <w:r w:rsidRPr="002B16F2">
        <w:t xml:space="preserve">    --</w:t>
      </w:r>
      <w:proofErr w:type="spellStart"/>
      <w:r w:rsidRPr="002B16F2">
        <w:t>tds-heading</w:t>
      </w:r>
      <w:proofErr w:type="spellEnd"/>
      <w:r w:rsidRPr="002B16F2">
        <w:t>--</w:t>
      </w:r>
      <w:proofErr w:type="spellStart"/>
      <w:r w:rsidRPr="002B16F2">
        <w:t>letter-</w:t>
      </w:r>
      <w:proofErr w:type="gramStart"/>
      <w:r w:rsidRPr="002B16F2">
        <w:t>spacing</w:t>
      </w:r>
      <w:proofErr w:type="spellEnd"/>
      <w:r w:rsidRPr="002B16F2">
        <w:t>:</w:t>
      </w:r>
      <w:proofErr w:type="gramEnd"/>
      <w:r w:rsidRPr="002B16F2">
        <w:t xml:space="preserve"> 0;</w:t>
      </w:r>
    </w:p>
    <w:p w14:paraId="7C07BF80" w14:textId="7F74CDFB" w:rsidR="002B16F2" w:rsidRPr="002B16F2" w:rsidRDefault="002B16F2" w:rsidP="002B16F2">
      <w:pPr>
        <w:numPr>
          <w:ilvl w:val="0"/>
          <w:numId w:val="1"/>
        </w:numPr>
      </w:pPr>
      <w:r w:rsidRPr="002B16F2">
        <w:object w:dxaOrig="1440" w:dyaOrig="1440" w14:anchorId="0BC7FED5">
          <v:shape id="_x0000_i1311" type="#_x0000_t75" style="width:18pt;height:16.2pt" o:ole="">
            <v:imagedata r:id="rId53" o:title=""/>
          </v:shape>
          <w:control r:id="rId56" w:name="DefaultOcxName2" w:shapeid="_x0000_i1311"/>
        </w:object>
      </w:r>
      <w:r w:rsidRPr="002B16F2">
        <w:t xml:space="preserve">    --</w:t>
      </w:r>
      <w:proofErr w:type="spellStart"/>
      <w:r w:rsidRPr="002B16F2">
        <w:t>tds-heading</w:t>
      </w:r>
      <w:proofErr w:type="spellEnd"/>
      <w:r w:rsidRPr="002B16F2">
        <w:t>--</w:t>
      </w:r>
      <w:proofErr w:type="spellStart"/>
      <w:r w:rsidRPr="002B16F2">
        <w:t>text-</w:t>
      </w:r>
      <w:proofErr w:type="gramStart"/>
      <w:r w:rsidRPr="002B16F2">
        <w:t>transform</w:t>
      </w:r>
      <w:proofErr w:type="spellEnd"/>
      <w:r w:rsidRPr="002B16F2">
        <w:t>:</w:t>
      </w:r>
      <w:proofErr w:type="gramEnd"/>
      <w:r w:rsidRPr="002B16F2">
        <w:t xml:space="preserve"> none;</w:t>
      </w:r>
    </w:p>
    <w:p w14:paraId="504A8D95" w14:textId="77777777" w:rsidR="002B16F2" w:rsidRPr="002B16F2" w:rsidRDefault="002B16F2" w:rsidP="002B16F2">
      <w:r w:rsidRPr="002B16F2">
        <w:t>}</w:t>
      </w:r>
    </w:p>
    <w:p w14:paraId="57265F2D" w14:textId="77777777" w:rsidR="002B16F2" w:rsidRPr="002B16F2" w:rsidRDefault="002B16F2" w:rsidP="002B16F2">
      <w:proofErr w:type="gramStart"/>
      <w:r w:rsidRPr="002B16F2">
        <w:t>css</w:t>
      </w:r>
      <w:proofErr w:type="gramEnd"/>
      <w:r w:rsidRPr="002B16F2">
        <w:t>_xv-108X…pg1ls.css:2</w:t>
      </w:r>
    </w:p>
    <w:p w14:paraId="761E1736"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7B6D78F6" w14:textId="34BCFFD6" w:rsidR="002B16F2" w:rsidRPr="002B16F2" w:rsidRDefault="002B16F2" w:rsidP="002B16F2">
      <w:pPr>
        <w:numPr>
          <w:ilvl w:val="0"/>
          <w:numId w:val="2"/>
        </w:numPr>
      </w:pPr>
      <w:r w:rsidRPr="002B16F2">
        <w:object w:dxaOrig="1440" w:dyaOrig="1440" w14:anchorId="1287DE30">
          <v:shape id="_x0000_i1310" type="#_x0000_t75" style="width:18pt;height:16.2pt" o:ole="">
            <v:imagedata r:id="rId53" o:title=""/>
          </v:shape>
          <w:control r:id="rId57" w:name="DefaultOcxName3" w:shapeid="_x0000_i1310"/>
        </w:object>
      </w:r>
      <w:r w:rsidRPr="002B16F2">
        <w:t xml:space="preserve">    --</w:t>
      </w:r>
      <w:proofErr w:type="spellStart"/>
      <w:r w:rsidRPr="002B16F2">
        <w:t>tds</w:t>
      </w:r>
      <w:proofErr w:type="spellEnd"/>
      <w:r w:rsidRPr="002B16F2">
        <w:t>-table-deux-table-border-</w:t>
      </w:r>
      <w:proofErr w:type="spellStart"/>
      <w:proofErr w:type="gramStart"/>
      <w:r w:rsidRPr="002B16F2">
        <w:t>width</w:t>
      </w:r>
      <w:proofErr w:type="spellEnd"/>
      <w:r w:rsidRPr="002B16F2">
        <w:t>:</w:t>
      </w:r>
      <w:proofErr w:type="gramEnd"/>
      <w:r w:rsidRPr="002B16F2">
        <w:t xml:space="preserve"> 1px;</w:t>
      </w:r>
    </w:p>
    <w:p w14:paraId="31C6696F" w14:textId="1D831267" w:rsidR="002B16F2" w:rsidRPr="002B16F2" w:rsidRDefault="002B16F2" w:rsidP="002B16F2">
      <w:pPr>
        <w:numPr>
          <w:ilvl w:val="0"/>
          <w:numId w:val="2"/>
        </w:numPr>
      </w:pPr>
      <w:r w:rsidRPr="002B16F2">
        <w:object w:dxaOrig="1440" w:dyaOrig="1440" w14:anchorId="0163A2BF">
          <v:shape id="_x0000_i1309" type="#_x0000_t75" style="width:18pt;height:16.2pt" o:ole="">
            <v:imagedata r:id="rId53" o:title=""/>
          </v:shape>
          <w:control r:id="rId58" w:name="DefaultOcxName4" w:shapeid="_x0000_i1309"/>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w:t>
      </w:r>
      <w:proofErr w:type="spellStart"/>
      <w:r w:rsidRPr="002B16F2">
        <w:t>align</w:t>
      </w:r>
      <w:proofErr w:type="spellEnd"/>
      <w:r w:rsidRPr="002B16F2">
        <w:t>-</w:t>
      </w:r>
      <w:proofErr w:type="gramStart"/>
      <w:r w:rsidRPr="002B16F2">
        <w:t>items:</w:t>
      </w:r>
      <w:proofErr w:type="gramEnd"/>
      <w:r w:rsidRPr="002B16F2">
        <w:t xml:space="preserve"> normal;</w:t>
      </w:r>
    </w:p>
    <w:p w14:paraId="23C788BD" w14:textId="0A744266" w:rsidR="002B16F2" w:rsidRPr="002B16F2" w:rsidRDefault="002B16F2" w:rsidP="002B16F2">
      <w:pPr>
        <w:numPr>
          <w:ilvl w:val="0"/>
          <w:numId w:val="2"/>
        </w:numPr>
      </w:pPr>
      <w:r w:rsidRPr="002B16F2">
        <w:object w:dxaOrig="1440" w:dyaOrig="1440" w14:anchorId="66671B8D">
          <v:shape id="_x0000_i1308" type="#_x0000_t75" style="width:18pt;height:16.2pt" o:ole="">
            <v:imagedata r:id="rId53" o:title=""/>
          </v:shape>
          <w:control r:id="rId59" w:name="DefaultOcxName5" w:shapeid="_x0000_i1308"/>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w:t>
      </w:r>
      <w:proofErr w:type="spellStart"/>
      <w:r w:rsidRPr="002B16F2">
        <w:t>before</w:t>
      </w:r>
      <w:proofErr w:type="spellEnd"/>
      <w:r w:rsidRPr="002B16F2">
        <w:t>-</w:t>
      </w:r>
      <w:proofErr w:type="spellStart"/>
      <w:r w:rsidRPr="002B16F2">
        <w:t>padding</w:t>
      </w:r>
      <w:proofErr w:type="spellEnd"/>
      <w:r w:rsidRPr="002B16F2">
        <w:t>-block-</w:t>
      </w:r>
      <w:proofErr w:type="gramStart"/>
      <w:r w:rsidRPr="002B16F2">
        <w:t>end:</w:t>
      </w:r>
      <w:proofErr w:type="gramEnd"/>
      <w:r w:rsidRPr="002B16F2">
        <w:t xml:space="preserve"> 0;</w:t>
      </w:r>
    </w:p>
    <w:p w14:paraId="38D58417" w14:textId="19C30718" w:rsidR="002B16F2" w:rsidRPr="002B16F2" w:rsidRDefault="002B16F2" w:rsidP="002B16F2">
      <w:pPr>
        <w:numPr>
          <w:ilvl w:val="0"/>
          <w:numId w:val="2"/>
        </w:numPr>
      </w:pPr>
      <w:r w:rsidRPr="002B16F2">
        <w:object w:dxaOrig="1440" w:dyaOrig="1440" w14:anchorId="1C98E9D6">
          <v:shape id="_x0000_i1307" type="#_x0000_t75" style="width:18pt;height:16.2pt" o:ole="">
            <v:imagedata r:id="rId53" o:title=""/>
          </v:shape>
          <w:control r:id="rId60" w:name="DefaultOcxName6" w:shapeid="_x0000_i1307"/>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w:t>
      </w:r>
      <w:proofErr w:type="spellStart"/>
      <w:r w:rsidRPr="002B16F2">
        <w:t>padding</w:t>
      </w:r>
      <w:proofErr w:type="spellEnd"/>
      <w:r w:rsidRPr="002B16F2">
        <w:t>-</w:t>
      </w:r>
      <w:proofErr w:type="gramStart"/>
      <w:r w:rsidRPr="002B16F2">
        <w:t>horizontal:</w:t>
      </w:r>
      <w:proofErr w:type="gramEnd"/>
      <w:r w:rsidRPr="002B16F2">
        <w:t xml:space="preserve"> var(--</w:t>
      </w:r>
      <w:proofErr w:type="spellStart"/>
      <w:r w:rsidRPr="002B16F2">
        <w:t>tds</w:t>
      </w:r>
      <w:proofErr w:type="spellEnd"/>
      <w:r w:rsidRPr="002B16F2">
        <w:t>-size--1x);</w:t>
      </w:r>
    </w:p>
    <w:p w14:paraId="7239407E" w14:textId="7399793E" w:rsidR="002B16F2" w:rsidRPr="002B16F2" w:rsidRDefault="002B16F2" w:rsidP="002B16F2">
      <w:pPr>
        <w:numPr>
          <w:ilvl w:val="0"/>
          <w:numId w:val="2"/>
        </w:numPr>
      </w:pPr>
      <w:r w:rsidRPr="002B16F2">
        <w:object w:dxaOrig="1440" w:dyaOrig="1440" w14:anchorId="314F6E1E">
          <v:shape id="_x0000_i1306" type="#_x0000_t75" style="width:18pt;height:16.2pt" o:ole="">
            <v:imagedata r:id="rId53" o:title=""/>
          </v:shape>
          <w:control r:id="rId61" w:name="DefaultOcxName7" w:shapeid="_x0000_i1306"/>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w:t>
      </w:r>
      <w:proofErr w:type="spellStart"/>
      <w:r w:rsidRPr="002B16F2">
        <w:t>padding</w:t>
      </w:r>
      <w:proofErr w:type="spellEnd"/>
      <w:r w:rsidRPr="002B16F2">
        <w:t>-</w:t>
      </w:r>
      <w:proofErr w:type="gramStart"/>
      <w:r w:rsidRPr="002B16F2">
        <w:t>vertical:</w:t>
      </w:r>
      <w:proofErr w:type="gramEnd"/>
      <w:r w:rsidRPr="002B16F2">
        <w:t xml:space="preserve"> var(--</w:t>
      </w:r>
      <w:proofErr w:type="spellStart"/>
      <w:r w:rsidRPr="002B16F2">
        <w:t>tds</w:t>
      </w:r>
      <w:proofErr w:type="spellEnd"/>
      <w:r w:rsidRPr="002B16F2">
        <w:t>-size--1x);</w:t>
      </w:r>
    </w:p>
    <w:p w14:paraId="196C0F52" w14:textId="162FF502" w:rsidR="002B16F2" w:rsidRPr="002B16F2" w:rsidRDefault="002B16F2" w:rsidP="002B16F2">
      <w:pPr>
        <w:numPr>
          <w:ilvl w:val="0"/>
          <w:numId w:val="2"/>
        </w:numPr>
      </w:pPr>
      <w:r w:rsidRPr="002B16F2">
        <w:object w:dxaOrig="1440" w:dyaOrig="1440" w14:anchorId="4F40314A">
          <v:shape id="_x0000_i1305" type="#_x0000_t75" style="width:18pt;height:16.2pt" o:ole="">
            <v:imagedata r:id="rId53" o:title=""/>
          </v:shape>
          <w:control r:id="rId62" w:name="DefaultOcxName8" w:shapeid="_x0000_i1305"/>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w:t>
      </w:r>
      <w:proofErr w:type="gramStart"/>
      <w:r w:rsidRPr="002B16F2">
        <w:t>position:</w:t>
      </w:r>
      <w:proofErr w:type="gramEnd"/>
      <w:r w:rsidRPr="002B16F2">
        <w:t xml:space="preserve"> </w:t>
      </w:r>
      <w:proofErr w:type="spellStart"/>
      <w:r w:rsidRPr="002B16F2">
        <w:t>static</w:t>
      </w:r>
      <w:proofErr w:type="spellEnd"/>
      <w:r w:rsidRPr="002B16F2">
        <w:t>;</w:t>
      </w:r>
    </w:p>
    <w:p w14:paraId="619485D8" w14:textId="20CA57ED" w:rsidR="002B16F2" w:rsidRPr="002B16F2" w:rsidRDefault="002B16F2" w:rsidP="002B16F2">
      <w:pPr>
        <w:numPr>
          <w:ilvl w:val="0"/>
          <w:numId w:val="2"/>
        </w:numPr>
      </w:pPr>
      <w:r w:rsidRPr="002B16F2">
        <w:object w:dxaOrig="1440" w:dyaOrig="1440" w14:anchorId="6CAFCD28">
          <v:shape id="_x0000_i1304" type="#_x0000_t75" style="width:18pt;height:16.2pt" o:ole="">
            <v:imagedata r:id="rId53" o:title=""/>
          </v:shape>
          <w:control r:id="rId63" w:name="DefaultOcxName9" w:shapeid="_x0000_i1304"/>
        </w:object>
      </w:r>
      <w:r w:rsidRPr="002B16F2">
        <w:t xml:space="preserve">    --</w:t>
      </w:r>
      <w:proofErr w:type="spellStart"/>
      <w:r w:rsidRPr="002B16F2">
        <w:t>tds</w:t>
      </w:r>
      <w:proofErr w:type="spellEnd"/>
      <w:r w:rsidRPr="002B16F2">
        <w:t>-table-deux-table-</w:t>
      </w:r>
      <w:proofErr w:type="spellStart"/>
      <w:r w:rsidRPr="002B16F2">
        <w:t>cell</w:t>
      </w:r>
      <w:proofErr w:type="spellEnd"/>
      <w:r w:rsidRPr="002B16F2">
        <w:t>-vertical-</w:t>
      </w:r>
      <w:proofErr w:type="spellStart"/>
      <w:proofErr w:type="gramStart"/>
      <w:r w:rsidRPr="002B16F2">
        <w:t>align</w:t>
      </w:r>
      <w:proofErr w:type="spellEnd"/>
      <w:r w:rsidRPr="002B16F2">
        <w:t>:</w:t>
      </w:r>
      <w:proofErr w:type="gramEnd"/>
      <w:r w:rsidRPr="002B16F2">
        <w:t xml:space="preserve"> middle;</w:t>
      </w:r>
    </w:p>
    <w:p w14:paraId="19DF8D22" w14:textId="35A60E79" w:rsidR="002B16F2" w:rsidRPr="002B16F2" w:rsidRDefault="002B16F2" w:rsidP="002B16F2">
      <w:pPr>
        <w:numPr>
          <w:ilvl w:val="0"/>
          <w:numId w:val="2"/>
        </w:numPr>
      </w:pPr>
      <w:r w:rsidRPr="002B16F2">
        <w:object w:dxaOrig="1440" w:dyaOrig="1440" w14:anchorId="2F5E593D">
          <v:shape id="_x0000_i1303" type="#_x0000_t75" style="width:18pt;height:16.2pt" o:ole="">
            <v:imagedata r:id="rId53" o:title=""/>
          </v:shape>
          <w:control r:id="rId64" w:name="DefaultOcxName10" w:shapeid="_x0000_i1303"/>
        </w:object>
      </w:r>
      <w:r w:rsidRPr="002B16F2">
        <w:t xml:space="preserve">    --</w:t>
      </w:r>
      <w:proofErr w:type="spellStart"/>
      <w:r w:rsidRPr="002B16F2">
        <w:t>tds</w:t>
      </w:r>
      <w:proofErr w:type="spellEnd"/>
      <w:r w:rsidRPr="002B16F2">
        <w:t>-table-deux-table-</w:t>
      </w:r>
      <w:proofErr w:type="spellStart"/>
      <w:r w:rsidRPr="002B16F2">
        <w:t>column</w:t>
      </w:r>
      <w:proofErr w:type="spellEnd"/>
      <w:r w:rsidRPr="002B16F2">
        <w:t>-</w:t>
      </w:r>
      <w:proofErr w:type="spellStart"/>
      <w:r w:rsidRPr="002B16F2">
        <w:t>inline</w:t>
      </w:r>
      <w:proofErr w:type="spellEnd"/>
      <w:r w:rsidRPr="002B16F2">
        <w:t>-</w:t>
      </w:r>
      <w:proofErr w:type="gramStart"/>
      <w:r w:rsidRPr="002B16F2">
        <w:t>size:</w:t>
      </w:r>
      <w:proofErr w:type="gramEnd"/>
      <w:r w:rsidRPr="002B16F2">
        <w:t xml:space="preserve"> auto;</w:t>
      </w:r>
    </w:p>
    <w:p w14:paraId="303606C7" w14:textId="57262133" w:rsidR="002B16F2" w:rsidRPr="002B16F2" w:rsidRDefault="002B16F2" w:rsidP="002B16F2">
      <w:pPr>
        <w:numPr>
          <w:ilvl w:val="0"/>
          <w:numId w:val="2"/>
        </w:numPr>
      </w:pPr>
      <w:r w:rsidRPr="002B16F2">
        <w:object w:dxaOrig="1440" w:dyaOrig="1440" w14:anchorId="51924D9B">
          <v:shape id="_x0000_i1302" type="#_x0000_t75" style="width:18pt;height:16.2pt" o:ole="">
            <v:imagedata r:id="rId53" o:title=""/>
          </v:shape>
          <w:control r:id="rId65" w:name="DefaultOcxName11" w:shapeid="_x0000_i1302"/>
        </w:object>
      </w:r>
      <w:r w:rsidRPr="002B16F2">
        <w:t xml:space="preserve">    --</w:t>
      </w:r>
      <w:proofErr w:type="spellStart"/>
      <w:r w:rsidRPr="002B16F2">
        <w:t>tds</w:t>
      </w:r>
      <w:proofErr w:type="spellEnd"/>
      <w:r w:rsidRPr="002B16F2">
        <w:t>-table-deux-table-</w:t>
      </w:r>
      <w:proofErr w:type="spellStart"/>
      <w:r w:rsidRPr="002B16F2">
        <w:t>column</w:t>
      </w:r>
      <w:proofErr w:type="spellEnd"/>
      <w:r w:rsidRPr="002B16F2">
        <w:t>-min-</w:t>
      </w:r>
      <w:proofErr w:type="spellStart"/>
      <w:r w:rsidRPr="002B16F2">
        <w:t>inline</w:t>
      </w:r>
      <w:proofErr w:type="spellEnd"/>
      <w:r w:rsidRPr="002B16F2">
        <w:t>-</w:t>
      </w:r>
      <w:proofErr w:type="gramStart"/>
      <w:r w:rsidRPr="002B16F2">
        <w:t>size:</w:t>
      </w:r>
      <w:proofErr w:type="gramEnd"/>
      <w:r w:rsidRPr="002B16F2">
        <w:t xml:space="preserve"> 0;</w:t>
      </w:r>
    </w:p>
    <w:p w14:paraId="23AEC754" w14:textId="5805EC2D" w:rsidR="002B16F2" w:rsidRPr="002B16F2" w:rsidRDefault="002B16F2" w:rsidP="002B16F2">
      <w:pPr>
        <w:numPr>
          <w:ilvl w:val="0"/>
          <w:numId w:val="2"/>
        </w:numPr>
      </w:pPr>
      <w:r w:rsidRPr="002B16F2">
        <w:object w:dxaOrig="1440" w:dyaOrig="1440" w14:anchorId="74B801FB">
          <v:shape id="_x0000_i1301" type="#_x0000_t75" style="width:18pt;height:16.2pt" o:ole="">
            <v:imagedata r:id="rId53" o:title=""/>
          </v:shape>
          <w:control r:id="rId66" w:name="DefaultOcxName12" w:shapeid="_x0000_i1301"/>
        </w:object>
      </w:r>
      <w:r w:rsidRPr="002B16F2">
        <w:t xml:space="preserve">    --</w:t>
      </w:r>
      <w:proofErr w:type="spellStart"/>
      <w:r w:rsidRPr="002B16F2">
        <w:t>tds</w:t>
      </w:r>
      <w:proofErr w:type="spellEnd"/>
      <w:r w:rsidRPr="002B16F2">
        <w:t>-table-deux-table-header-font-</w:t>
      </w:r>
      <w:proofErr w:type="gramStart"/>
      <w:r w:rsidRPr="002B16F2">
        <w:t>size:</w:t>
      </w:r>
      <w:proofErr w:type="gramEnd"/>
      <w:r w:rsidRPr="002B16F2">
        <w:t xml:space="preserve"> var(--</w:t>
      </w:r>
      <w:proofErr w:type="spellStart"/>
      <w:r w:rsidRPr="002B16F2">
        <w:t>tds</w:t>
      </w:r>
      <w:proofErr w:type="spellEnd"/>
      <w:r w:rsidRPr="002B16F2">
        <w:t>-table-header-</w:t>
      </w:r>
      <w:proofErr w:type="spellStart"/>
      <w:r w:rsidRPr="002B16F2">
        <w:t>font_size</w:t>
      </w:r>
      <w:proofErr w:type="spellEnd"/>
      <w:r w:rsidRPr="002B16F2">
        <w:t>);</w:t>
      </w:r>
    </w:p>
    <w:p w14:paraId="03219C7D" w14:textId="6D4EE148" w:rsidR="002B16F2" w:rsidRPr="002B16F2" w:rsidRDefault="002B16F2" w:rsidP="002B16F2">
      <w:pPr>
        <w:numPr>
          <w:ilvl w:val="0"/>
          <w:numId w:val="2"/>
        </w:numPr>
      </w:pPr>
      <w:r w:rsidRPr="002B16F2">
        <w:object w:dxaOrig="1440" w:dyaOrig="1440" w14:anchorId="5230EFBF">
          <v:shape id="_x0000_i1300" type="#_x0000_t75" style="width:18pt;height:16.2pt" o:ole="">
            <v:imagedata r:id="rId53" o:title=""/>
          </v:shape>
          <w:control r:id="rId67" w:name="DefaultOcxName13" w:shapeid="_x0000_i1300"/>
        </w:object>
      </w:r>
      <w:r w:rsidRPr="002B16F2">
        <w:t xml:space="preserve">    --</w:t>
      </w:r>
      <w:proofErr w:type="spellStart"/>
      <w:r w:rsidRPr="002B16F2">
        <w:t>tds</w:t>
      </w:r>
      <w:proofErr w:type="spellEnd"/>
      <w:r w:rsidRPr="002B16F2">
        <w:t>-table-deux-table-header-font-</w:t>
      </w:r>
      <w:proofErr w:type="spellStart"/>
      <w:proofErr w:type="gramStart"/>
      <w:r w:rsidRPr="002B16F2">
        <w:t>weight</w:t>
      </w:r>
      <w:proofErr w:type="spellEnd"/>
      <w:r w:rsidRPr="002B16F2">
        <w:t>:</w:t>
      </w:r>
      <w:proofErr w:type="gramEnd"/>
      <w:r w:rsidRPr="002B16F2">
        <w:t xml:space="preserve"> var(--</w:t>
      </w:r>
      <w:proofErr w:type="spellStart"/>
      <w:r w:rsidRPr="002B16F2">
        <w:t>tds</w:t>
      </w:r>
      <w:proofErr w:type="spellEnd"/>
      <w:r w:rsidRPr="002B16F2">
        <w:t>-font-</w:t>
      </w:r>
      <w:proofErr w:type="spellStart"/>
      <w:r w:rsidRPr="002B16F2">
        <w:t>weight</w:t>
      </w:r>
      <w:proofErr w:type="spellEnd"/>
      <w:r w:rsidRPr="002B16F2">
        <w:t>--book);</w:t>
      </w:r>
    </w:p>
    <w:p w14:paraId="3B7D1903" w14:textId="738C74FC" w:rsidR="002B16F2" w:rsidRPr="002B16F2" w:rsidRDefault="002B16F2" w:rsidP="002B16F2">
      <w:pPr>
        <w:numPr>
          <w:ilvl w:val="0"/>
          <w:numId w:val="2"/>
        </w:numPr>
      </w:pPr>
      <w:r w:rsidRPr="002B16F2">
        <w:object w:dxaOrig="1440" w:dyaOrig="1440" w14:anchorId="3A6A4C14">
          <v:shape id="_x0000_i1299" type="#_x0000_t75" style="width:18pt;height:16.2pt" o:ole="">
            <v:imagedata r:id="rId53" o:title=""/>
          </v:shape>
          <w:control r:id="rId68" w:name="DefaultOcxName14" w:shapeid="_x0000_i1299"/>
        </w:object>
      </w:r>
      <w:r w:rsidRPr="002B16F2">
        <w:t xml:space="preserve">    --</w:t>
      </w:r>
      <w:proofErr w:type="spellStart"/>
      <w:r w:rsidRPr="002B16F2">
        <w:t>tds</w:t>
      </w:r>
      <w:proofErr w:type="spellEnd"/>
      <w:r w:rsidRPr="002B16F2">
        <w:t>-table-deux-table-header-line-</w:t>
      </w:r>
      <w:proofErr w:type="spellStart"/>
      <w:proofErr w:type="gramStart"/>
      <w:r w:rsidRPr="002B16F2">
        <w:t>height</w:t>
      </w:r>
      <w:proofErr w:type="spellEnd"/>
      <w:r w:rsidRPr="002B16F2">
        <w:t>:</w:t>
      </w:r>
      <w:proofErr w:type="gramEnd"/>
      <w:r w:rsidRPr="002B16F2">
        <w:t xml:space="preserve"> var(--</w:t>
      </w:r>
      <w:proofErr w:type="spellStart"/>
      <w:r w:rsidRPr="002B16F2">
        <w:t>tds</w:t>
      </w:r>
      <w:proofErr w:type="spellEnd"/>
      <w:r w:rsidRPr="002B16F2">
        <w:t>-base-</w:t>
      </w:r>
      <w:proofErr w:type="spellStart"/>
      <w:r w:rsidRPr="002B16F2">
        <w:t>line_height</w:t>
      </w:r>
      <w:proofErr w:type="spellEnd"/>
      <w:r w:rsidRPr="002B16F2">
        <w:t>);</w:t>
      </w:r>
    </w:p>
    <w:p w14:paraId="49356B5F" w14:textId="77777777" w:rsidR="002B16F2" w:rsidRPr="002B16F2" w:rsidRDefault="002B16F2" w:rsidP="002B16F2">
      <w:r w:rsidRPr="002B16F2">
        <w:t>}</w:t>
      </w:r>
    </w:p>
    <w:p w14:paraId="2164FFD8" w14:textId="77777777" w:rsidR="002B16F2" w:rsidRPr="002B16F2" w:rsidRDefault="002B16F2" w:rsidP="002B16F2">
      <w:proofErr w:type="gramStart"/>
      <w:r w:rsidRPr="002B16F2">
        <w:t>css</w:t>
      </w:r>
      <w:proofErr w:type="gramEnd"/>
      <w:r w:rsidRPr="002B16F2">
        <w:t>_xv-108X…pg1ls.css:2</w:t>
      </w:r>
    </w:p>
    <w:p w14:paraId="3AB7BD43"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35E48B3B" w14:textId="442196F3" w:rsidR="002B16F2" w:rsidRPr="002B16F2" w:rsidRDefault="002B16F2" w:rsidP="002B16F2">
      <w:pPr>
        <w:numPr>
          <w:ilvl w:val="0"/>
          <w:numId w:val="3"/>
        </w:numPr>
      </w:pPr>
      <w:r w:rsidRPr="002B16F2">
        <w:object w:dxaOrig="1440" w:dyaOrig="1440" w14:anchorId="1AF55F01">
          <v:shape id="_x0000_i1298" type="#_x0000_t75" style="width:18pt;height:16.2pt" o:ole="">
            <v:imagedata r:id="rId53" o:title=""/>
          </v:shape>
          <w:control r:id="rId69" w:name="DefaultOcxName15" w:shapeid="_x0000_i1298"/>
        </w:object>
      </w:r>
      <w:r w:rsidRPr="002B16F2">
        <w:t xml:space="preserve">    --</w:t>
      </w:r>
      <w:proofErr w:type="spellStart"/>
      <w:r w:rsidRPr="002B16F2">
        <w:t>tds</w:t>
      </w:r>
      <w:proofErr w:type="spellEnd"/>
      <w:r w:rsidRPr="002B16F2">
        <w:t>-table--vertical-</w:t>
      </w:r>
      <w:proofErr w:type="spellStart"/>
      <w:proofErr w:type="gramStart"/>
      <w:r w:rsidRPr="002B16F2">
        <w:t>align</w:t>
      </w:r>
      <w:proofErr w:type="spellEnd"/>
      <w:r w:rsidRPr="002B16F2">
        <w:t>:</w:t>
      </w:r>
      <w:proofErr w:type="gramEnd"/>
      <w:r w:rsidRPr="002B16F2">
        <w:t xml:space="preserve"> middle;</w:t>
      </w:r>
    </w:p>
    <w:p w14:paraId="1BBE32BF" w14:textId="4A96C77A" w:rsidR="002B16F2" w:rsidRPr="002B16F2" w:rsidRDefault="002B16F2" w:rsidP="002B16F2">
      <w:pPr>
        <w:numPr>
          <w:ilvl w:val="0"/>
          <w:numId w:val="3"/>
        </w:numPr>
      </w:pPr>
      <w:r w:rsidRPr="002B16F2">
        <w:object w:dxaOrig="1440" w:dyaOrig="1440" w14:anchorId="524A64A1">
          <v:shape id="_x0000_i1297" type="#_x0000_t75" style="width:18pt;height:16.2pt" o:ole="">
            <v:imagedata r:id="rId53" o:title=""/>
          </v:shape>
          <w:control r:id="rId70" w:name="DefaultOcxName16" w:shapeid="_x0000_i1297"/>
        </w:object>
      </w:r>
      <w:r w:rsidRPr="002B16F2">
        <w:t xml:space="preserve">    --</w:t>
      </w:r>
      <w:proofErr w:type="spellStart"/>
      <w:r w:rsidRPr="002B16F2">
        <w:t>tds</w:t>
      </w:r>
      <w:proofErr w:type="spellEnd"/>
      <w:r w:rsidRPr="002B16F2">
        <w:t>-table-background-</w:t>
      </w:r>
      <w:proofErr w:type="spellStart"/>
      <w:proofErr w:type="gramStart"/>
      <w:r w:rsidRPr="002B16F2">
        <w:t>color</w:t>
      </w:r>
      <w:proofErr w:type="spellEnd"/>
      <w:r w:rsidRPr="002B16F2">
        <w:t>:</w:t>
      </w:r>
      <w:proofErr w:type="gramEnd"/>
      <w:r w:rsidRPr="002B16F2">
        <w:t xml:space="preserve"> transparent;</w:t>
      </w:r>
    </w:p>
    <w:p w14:paraId="6AAD9AD5" w14:textId="045C60F5" w:rsidR="002B16F2" w:rsidRPr="002B16F2" w:rsidRDefault="002B16F2" w:rsidP="002B16F2">
      <w:pPr>
        <w:numPr>
          <w:ilvl w:val="0"/>
          <w:numId w:val="3"/>
        </w:numPr>
      </w:pPr>
      <w:r w:rsidRPr="002B16F2">
        <w:object w:dxaOrig="1440" w:dyaOrig="1440" w14:anchorId="0B036855">
          <v:shape id="_x0000_i1296" type="#_x0000_t75" style="width:18pt;height:16.2pt" o:ole="">
            <v:imagedata r:id="rId53" o:title=""/>
          </v:shape>
          <w:control r:id="rId71" w:name="DefaultOcxName17" w:shapeid="_x0000_i1296"/>
        </w:object>
      </w:r>
      <w:r w:rsidRPr="002B16F2">
        <w:t xml:space="preserve">    --</w:t>
      </w:r>
      <w:proofErr w:type="spellStart"/>
      <w:r w:rsidRPr="002B16F2">
        <w:t>tds</w:t>
      </w:r>
      <w:proofErr w:type="spellEnd"/>
      <w:r w:rsidRPr="002B16F2">
        <w:t>-table-</w:t>
      </w:r>
      <w:proofErr w:type="spellStart"/>
      <w:r w:rsidRPr="002B16F2">
        <w:t>border_</w:t>
      </w:r>
      <w:proofErr w:type="gramStart"/>
      <w:r w:rsidRPr="002B16F2">
        <w:t>color</w:t>
      </w:r>
      <w:proofErr w:type="spellEnd"/>
      <w:r w:rsidRPr="002B16F2">
        <w:t>:</w:t>
      </w:r>
      <w:proofErr w:type="gramEnd"/>
      <w:r w:rsidRPr="002B16F2">
        <w:t xml:space="preserve"> var(--tds-color-grey-50);</w:t>
      </w:r>
    </w:p>
    <w:p w14:paraId="2119C83B" w14:textId="36C2E914" w:rsidR="002B16F2" w:rsidRPr="002B16F2" w:rsidRDefault="002B16F2" w:rsidP="002B16F2">
      <w:pPr>
        <w:numPr>
          <w:ilvl w:val="0"/>
          <w:numId w:val="3"/>
        </w:numPr>
      </w:pPr>
      <w:r w:rsidRPr="002B16F2">
        <w:object w:dxaOrig="1440" w:dyaOrig="1440" w14:anchorId="1CC63150">
          <v:shape id="_x0000_i1295" type="#_x0000_t75" style="width:18pt;height:16.2pt" o:ole="">
            <v:imagedata r:id="rId53" o:title=""/>
          </v:shape>
          <w:control r:id="rId72" w:name="DefaultOcxName18" w:shapeid="_x0000_i1295"/>
        </w:object>
      </w:r>
      <w:r w:rsidRPr="002B16F2">
        <w:t xml:space="preserve">    --</w:t>
      </w:r>
      <w:proofErr w:type="spellStart"/>
      <w:r w:rsidRPr="002B16F2">
        <w:t>tds</w:t>
      </w:r>
      <w:proofErr w:type="spellEnd"/>
      <w:r w:rsidRPr="002B16F2">
        <w:t>-table-</w:t>
      </w:r>
      <w:proofErr w:type="spellStart"/>
      <w:r w:rsidRPr="002B16F2">
        <w:t>border_</w:t>
      </w:r>
      <w:proofErr w:type="gramStart"/>
      <w:r w:rsidRPr="002B16F2">
        <w:t>spacing</w:t>
      </w:r>
      <w:proofErr w:type="spellEnd"/>
      <w:r w:rsidRPr="002B16F2">
        <w:t>:</w:t>
      </w:r>
      <w:proofErr w:type="gramEnd"/>
      <w:r w:rsidRPr="002B16F2">
        <w:t xml:space="preserve"> 0;</w:t>
      </w:r>
    </w:p>
    <w:p w14:paraId="752333A8" w14:textId="15CFC5B5" w:rsidR="002B16F2" w:rsidRPr="002B16F2" w:rsidRDefault="002B16F2" w:rsidP="002B16F2">
      <w:pPr>
        <w:numPr>
          <w:ilvl w:val="0"/>
          <w:numId w:val="3"/>
        </w:numPr>
      </w:pPr>
      <w:r w:rsidRPr="002B16F2">
        <w:object w:dxaOrig="1440" w:dyaOrig="1440" w14:anchorId="7A5E98E2">
          <v:shape id="_x0000_i1294" type="#_x0000_t75" style="width:18pt;height:16.2pt" o:ole="">
            <v:imagedata r:id="rId53" o:title=""/>
          </v:shape>
          <w:control r:id="rId73" w:name="DefaultOcxName19" w:shapeid="_x0000_i1294"/>
        </w:object>
      </w:r>
      <w:r w:rsidRPr="002B16F2">
        <w:t xml:space="preserve">    --</w:t>
      </w:r>
      <w:proofErr w:type="spellStart"/>
      <w:r w:rsidRPr="002B16F2">
        <w:t>tds</w:t>
      </w:r>
      <w:proofErr w:type="spellEnd"/>
      <w:r w:rsidRPr="002B16F2">
        <w:t>-table-</w:t>
      </w:r>
      <w:proofErr w:type="spellStart"/>
      <w:r w:rsidRPr="002B16F2">
        <w:t>border_</w:t>
      </w:r>
      <w:proofErr w:type="gramStart"/>
      <w:r w:rsidRPr="002B16F2">
        <w:t>width</w:t>
      </w:r>
      <w:proofErr w:type="spellEnd"/>
      <w:r w:rsidRPr="002B16F2">
        <w:t>:</w:t>
      </w:r>
      <w:proofErr w:type="gramEnd"/>
      <w:r w:rsidRPr="002B16F2">
        <w:t xml:space="preserve"> 1px;</w:t>
      </w:r>
    </w:p>
    <w:p w14:paraId="6281A505" w14:textId="2105F705" w:rsidR="002B16F2" w:rsidRPr="002B16F2" w:rsidRDefault="002B16F2" w:rsidP="002B16F2">
      <w:pPr>
        <w:numPr>
          <w:ilvl w:val="0"/>
          <w:numId w:val="3"/>
        </w:numPr>
      </w:pPr>
      <w:r w:rsidRPr="002B16F2">
        <w:object w:dxaOrig="1440" w:dyaOrig="1440" w14:anchorId="1A1C199A">
          <v:shape id="_x0000_i1293" type="#_x0000_t75" style="width:18pt;height:16.2pt" o:ole="">
            <v:imagedata r:id="rId53" o:title=""/>
          </v:shape>
          <w:control r:id="rId74" w:name="DefaultOcxName20" w:shapeid="_x0000_i1293"/>
        </w:object>
      </w:r>
      <w:r w:rsidRPr="002B16F2">
        <w:t xml:space="preserve">    --</w:t>
      </w:r>
      <w:proofErr w:type="spellStart"/>
      <w:r w:rsidRPr="002B16F2">
        <w:t>tds</w:t>
      </w:r>
      <w:proofErr w:type="spellEnd"/>
      <w:r w:rsidRPr="002B16F2">
        <w:t>-table-</w:t>
      </w:r>
      <w:proofErr w:type="spellStart"/>
      <w:r w:rsidRPr="002B16F2">
        <w:t>caption</w:t>
      </w:r>
      <w:proofErr w:type="spellEnd"/>
      <w:r w:rsidRPr="002B16F2">
        <w:t>-background-</w:t>
      </w:r>
      <w:proofErr w:type="spellStart"/>
      <w:proofErr w:type="gramStart"/>
      <w:r w:rsidRPr="002B16F2">
        <w:t>color</w:t>
      </w:r>
      <w:proofErr w:type="spellEnd"/>
      <w:r w:rsidRPr="002B16F2">
        <w:t>:</w:t>
      </w:r>
      <w:proofErr w:type="gramEnd"/>
      <w:r w:rsidRPr="002B16F2">
        <w:t xml:space="preserve"> transparent;</w:t>
      </w:r>
    </w:p>
    <w:p w14:paraId="22A4ADB9" w14:textId="78AD23AA" w:rsidR="002B16F2" w:rsidRPr="002B16F2" w:rsidRDefault="002B16F2" w:rsidP="002B16F2">
      <w:pPr>
        <w:numPr>
          <w:ilvl w:val="0"/>
          <w:numId w:val="3"/>
        </w:numPr>
      </w:pPr>
      <w:r w:rsidRPr="002B16F2">
        <w:object w:dxaOrig="1440" w:dyaOrig="1440" w14:anchorId="430EFA64">
          <v:shape id="_x0000_i1292" type="#_x0000_t75" style="width:18pt;height:16.2pt" o:ole="">
            <v:imagedata r:id="rId53" o:title=""/>
          </v:shape>
          <w:control r:id="rId75" w:name="DefaultOcxName21" w:shapeid="_x0000_i1292"/>
        </w:object>
      </w:r>
      <w:r w:rsidRPr="002B16F2">
        <w:t xml:space="preserve">    --</w:t>
      </w:r>
      <w:proofErr w:type="spellStart"/>
      <w:r w:rsidRPr="002B16F2">
        <w:t>tds</w:t>
      </w:r>
      <w:proofErr w:type="spellEnd"/>
      <w:r w:rsidRPr="002B16F2">
        <w:t>-table-</w:t>
      </w:r>
      <w:proofErr w:type="spellStart"/>
      <w:r w:rsidRPr="002B16F2">
        <w:t>caption</w:t>
      </w:r>
      <w:proofErr w:type="spellEnd"/>
      <w:r w:rsidRPr="002B16F2">
        <w:t>-</w:t>
      </w:r>
      <w:proofErr w:type="gramStart"/>
      <w:r w:rsidRPr="002B16F2">
        <w:t>top:</w:t>
      </w:r>
      <w:proofErr w:type="gramEnd"/>
      <w:r w:rsidRPr="002B16F2">
        <w:t xml:space="preserve"> 0;</w:t>
      </w:r>
    </w:p>
    <w:p w14:paraId="22A9642E" w14:textId="21645B23" w:rsidR="002B16F2" w:rsidRPr="002B16F2" w:rsidRDefault="002B16F2" w:rsidP="002B16F2">
      <w:pPr>
        <w:numPr>
          <w:ilvl w:val="0"/>
          <w:numId w:val="3"/>
        </w:numPr>
      </w:pPr>
      <w:r w:rsidRPr="002B16F2">
        <w:object w:dxaOrig="1440" w:dyaOrig="1440" w14:anchorId="30A8B92D">
          <v:shape id="_x0000_i1291" type="#_x0000_t75" style="width:18pt;height:16.2pt" o:ole="">
            <v:imagedata r:id="rId53" o:title=""/>
          </v:shape>
          <w:control r:id="rId76" w:name="DefaultOcxName22" w:shapeid="_x0000_i1291"/>
        </w:object>
      </w:r>
      <w:r w:rsidRPr="002B16F2">
        <w:t xml:space="preserve">    --</w:t>
      </w:r>
      <w:proofErr w:type="spellStart"/>
      <w:r w:rsidRPr="002B16F2">
        <w:t>tds</w:t>
      </w:r>
      <w:proofErr w:type="spellEnd"/>
      <w:r w:rsidRPr="002B16F2">
        <w:t>-table-header-</w:t>
      </w:r>
      <w:proofErr w:type="spellStart"/>
      <w:r w:rsidRPr="002B16F2">
        <w:t>font_</w:t>
      </w:r>
      <w:proofErr w:type="gramStart"/>
      <w:r w:rsidRPr="002B16F2">
        <w:t>size</w:t>
      </w:r>
      <w:proofErr w:type="spellEnd"/>
      <w:r w:rsidRPr="002B16F2">
        <w:t>:</w:t>
      </w:r>
      <w:proofErr w:type="gramEnd"/>
      <w:r w:rsidRPr="002B16F2">
        <w:t xml:space="preserve"> var(--</w:t>
      </w:r>
      <w:proofErr w:type="spellStart"/>
      <w:r w:rsidRPr="002B16F2">
        <w:t>tds</w:t>
      </w:r>
      <w:proofErr w:type="spellEnd"/>
      <w:r w:rsidRPr="002B16F2">
        <w:t>-font-size--30);</w:t>
      </w:r>
    </w:p>
    <w:p w14:paraId="5775079C" w14:textId="19743300" w:rsidR="002B16F2" w:rsidRPr="002B16F2" w:rsidRDefault="002B16F2" w:rsidP="002B16F2">
      <w:pPr>
        <w:numPr>
          <w:ilvl w:val="0"/>
          <w:numId w:val="3"/>
        </w:numPr>
      </w:pPr>
      <w:r w:rsidRPr="002B16F2">
        <w:object w:dxaOrig="1440" w:dyaOrig="1440" w14:anchorId="53D4CDEF">
          <v:shape id="_x0000_i1290" type="#_x0000_t75" style="width:18pt;height:16.2pt" o:ole="">
            <v:imagedata r:id="rId53" o:title=""/>
          </v:shape>
          <w:control r:id="rId77" w:name="DefaultOcxName23" w:shapeid="_x0000_i1290"/>
        </w:object>
      </w:r>
      <w:r w:rsidRPr="002B16F2">
        <w:t xml:space="preserve">    --</w:t>
      </w:r>
      <w:proofErr w:type="spellStart"/>
      <w:r w:rsidRPr="002B16F2">
        <w:t>tds</w:t>
      </w:r>
      <w:proofErr w:type="spellEnd"/>
      <w:r w:rsidRPr="002B16F2">
        <w:t>-table-</w:t>
      </w:r>
      <w:proofErr w:type="spellStart"/>
      <w:r w:rsidRPr="002B16F2">
        <w:t>padding</w:t>
      </w:r>
      <w:proofErr w:type="spellEnd"/>
      <w:r w:rsidRPr="002B16F2">
        <w:t>--</w:t>
      </w:r>
      <w:proofErr w:type="gramStart"/>
      <w:r w:rsidRPr="002B16F2">
        <w:t>horizontal:</w:t>
      </w:r>
      <w:proofErr w:type="gramEnd"/>
      <w:r w:rsidRPr="002B16F2">
        <w:t xml:space="preserve"> var(--</w:t>
      </w:r>
      <w:proofErr w:type="spellStart"/>
      <w:r w:rsidRPr="002B16F2">
        <w:t>tds</w:t>
      </w:r>
      <w:proofErr w:type="spellEnd"/>
      <w:r w:rsidRPr="002B16F2">
        <w:t>-size--2x);</w:t>
      </w:r>
    </w:p>
    <w:p w14:paraId="3FB1CFC7" w14:textId="54BB8605" w:rsidR="002B16F2" w:rsidRPr="002B16F2" w:rsidRDefault="002B16F2" w:rsidP="002B16F2">
      <w:pPr>
        <w:numPr>
          <w:ilvl w:val="0"/>
          <w:numId w:val="3"/>
        </w:numPr>
      </w:pPr>
      <w:r w:rsidRPr="002B16F2">
        <w:object w:dxaOrig="1440" w:dyaOrig="1440" w14:anchorId="25ED3AD1">
          <v:shape id="_x0000_i1289" type="#_x0000_t75" style="width:18pt;height:16.2pt" o:ole="">
            <v:imagedata r:id="rId53" o:title=""/>
          </v:shape>
          <w:control r:id="rId78" w:name="DefaultOcxName24" w:shapeid="_x0000_i1289"/>
        </w:object>
      </w:r>
      <w:r w:rsidRPr="002B16F2">
        <w:t xml:space="preserve">    --</w:t>
      </w:r>
      <w:proofErr w:type="spellStart"/>
      <w:r w:rsidRPr="002B16F2">
        <w:t>tds</w:t>
      </w:r>
      <w:proofErr w:type="spellEnd"/>
      <w:r w:rsidRPr="002B16F2">
        <w:t>-table-</w:t>
      </w:r>
      <w:proofErr w:type="spellStart"/>
      <w:r w:rsidRPr="002B16F2">
        <w:t>padding</w:t>
      </w:r>
      <w:proofErr w:type="spellEnd"/>
      <w:r w:rsidRPr="002B16F2">
        <w:t>--</w:t>
      </w:r>
      <w:proofErr w:type="gramStart"/>
      <w:r w:rsidRPr="002B16F2">
        <w:t>vertical:</w:t>
      </w:r>
      <w:proofErr w:type="gramEnd"/>
      <w:r w:rsidRPr="002B16F2">
        <w:t xml:space="preserve"> var(--</w:t>
      </w:r>
      <w:proofErr w:type="spellStart"/>
      <w:r w:rsidRPr="002B16F2">
        <w:t>tds</w:t>
      </w:r>
      <w:proofErr w:type="spellEnd"/>
      <w:r w:rsidRPr="002B16F2">
        <w:t>-size--2x);</w:t>
      </w:r>
    </w:p>
    <w:p w14:paraId="237CD28C" w14:textId="77777777" w:rsidR="002B16F2" w:rsidRPr="002B16F2" w:rsidRDefault="002B16F2" w:rsidP="002B16F2">
      <w:r w:rsidRPr="002B16F2">
        <w:t>}</w:t>
      </w:r>
    </w:p>
    <w:p w14:paraId="06A602C1" w14:textId="77777777" w:rsidR="002B16F2" w:rsidRPr="002B16F2" w:rsidRDefault="002B16F2" w:rsidP="002B16F2">
      <w:proofErr w:type="gramStart"/>
      <w:r w:rsidRPr="002B16F2">
        <w:t>css</w:t>
      </w:r>
      <w:proofErr w:type="gramEnd"/>
      <w:r w:rsidRPr="002B16F2">
        <w:t>_xv-108X…pg1ls.css:2</w:t>
      </w:r>
    </w:p>
    <w:p w14:paraId="29C45AF0"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6CE18532" w14:textId="69641F58" w:rsidR="002B16F2" w:rsidRPr="002B16F2" w:rsidRDefault="002B16F2" w:rsidP="002B16F2">
      <w:pPr>
        <w:numPr>
          <w:ilvl w:val="0"/>
          <w:numId w:val="4"/>
        </w:numPr>
      </w:pPr>
      <w:r w:rsidRPr="002B16F2">
        <w:object w:dxaOrig="1440" w:dyaOrig="1440" w14:anchorId="18F63A78">
          <v:shape id="_x0000_i1288" type="#_x0000_t75" style="width:18pt;height:16.2pt" o:ole="">
            <v:imagedata r:id="rId53" o:title=""/>
          </v:shape>
          <w:control r:id="rId79" w:name="DefaultOcxName25" w:shapeid="_x0000_i1288"/>
        </w:object>
      </w:r>
      <w:r w:rsidRPr="002B16F2">
        <w:t xml:space="preserve">    --</w:t>
      </w:r>
      <w:proofErr w:type="spellStart"/>
      <w:r w:rsidRPr="002B16F2">
        <w:t>tds-switch_toggle</w:t>
      </w:r>
      <w:proofErr w:type="spellEnd"/>
      <w:r w:rsidRPr="002B16F2">
        <w:t>--font-</w:t>
      </w:r>
      <w:proofErr w:type="gramStart"/>
      <w:r w:rsidRPr="002B16F2">
        <w:t>size:</w:t>
      </w:r>
      <w:proofErr w:type="gramEnd"/>
      <w:r w:rsidRPr="002B16F2">
        <w:t xml:space="preserve"> var(--</w:t>
      </w:r>
      <w:proofErr w:type="spellStart"/>
      <w:r w:rsidRPr="002B16F2">
        <w:t>tds</w:t>
      </w:r>
      <w:proofErr w:type="spellEnd"/>
      <w:r w:rsidRPr="002B16F2">
        <w:t>-font-size--20);</w:t>
      </w:r>
    </w:p>
    <w:p w14:paraId="22BFD177" w14:textId="3F5DB25A" w:rsidR="002B16F2" w:rsidRPr="002B16F2" w:rsidRDefault="002B16F2" w:rsidP="002B16F2">
      <w:pPr>
        <w:numPr>
          <w:ilvl w:val="0"/>
          <w:numId w:val="4"/>
        </w:numPr>
      </w:pPr>
      <w:r w:rsidRPr="002B16F2">
        <w:object w:dxaOrig="1440" w:dyaOrig="1440" w14:anchorId="392DDF91">
          <v:shape id="_x0000_i1287" type="#_x0000_t75" style="width:18pt;height:16.2pt" o:ole="">
            <v:imagedata r:id="rId53" o:title=""/>
          </v:shape>
          <w:control r:id="rId80" w:name="DefaultOcxName26" w:shapeid="_x0000_i1287"/>
        </w:object>
      </w:r>
      <w:r w:rsidRPr="002B16F2">
        <w:t xml:space="preserve">    --</w:t>
      </w:r>
      <w:proofErr w:type="spellStart"/>
      <w:r w:rsidRPr="002B16F2">
        <w:t>tds-switch_toggle</w:t>
      </w:r>
      <w:proofErr w:type="spellEnd"/>
      <w:r w:rsidRPr="002B16F2">
        <w:t>--</w:t>
      </w:r>
      <w:proofErr w:type="gramStart"/>
      <w:r w:rsidRPr="002B16F2">
        <w:t>size:</w:t>
      </w:r>
      <w:proofErr w:type="gramEnd"/>
      <w:r w:rsidRPr="002B16F2">
        <w:t xml:space="preserve"> 32px;</w:t>
      </w:r>
    </w:p>
    <w:p w14:paraId="33D39746" w14:textId="77777777" w:rsidR="002B16F2" w:rsidRPr="002B16F2" w:rsidRDefault="002B16F2" w:rsidP="002B16F2">
      <w:r w:rsidRPr="002B16F2">
        <w:t>}</w:t>
      </w:r>
    </w:p>
    <w:p w14:paraId="575F387D" w14:textId="77777777" w:rsidR="002B16F2" w:rsidRPr="002B16F2" w:rsidRDefault="002B16F2" w:rsidP="002B16F2">
      <w:proofErr w:type="gramStart"/>
      <w:r w:rsidRPr="002B16F2">
        <w:t>css</w:t>
      </w:r>
      <w:proofErr w:type="gramEnd"/>
      <w:r w:rsidRPr="002B16F2">
        <w:t>_xv-108X…pg1ls.css:2</w:t>
      </w:r>
    </w:p>
    <w:p w14:paraId="7B06E800"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52FF4AF9" w14:textId="2750F9CD" w:rsidR="002B16F2" w:rsidRPr="002B16F2" w:rsidRDefault="002B16F2" w:rsidP="002B16F2">
      <w:pPr>
        <w:numPr>
          <w:ilvl w:val="0"/>
          <w:numId w:val="5"/>
        </w:numPr>
      </w:pPr>
      <w:r w:rsidRPr="002B16F2">
        <w:object w:dxaOrig="1440" w:dyaOrig="1440" w14:anchorId="2FE68C94">
          <v:shape id="_x0000_i1286" type="#_x0000_t75" style="width:18pt;height:16.2pt" o:ole="">
            <v:imagedata r:id="rId53" o:title=""/>
          </v:shape>
          <w:control r:id="rId81" w:name="DefaultOcxName27" w:shapeid="_x0000_i1286"/>
        </w:object>
      </w:r>
      <w:r w:rsidRPr="002B16F2">
        <w:t xml:space="preserve">    --</w:t>
      </w:r>
      <w:proofErr w:type="spellStart"/>
      <w:r w:rsidRPr="002B16F2">
        <w:t>tds</w:t>
      </w:r>
      <w:proofErr w:type="spellEnd"/>
      <w:r w:rsidRPr="002B16F2">
        <w:t>-site-header--</w:t>
      </w:r>
      <w:proofErr w:type="spellStart"/>
      <w:proofErr w:type="gramStart"/>
      <w:r w:rsidRPr="002B16F2">
        <w:t>height</w:t>
      </w:r>
      <w:proofErr w:type="spellEnd"/>
      <w:r w:rsidRPr="002B16F2">
        <w:t>:</w:t>
      </w:r>
      <w:proofErr w:type="gramEnd"/>
      <w:r w:rsidRPr="002B16F2">
        <w:t xml:space="preserve"> var(--</w:t>
      </w:r>
      <w:proofErr w:type="spellStart"/>
      <w:r w:rsidRPr="002B16F2">
        <w:t>tds</w:t>
      </w:r>
      <w:proofErr w:type="spellEnd"/>
      <w:r w:rsidRPr="002B16F2">
        <w:t>-size--7x);</w:t>
      </w:r>
    </w:p>
    <w:p w14:paraId="26EC1FC7" w14:textId="77777777" w:rsidR="002B16F2" w:rsidRPr="002B16F2" w:rsidRDefault="002B16F2" w:rsidP="002B16F2">
      <w:r w:rsidRPr="002B16F2">
        <w:t>}</w:t>
      </w:r>
    </w:p>
    <w:p w14:paraId="4B8BEFA8" w14:textId="77777777" w:rsidR="002B16F2" w:rsidRPr="002B16F2" w:rsidRDefault="002B16F2" w:rsidP="002B16F2">
      <w:proofErr w:type="gramStart"/>
      <w:r w:rsidRPr="002B16F2">
        <w:t>css</w:t>
      </w:r>
      <w:proofErr w:type="gramEnd"/>
      <w:r w:rsidRPr="002B16F2">
        <w:t>_xv-108X…pg1ls.css:2</w:t>
      </w:r>
    </w:p>
    <w:p w14:paraId="5275DC1E" w14:textId="77777777" w:rsidR="002B16F2" w:rsidRPr="002B16F2" w:rsidRDefault="002B16F2" w:rsidP="002B16F2">
      <w:proofErr w:type="gramStart"/>
      <w:r w:rsidRPr="002B16F2">
        <w:t>.</w:t>
      </w:r>
      <w:proofErr w:type="spellStart"/>
      <w:r w:rsidRPr="002B16F2">
        <w:t>tds</w:t>
      </w:r>
      <w:proofErr w:type="gramEnd"/>
      <w:r w:rsidRPr="002B16F2">
        <w:t>-density</w:t>
      </w:r>
      <w:proofErr w:type="spellEnd"/>
      <w:r w:rsidRPr="002B16F2">
        <w:t>--default, .</w:t>
      </w:r>
      <w:proofErr w:type="spellStart"/>
      <w:r w:rsidRPr="002B16F2">
        <w:t>tds</w:t>
      </w:r>
      <w:proofErr w:type="spellEnd"/>
      <w:r w:rsidRPr="002B16F2">
        <w:t>-page-</w:t>
      </w:r>
      <w:proofErr w:type="spellStart"/>
      <w:r w:rsidRPr="002B16F2">
        <w:t>layout</w:t>
      </w:r>
      <w:proofErr w:type="spellEnd"/>
      <w:r w:rsidRPr="002B16F2">
        <w:t>--medium-</w:t>
      </w:r>
      <w:proofErr w:type="spellStart"/>
      <w:r w:rsidRPr="002B16F2">
        <w:t>space</w:t>
      </w:r>
      <w:proofErr w:type="spellEnd"/>
      <w:r w:rsidRPr="002B16F2">
        <w:t>, :root {</w:t>
      </w:r>
    </w:p>
    <w:p w14:paraId="0E8A4DCF" w14:textId="2EF7E5A4" w:rsidR="002B16F2" w:rsidRPr="002B16F2" w:rsidRDefault="002B16F2" w:rsidP="002B16F2">
      <w:pPr>
        <w:numPr>
          <w:ilvl w:val="0"/>
          <w:numId w:val="6"/>
        </w:numPr>
      </w:pPr>
      <w:r w:rsidRPr="002B16F2">
        <w:object w:dxaOrig="1440" w:dyaOrig="1440" w14:anchorId="3AABC782">
          <v:shape id="_x0000_i1285" type="#_x0000_t75" style="width:18pt;height:16.2pt" o:ole="">
            <v:imagedata r:id="rId53" o:title=""/>
          </v:shape>
          <w:control r:id="rId82" w:name="DefaultOcxName28" w:shapeid="_x0000_i1285"/>
        </w:object>
      </w:r>
      <w:r w:rsidRPr="002B16F2">
        <w:t xml:space="preserve">    --</w:t>
      </w:r>
      <w:proofErr w:type="spellStart"/>
      <w:r w:rsidRPr="002B16F2">
        <w:t>tds</w:t>
      </w:r>
      <w:proofErr w:type="spellEnd"/>
      <w:r w:rsidRPr="002B16F2">
        <w:t>-page-</w:t>
      </w:r>
      <w:proofErr w:type="spellStart"/>
      <w:r w:rsidRPr="002B16F2">
        <w:t>layout</w:t>
      </w:r>
      <w:proofErr w:type="spellEnd"/>
      <w:r w:rsidRPr="002B16F2">
        <w:t>--</w:t>
      </w:r>
      <w:proofErr w:type="spellStart"/>
      <w:r w:rsidRPr="002B16F2">
        <w:t>footer</w:t>
      </w:r>
      <w:proofErr w:type="spellEnd"/>
      <w:r w:rsidRPr="002B16F2">
        <w:t>-start-</w:t>
      </w:r>
      <w:proofErr w:type="spellStart"/>
      <w:proofErr w:type="gramStart"/>
      <w:r w:rsidRPr="002B16F2">
        <w:t>space</w:t>
      </w:r>
      <w:proofErr w:type="spellEnd"/>
      <w:r w:rsidRPr="002B16F2">
        <w:t>:</w:t>
      </w:r>
      <w:proofErr w:type="gramEnd"/>
      <w:r w:rsidRPr="002B16F2">
        <w:t xml:space="preserve"> var(--</w:t>
      </w:r>
      <w:proofErr w:type="spellStart"/>
      <w:r w:rsidRPr="002B16F2">
        <w:t>tds</w:t>
      </w:r>
      <w:proofErr w:type="spellEnd"/>
      <w:r w:rsidRPr="002B16F2">
        <w:t>-size--12x);</w:t>
      </w:r>
    </w:p>
    <w:p w14:paraId="6AD7A8AE" w14:textId="56807408" w:rsidR="002B16F2" w:rsidRPr="002B16F2" w:rsidRDefault="002B16F2" w:rsidP="002B16F2">
      <w:pPr>
        <w:numPr>
          <w:ilvl w:val="0"/>
          <w:numId w:val="6"/>
        </w:numPr>
      </w:pPr>
      <w:r w:rsidRPr="002B16F2">
        <w:object w:dxaOrig="1440" w:dyaOrig="1440" w14:anchorId="6B11937A">
          <v:shape id="_x0000_i1284" type="#_x0000_t75" style="width:18pt;height:16.2pt" o:ole="">
            <v:imagedata r:id="rId53" o:title=""/>
          </v:shape>
          <w:control r:id="rId83" w:name="DefaultOcxName29" w:shapeid="_x0000_i1284"/>
        </w:object>
      </w:r>
      <w:r w:rsidRPr="002B16F2">
        <w:t xml:space="preserve">    --</w:t>
      </w:r>
      <w:proofErr w:type="spellStart"/>
      <w:r w:rsidRPr="002B16F2">
        <w:t>tds</w:t>
      </w:r>
      <w:proofErr w:type="spellEnd"/>
      <w:r w:rsidRPr="002B16F2">
        <w:t>-page-</w:t>
      </w:r>
      <w:proofErr w:type="spellStart"/>
      <w:r w:rsidRPr="002B16F2">
        <w:t>layout</w:t>
      </w:r>
      <w:proofErr w:type="spellEnd"/>
      <w:r w:rsidRPr="002B16F2">
        <w:t>--</w:t>
      </w:r>
      <w:proofErr w:type="spellStart"/>
      <w:r w:rsidRPr="002B16F2">
        <w:t>title</w:t>
      </w:r>
      <w:proofErr w:type="spellEnd"/>
      <w:r w:rsidRPr="002B16F2">
        <w:t>-end-</w:t>
      </w:r>
      <w:proofErr w:type="spellStart"/>
      <w:proofErr w:type="gramStart"/>
      <w:r w:rsidRPr="002B16F2">
        <w:t>space</w:t>
      </w:r>
      <w:proofErr w:type="spellEnd"/>
      <w:r w:rsidRPr="002B16F2">
        <w:t>:</w:t>
      </w:r>
      <w:proofErr w:type="gramEnd"/>
      <w:r w:rsidRPr="002B16F2">
        <w:t xml:space="preserve"> var(--</w:t>
      </w:r>
      <w:proofErr w:type="spellStart"/>
      <w:r w:rsidRPr="002B16F2">
        <w:t>tds</w:t>
      </w:r>
      <w:proofErr w:type="spellEnd"/>
      <w:r w:rsidRPr="002B16F2">
        <w:t>-size--4x);</w:t>
      </w:r>
    </w:p>
    <w:p w14:paraId="6E6F1B09" w14:textId="61579F2D" w:rsidR="002B16F2" w:rsidRPr="002B16F2" w:rsidRDefault="002B16F2" w:rsidP="002B16F2">
      <w:pPr>
        <w:numPr>
          <w:ilvl w:val="0"/>
          <w:numId w:val="6"/>
        </w:numPr>
      </w:pPr>
      <w:r w:rsidRPr="002B16F2">
        <w:object w:dxaOrig="1440" w:dyaOrig="1440" w14:anchorId="1C539394">
          <v:shape id="_x0000_i1283" type="#_x0000_t75" style="width:18pt;height:16.2pt" o:ole="">
            <v:imagedata r:id="rId53" o:title=""/>
          </v:shape>
          <w:control r:id="rId84" w:name="DefaultOcxName30" w:shapeid="_x0000_i1283"/>
        </w:object>
      </w:r>
      <w:r w:rsidRPr="002B16F2">
        <w:t xml:space="preserve">    --</w:t>
      </w:r>
      <w:proofErr w:type="spellStart"/>
      <w:r w:rsidRPr="002B16F2">
        <w:t>tds</w:t>
      </w:r>
      <w:proofErr w:type="spellEnd"/>
      <w:r w:rsidRPr="002B16F2">
        <w:t>-page-</w:t>
      </w:r>
      <w:proofErr w:type="spellStart"/>
      <w:r w:rsidRPr="002B16F2">
        <w:t>layout</w:t>
      </w:r>
      <w:proofErr w:type="spellEnd"/>
      <w:r w:rsidRPr="002B16F2">
        <w:t>--</w:t>
      </w:r>
      <w:proofErr w:type="spellStart"/>
      <w:r w:rsidRPr="002B16F2">
        <w:t>title</w:t>
      </w:r>
      <w:proofErr w:type="spellEnd"/>
      <w:r w:rsidRPr="002B16F2">
        <w:t>-start-</w:t>
      </w:r>
      <w:proofErr w:type="spellStart"/>
      <w:proofErr w:type="gramStart"/>
      <w:r w:rsidRPr="002B16F2">
        <w:t>space</w:t>
      </w:r>
      <w:proofErr w:type="spellEnd"/>
      <w:r w:rsidRPr="002B16F2">
        <w:t>:</w:t>
      </w:r>
      <w:proofErr w:type="gramEnd"/>
      <w:r w:rsidRPr="002B16F2">
        <w:t xml:space="preserve"> var(--</w:t>
      </w:r>
      <w:proofErr w:type="spellStart"/>
      <w:r w:rsidRPr="002B16F2">
        <w:t>tds</w:t>
      </w:r>
      <w:proofErr w:type="spellEnd"/>
      <w:r w:rsidRPr="002B16F2">
        <w:t>-size--6x);</w:t>
      </w:r>
    </w:p>
    <w:p w14:paraId="376D23FA" w14:textId="5484394F" w:rsidR="002B16F2" w:rsidRPr="002B16F2" w:rsidRDefault="002B16F2" w:rsidP="002B16F2">
      <w:pPr>
        <w:numPr>
          <w:ilvl w:val="0"/>
          <w:numId w:val="6"/>
        </w:numPr>
      </w:pPr>
      <w:r w:rsidRPr="002B16F2">
        <w:object w:dxaOrig="1440" w:dyaOrig="1440" w14:anchorId="4D5149BD">
          <v:shape id="_x0000_i1282" type="#_x0000_t75" style="width:18pt;height:16.2pt" o:ole="">
            <v:imagedata r:id="rId53" o:title=""/>
          </v:shape>
          <w:control r:id="rId85" w:name="DefaultOcxName31" w:shapeid="_x0000_i1282"/>
        </w:object>
      </w:r>
      <w:r w:rsidRPr="002B16F2">
        <w:t xml:space="preserve">    --</w:t>
      </w:r>
      <w:proofErr w:type="spellStart"/>
      <w:r w:rsidRPr="002B16F2">
        <w:t>tds</w:t>
      </w:r>
      <w:proofErr w:type="spellEnd"/>
      <w:r w:rsidRPr="002B16F2">
        <w:t>-page-</w:t>
      </w:r>
      <w:proofErr w:type="spellStart"/>
      <w:r w:rsidRPr="002B16F2">
        <w:t>layout</w:t>
      </w:r>
      <w:proofErr w:type="spellEnd"/>
      <w:r w:rsidRPr="002B16F2">
        <w:t>--</w:t>
      </w:r>
      <w:proofErr w:type="spellStart"/>
      <w:r w:rsidRPr="002B16F2">
        <w:t>title</w:t>
      </w:r>
      <w:proofErr w:type="spellEnd"/>
      <w:r w:rsidRPr="002B16F2">
        <w:t>-top-slot-</w:t>
      </w:r>
      <w:proofErr w:type="spellStart"/>
      <w:proofErr w:type="gramStart"/>
      <w:r w:rsidRPr="002B16F2">
        <w:t>space</w:t>
      </w:r>
      <w:proofErr w:type="spellEnd"/>
      <w:r w:rsidRPr="002B16F2">
        <w:t>:</w:t>
      </w:r>
      <w:proofErr w:type="gramEnd"/>
      <w:r w:rsidRPr="002B16F2">
        <w:t xml:space="preserve"> var(--</w:t>
      </w:r>
      <w:proofErr w:type="spellStart"/>
      <w:r w:rsidRPr="002B16F2">
        <w:t>tds</w:t>
      </w:r>
      <w:proofErr w:type="spellEnd"/>
      <w:r w:rsidRPr="002B16F2">
        <w:t>-size--1x);</w:t>
      </w:r>
    </w:p>
    <w:p w14:paraId="710A0376" w14:textId="77777777" w:rsidR="002B16F2" w:rsidRPr="002B16F2" w:rsidRDefault="002B16F2" w:rsidP="002B16F2">
      <w:r w:rsidRPr="002B16F2">
        <w:t>}</w:t>
      </w:r>
    </w:p>
    <w:p w14:paraId="2833B74F" w14:textId="77777777" w:rsidR="002B16F2" w:rsidRPr="002B16F2" w:rsidRDefault="002B16F2" w:rsidP="002B16F2">
      <w:proofErr w:type="gramStart"/>
      <w:r w:rsidRPr="002B16F2">
        <w:t>css</w:t>
      </w:r>
      <w:proofErr w:type="gramEnd"/>
      <w:r w:rsidRPr="002B16F2">
        <w:t>_xv-108X…pg1ls.css:2</w:t>
      </w:r>
    </w:p>
    <w:p w14:paraId="630C2BD6"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64FA9E49" w14:textId="3A0AD34A" w:rsidR="002B16F2" w:rsidRPr="002B16F2" w:rsidRDefault="002B16F2" w:rsidP="002B16F2">
      <w:pPr>
        <w:numPr>
          <w:ilvl w:val="0"/>
          <w:numId w:val="7"/>
        </w:numPr>
      </w:pPr>
      <w:r w:rsidRPr="002B16F2">
        <w:object w:dxaOrig="1440" w:dyaOrig="1440" w14:anchorId="4286C19C">
          <v:shape id="_x0000_i1281" type="#_x0000_t75" style="width:18pt;height:16.2pt" o:ole="">
            <v:imagedata r:id="rId53" o:title=""/>
          </v:shape>
          <w:control r:id="rId86" w:name="DefaultOcxName32" w:shapeid="_x0000_i1281"/>
        </w:object>
      </w:r>
      <w:r w:rsidRPr="002B16F2">
        <w:t xml:space="preserve">    --</w:t>
      </w:r>
      <w:proofErr w:type="spellStart"/>
      <w:r w:rsidRPr="002B16F2">
        <w:t>tds</w:t>
      </w:r>
      <w:proofErr w:type="spellEnd"/>
      <w:r w:rsidRPr="002B16F2">
        <w:t>-modal-</w:t>
      </w:r>
      <w:proofErr w:type="spellStart"/>
      <w:r w:rsidRPr="002B16F2">
        <w:t>backdrop</w:t>
      </w:r>
      <w:proofErr w:type="spellEnd"/>
      <w:r w:rsidRPr="002B16F2">
        <w:t>--</w:t>
      </w:r>
      <w:proofErr w:type="spellStart"/>
      <w:proofErr w:type="gramStart"/>
      <w:r w:rsidRPr="002B16F2">
        <w:t>rgb</w:t>
      </w:r>
      <w:proofErr w:type="spellEnd"/>
      <w:r w:rsidRPr="002B16F2">
        <w:t>:</w:t>
      </w:r>
      <w:proofErr w:type="gramEnd"/>
      <w:r w:rsidRPr="002B16F2">
        <w:t xml:space="preserve"> 0,0,0;</w:t>
      </w:r>
    </w:p>
    <w:p w14:paraId="7D9745C9" w14:textId="77777777" w:rsidR="002B16F2" w:rsidRPr="002B16F2" w:rsidRDefault="002B16F2" w:rsidP="002B16F2">
      <w:r w:rsidRPr="002B16F2">
        <w:t>}</w:t>
      </w:r>
    </w:p>
    <w:p w14:paraId="2F5D261C" w14:textId="77777777" w:rsidR="002B16F2" w:rsidRPr="002B16F2" w:rsidRDefault="002B16F2" w:rsidP="002B16F2">
      <w:r w:rsidRPr="002B16F2">
        <w:t>@media (min-</w:t>
      </w:r>
      <w:proofErr w:type="spellStart"/>
      <w:proofErr w:type="gramStart"/>
      <w:r w:rsidRPr="002B16F2">
        <w:t>width</w:t>
      </w:r>
      <w:proofErr w:type="spellEnd"/>
      <w:r w:rsidRPr="002B16F2">
        <w:t>:</w:t>
      </w:r>
      <w:proofErr w:type="gramEnd"/>
      <w:r w:rsidRPr="002B16F2">
        <w:t xml:space="preserve"> 600px)</w:t>
      </w:r>
    </w:p>
    <w:p w14:paraId="238BBDD7" w14:textId="77777777" w:rsidR="002B16F2" w:rsidRPr="002B16F2" w:rsidRDefault="002B16F2" w:rsidP="002B16F2">
      <w:proofErr w:type="gramStart"/>
      <w:r w:rsidRPr="002B16F2">
        <w:t>css</w:t>
      </w:r>
      <w:proofErr w:type="gramEnd"/>
      <w:r w:rsidRPr="002B16F2">
        <w:t>_xv-108X…pg1ls.css:2</w:t>
      </w:r>
    </w:p>
    <w:p w14:paraId="42FEA763"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3E686957" w14:textId="770E6499" w:rsidR="002B16F2" w:rsidRPr="002B16F2" w:rsidRDefault="002B16F2" w:rsidP="002B16F2">
      <w:pPr>
        <w:numPr>
          <w:ilvl w:val="0"/>
          <w:numId w:val="8"/>
        </w:numPr>
      </w:pPr>
      <w:r w:rsidRPr="002B16F2">
        <w:object w:dxaOrig="1440" w:dyaOrig="1440" w14:anchorId="46BE515E">
          <v:shape id="_x0000_i1280" type="#_x0000_t75" style="width:18pt;height:16.2pt" o:ole="">
            <v:imagedata r:id="rId53" o:title=""/>
          </v:shape>
          <w:control r:id="rId87" w:name="DefaultOcxName33" w:shapeid="_x0000_i1280"/>
        </w:object>
      </w:r>
      <w:r w:rsidRPr="002B16F2">
        <w:t xml:space="preserve">    --</w:t>
      </w:r>
      <w:proofErr w:type="spellStart"/>
      <w:r w:rsidRPr="002B16F2">
        <w:t>tds</w:t>
      </w:r>
      <w:proofErr w:type="spellEnd"/>
      <w:r w:rsidRPr="002B16F2">
        <w:t>-modal--</w:t>
      </w:r>
      <w:proofErr w:type="spellStart"/>
      <w:proofErr w:type="gramStart"/>
      <w:r w:rsidRPr="002B16F2">
        <w:t>height</w:t>
      </w:r>
      <w:proofErr w:type="spellEnd"/>
      <w:r w:rsidRPr="002B16F2">
        <w:t>:</w:t>
      </w:r>
      <w:proofErr w:type="gramEnd"/>
      <w:r w:rsidRPr="002B16F2">
        <w:t xml:space="preserve"> auto;</w:t>
      </w:r>
    </w:p>
    <w:p w14:paraId="469E096B" w14:textId="594EA36C" w:rsidR="002B16F2" w:rsidRPr="002B16F2" w:rsidRDefault="002B16F2" w:rsidP="002B16F2">
      <w:pPr>
        <w:numPr>
          <w:ilvl w:val="0"/>
          <w:numId w:val="8"/>
        </w:numPr>
      </w:pPr>
      <w:r w:rsidRPr="002B16F2">
        <w:object w:dxaOrig="1440" w:dyaOrig="1440" w14:anchorId="0E4458DF">
          <v:shape id="_x0000_i1279" type="#_x0000_t75" style="width:18pt;height:16.2pt" o:ole="">
            <v:imagedata r:id="rId53" o:title=""/>
          </v:shape>
          <w:control r:id="rId88" w:name="DefaultOcxName34" w:shapeid="_x0000_i1279"/>
        </w:object>
      </w:r>
      <w:r w:rsidRPr="002B16F2">
        <w:t xml:space="preserve">    --</w:t>
      </w:r>
      <w:proofErr w:type="spellStart"/>
      <w:r w:rsidRPr="002B16F2">
        <w:t>tds</w:t>
      </w:r>
      <w:proofErr w:type="spellEnd"/>
      <w:r w:rsidRPr="002B16F2">
        <w:t>-modal--</w:t>
      </w:r>
      <w:proofErr w:type="spellStart"/>
      <w:proofErr w:type="gramStart"/>
      <w:r w:rsidRPr="002B16F2">
        <w:t>width</w:t>
      </w:r>
      <w:proofErr w:type="spellEnd"/>
      <w:r w:rsidRPr="002B16F2">
        <w:t>:</w:t>
      </w:r>
      <w:proofErr w:type="gramEnd"/>
      <w:r w:rsidRPr="002B16F2">
        <w:t xml:space="preserve"> 772px;</w:t>
      </w:r>
    </w:p>
    <w:p w14:paraId="37DC2D68" w14:textId="77777777" w:rsidR="002B16F2" w:rsidRPr="002B16F2" w:rsidRDefault="002B16F2" w:rsidP="002B16F2">
      <w:r w:rsidRPr="002B16F2">
        <w:t>}</w:t>
      </w:r>
    </w:p>
    <w:p w14:paraId="14C6B8F7" w14:textId="77777777" w:rsidR="002B16F2" w:rsidRPr="002B16F2" w:rsidRDefault="002B16F2" w:rsidP="002B16F2">
      <w:proofErr w:type="gramStart"/>
      <w:r w:rsidRPr="002B16F2">
        <w:t>css</w:t>
      </w:r>
      <w:proofErr w:type="gramEnd"/>
      <w:r w:rsidRPr="002B16F2">
        <w:t>_xv-108X…pg1ls.css:2</w:t>
      </w:r>
    </w:p>
    <w:p w14:paraId="26B28877"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2A2A0191" w14:textId="4ADBD03C" w:rsidR="002B16F2" w:rsidRPr="002B16F2" w:rsidRDefault="002B16F2" w:rsidP="002B16F2">
      <w:pPr>
        <w:numPr>
          <w:ilvl w:val="0"/>
          <w:numId w:val="9"/>
        </w:numPr>
      </w:pPr>
      <w:r w:rsidRPr="002B16F2">
        <w:object w:dxaOrig="1440" w:dyaOrig="1440" w14:anchorId="6F120EB1">
          <v:shape id="_x0000_i1278" type="#_x0000_t75" style="width:18pt;height:16.2pt" o:ole="">
            <v:imagedata r:id="rId53" o:title=""/>
          </v:shape>
          <w:control r:id="rId89" w:name="DefaultOcxName35" w:shapeid="_x0000_i1278"/>
        </w:object>
      </w:r>
      <w:r w:rsidRPr="002B16F2">
        <w:t xml:space="preserve">    --</w:t>
      </w:r>
      <w:proofErr w:type="spellStart"/>
      <w:r w:rsidRPr="002B16F2">
        <w:t>tds-shell-footer-</w:t>
      </w:r>
      <w:proofErr w:type="gramStart"/>
      <w:r w:rsidRPr="002B16F2">
        <w:t>height</w:t>
      </w:r>
      <w:proofErr w:type="spellEnd"/>
      <w:r w:rsidRPr="002B16F2">
        <w:t>:</w:t>
      </w:r>
      <w:proofErr w:type="gramEnd"/>
      <w:r w:rsidRPr="002B16F2">
        <w:t xml:space="preserve"> initial;</w:t>
      </w:r>
    </w:p>
    <w:p w14:paraId="288AE454" w14:textId="55757650" w:rsidR="002B16F2" w:rsidRPr="002B16F2" w:rsidRDefault="002B16F2" w:rsidP="002B16F2">
      <w:pPr>
        <w:numPr>
          <w:ilvl w:val="0"/>
          <w:numId w:val="9"/>
        </w:numPr>
      </w:pPr>
      <w:r w:rsidRPr="002B16F2">
        <w:object w:dxaOrig="1440" w:dyaOrig="1440" w14:anchorId="22CA9889">
          <v:shape id="_x0000_i1277" type="#_x0000_t75" style="width:18pt;height:16.2pt" o:ole="">
            <v:imagedata r:id="rId53" o:title=""/>
          </v:shape>
          <w:control r:id="rId90" w:name="DefaultOcxName36" w:shapeid="_x0000_i1277"/>
        </w:object>
      </w:r>
      <w:r w:rsidRPr="002B16F2">
        <w:t xml:space="preserve">    --</w:t>
      </w:r>
      <w:proofErr w:type="spellStart"/>
      <w:r w:rsidRPr="002B16F2">
        <w:t>tds</w:t>
      </w:r>
      <w:proofErr w:type="spellEnd"/>
      <w:r w:rsidRPr="002B16F2">
        <w:t>-</w:t>
      </w:r>
      <w:proofErr w:type="spellStart"/>
      <w:r w:rsidRPr="002B16F2">
        <w:t>shell</w:t>
      </w:r>
      <w:proofErr w:type="spellEnd"/>
      <w:r w:rsidRPr="002B16F2">
        <w:t>-header-</w:t>
      </w:r>
      <w:proofErr w:type="spellStart"/>
      <w:proofErr w:type="gramStart"/>
      <w:r w:rsidRPr="002B16F2">
        <w:t>height</w:t>
      </w:r>
      <w:proofErr w:type="spellEnd"/>
      <w:r w:rsidRPr="002B16F2">
        <w:t>:</w:t>
      </w:r>
      <w:proofErr w:type="gramEnd"/>
      <w:r w:rsidRPr="002B16F2">
        <w:t xml:space="preserve"> var(--</w:t>
      </w:r>
      <w:proofErr w:type="spellStart"/>
      <w:r w:rsidRPr="002B16F2">
        <w:t>tds</w:t>
      </w:r>
      <w:proofErr w:type="spellEnd"/>
      <w:r w:rsidRPr="002B16F2">
        <w:t>-size--7x);</w:t>
      </w:r>
    </w:p>
    <w:p w14:paraId="73663D62" w14:textId="77777777" w:rsidR="002B16F2" w:rsidRPr="002B16F2" w:rsidRDefault="002B16F2" w:rsidP="002B16F2">
      <w:r w:rsidRPr="002B16F2">
        <w:t>}</w:t>
      </w:r>
    </w:p>
    <w:p w14:paraId="344DD4C2" w14:textId="77777777" w:rsidR="002B16F2" w:rsidRPr="002B16F2" w:rsidRDefault="002B16F2" w:rsidP="002B16F2">
      <w:proofErr w:type="gramStart"/>
      <w:r w:rsidRPr="002B16F2">
        <w:t>css</w:t>
      </w:r>
      <w:proofErr w:type="gramEnd"/>
      <w:r w:rsidRPr="002B16F2">
        <w:t>_xv-108X…pg1ls.css:2</w:t>
      </w:r>
    </w:p>
    <w:p w14:paraId="28E7EF91"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64DE6664" w14:textId="07501082" w:rsidR="002B16F2" w:rsidRPr="002B16F2" w:rsidRDefault="002B16F2" w:rsidP="002B16F2">
      <w:pPr>
        <w:numPr>
          <w:ilvl w:val="0"/>
          <w:numId w:val="10"/>
        </w:numPr>
      </w:pPr>
      <w:r w:rsidRPr="002B16F2">
        <w:object w:dxaOrig="1440" w:dyaOrig="1440" w14:anchorId="514A798A">
          <v:shape id="_x0000_i1276" type="#_x0000_t75" style="width:18pt;height:16.2pt" o:ole="">
            <v:imagedata r:id="rId53" o:title=""/>
          </v:shape>
          <w:control r:id="rId91" w:name="DefaultOcxName37" w:shapeid="_x0000_i1276"/>
        </w:object>
      </w:r>
      <w:r w:rsidRPr="002B16F2">
        <w:t xml:space="preserve">    --</w:t>
      </w:r>
      <w:proofErr w:type="spellStart"/>
      <w:r w:rsidRPr="002B16F2">
        <w:t>tds-</w:t>
      </w:r>
      <w:proofErr w:type="gramStart"/>
      <w:r w:rsidRPr="002B16F2">
        <w:t>gutter</w:t>
      </w:r>
      <w:proofErr w:type="spellEnd"/>
      <w:r w:rsidRPr="002B16F2">
        <w:t>:</w:t>
      </w:r>
      <w:proofErr w:type="gramEnd"/>
      <w:r w:rsidRPr="002B16F2">
        <w:t xml:space="preserve"> var(--</w:t>
      </w:r>
      <w:proofErr w:type="spellStart"/>
      <w:r w:rsidRPr="002B16F2">
        <w:t>tds</w:t>
      </w:r>
      <w:proofErr w:type="spellEnd"/>
      <w:r w:rsidRPr="002B16F2">
        <w:t>-size--3x);</w:t>
      </w:r>
    </w:p>
    <w:p w14:paraId="430AE691" w14:textId="176D3E9C" w:rsidR="002B16F2" w:rsidRPr="002B16F2" w:rsidRDefault="002B16F2" w:rsidP="002B16F2">
      <w:pPr>
        <w:numPr>
          <w:ilvl w:val="0"/>
          <w:numId w:val="10"/>
        </w:numPr>
      </w:pPr>
      <w:r w:rsidRPr="002B16F2">
        <w:object w:dxaOrig="1440" w:dyaOrig="1440" w14:anchorId="31257EB2">
          <v:shape id="_x0000_i1275" type="#_x0000_t75" style="width:18pt;height:16.2pt" o:ole="">
            <v:imagedata r:id="rId53" o:title=""/>
          </v:shape>
          <w:control r:id="rId92" w:name="DefaultOcxName38" w:shapeid="_x0000_i1275"/>
        </w:object>
      </w:r>
      <w:r w:rsidRPr="002B16F2">
        <w:t xml:space="preserve">    --</w:t>
      </w:r>
      <w:proofErr w:type="spellStart"/>
      <w:r w:rsidRPr="002B16F2">
        <w:t>tds-gutter</w:t>
      </w:r>
      <w:proofErr w:type="spellEnd"/>
      <w:r w:rsidRPr="002B16F2">
        <w:t>--</w:t>
      </w:r>
      <w:proofErr w:type="spellStart"/>
      <w:proofErr w:type="gramStart"/>
      <w:r w:rsidRPr="002B16F2">
        <w:t>half</w:t>
      </w:r>
      <w:proofErr w:type="spellEnd"/>
      <w:r w:rsidRPr="002B16F2">
        <w:t>:</w:t>
      </w:r>
      <w:proofErr w:type="gramEnd"/>
      <w:r w:rsidRPr="002B16F2">
        <w:t xml:space="preserve"> </w:t>
      </w:r>
      <w:proofErr w:type="spellStart"/>
      <w:r w:rsidRPr="002B16F2">
        <w:t>calc</w:t>
      </w:r>
      <w:proofErr w:type="spellEnd"/>
      <w:r w:rsidRPr="002B16F2">
        <w:t>(var(--</w:t>
      </w:r>
      <w:proofErr w:type="spellStart"/>
      <w:r w:rsidRPr="002B16F2">
        <w:t>tds</w:t>
      </w:r>
      <w:proofErr w:type="spellEnd"/>
      <w:r w:rsidRPr="002B16F2">
        <w:t>-size--3x)/2);</w:t>
      </w:r>
    </w:p>
    <w:p w14:paraId="143C1328" w14:textId="60F62EBA" w:rsidR="002B16F2" w:rsidRPr="002B16F2" w:rsidRDefault="002B16F2" w:rsidP="002B16F2">
      <w:pPr>
        <w:numPr>
          <w:ilvl w:val="0"/>
          <w:numId w:val="10"/>
        </w:numPr>
      </w:pPr>
      <w:r w:rsidRPr="002B16F2">
        <w:object w:dxaOrig="1440" w:dyaOrig="1440" w14:anchorId="067A4B29">
          <v:shape id="_x0000_i1274" type="#_x0000_t75" style="width:18pt;height:16.2pt" o:ole="">
            <v:imagedata r:id="rId53" o:title=""/>
          </v:shape>
          <w:control r:id="rId93" w:name="DefaultOcxName39" w:shapeid="_x0000_i1274"/>
        </w:object>
      </w:r>
      <w:r w:rsidRPr="002B16F2">
        <w:t xml:space="preserve">    --</w:t>
      </w:r>
      <w:proofErr w:type="spellStart"/>
      <w:r w:rsidRPr="002B16F2">
        <w:t>tds-gutter</w:t>
      </w:r>
      <w:proofErr w:type="spellEnd"/>
      <w:r w:rsidRPr="002B16F2">
        <w:t>--</w:t>
      </w:r>
      <w:proofErr w:type="spellStart"/>
      <w:proofErr w:type="gramStart"/>
      <w:r w:rsidRPr="002B16F2">
        <w:t>negative</w:t>
      </w:r>
      <w:proofErr w:type="spellEnd"/>
      <w:r w:rsidRPr="002B16F2">
        <w:t>:</w:t>
      </w:r>
      <w:proofErr w:type="gramEnd"/>
      <w:r w:rsidRPr="002B16F2">
        <w:t xml:space="preserve"> </w:t>
      </w:r>
      <w:proofErr w:type="spellStart"/>
      <w:r w:rsidRPr="002B16F2">
        <w:t>calc</w:t>
      </w:r>
      <w:proofErr w:type="spellEnd"/>
      <w:r w:rsidRPr="002B16F2">
        <w:t>(var(--</w:t>
      </w:r>
      <w:proofErr w:type="spellStart"/>
      <w:r w:rsidRPr="002B16F2">
        <w:t>tds</w:t>
      </w:r>
      <w:proofErr w:type="spellEnd"/>
      <w:r w:rsidRPr="002B16F2">
        <w:t>-size--3x)*-1);</w:t>
      </w:r>
    </w:p>
    <w:p w14:paraId="5FB7AE23" w14:textId="5996169B" w:rsidR="002B16F2" w:rsidRPr="002B16F2" w:rsidRDefault="002B16F2" w:rsidP="002B16F2">
      <w:pPr>
        <w:numPr>
          <w:ilvl w:val="0"/>
          <w:numId w:val="10"/>
        </w:numPr>
      </w:pPr>
      <w:r w:rsidRPr="002B16F2">
        <w:object w:dxaOrig="1440" w:dyaOrig="1440" w14:anchorId="1CA204DE">
          <v:shape id="_x0000_i1273" type="#_x0000_t75" style="width:18pt;height:16.2pt" o:ole="">
            <v:imagedata r:id="rId53" o:title=""/>
          </v:shape>
          <w:control r:id="rId94" w:name="DefaultOcxName40" w:shapeid="_x0000_i1273"/>
        </w:object>
      </w:r>
      <w:r w:rsidRPr="002B16F2">
        <w:t xml:space="preserve">    --</w:t>
      </w:r>
      <w:proofErr w:type="spellStart"/>
      <w:r w:rsidRPr="002B16F2">
        <w:t>tds-gutter</w:t>
      </w:r>
      <w:proofErr w:type="spellEnd"/>
      <w:r w:rsidRPr="002B16F2">
        <w:t>--</w:t>
      </w:r>
      <w:proofErr w:type="spellStart"/>
      <w:r w:rsidRPr="002B16F2">
        <w:t>half_</w:t>
      </w:r>
      <w:proofErr w:type="gramStart"/>
      <w:r w:rsidRPr="002B16F2">
        <w:t>negative</w:t>
      </w:r>
      <w:proofErr w:type="spellEnd"/>
      <w:r w:rsidRPr="002B16F2">
        <w:t>:</w:t>
      </w:r>
      <w:proofErr w:type="gramEnd"/>
      <w:r w:rsidRPr="002B16F2">
        <w:t xml:space="preserve"> </w:t>
      </w:r>
      <w:proofErr w:type="spellStart"/>
      <w:r w:rsidRPr="002B16F2">
        <w:t>calc</w:t>
      </w:r>
      <w:proofErr w:type="spellEnd"/>
      <w:r w:rsidRPr="002B16F2">
        <w:t>(var(--</w:t>
      </w:r>
      <w:proofErr w:type="spellStart"/>
      <w:r w:rsidRPr="002B16F2">
        <w:t>tds-gutter</w:t>
      </w:r>
      <w:proofErr w:type="spellEnd"/>
      <w:r w:rsidRPr="002B16F2">
        <w:t>--</w:t>
      </w:r>
      <w:proofErr w:type="spellStart"/>
      <w:r w:rsidRPr="002B16F2">
        <w:t>negative</w:t>
      </w:r>
      <w:proofErr w:type="spellEnd"/>
      <w:r w:rsidRPr="002B16F2">
        <w:t>)/2);</w:t>
      </w:r>
    </w:p>
    <w:p w14:paraId="24A04EEE" w14:textId="77777777" w:rsidR="002B16F2" w:rsidRPr="002B16F2" w:rsidRDefault="002B16F2" w:rsidP="002B16F2">
      <w:r w:rsidRPr="002B16F2">
        <w:t>}</w:t>
      </w:r>
    </w:p>
    <w:p w14:paraId="3500CE9D" w14:textId="77777777" w:rsidR="002B16F2" w:rsidRPr="002B16F2" w:rsidRDefault="002B16F2" w:rsidP="002B16F2">
      <w:proofErr w:type="gramStart"/>
      <w:r w:rsidRPr="002B16F2">
        <w:t>css</w:t>
      </w:r>
      <w:proofErr w:type="gramEnd"/>
      <w:r w:rsidRPr="002B16F2">
        <w:t>_xv-108X…pg1ls.css:2</w:t>
      </w:r>
    </w:p>
    <w:p w14:paraId="7B0321D1"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42354563" w14:textId="3DD306CB" w:rsidR="002B16F2" w:rsidRPr="002B16F2" w:rsidRDefault="002B16F2" w:rsidP="002B16F2">
      <w:pPr>
        <w:numPr>
          <w:ilvl w:val="0"/>
          <w:numId w:val="11"/>
        </w:numPr>
      </w:pPr>
      <w:r w:rsidRPr="002B16F2">
        <w:object w:dxaOrig="1440" w:dyaOrig="1440" w14:anchorId="0EA16921">
          <v:shape id="_x0000_i1272" type="#_x0000_t75" style="width:18pt;height:16.2pt" o:ole="">
            <v:imagedata r:id="rId53" o:title=""/>
          </v:shape>
          <w:control r:id="rId95" w:name="DefaultOcxName41" w:shapeid="_x0000_i1272"/>
        </w:object>
      </w:r>
      <w:r w:rsidRPr="002B16F2">
        <w:t xml:space="preserve">    --</w:t>
      </w:r>
      <w:proofErr w:type="spellStart"/>
      <w:r w:rsidRPr="002B16F2">
        <w:t>tds-icon</w:t>
      </w:r>
      <w:proofErr w:type="spellEnd"/>
      <w:r w:rsidRPr="002B16F2">
        <w:t>--</w:t>
      </w:r>
      <w:proofErr w:type="spellStart"/>
      <w:proofErr w:type="gramStart"/>
      <w:r w:rsidRPr="002B16F2">
        <w:t>bg</w:t>
      </w:r>
      <w:proofErr w:type="spellEnd"/>
      <w:r w:rsidRPr="002B16F2">
        <w:t>:</w:t>
      </w:r>
      <w:proofErr w:type="gramEnd"/>
      <w:r w:rsidRPr="002B16F2">
        <w:t xml:space="preserve"> transparent;</w:t>
      </w:r>
    </w:p>
    <w:p w14:paraId="10B3C78D" w14:textId="42D59B9E" w:rsidR="002B16F2" w:rsidRPr="002B16F2" w:rsidRDefault="002B16F2" w:rsidP="002B16F2">
      <w:pPr>
        <w:numPr>
          <w:ilvl w:val="0"/>
          <w:numId w:val="11"/>
        </w:numPr>
      </w:pPr>
      <w:r w:rsidRPr="002B16F2">
        <w:object w:dxaOrig="1440" w:dyaOrig="1440" w14:anchorId="614ADE78">
          <v:shape id="_x0000_i1271" type="#_x0000_t75" style="width:18pt;height:16.2pt" o:ole="">
            <v:imagedata r:id="rId53" o:title=""/>
          </v:shape>
          <w:control r:id="rId96" w:name="DefaultOcxName42" w:shapeid="_x0000_i1271"/>
        </w:object>
      </w:r>
      <w:r w:rsidRPr="002B16F2">
        <w:t xml:space="preserve">    --</w:t>
      </w:r>
      <w:proofErr w:type="spellStart"/>
      <w:r w:rsidRPr="002B16F2">
        <w:t>tds-icon</w:t>
      </w:r>
      <w:proofErr w:type="spellEnd"/>
      <w:r w:rsidRPr="002B16F2">
        <w:t>--</w:t>
      </w:r>
      <w:proofErr w:type="gramStart"/>
      <w:r w:rsidRPr="002B16F2">
        <w:t>size:</w:t>
      </w:r>
      <w:proofErr w:type="gramEnd"/>
      <w:r w:rsidRPr="002B16F2">
        <w:t xml:space="preserve"> 24px;</w:t>
      </w:r>
    </w:p>
    <w:p w14:paraId="5BFB24DE" w14:textId="77777777" w:rsidR="002B16F2" w:rsidRPr="002B16F2" w:rsidRDefault="002B16F2" w:rsidP="002B16F2">
      <w:r w:rsidRPr="002B16F2">
        <w:t>}</w:t>
      </w:r>
    </w:p>
    <w:p w14:paraId="4CC23EC6" w14:textId="77777777" w:rsidR="002B16F2" w:rsidRPr="002B16F2" w:rsidRDefault="002B16F2" w:rsidP="002B16F2">
      <w:r w:rsidRPr="002B16F2">
        <w:t>@media (min-</w:t>
      </w:r>
      <w:proofErr w:type="spellStart"/>
      <w:proofErr w:type="gramStart"/>
      <w:r w:rsidRPr="002B16F2">
        <w:t>width</w:t>
      </w:r>
      <w:proofErr w:type="spellEnd"/>
      <w:r w:rsidRPr="002B16F2">
        <w:t>:</w:t>
      </w:r>
      <w:proofErr w:type="gramEnd"/>
      <w:r w:rsidRPr="002B16F2">
        <w:t xml:space="preserve"> 600px)</w:t>
      </w:r>
    </w:p>
    <w:p w14:paraId="52EF21DF" w14:textId="77777777" w:rsidR="002B16F2" w:rsidRPr="002B16F2" w:rsidRDefault="002B16F2" w:rsidP="002B16F2">
      <w:proofErr w:type="gramStart"/>
      <w:r w:rsidRPr="002B16F2">
        <w:t>css</w:t>
      </w:r>
      <w:proofErr w:type="gramEnd"/>
      <w:r w:rsidRPr="002B16F2">
        <w:t>_xv-108X…pg1ls.css:2</w:t>
      </w:r>
    </w:p>
    <w:p w14:paraId="3AF35016" w14:textId="77777777" w:rsidR="002B16F2" w:rsidRPr="002B16F2" w:rsidRDefault="002B16F2" w:rsidP="002B16F2">
      <w:proofErr w:type="gramStart"/>
      <w:r w:rsidRPr="002B16F2">
        <w:t>:root</w:t>
      </w:r>
      <w:proofErr w:type="gramEnd"/>
      <w:r w:rsidRPr="002B16F2">
        <w:t> {</w:t>
      </w:r>
    </w:p>
    <w:p w14:paraId="2354414C" w14:textId="1EE690E0" w:rsidR="002B16F2" w:rsidRPr="002B16F2" w:rsidRDefault="002B16F2" w:rsidP="002B16F2">
      <w:pPr>
        <w:numPr>
          <w:ilvl w:val="0"/>
          <w:numId w:val="12"/>
        </w:numPr>
      </w:pPr>
      <w:r w:rsidRPr="002B16F2">
        <w:object w:dxaOrig="1440" w:dyaOrig="1440" w14:anchorId="10458660">
          <v:shape id="_x0000_i1270" type="#_x0000_t75" style="width:18pt;height:16.2pt" o:ole="">
            <v:imagedata r:id="rId53" o:title=""/>
          </v:shape>
          <w:control r:id="rId97" w:name="DefaultOcxName43" w:shapeid="_x0000_i1270"/>
        </w:object>
      </w:r>
      <w:r w:rsidRPr="002B16F2">
        <w:t xml:space="preserve">    --</w:t>
      </w:r>
      <w:proofErr w:type="spellStart"/>
      <w:r w:rsidRPr="002B16F2">
        <w:t>tds-content_container</w:t>
      </w:r>
      <w:proofErr w:type="spellEnd"/>
      <w:r w:rsidRPr="002B16F2">
        <w:t>--</w:t>
      </w:r>
      <w:proofErr w:type="spellStart"/>
      <w:proofErr w:type="gramStart"/>
      <w:r w:rsidRPr="002B16F2">
        <w:t>gutter</w:t>
      </w:r>
      <w:proofErr w:type="spellEnd"/>
      <w:r w:rsidRPr="002B16F2">
        <w:t>:</w:t>
      </w:r>
      <w:proofErr w:type="gramEnd"/>
      <w:r w:rsidRPr="002B16F2">
        <w:t xml:space="preserve"> 36px;</w:t>
      </w:r>
    </w:p>
    <w:p w14:paraId="7259CA43" w14:textId="77777777" w:rsidR="002B16F2" w:rsidRPr="002B16F2" w:rsidRDefault="002B16F2" w:rsidP="002B16F2">
      <w:r w:rsidRPr="002B16F2">
        <w:t>}</w:t>
      </w:r>
    </w:p>
    <w:p w14:paraId="79B15B61" w14:textId="77777777" w:rsidR="002B16F2" w:rsidRPr="002B16F2" w:rsidRDefault="002B16F2" w:rsidP="002B16F2">
      <w:proofErr w:type="gramStart"/>
      <w:r w:rsidRPr="002B16F2">
        <w:t>css</w:t>
      </w:r>
      <w:proofErr w:type="gramEnd"/>
      <w:r w:rsidRPr="002B16F2">
        <w:t>_xv-108X…pg1ls.css:2</w:t>
      </w:r>
    </w:p>
    <w:p w14:paraId="240B9FEF"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6D036BDD" w14:textId="1806E9D9" w:rsidR="002B16F2" w:rsidRPr="002B16F2" w:rsidRDefault="002B16F2" w:rsidP="002B16F2">
      <w:pPr>
        <w:numPr>
          <w:ilvl w:val="0"/>
          <w:numId w:val="13"/>
        </w:numPr>
      </w:pPr>
      <w:r w:rsidRPr="002B16F2">
        <w:object w:dxaOrig="1440" w:dyaOrig="1440" w14:anchorId="5640D01D">
          <v:shape id="_x0000_i1269" type="#_x0000_t75" style="width:18pt;height:16.2pt" o:ole="">
            <v:imagedata r:id="rId53" o:title=""/>
          </v:shape>
          <w:control r:id="rId98" w:name="DefaultOcxName44" w:shapeid="_x0000_i1269"/>
        </w:object>
      </w:r>
      <w:r w:rsidRPr="002B16F2">
        <w:t xml:space="preserve">    --</w:t>
      </w:r>
      <w:proofErr w:type="spellStart"/>
      <w:r w:rsidRPr="002B16F2">
        <w:t>tds-content_container</w:t>
      </w:r>
      <w:proofErr w:type="spellEnd"/>
      <w:r w:rsidRPr="002B16F2">
        <w:t>--</w:t>
      </w:r>
      <w:proofErr w:type="spellStart"/>
      <w:proofErr w:type="gramStart"/>
      <w:r w:rsidRPr="002B16F2">
        <w:t>gutter</w:t>
      </w:r>
      <w:proofErr w:type="spellEnd"/>
      <w:r w:rsidRPr="002B16F2">
        <w:t>:</w:t>
      </w:r>
      <w:proofErr w:type="gramEnd"/>
      <w:r w:rsidRPr="002B16F2">
        <w:t xml:space="preserve"> var(--</w:t>
      </w:r>
      <w:proofErr w:type="spellStart"/>
      <w:r w:rsidRPr="002B16F2">
        <w:t>tds</w:t>
      </w:r>
      <w:proofErr w:type="spellEnd"/>
      <w:r w:rsidRPr="002B16F2">
        <w:t>-size--3x);</w:t>
      </w:r>
    </w:p>
    <w:p w14:paraId="374DE789" w14:textId="7DAFC847" w:rsidR="002B16F2" w:rsidRPr="002B16F2" w:rsidRDefault="002B16F2" w:rsidP="002B16F2">
      <w:pPr>
        <w:numPr>
          <w:ilvl w:val="0"/>
          <w:numId w:val="13"/>
        </w:numPr>
      </w:pPr>
      <w:r w:rsidRPr="002B16F2">
        <w:object w:dxaOrig="1440" w:dyaOrig="1440" w14:anchorId="0F7CCE11">
          <v:shape id="_x0000_i1268" type="#_x0000_t75" style="width:18pt;height:16.2pt" o:ole="">
            <v:imagedata r:id="rId53" o:title=""/>
          </v:shape>
          <w:control r:id="rId99" w:name="DefaultOcxName45" w:shapeid="_x0000_i1268"/>
        </w:object>
      </w:r>
      <w:r w:rsidRPr="002B16F2">
        <w:t xml:space="preserve">    --</w:t>
      </w:r>
      <w:proofErr w:type="spellStart"/>
      <w:r w:rsidRPr="002B16F2">
        <w:t>tds-content_container</w:t>
      </w:r>
      <w:proofErr w:type="spellEnd"/>
      <w:r w:rsidRPr="002B16F2">
        <w:t>--</w:t>
      </w:r>
      <w:proofErr w:type="spellStart"/>
      <w:r w:rsidRPr="002B16F2">
        <w:t>inline</w:t>
      </w:r>
      <w:proofErr w:type="spellEnd"/>
      <w:r w:rsidRPr="002B16F2">
        <w:t>-</w:t>
      </w:r>
      <w:proofErr w:type="gramStart"/>
      <w:r w:rsidRPr="002B16F2">
        <w:t>size:</w:t>
      </w:r>
      <w:proofErr w:type="gramEnd"/>
      <w:r w:rsidRPr="002B16F2">
        <w:t xml:space="preserve"> 100%;</w:t>
      </w:r>
    </w:p>
    <w:p w14:paraId="42B83C20" w14:textId="3F55B26A" w:rsidR="002B16F2" w:rsidRPr="002B16F2" w:rsidRDefault="002B16F2" w:rsidP="002B16F2">
      <w:pPr>
        <w:numPr>
          <w:ilvl w:val="0"/>
          <w:numId w:val="13"/>
        </w:numPr>
      </w:pPr>
      <w:r w:rsidRPr="002B16F2">
        <w:object w:dxaOrig="1440" w:dyaOrig="1440" w14:anchorId="41FA1A5F">
          <v:shape id="_x0000_i1267" type="#_x0000_t75" style="width:18pt;height:16.2pt" o:ole="">
            <v:imagedata r:id="rId53" o:title=""/>
          </v:shape>
          <w:control r:id="rId100" w:name="DefaultOcxName46" w:shapeid="_x0000_i1267"/>
        </w:object>
      </w:r>
      <w:r w:rsidRPr="002B16F2">
        <w:t xml:space="preserve">    --</w:t>
      </w:r>
      <w:proofErr w:type="spellStart"/>
      <w:r w:rsidRPr="002B16F2">
        <w:t>tds-content_container</w:t>
      </w:r>
      <w:proofErr w:type="spellEnd"/>
      <w:r w:rsidRPr="002B16F2">
        <w:t>--</w:t>
      </w:r>
      <w:proofErr w:type="spellStart"/>
      <w:r w:rsidRPr="002B16F2">
        <w:t>max_</w:t>
      </w:r>
      <w:proofErr w:type="gramStart"/>
      <w:r w:rsidRPr="002B16F2">
        <w:t>width</w:t>
      </w:r>
      <w:proofErr w:type="spellEnd"/>
      <w:r w:rsidRPr="002B16F2">
        <w:t>:</w:t>
      </w:r>
      <w:proofErr w:type="gramEnd"/>
      <w:r w:rsidRPr="002B16F2">
        <w:t xml:space="preserve"> 100%;</w:t>
      </w:r>
    </w:p>
    <w:p w14:paraId="30E76ACC" w14:textId="77777777" w:rsidR="002B16F2" w:rsidRPr="002B16F2" w:rsidRDefault="002B16F2" w:rsidP="002B16F2">
      <w:r w:rsidRPr="002B16F2">
        <w:t>}</w:t>
      </w:r>
    </w:p>
    <w:p w14:paraId="38F8DF6A" w14:textId="77777777" w:rsidR="002B16F2" w:rsidRPr="002B16F2" w:rsidRDefault="002B16F2" w:rsidP="002B16F2">
      <w:proofErr w:type="gramStart"/>
      <w:r w:rsidRPr="002B16F2">
        <w:t>css</w:t>
      </w:r>
      <w:proofErr w:type="gramEnd"/>
      <w:r w:rsidRPr="002B16F2">
        <w:t>_xv-108X…pg1ls.css:2</w:t>
      </w:r>
    </w:p>
    <w:p w14:paraId="3E9FAE0A"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0EE488E2" w14:textId="0F511C7D" w:rsidR="002B16F2" w:rsidRPr="002B16F2" w:rsidRDefault="002B16F2" w:rsidP="002B16F2">
      <w:pPr>
        <w:numPr>
          <w:ilvl w:val="0"/>
          <w:numId w:val="14"/>
        </w:numPr>
      </w:pPr>
      <w:r w:rsidRPr="002B16F2">
        <w:object w:dxaOrig="1440" w:dyaOrig="1440" w14:anchorId="32D29132">
          <v:shape id="_x0000_i1266" type="#_x0000_t75" style="width:18pt;height:16.2pt" o:ole="">
            <v:imagedata r:id="rId53" o:title=""/>
          </v:shape>
          <w:control r:id="rId101" w:name="DefaultOcxName47" w:shapeid="_x0000_i1266"/>
        </w:object>
      </w:r>
      <w:r w:rsidRPr="002B16F2">
        <w:t xml:space="preserve">    --</w:t>
      </w:r>
      <w:proofErr w:type="spellStart"/>
      <w:r w:rsidRPr="002B16F2">
        <w:t>tds-card</w:t>
      </w:r>
      <w:proofErr w:type="spellEnd"/>
      <w:r w:rsidRPr="002B16F2">
        <w:t>--border-</w:t>
      </w:r>
      <w:proofErr w:type="gramStart"/>
      <w:r w:rsidRPr="002B16F2">
        <w:t>radius:</w:t>
      </w:r>
      <w:proofErr w:type="gramEnd"/>
      <w:r w:rsidRPr="002B16F2">
        <w:t xml:space="preserve"> var(--</w:t>
      </w:r>
      <w:proofErr w:type="spellStart"/>
      <w:r w:rsidRPr="002B16F2">
        <w:t>tds</w:t>
      </w:r>
      <w:proofErr w:type="spellEnd"/>
      <w:r w:rsidRPr="002B16F2">
        <w:t>-border-radius--</w:t>
      </w:r>
      <w:proofErr w:type="spellStart"/>
      <w:r w:rsidRPr="002B16F2">
        <w:t>card</w:t>
      </w:r>
      <w:proofErr w:type="spellEnd"/>
      <w:r w:rsidRPr="002B16F2">
        <w:t>);</w:t>
      </w:r>
    </w:p>
    <w:p w14:paraId="7063F202" w14:textId="3DB9F519" w:rsidR="002B16F2" w:rsidRPr="002B16F2" w:rsidRDefault="002B16F2" w:rsidP="002B16F2">
      <w:pPr>
        <w:numPr>
          <w:ilvl w:val="0"/>
          <w:numId w:val="14"/>
        </w:numPr>
      </w:pPr>
      <w:r w:rsidRPr="002B16F2">
        <w:object w:dxaOrig="1440" w:dyaOrig="1440" w14:anchorId="5318E71B">
          <v:shape id="_x0000_i1265" type="#_x0000_t75" style="width:18pt;height:16.2pt" o:ole="">
            <v:imagedata r:id="rId53" o:title=""/>
          </v:shape>
          <w:control r:id="rId102" w:name="DefaultOcxName48" w:shapeid="_x0000_i1265"/>
        </w:object>
      </w:r>
      <w:r w:rsidRPr="002B16F2">
        <w:t xml:space="preserve">    --</w:t>
      </w:r>
      <w:proofErr w:type="spellStart"/>
      <w:r w:rsidRPr="002B16F2">
        <w:t>tds-card</w:t>
      </w:r>
      <w:proofErr w:type="spellEnd"/>
      <w:r w:rsidRPr="002B16F2">
        <w:t>--</w:t>
      </w:r>
      <w:proofErr w:type="spellStart"/>
      <w:proofErr w:type="gramStart"/>
      <w:r w:rsidRPr="002B16F2">
        <w:t>padding</w:t>
      </w:r>
      <w:proofErr w:type="spellEnd"/>
      <w:r w:rsidRPr="002B16F2">
        <w:t>:</w:t>
      </w:r>
      <w:proofErr w:type="gramEnd"/>
      <w:r w:rsidRPr="002B16F2">
        <w:t xml:space="preserve"> var(--</w:t>
      </w:r>
      <w:proofErr w:type="spellStart"/>
      <w:r w:rsidRPr="002B16F2">
        <w:t>tds-padding</w:t>
      </w:r>
      <w:proofErr w:type="spellEnd"/>
      <w:r w:rsidRPr="002B16F2">
        <w:t>--</w:t>
      </w:r>
      <w:proofErr w:type="spellStart"/>
      <w:r w:rsidRPr="002B16F2">
        <w:t>card</w:t>
      </w:r>
      <w:proofErr w:type="spellEnd"/>
      <w:r w:rsidRPr="002B16F2">
        <w:t>);</w:t>
      </w:r>
    </w:p>
    <w:p w14:paraId="45482180" w14:textId="77777777" w:rsidR="002B16F2" w:rsidRPr="002B16F2" w:rsidRDefault="002B16F2" w:rsidP="002B16F2">
      <w:r w:rsidRPr="002B16F2">
        <w:t>}</w:t>
      </w:r>
    </w:p>
    <w:p w14:paraId="7B39FF31" w14:textId="77777777" w:rsidR="002B16F2" w:rsidRPr="002B16F2" w:rsidRDefault="002B16F2" w:rsidP="002B16F2">
      <w:proofErr w:type="gramStart"/>
      <w:r w:rsidRPr="002B16F2">
        <w:t>css</w:t>
      </w:r>
      <w:proofErr w:type="gramEnd"/>
      <w:r w:rsidRPr="002B16F2">
        <w:t>_xv-108X…pg1ls.css:2</w:t>
      </w:r>
    </w:p>
    <w:p w14:paraId="7AFFF6E1"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48AF0E26" w14:textId="48451584" w:rsidR="002B16F2" w:rsidRPr="002B16F2" w:rsidRDefault="002B16F2" w:rsidP="002B16F2">
      <w:pPr>
        <w:numPr>
          <w:ilvl w:val="0"/>
          <w:numId w:val="15"/>
        </w:numPr>
      </w:pPr>
      <w:r w:rsidRPr="002B16F2">
        <w:object w:dxaOrig="1440" w:dyaOrig="1440" w14:anchorId="7D66DCA2">
          <v:shape id="_x0000_i1264" type="#_x0000_t75" style="width:18pt;height:16.2pt" o:ole="">
            <v:imagedata r:id="rId53" o:title=""/>
          </v:shape>
          <w:control r:id="rId103" w:name="DefaultOcxName49" w:shapeid="_x0000_i1264"/>
        </w:object>
      </w:r>
      <w:r w:rsidRPr="002B16F2">
        <w:t xml:space="preserve">    --</w:t>
      </w:r>
      <w:proofErr w:type="spellStart"/>
      <w:r w:rsidRPr="002B16F2">
        <w:t>tds-btn</w:t>
      </w:r>
      <w:proofErr w:type="spellEnd"/>
      <w:r w:rsidRPr="002B16F2">
        <w:t>--font-</w:t>
      </w:r>
      <w:proofErr w:type="gramStart"/>
      <w:r w:rsidRPr="002B16F2">
        <w:t>size:</w:t>
      </w:r>
      <w:proofErr w:type="gramEnd"/>
      <w:r w:rsidRPr="002B16F2">
        <w:t xml:space="preserve"> var(--</w:t>
      </w:r>
      <w:proofErr w:type="spellStart"/>
      <w:r w:rsidRPr="002B16F2">
        <w:t>tds</w:t>
      </w:r>
      <w:proofErr w:type="spellEnd"/>
      <w:r w:rsidRPr="002B16F2">
        <w:t>-font-size--30);</w:t>
      </w:r>
    </w:p>
    <w:p w14:paraId="7EBE9DBE" w14:textId="77777777" w:rsidR="002B16F2" w:rsidRPr="002B16F2" w:rsidRDefault="002B16F2" w:rsidP="002B16F2">
      <w:r w:rsidRPr="002B16F2">
        <w:t>}</w:t>
      </w:r>
    </w:p>
    <w:p w14:paraId="71B68F56" w14:textId="77777777" w:rsidR="002B16F2" w:rsidRPr="002B16F2" w:rsidRDefault="002B16F2" w:rsidP="002B16F2">
      <w:proofErr w:type="gramStart"/>
      <w:r w:rsidRPr="002B16F2">
        <w:t>css</w:t>
      </w:r>
      <w:proofErr w:type="gramEnd"/>
      <w:r w:rsidRPr="002B16F2">
        <w:t>_xv-108X…pg1ls.css:2</w:t>
      </w:r>
    </w:p>
    <w:p w14:paraId="03A5C644" w14:textId="77777777" w:rsidR="002B16F2" w:rsidRPr="002B16F2" w:rsidRDefault="002B16F2" w:rsidP="002B16F2">
      <w:proofErr w:type="gramStart"/>
      <w:r w:rsidRPr="002B16F2">
        <w:t>.</w:t>
      </w:r>
      <w:proofErr w:type="spellStart"/>
      <w:r w:rsidRPr="002B16F2">
        <w:t>tds</w:t>
      </w:r>
      <w:proofErr w:type="spellEnd"/>
      <w:proofErr w:type="gramEnd"/>
      <w:r w:rsidRPr="002B16F2">
        <w:t>-component-</w:t>
      </w:r>
      <w:proofErr w:type="spellStart"/>
      <w:r w:rsidRPr="002B16F2">
        <w:t>preview</w:t>
      </w:r>
      <w:proofErr w:type="spellEnd"/>
      <w:r w:rsidRPr="002B16F2">
        <w:t>, :root {</w:t>
      </w:r>
    </w:p>
    <w:p w14:paraId="09B3C119" w14:textId="5A1556C9" w:rsidR="002B16F2" w:rsidRPr="002B16F2" w:rsidRDefault="002B16F2" w:rsidP="002B16F2">
      <w:pPr>
        <w:numPr>
          <w:ilvl w:val="0"/>
          <w:numId w:val="16"/>
        </w:numPr>
      </w:pPr>
      <w:r w:rsidRPr="002B16F2">
        <w:object w:dxaOrig="1440" w:dyaOrig="1440" w14:anchorId="6E2B2D48">
          <v:shape id="_x0000_i1263" type="#_x0000_t75" style="width:18pt;height:16.2pt" o:ole="">
            <v:imagedata r:id="rId53" o:title=""/>
          </v:shape>
          <w:control r:id="rId104" w:name="DefaultOcxName50" w:shapeid="_x0000_i1263"/>
        </w:object>
      </w:r>
      <w:r w:rsidRPr="002B16F2">
        <w:t xml:space="preserve">    --</w:t>
      </w:r>
      <w:proofErr w:type="spellStart"/>
      <w:r w:rsidRPr="002B16F2">
        <w:t>tds</w:t>
      </w:r>
      <w:proofErr w:type="spellEnd"/>
      <w:r w:rsidRPr="002B16F2">
        <w:t>-banner--</w:t>
      </w:r>
      <w:proofErr w:type="spellStart"/>
      <w:proofErr w:type="gramStart"/>
      <w:r w:rsidRPr="002B16F2">
        <w:t>padding</w:t>
      </w:r>
      <w:proofErr w:type="spellEnd"/>
      <w:r w:rsidRPr="002B16F2">
        <w:t>:</w:t>
      </w:r>
      <w:proofErr w:type="gramEnd"/>
      <w:r w:rsidRPr="002B16F2">
        <w:t xml:space="preserve"> var(--</w:t>
      </w:r>
      <w:proofErr w:type="spellStart"/>
      <w:r w:rsidRPr="002B16F2">
        <w:t>tds</w:t>
      </w:r>
      <w:proofErr w:type="spellEnd"/>
      <w:r w:rsidRPr="002B16F2">
        <w:t>-size--2x);</w:t>
      </w:r>
    </w:p>
    <w:p w14:paraId="50039DDE" w14:textId="77777777" w:rsidR="002B16F2" w:rsidRPr="002B16F2" w:rsidRDefault="002B16F2" w:rsidP="002B16F2">
      <w:r w:rsidRPr="002B16F2">
        <w:t>}</w:t>
      </w:r>
    </w:p>
    <w:p w14:paraId="35CC39EC" w14:textId="77777777" w:rsidR="002B16F2" w:rsidRPr="002B16F2" w:rsidRDefault="002B16F2" w:rsidP="002B16F2">
      <w:proofErr w:type="gramStart"/>
      <w:r w:rsidRPr="002B16F2">
        <w:t>css</w:t>
      </w:r>
      <w:proofErr w:type="gramEnd"/>
      <w:r w:rsidRPr="002B16F2">
        <w:t>_xv-108X…pg1ls.css:2</w:t>
      </w:r>
    </w:p>
    <w:p w14:paraId="76D6D844" w14:textId="77777777" w:rsidR="002B16F2" w:rsidRPr="002B16F2" w:rsidRDefault="002B16F2" w:rsidP="002B16F2">
      <w:proofErr w:type="gramStart"/>
      <w:r w:rsidRPr="002B16F2">
        <w:t>.</w:t>
      </w:r>
      <w:proofErr w:type="spellStart"/>
      <w:r w:rsidRPr="002B16F2">
        <w:t>tds</w:t>
      </w:r>
      <w:proofErr w:type="gramEnd"/>
      <w:r w:rsidRPr="002B16F2">
        <w:t>-density</w:t>
      </w:r>
      <w:proofErr w:type="spellEnd"/>
      <w:r w:rsidRPr="002B16F2">
        <w:t>--default, :root {</w:t>
      </w:r>
    </w:p>
    <w:p w14:paraId="2B339820" w14:textId="588D7E46" w:rsidR="002B16F2" w:rsidRPr="002B16F2" w:rsidRDefault="002B16F2" w:rsidP="002B16F2">
      <w:pPr>
        <w:numPr>
          <w:ilvl w:val="0"/>
          <w:numId w:val="17"/>
        </w:numPr>
      </w:pPr>
      <w:r w:rsidRPr="002B16F2">
        <w:object w:dxaOrig="1440" w:dyaOrig="1440" w14:anchorId="09751BDF">
          <v:shape id="_x0000_i1262" type="#_x0000_t75" style="width:18pt;height:16.2pt" o:ole="">
            <v:imagedata r:id="rId53" o:title=""/>
          </v:shape>
          <w:control r:id="rId105" w:name="DefaultOcxName51" w:shapeid="_x0000_i1262"/>
        </w:object>
      </w:r>
      <w:r w:rsidRPr="002B16F2">
        <w:t xml:space="preserve">    --</w:t>
      </w:r>
      <w:proofErr w:type="spellStart"/>
      <w:r w:rsidRPr="002B16F2">
        <w:t>tds</w:t>
      </w:r>
      <w:proofErr w:type="spellEnd"/>
      <w:r w:rsidRPr="002B16F2">
        <w:t>-border-radius--</w:t>
      </w:r>
      <w:proofErr w:type="spellStart"/>
      <w:proofErr w:type="gramStart"/>
      <w:r w:rsidRPr="002B16F2">
        <w:t>pill</w:t>
      </w:r>
      <w:proofErr w:type="spellEnd"/>
      <w:r w:rsidRPr="002B16F2">
        <w:t>:</w:t>
      </w:r>
      <w:proofErr w:type="gramEnd"/>
      <w:r w:rsidRPr="002B16F2">
        <w:t xml:space="preserve"> var(--</w:t>
      </w:r>
      <w:proofErr w:type="spellStart"/>
      <w:r w:rsidRPr="002B16F2">
        <w:t>tds</w:t>
      </w:r>
      <w:proofErr w:type="spellEnd"/>
      <w:r w:rsidRPr="002B16F2">
        <w:t>-size--</w:t>
      </w:r>
      <w:proofErr w:type="spellStart"/>
      <w:r w:rsidRPr="002B16F2">
        <w:t>half</w:t>
      </w:r>
      <w:proofErr w:type="spellEnd"/>
      <w:r w:rsidRPr="002B16F2">
        <w:t>);</w:t>
      </w:r>
    </w:p>
    <w:p w14:paraId="755FBAFE" w14:textId="54986EBE" w:rsidR="002B16F2" w:rsidRPr="002B16F2" w:rsidRDefault="002B16F2" w:rsidP="002B16F2">
      <w:pPr>
        <w:numPr>
          <w:ilvl w:val="0"/>
          <w:numId w:val="17"/>
        </w:numPr>
      </w:pPr>
      <w:r w:rsidRPr="002B16F2">
        <w:object w:dxaOrig="1440" w:dyaOrig="1440" w14:anchorId="6CBADF19">
          <v:shape id="_x0000_i1261" type="#_x0000_t75" style="width:18pt;height:16.2pt" o:ole="">
            <v:imagedata r:id="rId53" o:title=""/>
          </v:shape>
          <w:control r:id="rId106" w:name="DefaultOcxName52" w:shapeid="_x0000_i1261"/>
        </w:object>
      </w:r>
      <w:r w:rsidRPr="002B16F2">
        <w:t xml:space="preserve">    --</w:t>
      </w:r>
      <w:proofErr w:type="spellStart"/>
      <w:r w:rsidRPr="002B16F2">
        <w:t>tds</w:t>
      </w:r>
      <w:proofErr w:type="spellEnd"/>
      <w:r w:rsidRPr="002B16F2">
        <w:t>-data-table--font-</w:t>
      </w:r>
      <w:proofErr w:type="gramStart"/>
      <w:r w:rsidRPr="002B16F2">
        <w:t>size:</w:t>
      </w:r>
      <w:proofErr w:type="gramEnd"/>
      <w:r w:rsidRPr="002B16F2">
        <w:t xml:space="preserve"> 14px;</w:t>
      </w:r>
    </w:p>
    <w:p w14:paraId="7495AB64" w14:textId="55AE745D" w:rsidR="002B16F2" w:rsidRPr="002B16F2" w:rsidRDefault="002B16F2" w:rsidP="002B16F2">
      <w:pPr>
        <w:numPr>
          <w:ilvl w:val="0"/>
          <w:numId w:val="17"/>
        </w:numPr>
      </w:pPr>
      <w:r w:rsidRPr="002B16F2">
        <w:object w:dxaOrig="1440" w:dyaOrig="1440" w14:anchorId="580DBEE9">
          <v:shape id="_x0000_i1260" type="#_x0000_t75" style="width:18pt;height:16.2pt" o:ole="">
            <v:imagedata r:id="rId53" o:title=""/>
          </v:shape>
          <w:control r:id="rId107" w:name="DefaultOcxName53" w:shapeid="_x0000_i1260"/>
        </w:object>
      </w:r>
      <w:r w:rsidRPr="002B16F2">
        <w:t xml:space="preserve">    --</w:t>
      </w:r>
      <w:proofErr w:type="spellStart"/>
      <w:r w:rsidRPr="002B16F2">
        <w:t>tds-height</w:t>
      </w:r>
      <w:proofErr w:type="spellEnd"/>
      <w:r w:rsidRPr="002B16F2">
        <w:t>--</w:t>
      </w:r>
      <w:proofErr w:type="spellStart"/>
      <w:proofErr w:type="gramStart"/>
      <w:r w:rsidRPr="002B16F2">
        <w:t>pill</w:t>
      </w:r>
      <w:proofErr w:type="spellEnd"/>
      <w:r w:rsidRPr="002B16F2">
        <w:t>:</w:t>
      </w:r>
      <w:proofErr w:type="gramEnd"/>
      <w:r w:rsidRPr="002B16F2">
        <w:t xml:space="preserve"> var(--</w:t>
      </w:r>
      <w:proofErr w:type="spellStart"/>
      <w:r w:rsidRPr="002B16F2">
        <w:t>tds</w:t>
      </w:r>
      <w:proofErr w:type="spellEnd"/>
      <w:r w:rsidRPr="002B16F2">
        <w:t>-size--5x);</w:t>
      </w:r>
    </w:p>
    <w:p w14:paraId="2CDD04C1" w14:textId="46AF4046" w:rsidR="002B16F2" w:rsidRPr="002B16F2" w:rsidRDefault="002B16F2" w:rsidP="002B16F2">
      <w:pPr>
        <w:numPr>
          <w:ilvl w:val="0"/>
          <w:numId w:val="17"/>
        </w:numPr>
      </w:pPr>
      <w:r w:rsidRPr="002B16F2">
        <w:object w:dxaOrig="1440" w:dyaOrig="1440" w14:anchorId="2261E22A">
          <v:shape id="_x0000_i1259" type="#_x0000_t75" style="width:18pt;height:16.2pt" o:ole="">
            <v:imagedata r:id="rId53" o:title=""/>
          </v:shape>
          <w:control r:id="rId108" w:name="DefaultOcxName54" w:shapeid="_x0000_i1259"/>
        </w:object>
      </w:r>
      <w:r w:rsidRPr="002B16F2">
        <w:t xml:space="preserve">    --</w:t>
      </w:r>
      <w:proofErr w:type="spellStart"/>
      <w:r w:rsidRPr="002B16F2">
        <w:t>tds-form</w:t>
      </w:r>
      <w:proofErr w:type="spellEnd"/>
      <w:r w:rsidRPr="002B16F2">
        <w:t>--</w:t>
      </w:r>
      <w:proofErr w:type="gramStart"/>
      <w:r w:rsidRPr="002B16F2">
        <w:t>gap:</w:t>
      </w:r>
      <w:proofErr w:type="gramEnd"/>
      <w:r w:rsidRPr="002B16F2">
        <w:t xml:space="preserve"> var(--</w:t>
      </w:r>
      <w:proofErr w:type="spellStart"/>
      <w:r w:rsidRPr="002B16F2">
        <w:t>tds</w:t>
      </w:r>
      <w:proofErr w:type="spellEnd"/>
      <w:r w:rsidRPr="002B16F2">
        <w:t>-size--3x);</w:t>
      </w:r>
    </w:p>
    <w:p w14:paraId="360C2978" w14:textId="2224BF1E" w:rsidR="002B16F2" w:rsidRPr="002B16F2" w:rsidRDefault="002B16F2" w:rsidP="002B16F2">
      <w:pPr>
        <w:numPr>
          <w:ilvl w:val="0"/>
          <w:numId w:val="17"/>
        </w:numPr>
      </w:pPr>
      <w:r w:rsidRPr="002B16F2">
        <w:object w:dxaOrig="1440" w:dyaOrig="1440" w14:anchorId="202E1FDB">
          <v:shape id="_x0000_i1258" type="#_x0000_t75" style="width:18pt;height:16.2pt" o:ole="">
            <v:imagedata r:id="rId53" o:title=""/>
          </v:shape>
          <w:control r:id="rId109" w:name="DefaultOcxName55" w:shapeid="_x0000_i1258"/>
        </w:object>
      </w:r>
      <w:r w:rsidRPr="002B16F2">
        <w:t xml:space="preserve">    --</w:t>
      </w:r>
      <w:proofErr w:type="spellStart"/>
      <w:r w:rsidRPr="002B16F2">
        <w:t>tds-form</w:t>
      </w:r>
      <w:proofErr w:type="spellEnd"/>
      <w:r w:rsidRPr="002B16F2">
        <w:t>--</w:t>
      </w:r>
      <w:proofErr w:type="spellStart"/>
      <w:proofErr w:type="gramStart"/>
      <w:r w:rsidRPr="002B16F2">
        <w:t>indent</w:t>
      </w:r>
      <w:proofErr w:type="spellEnd"/>
      <w:r w:rsidRPr="002B16F2">
        <w:t>:</w:t>
      </w:r>
      <w:proofErr w:type="gramEnd"/>
      <w:r w:rsidRPr="002B16F2">
        <w:t xml:space="preserve"> 0;</w:t>
      </w:r>
    </w:p>
    <w:p w14:paraId="0B9FB3C5" w14:textId="5783C4A8" w:rsidR="002B16F2" w:rsidRPr="002B16F2" w:rsidRDefault="002B16F2" w:rsidP="002B16F2">
      <w:pPr>
        <w:numPr>
          <w:ilvl w:val="0"/>
          <w:numId w:val="17"/>
        </w:numPr>
      </w:pPr>
      <w:r w:rsidRPr="002B16F2">
        <w:object w:dxaOrig="1440" w:dyaOrig="1440" w14:anchorId="2488C9AF">
          <v:shape id="_x0000_i1257" type="#_x0000_t75" style="width:18pt;height:16.2pt" o:ole="">
            <v:imagedata r:id="rId53" o:title=""/>
          </v:shape>
          <w:control r:id="rId110" w:name="DefaultOcxName56" w:shapeid="_x0000_i1257"/>
        </w:object>
      </w:r>
      <w:r w:rsidRPr="002B16F2">
        <w:t xml:space="preserve">    --</w:t>
      </w:r>
      <w:proofErr w:type="spellStart"/>
      <w:r w:rsidRPr="002B16F2">
        <w:t>tds</w:t>
      </w:r>
      <w:proofErr w:type="spellEnd"/>
      <w:r w:rsidRPr="002B16F2">
        <w:t>-</w:t>
      </w:r>
      <w:proofErr w:type="spellStart"/>
      <w:r w:rsidRPr="002B16F2">
        <w:t>form</w:t>
      </w:r>
      <w:proofErr w:type="spellEnd"/>
      <w:r w:rsidRPr="002B16F2">
        <w:t>-input--</w:t>
      </w:r>
      <w:proofErr w:type="spellStart"/>
      <w:r w:rsidRPr="002B16F2">
        <w:t>collapsed</w:t>
      </w:r>
      <w:proofErr w:type="spellEnd"/>
      <w:r w:rsidRPr="002B16F2">
        <w:t>-</w:t>
      </w:r>
      <w:proofErr w:type="spellStart"/>
      <w:r w:rsidRPr="002B16F2">
        <w:t>inline</w:t>
      </w:r>
      <w:proofErr w:type="spellEnd"/>
      <w:r w:rsidRPr="002B16F2">
        <w:t>-</w:t>
      </w:r>
      <w:proofErr w:type="gramStart"/>
      <w:r w:rsidRPr="002B16F2">
        <w:t>size:</w:t>
      </w:r>
      <w:proofErr w:type="gramEnd"/>
      <w:r w:rsidRPr="002B16F2">
        <w:t xml:space="preserve"> var(--</w:t>
      </w:r>
      <w:proofErr w:type="spellStart"/>
      <w:r w:rsidRPr="002B16F2">
        <w:t>tds</w:t>
      </w:r>
      <w:proofErr w:type="spellEnd"/>
      <w:r w:rsidRPr="002B16F2">
        <w:t>-size--5x);</w:t>
      </w:r>
    </w:p>
    <w:p w14:paraId="08C03182" w14:textId="2B8595E3" w:rsidR="002B16F2" w:rsidRPr="002B16F2" w:rsidRDefault="002B16F2" w:rsidP="002B16F2">
      <w:pPr>
        <w:numPr>
          <w:ilvl w:val="0"/>
          <w:numId w:val="17"/>
        </w:numPr>
      </w:pPr>
      <w:r w:rsidRPr="002B16F2">
        <w:object w:dxaOrig="1440" w:dyaOrig="1440" w14:anchorId="2EAE1019">
          <v:shape id="_x0000_i1256" type="#_x0000_t75" style="width:18pt;height:16.2pt" o:ole="">
            <v:imagedata r:id="rId53" o:title=""/>
          </v:shape>
          <w:control r:id="rId111" w:name="DefaultOcxName57" w:shapeid="_x0000_i1256"/>
        </w:object>
      </w:r>
      <w:r w:rsidRPr="002B16F2">
        <w:t xml:space="preserve">    --</w:t>
      </w:r>
      <w:proofErr w:type="spellStart"/>
      <w:r w:rsidRPr="002B16F2">
        <w:t>tds</w:t>
      </w:r>
      <w:proofErr w:type="spellEnd"/>
      <w:r w:rsidRPr="002B16F2">
        <w:t>-</w:t>
      </w:r>
      <w:proofErr w:type="spellStart"/>
      <w:r w:rsidRPr="002B16F2">
        <w:t>form</w:t>
      </w:r>
      <w:proofErr w:type="spellEnd"/>
      <w:r w:rsidRPr="002B16F2">
        <w:t>-input--</w:t>
      </w:r>
      <w:proofErr w:type="spellStart"/>
      <w:r w:rsidRPr="002B16F2">
        <w:t>collapsed</w:t>
      </w:r>
      <w:proofErr w:type="spellEnd"/>
      <w:r w:rsidRPr="002B16F2">
        <w:t>-</w:t>
      </w:r>
      <w:proofErr w:type="spellStart"/>
      <w:r w:rsidRPr="002B16F2">
        <w:t>padding</w:t>
      </w:r>
      <w:proofErr w:type="spellEnd"/>
      <w:r w:rsidRPr="002B16F2">
        <w:t>-</w:t>
      </w:r>
      <w:proofErr w:type="spellStart"/>
      <w:r w:rsidRPr="002B16F2">
        <w:t>inline</w:t>
      </w:r>
      <w:proofErr w:type="spellEnd"/>
      <w:r w:rsidRPr="002B16F2">
        <w:t>-</w:t>
      </w:r>
      <w:proofErr w:type="gramStart"/>
      <w:r w:rsidRPr="002B16F2">
        <w:t>start:</w:t>
      </w:r>
      <w:proofErr w:type="gramEnd"/>
      <w:r w:rsidRPr="002B16F2">
        <w:t xml:space="preserve"> var(--</w:t>
      </w:r>
      <w:proofErr w:type="spellStart"/>
      <w:r w:rsidRPr="002B16F2">
        <w:t>tds</w:t>
      </w:r>
      <w:proofErr w:type="spellEnd"/>
      <w:r w:rsidRPr="002B16F2">
        <w:t>-size--1x);</w:t>
      </w:r>
    </w:p>
    <w:p w14:paraId="503810C2" w14:textId="151F3169" w:rsidR="002B16F2" w:rsidRPr="002B16F2" w:rsidRDefault="002B16F2" w:rsidP="002B16F2">
      <w:pPr>
        <w:numPr>
          <w:ilvl w:val="0"/>
          <w:numId w:val="17"/>
        </w:numPr>
      </w:pPr>
      <w:r w:rsidRPr="002B16F2">
        <w:object w:dxaOrig="1440" w:dyaOrig="1440" w14:anchorId="66AC5A88">
          <v:shape id="_x0000_i1255" type="#_x0000_t75" style="width:18pt;height:16.2pt" o:ole="">
            <v:imagedata r:id="rId53" o:title=""/>
          </v:shape>
          <w:control r:id="rId112" w:name="DefaultOcxName58" w:shapeid="_x0000_i1255"/>
        </w:object>
      </w:r>
      <w:r w:rsidRPr="002B16F2">
        <w:t xml:space="preserve">    --</w:t>
      </w:r>
      <w:proofErr w:type="spellStart"/>
      <w:r w:rsidRPr="002B16F2">
        <w:t>tds</w:t>
      </w:r>
      <w:proofErr w:type="spellEnd"/>
      <w:r w:rsidRPr="002B16F2">
        <w:t>-</w:t>
      </w:r>
      <w:proofErr w:type="spellStart"/>
      <w:r w:rsidRPr="002B16F2">
        <w:t>form</w:t>
      </w:r>
      <w:proofErr w:type="spellEnd"/>
      <w:r w:rsidRPr="002B16F2">
        <w:t>-input-</w:t>
      </w:r>
      <w:proofErr w:type="spellStart"/>
      <w:r w:rsidRPr="002B16F2">
        <w:t>choice</w:t>
      </w:r>
      <w:proofErr w:type="spellEnd"/>
      <w:r w:rsidRPr="002B16F2">
        <w:t>--check-</w:t>
      </w:r>
      <w:proofErr w:type="gramStart"/>
      <w:r w:rsidRPr="002B16F2">
        <w:t>size:</w:t>
      </w:r>
      <w:proofErr w:type="gramEnd"/>
      <w:r w:rsidRPr="002B16F2">
        <w:t xml:space="preserve"> var(--</w:t>
      </w:r>
      <w:proofErr w:type="spellStart"/>
      <w:r w:rsidRPr="002B16F2">
        <w:t>tds</w:t>
      </w:r>
      <w:proofErr w:type="spellEnd"/>
      <w:r w:rsidRPr="002B16F2">
        <w:t>-size--2x);</w:t>
      </w:r>
    </w:p>
    <w:p w14:paraId="11E7B5BA" w14:textId="5E2ABCFB" w:rsidR="002B16F2" w:rsidRPr="002B16F2" w:rsidRDefault="002B16F2" w:rsidP="002B16F2">
      <w:pPr>
        <w:numPr>
          <w:ilvl w:val="0"/>
          <w:numId w:val="17"/>
        </w:numPr>
      </w:pPr>
      <w:r w:rsidRPr="002B16F2">
        <w:object w:dxaOrig="1440" w:dyaOrig="1440" w14:anchorId="7D1A103C">
          <v:shape id="_x0000_i1254" type="#_x0000_t75" style="width:18pt;height:16.2pt" o:ole="">
            <v:imagedata r:id="rId53" o:title=""/>
          </v:shape>
          <w:control r:id="rId113" w:name="DefaultOcxName59" w:shapeid="_x0000_i1254"/>
        </w:object>
      </w:r>
      <w:r w:rsidRPr="002B16F2">
        <w:t xml:space="preserve">    --</w:t>
      </w:r>
      <w:proofErr w:type="spellStart"/>
      <w:r w:rsidRPr="002B16F2">
        <w:t>tds</w:t>
      </w:r>
      <w:proofErr w:type="spellEnd"/>
      <w:r w:rsidRPr="002B16F2">
        <w:t>-</w:t>
      </w:r>
      <w:proofErr w:type="spellStart"/>
      <w:r w:rsidRPr="002B16F2">
        <w:t>form</w:t>
      </w:r>
      <w:proofErr w:type="spellEnd"/>
      <w:r w:rsidRPr="002B16F2">
        <w:t>-input-</w:t>
      </w:r>
      <w:proofErr w:type="spellStart"/>
      <w:r w:rsidRPr="002B16F2">
        <w:t>choice</w:t>
      </w:r>
      <w:proofErr w:type="spellEnd"/>
      <w:r w:rsidRPr="002B16F2">
        <w:t>--radio-</w:t>
      </w:r>
      <w:proofErr w:type="gramStart"/>
      <w:r w:rsidRPr="002B16F2">
        <w:t>size:</w:t>
      </w:r>
      <w:proofErr w:type="gramEnd"/>
      <w:r w:rsidRPr="002B16F2">
        <w:t xml:space="preserve"> 10px;</w:t>
      </w:r>
    </w:p>
    <w:p w14:paraId="01334C7C" w14:textId="2A40847F" w:rsidR="002B16F2" w:rsidRPr="002B16F2" w:rsidRDefault="002B16F2" w:rsidP="002B16F2">
      <w:pPr>
        <w:numPr>
          <w:ilvl w:val="0"/>
          <w:numId w:val="17"/>
        </w:numPr>
      </w:pPr>
      <w:r w:rsidRPr="002B16F2">
        <w:object w:dxaOrig="1440" w:dyaOrig="1440" w14:anchorId="6BEDBF29">
          <v:shape id="_x0000_i1253" type="#_x0000_t75" style="width:18pt;height:16.2pt" o:ole="">
            <v:imagedata r:id="rId53" o:title=""/>
          </v:shape>
          <w:control r:id="rId114" w:name="DefaultOcxName60" w:shapeid="_x0000_i1253"/>
        </w:object>
      </w:r>
      <w:r w:rsidRPr="002B16F2">
        <w:t xml:space="preserve">    --</w:t>
      </w:r>
      <w:proofErr w:type="spellStart"/>
      <w:r w:rsidRPr="002B16F2">
        <w:t>tds-height</w:t>
      </w:r>
      <w:proofErr w:type="spellEnd"/>
      <w:r w:rsidRPr="002B16F2">
        <w:t>--</w:t>
      </w:r>
      <w:proofErr w:type="spellStart"/>
      <w:proofErr w:type="gramStart"/>
      <w:r w:rsidRPr="002B16F2">
        <w:t>choice</w:t>
      </w:r>
      <w:proofErr w:type="spellEnd"/>
      <w:r w:rsidRPr="002B16F2">
        <w:t>:</w:t>
      </w:r>
      <w:proofErr w:type="gramEnd"/>
      <w:r w:rsidRPr="002B16F2">
        <w:t xml:space="preserve"> var(--</w:t>
      </w:r>
      <w:proofErr w:type="spellStart"/>
      <w:r w:rsidRPr="002B16F2">
        <w:t>tds</w:t>
      </w:r>
      <w:proofErr w:type="spellEnd"/>
      <w:r w:rsidRPr="002B16F2">
        <w:t>-size--3x);</w:t>
      </w:r>
    </w:p>
    <w:p w14:paraId="2809CF18" w14:textId="77777777" w:rsidR="002B16F2" w:rsidRPr="002B16F2" w:rsidRDefault="002B16F2" w:rsidP="002B16F2">
      <w:r w:rsidRPr="002B16F2">
        <w:t>}</w:t>
      </w:r>
    </w:p>
    <w:p w14:paraId="1B5A9F58" w14:textId="77777777" w:rsidR="002B16F2" w:rsidRPr="002B16F2" w:rsidRDefault="002B16F2" w:rsidP="002B16F2">
      <w:proofErr w:type="gramStart"/>
      <w:r w:rsidRPr="002B16F2">
        <w:t>css</w:t>
      </w:r>
      <w:proofErr w:type="gramEnd"/>
      <w:r w:rsidRPr="002B16F2">
        <w:t>_xv-108X…pg1ls.css:2</w:t>
      </w:r>
    </w:p>
    <w:p w14:paraId="7E9FA6DA" w14:textId="77777777" w:rsidR="002B16F2" w:rsidRPr="002B16F2" w:rsidRDefault="002B16F2" w:rsidP="002B16F2">
      <w:proofErr w:type="gramStart"/>
      <w:r w:rsidRPr="002B16F2">
        <w:t>.</w:t>
      </w:r>
      <w:proofErr w:type="spellStart"/>
      <w:r w:rsidRPr="002B16F2">
        <w:t>tds</w:t>
      </w:r>
      <w:proofErr w:type="gramEnd"/>
      <w:r w:rsidRPr="002B16F2">
        <w:t>-colorscheme</w:t>
      </w:r>
      <w:proofErr w:type="spellEnd"/>
      <w:r w:rsidRPr="002B16F2">
        <w:t>--light, .</w:t>
      </w:r>
      <w:proofErr w:type="spellStart"/>
      <w:r w:rsidRPr="002B16F2">
        <w:t>tds-scrim</w:t>
      </w:r>
      <w:proofErr w:type="spellEnd"/>
      <w:r w:rsidRPr="002B16F2">
        <w:t>--light, .</w:t>
      </w:r>
      <w:proofErr w:type="spellStart"/>
      <w:r w:rsidRPr="002B16F2">
        <w:t>tds-scrim</w:t>
      </w:r>
      <w:proofErr w:type="spellEnd"/>
      <w:r w:rsidRPr="002B16F2">
        <w:t>--white, :root {</w:t>
      </w:r>
    </w:p>
    <w:p w14:paraId="4DD10460" w14:textId="65F90DBA" w:rsidR="002B16F2" w:rsidRPr="002B16F2" w:rsidRDefault="002B16F2" w:rsidP="002B16F2">
      <w:pPr>
        <w:numPr>
          <w:ilvl w:val="0"/>
          <w:numId w:val="18"/>
        </w:numPr>
      </w:pPr>
      <w:r w:rsidRPr="002B16F2">
        <w:object w:dxaOrig="1440" w:dyaOrig="1440" w14:anchorId="1ACB815B">
          <v:shape id="_x0000_i1252" type="#_x0000_t75" style="width:18pt;height:16.2pt" o:ole="">
            <v:imagedata r:id="rId53" o:title=""/>
          </v:shape>
          <w:control r:id="rId115" w:name="DefaultOcxName61" w:shapeid="_x0000_i1252"/>
        </w:object>
      </w:r>
      <w:r w:rsidRPr="002B16F2">
        <w:t xml:space="preserve">    --</w:t>
      </w:r>
      <w:proofErr w:type="spellStart"/>
      <w:r w:rsidRPr="002B16F2">
        <w:t>tds-color</w:t>
      </w:r>
      <w:proofErr w:type="spellEnd"/>
      <w:r w:rsidRPr="002B16F2">
        <w:t>--</w:t>
      </w:r>
      <w:proofErr w:type="spellStart"/>
      <w:proofErr w:type="gramStart"/>
      <w:r w:rsidRPr="002B16F2">
        <w:t>error</w:t>
      </w:r>
      <w:proofErr w:type="spellEnd"/>
      <w:r w:rsidRPr="002B16F2">
        <w:t>:</w:t>
      </w:r>
      <w:proofErr w:type="gramEnd"/>
      <w:r w:rsidRPr="002B16F2">
        <w:t xml:space="preserve"> var(--tds-color-red-10);</w:t>
      </w:r>
    </w:p>
    <w:p w14:paraId="66A1ACD1" w14:textId="0FF2FBBE" w:rsidR="002B16F2" w:rsidRPr="002B16F2" w:rsidRDefault="002B16F2" w:rsidP="002B16F2">
      <w:pPr>
        <w:numPr>
          <w:ilvl w:val="0"/>
          <w:numId w:val="18"/>
        </w:numPr>
      </w:pPr>
      <w:r w:rsidRPr="002B16F2">
        <w:object w:dxaOrig="1440" w:dyaOrig="1440" w14:anchorId="0C2E4479">
          <v:shape id="_x0000_i1251" type="#_x0000_t75" style="width:18pt;height:16.2pt" o:ole="">
            <v:imagedata r:id="rId53" o:title=""/>
          </v:shape>
          <w:control r:id="rId116" w:name="DefaultOcxName62" w:shapeid="_x0000_i1251"/>
        </w:object>
      </w:r>
      <w:r w:rsidRPr="002B16F2">
        <w:t xml:space="preserve">    --</w:t>
      </w:r>
      <w:proofErr w:type="spellStart"/>
      <w:r w:rsidRPr="002B16F2">
        <w:t>tds-color</w:t>
      </w:r>
      <w:proofErr w:type="spellEnd"/>
      <w:r w:rsidRPr="002B16F2">
        <w:t>--</w:t>
      </w:r>
      <w:proofErr w:type="spellStart"/>
      <w:proofErr w:type="gramStart"/>
      <w:r w:rsidRPr="002B16F2">
        <w:t>hairline</w:t>
      </w:r>
      <w:proofErr w:type="spellEnd"/>
      <w:r w:rsidRPr="002B16F2">
        <w:t>:</w:t>
      </w:r>
      <w:proofErr w:type="gramEnd"/>
      <w:r w:rsidRPr="002B16F2">
        <w:t xml:space="preserve"> var(--tds-color-grey-50);</w:t>
      </w:r>
    </w:p>
    <w:p w14:paraId="636FB4E0" w14:textId="5EC36603" w:rsidR="002B16F2" w:rsidRPr="002B16F2" w:rsidRDefault="002B16F2" w:rsidP="002B16F2">
      <w:pPr>
        <w:numPr>
          <w:ilvl w:val="0"/>
          <w:numId w:val="18"/>
        </w:numPr>
      </w:pPr>
      <w:r w:rsidRPr="002B16F2">
        <w:object w:dxaOrig="1440" w:dyaOrig="1440" w14:anchorId="66058336">
          <v:shape id="_x0000_i1250" type="#_x0000_t75" style="width:18pt;height:16.2pt" o:ole="">
            <v:imagedata r:id="rId53" o:title=""/>
          </v:shape>
          <w:control r:id="rId117" w:name="DefaultOcxName63" w:shapeid="_x0000_i1250"/>
        </w:object>
      </w:r>
      <w:r w:rsidRPr="002B16F2">
        <w:t xml:space="preserve">    --</w:t>
      </w:r>
      <w:proofErr w:type="spellStart"/>
      <w:r w:rsidRPr="002B16F2">
        <w:t>tds-color</w:t>
      </w:r>
      <w:proofErr w:type="spellEnd"/>
      <w:r w:rsidRPr="002B16F2">
        <w:t>--</w:t>
      </w:r>
      <w:proofErr w:type="gramStart"/>
      <w:r w:rsidRPr="002B16F2">
        <w:t>inverse:</w:t>
      </w:r>
      <w:proofErr w:type="gramEnd"/>
      <w:r w:rsidRPr="002B16F2">
        <w:t xml:space="preserve"> var(--</w:t>
      </w:r>
      <w:proofErr w:type="spellStart"/>
      <w:r w:rsidRPr="002B16F2">
        <w:t>tds</w:t>
      </w:r>
      <w:proofErr w:type="spellEnd"/>
      <w:r w:rsidRPr="002B16F2">
        <w:t>-</w:t>
      </w:r>
      <w:proofErr w:type="spellStart"/>
      <w:r w:rsidRPr="002B16F2">
        <w:t>color</w:t>
      </w:r>
      <w:proofErr w:type="spellEnd"/>
      <w:r w:rsidRPr="002B16F2">
        <w:t>-white);</w:t>
      </w:r>
    </w:p>
    <w:p w14:paraId="4F7AE53E" w14:textId="0500A621" w:rsidR="002B16F2" w:rsidRPr="002B16F2" w:rsidRDefault="002B16F2" w:rsidP="002B16F2">
      <w:pPr>
        <w:numPr>
          <w:ilvl w:val="0"/>
          <w:numId w:val="18"/>
        </w:numPr>
      </w:pPr>
      <w:r w:rsidRPr="002B16F2">
        <w:object w:dxaOrig="1440" w:dyaOrig="1440" w14:anchorId="7C87A3BA">
          <v:shape id="_x0000_i1249" type="#_x0000_t75" style="width:18pt;height:16.2pt" o:ole="">
            <v:imagedata r:id="rId53" o:title=""/>
          </v:shape>
          <w:control r:id="rId118" w:name="DefaultOcxName64" w:shapeid="_x0000_i1249"/>
        </w:object>
      </w:r>
      <w:r w:rsidRPr="002B16F2">
        <w:t xml:space="preserve">    --</w:t>
      </w:r>
      <w:proofErr w:type="spellStart"/>
      <w:r w:rsidRPr="002B16F2">
        <w:t>tds-color</w:t>
      </w:r>
      <w:proofErr w:type="spellEnd"/>
      <w:r w:rsidRPr="002B16F2">
        <w:t>--</w:t>
      </w:r>
      <w:proofErr w:type="spellStart"/>
      <w:proofErr w:type="gramStart"/>
      <w:r w:rsidRPr="002B16F2">
        <w:t>primary</w:t>
      </w:r>
      <w:proofErr w:type="spellEnd"/>
      <w:r w:rsidRPr="002B16F2">
        <w:t>:</w:t>
      </w:r>
      <w:proofErr w:type="gramEnd"/>
      <w:r w:rsidRPr="002B16F2">
        <w:t xml:space="preserve"> var(--tds-color-blue-30);</w:t>
      </w:r>
    </w:p>
    <w:p w14:paraId="38B95CA2" w14:textId="13C61ABD" w:rsidR="002B16F2" w:rsidRPr="002B16F2" w:rsidRDefault="002B16F2" w:rsidP="002B16F2">
      <w:pPr>
        <w:numPr>
          <w:ilvl w:val="0"/>
          <w:numId w:val="18"/>
        </w:numPr>
      </w:pPr>
      <w:r w:rsidRPr="002B16F2">
        <w:object w:dxaOrig="1440" w:dyaOrig="1440" w14:anchorId="7AA11319">
          <v:shape id="_x0000_i1248" type="#_x0000_t75" style="width:18pt;height:16.2pt" o:ole="">
            <v:imagedata r:id="rId53" o:title=""/>
          </v:shape>
          <w:control r:id="rId119" w:name="DefaultOcxName65" w:shapeid="_x0000_i1248"/>
        </w:object>
      </w:r>
      <w:r w:rsidRPr="002B16F2">
        <w:t xml:space="preserve">    --</w:t>
      </w:r>
      <w:proofErr w:type="spellStart"/>
      <w:r w:rsidRPr="002B16F2">
        <w:t>tds-color</w:t>
      </w:r>
      <w:proofErr w:type="spellEnd"/>
      <w:r w:rsidRPr="002B16F2">
        <w:t>--</w:t>
      </w:r>
      <w:proofErr w:type="spellStart"/>
      <w:r w:rsidRPr="002B16F2">
        <w:t>primary</w:t>
      </w:r>
      <w:proofErr w:type="spellEnd"/>
      <w:r w:rsidRPr="002B16F2">
        <w:t>-</w:t>
      </w:r>
      <w:proofErr w:type="gramStart"/>
      <w:r w:rsidRPr="002B16F2">
        <w:t>highlight:</w:t>
      </w:r>
      <w:proofErr w:type="gramEnd"/>
      <w:r w:rsidRPr="002B16F2">
        <w:t xml:space="preserve"> var(--tds-color-blue-20);</w:t>
      </w:r>
    </w:p>
    <w:p w14:paraId="3A2375EA" w14:textId="3B851BD0" w:rsidR="002B16F2" w:rsidRPr="002B16F2" w:rsidRDefault="002B16F2" w:rsidP="002B16F2">
      <w:pPr>
        <w:numPr>
          <w:ilvl w:val="0"/>
          <w:numId w:val="18"/>
        </w:numPr>
      </w:pPr>
      <w:r w:rsidRPr="002B16F2">
        <w:object w:dxaOrig="1440" w:dyaOrig="1440" w14:anchorId="1066A217">
          <v:shape id="_x0000_i1247" type="#_x0000_t75" style="width:18pt;height:16.2pt" o:ole="">
            <v:imagedata r:id="rId53" o:title=""/>
          </v:shape>
          <w:control r:id="rId120" w:name="DefaultOcxName66" w:shapeid="_x0000_i1247"/>
        </w:object>
      </w:r>
      <w:r w:rsidRPr="002B16F2">
        <w:t xml:space="preserve">    --</w:t>
      </w:r>
      <w:proofErr w:type="spellStart"/>
      <w:r w:rsidRPr="002B16F2">
        <w:t>tds-color</w:t>
      </w:r>
      <w:proofErr w:type="spellEnd"/>
      <w:r w:rsidRPr="002B16F2">
        <w:t>--</w:t>
      </w:r>
      <w:proofErr w:type="spellStart"/>
      <w:r w:rsidRPr="002B16F2">
        <w:t>rgb-</w:t>
      </w:r>
      <w:proofErr w:type="gramStart"/>
      <w:r w:rsidRPr="002B16F2">
        <w:t>shade</w:t>
      </w:r>
      <w:proofErr w:type="spellEnd"/>
      <w:r w:rsidRPr="002B16F2">
        <w:t>:</w:t>
      </w:r>
      <w:proofErr w:type="gramEnd"/>
      <w:r w:rsidRPr="002B16F2">
        <w:t xml:space="preserve"> 0,0,0;</w:t>
      </w:r>
    </w:p>
    <w:p w14:paraId="7D6F5B49" w14:textId="0B90468E" w:rsidR="002B16F2" w:rsidRPr="002B16F2" w:rsidRDefault="002B16F2" w:rsidP="002B16F2">
      <w:pPr>
        <w:numPr>
          <w:ilvl w:val="0"/>
          <w:numId w:val="18"/>
        </w:numPr>
      </w:pPr>
      <w:r w:rsidRPr="002B16F2">
        <w:object w:dxaOrig="1440" w:dyaOrig="1440" w14:anchorId="4C651782">
          <v:shape id="_x0000_i1246" type="#_x0000_t75" style="width:18pt;height:16.2pt" o:ole="">
            <v:imagedata r:id="rId53" o:title=""/>
          </v:shape>
          <w:control r:id="rId121" w:name="DefaultOcxName67" w:shapeid="_x0000_i1246"/>
        </w:object>
      </w:r>
      <w:r w:rsidRPr="002B16F2">
        <w:t xml:space="preserve">    --</w:t>
      </w:r>
      <w:proofErr w:type="spellStart"/>
      <w:r w:rsidRPr="002B16F2">
        <w:t>tds-color</w:t>
      </w:r>
      <w:proofErr w:type="spellEnd"/>
      <w:r w:rsidRPr="002B16F2">
        <w:t>--</w:t>
      </w:r>
      <w:proofErr w:type="spellStart"/>
      <w:r w:rsidRPr="002B16F2">
        <w:t>rgb-shade</w:t>
      </w:r>
      <w:proofErr w:type="spellEnd"/>
      <w:r w:rsidRPr="002B16F2">
        <w:t>--</w:t>
      </w:r>
      <w:proofErr w:type="gramStart"/>
      <w:r w:rsidRPr="002B16F2">
        <w:t>inverse:</w:t>
      </w:r>
      <w:proofErr w:type="gramEnd"/>
      <w:r w:rsidRPr="002B16F2">
        <w:t xml:space="preserve"> 255,255,255;</w:t>
      </w:r>
    </w:p>
    <w:p w14:paraId="340DF216" w14:textId="13BA6C58" w:rsidR="002B16F2" w:rsidRPr="002B16F2" w:rsidRDefault="002B16F2" w:rsidP="002B16F2">
      <w:pPr>
        <w:numPr>
          <w:ilvl w:val="0"/>
          <w:numId w:val="18"/>
        </w:numPr>
      </w:pPr>
      <w:r w:rsidRPr="002B16F2">
        <w:object w:dxaOrig="1440" w:dyaOrig="1440" w14:anchorId="5D43B72F">
          <v:shape id="_x0000_i1245" type="#_x0000_t75" style="width:18pt;height:16.2pt" o:ole="">
            <v:imagedata r:id="rId53" o:title=""/>
          </v:shape>
          <w:control r:id="rId122" w:name="DefaultOcxName68" w:shapeid="_x0000_i1245"/>
        </w:object>
      </w:r>
      <w:r w:rsidRPr="002B16F2">
        <w:t xml:space="preserve">    --</w:t>
      </w:r>
      <w:proofErr w:type="spellStart"/>
      <w:r w:rsidRPr="002B16F2">
        <w:t>tds-color</w:t>
      </w:r>
      <w:proofErr w:type="spellEnd"/>
      <w:r w:rsidRPr="002B16F2">
        <w:t>--</w:t>
      </w:r>
      <w:proofErr w:type="spellStart"/>
      <w:r w:rsidRPr="002B16F2">
        <w:t>scrim</w:t>
      </w:r>
      <w:proofErr w:type="spellEnd"/>
      <w:r w:rsidRPr="002B16F2">
        <w:t>--</w:t>
      </w:r>
      <w:proofErr w:type="spellStart"/>
      <w:proofErr w:type="gramStart"/>
      <w:r w:rsidRPr="002B16F2">
        <w:t>semitransparent</w:t>
      </w:r>
      <w:proofErr w:type="spellEnd"/>
      <w:r w:rsidRPr="002B16F2">
        <w:t>:</w:t>
      </w:r>
      <w:proofErr w:type="gramEnd"/>
      <w:r w:rsidRPr="002B16F2">
        <w:t xml:space="preserve"> </w:t>
      </w:r>
      <w:proofErr w:type="spellStart"/>
      <w:r w:rsidRPr="002B16F2">
        <w:t>hsla</w:t>
      </w:r>
      <w:proofErr w:type="spellEnd"/>
      <w:r w:rsidRPr="002B16F2">
        <w:t>(0,0%,100%,.7);</w:t>
      </w:r>
    </w:p>
    <w:p w14:paraId="160D057E" w14:textId="126EDF99" w:rsidR="002B16F2" w:rsidRPr="002B16F2" w:rsidRDefault="002B16F2" w:rsidP="002B16F2">
      <w:pPr>
        <w:numPr>
          <w:ilvl w:val="0"/>
          <w:numId w:val="18"/>
        </w:numPr>
      </w:pPr>
      <w:r w:rsidRPr="002B16F2">
        <w:object w:dxaOrig="1440" w:dyaOrig="1440" w14:anchorId="09D76191">
          <v:shape id="_x0000_i1244" type="#_x0000_t75" style="width:18pt;height:16.2pt" o:ole="">
            <v:imagedata r:id="rId53" o:title=""/>
          </v:shape>
          <w:control r:id="rId123" w:name="DefaultOcxName69" w:shapeid="_x0000_i1244"/>
        </w:object>
      </w:r>
      <w:r w:rsidRPr="002B16F2">
        <w:t xml:space="preserve">    --</w:t>
      </w:r>
      <w:proofErr w:type="spellStart"/>
      <w:r w:rsidRPr="002B16F2">
        <w:t>tds-color</w:t>
      </w:r>
      <w:proofErr w:type="spellEnd"/>
      <w:r w:rsidRPr="002B16F2">
        <w:t>--</w:t>
      </w:r>
      <w:proofErr w:type="spellStart"/>
      <w:proofErr w:type="gramStart"/>
      <w:r w:rsidRPr="002B16F2">
        <w:t>secondary</w:t>
      </w:r>
      <w:proofErr w:type="spellEnd"/>
      <w:r w:rsidRPr="002B16F2">
        <w:t>:</w:t>
      </w:r>
      <w:proofErr w:type="gramEnd"/>
      <w:r w:rsidRPr="002B16F2">
        <w:t xml:space="preserve"> var(--tds-color-grey-10);</w:t>
      </w:r>
    </w:p>
    <w:p w14:paraId="0C9881E7" w14:textId="5709C554" w:rsidR="002B16F2" w:rsidRPr="002B16F2" w:rsidRDefault="002B16F2" w:rsidP="002B16F2">
      <w:pPr>
        <w:numPr>
          <w:ilvl w:val="0"/>
          <w:numId w:val="18"/>
        </w:numPr>
      </w:pPr>
      <w:r w:rsidRPr="002B16F2">
        <w:object w:dxaOrig="1440" w:dyaOrig="1440" w14:anchorId="26C6A2D6">
          <v:shape id="_x0000_i1243" type="#_x0000_t75" style="width:18pt;height:16.2pt" o:ole="">
            <v:imagedata r:id="rId53" o:title=""/>
          </v:shape>
          <w:control r:id="rId124" w:name="DefaultOcxName70" w:shapeid="_x0000_i1243"/>
        </w:object>
      </w:r>
      <w:r w:rsidRPr="002B16F2">
        <w:t xml:space="preserve">    --</w:t>
      </w:r>
      <w:proofErr w:type="spellStart"/>
      <w:r w:rsidRPr="002B16F2">
        <w:t>tds-color</w:t>
      </w:r>
      <w:proofErr w:type="spellEnd"/>
      <w:r w:rsidRPr="002B16F2">
        <w:t>--</w:t>
      </w:r>
      <w:proofErr w:type="spellStart"/>
      <w:r w:rsidRPr="002B16F2">
        <w:t>secondary</w:t>
      </w:r>
      <w:proofErr w:type="spellEnd"/>
      <w:r w:rsidRPr="002B16F2">
        <w:t>-</w:t>
      </w:r>
      <w:proofErr w:type="gramStart"/>
      <w:r w:rsidRPr="002B16F2">
        <w:t>accent:</w:t>
      </w:r>
      <w:proofErr w:type="gramEnd"/>
      <w:r w:rsidRPr="002B16F2">
        <w:t xml:space="preserve"> var(--tds-color-grey-50);</w:t>
      </w:r>
    </w:p>
    <w:p w14:paraId="51BC2733" w14:textId="2F510B22" w:rsidR="002B16F2" w:rsidRPr="002B16F2" w:rsidRDefault="002B16F2" w:rsidP="002B16F2">
      <w:pPr>
        <w:numPr>
          <w:ilvl w:val="0"/>
          <w:numId w:val="18"/>
        </w:numPr>
      </w:pPr>
      <w:r w:rsidRPr="002B16F2">
        <w:object w:dxaOrig="1440" w:dyaOrig="1440" w14:anchorId="2D61B732">
          <v:shape id="_x0000_i1242" type="#_x0000_t75" style="width:18pt;height:16.2pt" o:ole="">
            <v:imagedata r:id="rId53" o:title=""/>
          </v:shape>
          <w:control r:id="rId125" w:name="DefaultOcxName71" w:shapeid="_x0000_i1242"/>
        </w:object>
      </w:r>
      <w:r w:rsidRPr="002B16F2">
        <w:t xml:space="preserve">    --</w:t>
      </w:r>
      <w:proofErr w:type="spellStart"/>
      <w:r w:rsidRPr="002B16F2">
        <w:t>tds-color</w:t>
      </w:r>
      <w:proofErr w:type="spellEnd"/>
      <w:r w:rsidRPr="002B16F2">
        <w:t>--</w:t>
      </w:r>
      <w:proofErr w:type="spellStart"/>
      <w:r w:rsidRPr="002B16F2">
        <w:t>secondary</w:t>
      </w:r>
      <w:proofErr w:type="spellEnd"/>
      <w:r w:rsidRPr="002B16F2">
        <w:t>-</w:t>
      </w:r>
      <w:proofErr w:type="gramStart"/>
      <w:r w:rsidRPr="002B16F2">
        <w:t>highlight:</w:t>
      </w:r>
      <w:proofErr w:type="gramEnd"/>
      <w:r w:rsidRPr="002B16F2">
        <w:t xml:space="preserve"> var(--</w:t>
      </w:r>
      <w:proofErr w:type="spellStart"/>
      <w:r w:rsidRPr="002B16F2">
        <w:t>tds</w:t>
      </w:r>
      <w:proofErr w:type="spellEnd"/>
      <w:r w:rsidRPr="002B16F2">
        <w:t>-</w:t>
      </w:r>
      <w:proofErr w:type="spellStart"/>
      <w:r w:rsidRPr="002B16F2">
        <w:t>color</w:t>
      </w:r>
      <w:proofErr w:type="spellEnd"/>
      <w:r w:rsidRPr="002B16F2">
        <w:t>-black);</w:t>
      </w:r>
    </w:p>
    <w:p w14:paraId="3A38B6C7" w14:textId="34FEFA07" w:rsidR="002B16F2" w:rsidRPr="002B16F2" w:rsidRDefault="002B16F2" w:rsidP="002B16F2">
      <w:pPr>
        <w:numPr>
          <w:ilvl w:val="0"/>
          <w:numId w:val="18"/>
        </w:numPr>
      </w:pPr>
      <w:r w:rsidRPr="002B16F2">
        <w:object w:dxaOrig="1440" w:dyaOrig="1440" w14:anchorId="18BDCFA2">
          <v:shape id="_x0000_i1241" type="#_x0000_t75" style="width:18pt;height:16.2pt" o:ole="">
            <v:imagedata r:id="rId53" o:title=""/>
          </v:shape>
          <w:control r:id="rId126" w:name="DefaultOcxName72" w:shapeid="_x0000_i1241"/>
        </w:object>
      </w:r>
      <w:r w:rsidRPr="002B16F2">
        <w:t xml:space="preserve">    --</w:t>
      </w:r>
      <w:proofErr w:type="spellStart"/>
      <w:r w:rsidRPr="002B16F2">
        <w:t>tds-color</w:t>
      </w:r>
      <w:proofErr w:type="spellEnd"/>
      <w:r w:rsidRPr="002B16F2">
        <w:t>--</w:t>
      </w:r>
      <w:proofErr w:type="spellStart"/>
      <w:proofErr w:type="gramStart"/>
      <w:r w:rsidRPr="002B16F2">
        <w:t>tertiary</w:t>
      </w:r>
      <w:proofErr w:type="spellEnd"/>
      <w:r w:rsidRPr="002B16F2">
        <w:t>:</w:t>
      </w:r>
      <w:proofErr w:type="gramEnd"/>
      <w:r w:rsidRPr="002B16F2">
        <w:t xml:space="preserve"> var(--tds-color-grey-70);</w:t>
      </w:r>
    </w:p>
    <w:p w14:paraId="2CC8D5AC" w14:textId="522253BD" w:rsidR="002B16F2" w:rsidRPr="002B16F2" w:rsidRDefault="002B16F2" w:rsidP="002B16F2">
      <w:pPr>
        <w:numPr>
          <w:ilvl w:val="0"/>
          <w:numId w:val="18"/>
        </w:numPr>
      </w:pPr>
      <w:r w:rsidRPr="002B16F2">
        <w:object w:dxaOrig="1440" w:dyaOrig="1440" w14:anchorId="44D344DB">
          <v:shape id="_x0000_i1240" type="#_x0000_t75" style="width:18pt;height:16.2pt" o:ole="">
            <v:imagedata r:id="rId53" o:title=""/>
          </v:shape>
          <w:control r:id="rId127" w:name="DefaultOcxName73" w:shapeid="_x0000_i1240"/>
        </w:object>
      </w:r>
      <w:r w:rsidRPr="002B16F2">
        <w:t xml:space="preserve">    --</w:t>
      </w:r>
      <w:proofErr w:type="spellStart"/>
      <w:r w:rsidRPr="002B16F2">
        <w:t>tds-color</w:t>
      </w:r>
      <w:proofErr w:type="spellEnd"/>
      <w:r w:rsidRPr="002B16F2">
        <w:t>--</w:t>
      </w:r>
      <w:proofErr w:type="spellStart"/>
      <w:r w:rsidRPr="002B16F2">
        <w:t>tertiary</w:t>
      </w:r>
      <w:proofErr w:type="spellEnd"/>
      <w:r w:rsidRPr="002B16F2">
        <w:t>-</w:t>
      </w:r>
      <w:proofErr w:type="gramStart"/>
      <w:r w:rsidRPr="002B16F2">
        <w:t>highlight:</w:t>
      </w:r>
      <w:proofErr w:type="gramEnd"/>
      <w:r w:rsidRPr="002B16F2">
        <w:t xml:space="preserve"> var(--tds-color-grey-65);</w:t>
      </w:r>
    </w:p>
    <w:p w14:paraId="2FB9F81C" w14:textId="0D22AD66" w:rsidR="002B16F2" w:rsidRPr="002B16F2" w:rsidRDefault="002B16F2" w:rsidP="002B16F2">
      <w:pPr>
        <w:numPr>
          <w:ilvl w:val="0"/>
          <w:numId w:val="18"/>
        </w:numPr>
      </w:pPr>
      <w:r w:rsidRPr="002B16F2">
        <w:object w:dxaOrig="1440" w:dyaOrig="1440" w14:anchorId="78055893">
          <v:shape id="_x0000_i1239" type="#_x0000_t75" style="width:18pt;height:16.2pt" o:ole="">
            <v:imagedata r:id="rId53" o:title=""/>
          </v:shape>
          <w:control r:id="rId128" w:name="DefaultOcxName74" w:shapeid="_x0000_i1239"/>
        </w:object>
      </w:r>
      <w:r w:rsidRPr="002B16F2">
        <w:t xml:space="preserve">    --</w:t>
      </w:r>
      <w:proofErr w:type="spellStart"/>
      <w:r w:rsidRPr="002B16F2">
        <w:t>tds-caption</w:t>
      </w:r>
      <w:proofErr w:type="spellEnd"/>
      <w:r w:rsidRPr="002B16F2">
        <w:t>--</w:t>
      </w:r>
      <w:proofErr w:type="spellStart"/>
      <w:proofErr w:type="gramStart"/>
      <w:r w:rsidRPr="002B16F2">
        <w:t>color</w:t>
      </w:r>
      <w:proofErr w:type="spellEnd"/>
      <w:r w:rsidRPr="002B16F2">
        <w:t>:</w:t>
      </w:r>
      <w:proofErr w:type="gramEnd"/>
      <w:r w:rsidRPr="002B16F2">
        <w:t xml:space="preserve"> var(--tds-color-grey-30);</w:t>
      </w:r>
    </w:p>
    <w:p w14:paraId="0C700EBC" w14:textId="0FBF7BCC" w:rsidR="002B16F2" w:rsidRPr="002B16F2" w:rsidRDefault="002B16F2" w:rsidP="002B16F2">
      <w:pPr>
        <w:numPr>
          <w:ilvl w:val="0"/>
          <w:numId w:val="18"/>
        </w:numPr>
      </w:pPr>
      <w:r w:rsidRPr="002B16F2">
        <w:object w:dxaOrig="1440" w:dyaOrig="1440" w14:anchorId="00240980">
          <v:shape id="_x0000_i1238" type="#_x0000_t75" style="width:18pt;height:16.2pt" o:ole="">
            <v:imagedata r:id="rId53" o:title=""/>
          </v:shape>
          <w:control r:id="rId129" w:name="DefaultOcxName75" w:shapeid="_x0000_i1238"/>
        </w:object>
      </w:r>
      <w:r w:rsidRPr="002B16F2">
        <w:t xml:space="preserve">    --</w:t>
      </w:r>
      <w:proofErr w:type="spellStart"/>
      <w:r w:rsidRPr="002B16F2">
        <w:t>tds-dialog</w:t>
      </w:r>
      <w:proofErr w:type="spellEnd"/>
      <w:r w:rsidRPr="002B16F2">
        <w:t>--background-</w:t>
      </w:r>
      <w:proofErr w:type="spellStart"/>
      <w:proofErr w:type="gramStart"/>
      <w:r w:rsidRPr="002B16F2">
        <w:t>color</w:t>
      </w:r>
      <w:proofErr w:type="spellEnd"/>
      <w:r w:rsidRPr="002B16F2">
        <w:t>:</w:t>
      </w:r>
      <w:proofErr w:type="gramEnd"/>
      <w:r w:rsidRPr="002B16F2">
        <w:t xml:space="preserve"> var(--</w:t>
      </w:r>
      <w:proofErr w:type="spellStart"/>
      <w:r w:rsidRPr="002B16F2">
        <w:t>tds</w:t>
      </w:r>
      <w:proofErr w:type="spellEnd"/>
      <w:r w:rsidRPr="002B16F2">
        <w:t>-</w:t>
      </w:r>
      <w:proofErr w:type="spellStart"/>
      <w:r w:rsidRPr="002B16F2">
        <w:t>color</w:t>
      </w:r>
      <w:proofErr w:type="spellEnd"/>
      <w:r w:rsidRPr="002B16F2">
        <w:t>-white);</w:t>
      </w:r>
    </w:p>
    <w:p w14:paraId="41F1FD7E" w14:textId="3E0A516F" w:rsidR="002B16F2" w:rsidRPr="002B16F2" w:rsidRDefault="002B16F2" w:rsidP="002B16F2">
      <w:pPr>
        <w:numPr>
          <w:ilvl w:val="0"/>
          <w:numId w:val="18"/>
        </w:numPr>
      </w:pPr>
      <w:r w:rsidRPr="002B16F2">
        <w:object w:dxaOrig="1440" w:dyaOrig="1440" w14:anchorId="018D1DFD">
          <v:shape id="_x0000_i1237" type="#_x0000_t75" style="width:18pt;height:16.2pt" o:ole="">
            <v:imagedata r:id="rId53" o:title=""/>
          </v:shape>
          <w:control r:id="rId130" w:name="DefaultOcxName76" w:shapeid="_x0000_i1237"/>
        </w:object>
      </w:r>
      <w:r w:rsidRPr="002B16F2">
        <w:t xml:space="preserve">    --</w:t>
      </w:r>
      <w:proofErr w:type="spellStart"/>
      <w:r w:rsidRPr="002B16F2">
        <w:t>tds</w:t>
      </w:r>
      <w:proofErr w:type="spellEnd"/>
      <w:r w:rsidRPr="002B16F2">
        <w:t>-</w:t>
      </w:r>
      <w:proofErr w:type="spellStart"/>
      <w:r w:rsidRPr="002B16F2">
        <w:t>form</w:t>
      </w:r>
      <w:proofErr w:type="spellEnd"/>
      <w:r w:rsidRPr="002B16F2">
        <w:t>-label--</w:t>
      </w:r>
      <w:proofErr w:type="spellStart"/>
      <w:proofErr w:type="gramStart"/>
      <w:r w:rsidRPr="002B16F2">
        <w:t>color</w:t>
      </w:r>
      <w:proofErr w:type="spellEnd"/>
      <w:r w:rsidRPr="002B16F2">
        <w:t>:</w:t>
      </w:r>
      <w:proofErr w:type="gramEnd"/>
      <w:r w:rsidRPr="002B16F2">
        <w:t xml:space="preserve"> var(--tds-color-grey-30);</w:t>
      </w:r>
    </w:p>
    <w:p w14:paraId="7B969147" w14:textId="1C62BB9B" w:rsidR="002B16F2" w:rsidRPr="002B16F2" w:rsidRDefault="002B16F2" w:rsidP="002B16F2">
      <w:pPr>
        <w:numPr>
          <w:ilvl w:val="0"/>
          <w:numId w:val="18"/>
        </w:numPr>
      </w:pPr>
      <w:r w:rsidRPr="002B16F2">
        <w:object w:dxaOrig="1440" w:dyaOrig="1440" w14:anchorId="1DC42604">
          <v:shape id="_x0000_i1236" type="#_x0000_t75" style="width:18pt;height:16.2pt" o:ole="">
            <v:imagedata r:id="rId53" o:title=""/>
          </v:shape>
          <w:control r:id="rId131" w:name="DefaultOcxName77" w:shapeid="_x0000_i1236"/>
        </w:object>
      </w:r>
      <w:r w:rsidRPr="002B16F2">
        <w:t xml:space="preserve">    --</w:t>
      </w:r>
      <w:proofErr w:type="spellStart"/>
      <w:r w:rsidRPr="002B16F2">
        <w:t>tds-heading</w:t>
      </w:r>
      <w:proofErr w:type="spellEnd"/>
      <w:r w:rsidRPr="002B16F2">
        <w:t>--</w:t>
      </w:r>
      <w:proofErr w:type="spellStart"/>
      <w:proofErr w:type="gramStart"/>
      <w:r w:rsidRPr="002B16F2">
        <w:t>color</w:t>
      </w:r>
      <w:proofErr w:type="spellEnd"/>
      <w:r w:rsidRPr="002B16F2">
        <w:t>:</w:t>
      </w:r>
      <w:proofErr w:type="gramEnd"/>
      <w:r w:rsidRPr="002B16F2">
        <w:t xml:space="preserve"> var(--tds-color-grey-10);</w:t>
      </w:r>
    </w:p>
    <w:p w14:paraId="5A504E12" w14:textId="0470F8DB" w:rsidR="002B16F2" w:rsidRPr="002B16F2" w:rsidRDefault="002B16F2" w:rsidP="002B16F2">
      <w:pPr>
        <w:numPr>
          <w:ilvl w:val="0"/>
          <w:numId w:val="18"/>
        </w:numPr>
      </w:pPr>
      <w:r w:rsidRPr="002B16F2">
        <w:object w:dxaOrig="1440" w:dyaOrig="1440" w14:anchorId="08F324A9">
          <v:shape id="_x0000_i1235" type="#_x0000_t75" style="width:18pt;height:16.2pt" o:ole="">
            <v:imagedata r:id="rId53" o:title=""/>
          </v:shape>
          <w:control r:id="rId132" w:name="DefaultOcxName78" w:shapeid="_x0000_i1235"/>
        </w:object>
      </w:r>
      <w:r w:rsidRPr="002B16F2">
        <w:t xml:space="preserve">    --</w:t>
      </w:r>
      <w:proofErr w:type="spellStart"/>
      <w:r w:rsidRPr="002B16F2">
        <w:t>tds-pill</w:t>
      </w:r>
      <w:proofErr w:type="spellEnd"/>
      <w:r w:rsidRPr="002B16F2">
        <w:t>--</w:t>
      </w:r>
      <w:proofErr w:type="spellStart"/>
      <w:r w:rsidRPr="002B16F2">
        <w:t>blur-</w:t>
      </w:r>
      <w:proofErr w:type="gramStart"/>
      <w:r w:rsidRPr="002B16F2">
        <w:t>color</w:t>
      </w:r>
      <w:proofErr w:type="spellEnd"/>
      <w:r w:rsidRPr="002B16F2">
        <w:t>:</w:t>
      </w:r>
      <w:proofErr w:type="gramEnd"/>
      <w:r w:rsidRPr="002B16F2">
        <w:t xml:space="preserve"> </w:t>
      </w:r>
      <w:proofErr w:type="spellStart"/>
      <w:r w:rsidRPr="002B16F2">
        <w:t>rgba</w:t>
      </w:r>
      <w:proofErr w:type="spellEnd"/>
      <w:r w:rsidRPr="002B16F2">
        <w:t>(0,0,0,.048);</w:t>
      </w:r>
    </w:p>
    <w:p w14:paraId="55CFFD5A" w14:textId="4875A491" w:rsidR="002B16F2" w:rsidRPr="002B16F2" w:rsidRDefault="002B16F2" w:rsidP="002B16F2">
      <w:pPr>
        <w:numPr>
          <w:ilvl w:val="0"/>
          <w:numId w:val="18"/>
        </w:numPr>
      </w:pPr>
      <w:r w:rsidRPr="002B16F2">
        <w:object w:dxaOrig="1440" w:dyaOrig="1440" w14:anchorId="72D21ED7">
          <v:shape id="_x0000_i1234" type="#_x0000_t75" style="width:18pt;height:16.2pt" o:ole="">
            <v:imagedata r:id="rId53" o:title=""/>
          </v:shape>
          <w:control r:id="rId133" w:name="DefaultOcxName79" w:shapeid="_x0000_i1234"/>
        </w:object>
      </w:r>
      <w:r w:rsidRPr="002B16F2">
        <w:t xml:space="preserve">    --</w:t>
      </w:r>
      <w:proofErr w:type="spellStart"/>
      <w:r w:rsidRPr="002B16F2">
        <w:t>tds-pill</w:t>
      </w:r>
      <w:proofErr w:type="spellEnd"/>
      <w:r w:rsidRPr="002B16F2">
        <w:t>--</w:t>
      </w:r>
      <w:proofErr w:type="spellStart"/>
      <w:r w:rsidRPr="002B16F2">
        <w:t>blur</w:t>
      </w:r>
      <w:proofErr w:type="spellEnd"/>
      <w:r w:rsidRPr="002B16F2">
        <w:t>-</w:t>
      </w:r>
      <w:proofErr w:type="spellStart"/>
      <w:r w:rsidRPr="002B16F2">
        <w:t>color</w:t>
      </w:r>
      <w:proofErr w:type="spellEnd"/>
      <w:r w:rsidRPr="002B16F2">
        <w:t>-</w:t>
      </w:r>
      <w:proofErr w:type="gramStart"/>
      <w:r w:rsidRPr="002B16F2">
        <w:t>highlight:</w:t>
      </w:r>
      <w:proofErr w:type="gramEnd"/>
      <w:r w:rsidRPr="002B16F2">
        <w:t xml:space="preserve"> </w:t>
      </w:r>
      <w:proofErr w:type="spellStart"/>
      <w:r w:rsidRPr="002B16F2">
        <w:t>rgba</w:t>
      </w:r>
      <w:proofErr w:type="spellEnd"/>
      <w:r w:rsidRPr="002B16F2">
        <w:t>(0,0,0,.072);</w:t>
      </w:r>
    </w:p>
    <w:p w14:paraId="2737465B" w14:textId="2070DC5D" w:rsidR="002B16F2" w:rsidRPr="002B16F2" w:rsidRDefault="002B16F2" w:rsidP="002B16F2">
      <w:pPr>
        <w:numPr>
          <w:ilvl w:val="0"/>
          <w:numId w:val="18"/>
        </w:numPr>
      </w:pPr>
      <w:r w:rsidRPr="002B16F2">
        <w:object w:dxaOrig="1440" w:dyaOrig="1440" w14:anchorId="01F607D5">
          <v:shape id="_x0000_i1233" type="#_x0000_t75" style="width:18pt;height:16.2pt" o:ole="">
            <v:imagedata r:id="rId53" o:title=""/>
          </v:shape>
          <w:control r:id="rId134" w:name="DefaultOcxName80" w:shapeid="_x0000_i1233"/>
        </w:object>
      </w:r>
      <w:r w:rsidRPr="002B16F2">
        <w:t xml:space="preserve">    --</w:t>
      </w:r>
      <w:proofErr w:type="spellStart"/>
      <w:r w:rsidRPr="002B16F2">
        <w:t>tds-text</w:t>
      </w:r>
      <w:proofErr w:type="spellEnd"/>
      <w:r w:rsidRPr="002B16F2">
        <w:t>--</w:t>
      </w:r>
      <w:proofErr w:type="spellStart"/>
      <w:proofErr w:type="gramStart"/>
      <w:r w:rsidRPr="002B16F2">
        <w:t>color</w:t>
      </w:r>
      <w:proofErr w:type="spellEnd"/>
      <w:r w:rsidRPr="002B16F2">
        <w:t>:</w:t>
      </w:r>
      <w:proofErr w:type="gramEnd"/>
      <w:r w:rsidRPr="002B16F2">
        <w:t xml:space="preserve"> var(--tds-color-grey-20);</w:t>
      </w:r>
    </w:p>
    <w:p w14:paraId="0E92D0AD" w14:textId="1FA8A308" w:rsidR="002B16F2" w:rsidRPr="002B16F2" w:rsidRDefault="002B16F2" w:rsidP="002B16F2">
      <w:pPr>
        <w:numPr>
          <w:ilvl w:val="0"/>
          <w:numId w:val="18"/>
        </w:numPr>
      </w:pPr>
      <w:r w:rsidRPr="002B16F2">
        <w:object w:dxaOrig="1440" w:dyaOrig="1440" w14:anchorId="5697353E">
          <v:shape id="_x0000_i1232" type="#_x0000_t75" style="width:18pt;height:16.2pt" o:ole="">
            <v:imagedata r:id="rId53" o:title=""/>
          </v:shape>
          <w:control r:id="rId135" w:name="DefaultOcxName81" w:shapeid="_x0000_i1232"/>
        </w:object>
      </w:r>
      <w:r w:rsidRPr="002B16F2">
        <w:t xml:space="preserve">    --</w:t>
      </w:r>
      <w:proofErr w:type="spellStart"/>
      <w:r w:rsidRPr="002B16F2">
        <w:t>tds-text</w:t>
      </w:r>
      <w:proofErr w:type="spellEnd"/>
      <w:r w:rsidRPr="002B16F2">
        <w:t>--</w:t>
      </w:r>
      <w:proofErr w:type="spellStart"/>
      <w:r w:rsidRPr="002B16F2">
        <w:t>color</w:t>
      </w:r>
      <w:proofErr w:type="spellEnd"/>
      <w:r w:rsidRPr="002B16F2">
        <w:t>--</w:t>
      </w:r>
      <w:proofErr w:type="gramStart"/>
      <w:r w:rsidRPr="002B16F2">
        <w:t>light:</w:t>
      </w:r>
      <w:proofErr w:type="gramEnd"/>
      <w:r w:rsidRPr="002B16F2">
        <w:t xml:space="preserve"> var(--tds-color-grey-30);</w:t>
      </w:r>
    </w:p>
    <w:p w14:paraId="315C387E" w14:textId="61DEFA1B" w:rsidR="002B16F2" w:rsidRPr="002B16F2" w:rsidRDefault="002B16F2" w:rsidP="002B16F2">
      <w:pPr>
        <w:numPr>
          <w:ilvl w:val="0"/>
          <w:numId w:val="18"/>
        </w:numPr>
      </w:pPr>
      <w:r w:rsidRPr="002B16F2">
        <w:object w:dxaOrig="1440" w:dyaOrig="1440" w14:anchorId="01E27494">
          <v:shape id="_x0000_i1231" type="#_x0000_t75" style="width:18pt;height:16.2pt" o:ole="">
            <v:imagedata r:id="rId53" o:title=""/>
          </v:shape>
          <w:control r:id="rId136" w:name="DefaultOcxName82" w:shapeid="_x0000_i1231"/>
        </w:object>
      </w:r>
      <w:r w:rsidRPr="002B16F2">
        <w:t xml:space="preserve">    --</w:t>
      </w:r>
      <w:proofErr w:type="spellStart"/>
      <w:r w:rsidRPr="002B16F2">
        <w:t>tds-text</w:t>
      </w:r>
      <w:proofErr w:type="spellEnd"/>
      <w:r w:rsidRPr="002B16F2">
        <w:t>--</w:t>
      </w:r>
      <w:proofErr w:type="spellStart"/>
      <w:r w:rsidRPr="002B16F2">
        <w:t>color</w:t>
      </w:r>
      <w:proofErr w:type="spellEnd"/>
      <w:r w:rsidRPr="002B16F2">
        <w:t>--</w:t>
      </w:r>
      <w:proofErr w:type="spellStart"/>
      <w:proofErr w:type="gramStart"/>
      <w:r w:rsidRPr="002B16F2">
        <w:t>placeholder</w:t>
      </w:r>
      <w:proofErr w:type="spellEnd"/>
      <w:r w:rsidRPr="002B16F2">
        <w:t>:</w:t>
      </w:r>
      <w:proofErr w:type="gramEnd"/>
      <w:r w:rsidRPr="002B16F2">
        <w:t xml:space="preserve"> var(--tds-color-grey-40);</w:t>
      </w:r>
    </w:p>
    <w:p w14:paraId="39F003BA" w14:textId="2E7EFEAA" w:rsidR="002B16F2" w:rsidRPr="002B16F2" w:rsidRDefault="002B16F2" w:rsidP="002B16F2">
      <w:pPr>
        <w:numPr>
          <w:ilvl w:val="0"/>
          <w:numId w:val="18"/>
        </w:numPr>
      </w:pPr>
      <w:r w:rsidRPr="002B16F2">
        <w:object w:dxaOrig="1440" w:dyaOrig="1440" w14:anchorId="679F0F34">
          <v:shape id="_x0000_i1230" type="#_x0000_t75" style="width:18pt;height:16.2pt" o:ole="">
            <v:imagedata r:id="rId53" o:title=""/>
          </v:shape>
          <w:control r:id="rId137" w:name="DefaultOcxName83" w:shapeid="_x0000_i1230"/>
        </w:object>
      </w:r>
      <w:r w:rsidRPr="002B16F2">
        <w:t xml:space="preserve">    --</w:t>
      </w:r>
      <w:proofErr w:type="spellStart"/>
      <w:r w:rsidRPr="002B16F2">
        <w:t>tds-text</w:t>
      </w:r>
      <w:proofErr w:type="spellEnd"/>
      <w:r w:rsidRPr="002B16F2">
        <w:t>--</w:t>
      </w:r>
      <w:proofErr w:type="spellStart"/>
      <w:r w:rsidRPr="002B16F2">
        <w:t>color</w:t>
      </w:r>
      <w:proofErr w:type="spellEnd"/>
      <w:r w:rsidRPr="002B16F2">
        <w:t>--</w:t>
      </w:r>
      <w:proofErr w:type="spellStart"/>
      <w:proofErr w:type="gramStart"/>
      <w:r w:rsidRPr="002B16F2">
        <w:t>primary</w:t>
      </w:r>
      <w:proofErr w:type="spellEnd"/>
      <w:r w:rsidRPr="002B16F2">
        <w:t>:</w:t>
      </w:r>
      <w:proofErr w:type="gramEnd"/>
      <w:r w:rsidRPr="002B16F2">
        <w:t xml:space="preserve"> var(--tds-color-blue-30);</w:t>
      </w:r>
    </w:p>
    <w:p w14:paraId="47CBDB20" w14:textId="5CB7A82E" w:rsidR="002B16F2" w:rsidRPr="002B16F2" w:rsidRDefault="002B16F2" w:rsidP="002B16F2">
      <w:pPr>
        <w:numPr>
          <w:ilvl w:val="0"/>
          <w:numId w:val="18"/>
        </w:numPr>
      </w:pPr>
      <w:r w:rsidRPr="002B16F2">
        <w:object w:dxaOrig="1440" w:dyaOrig="1440" w14:anchorId="5C173BFF">
          <v:shape id="_x0000_i1229" type="#_x0000_t75" style="width:18pt;height:16.2pt" o:ole="">
            <v:imagedata r:id="rId53" o:title=""/>
          </v:shape>
          <w:control r:id="rId138" w:name="DefaultOcxName84" w:shapeid="_x0000_i1229"/>
        </w:object>
      </w:r>
      <w:r w:rsidRPr="002B16F2">
        <w:t xml:space="preserve">    --</w:t>
      </w:r>
      <w:proofErr w:type="spellStart"/>
      <w:r w:rsidRPr="002B16F2">
        <w:t>tds-toggle</w:t>
      </w:r>
      <w:proofErr w:type="spellEnd"/>
      <w:r w:rsidRPr="002B16F2">
        <w:t>--background-</w:t>
      </w:r>
      <w:proofErr w:type="spellStart"/>
      <w:proofErr w:type="gramStart"/>
      <w:r w:rsidRPr="002B16F2">
        <w:t>color</w:t>
      </w:r>
      <w:proofErr w:type="spellEnd"/>
      <w:r w:rsidRPr="002B16F2">
        <w:t>:</w:t>
      </w:r>
      <w:proofErr w:type="gramEnd"/>
      <w:r w:rsidRPr="002B16F2">
        <w:t xml:space="preserve"> </w:t>
      </w:r>
      <w:proofErr w:type="spellStart"/>
      <w:r w:rsidRPr="002B16F2">
        <w:t>hsla</w:t>
      </w:r>
      <w:proofErr w:type="spellEnd"/>
      <w:r w:rsidRPr="002B16F2">
        <w:t>(0,0%,59%,.1);</w:t>
      </w:r>
    </w:p>
    <w:p w14:paraId="72A22B52" w14:textId="48987965" w:rsidR="002B16F2" w:rsidRPr="002B16F2" w:rsidRDefault="002B16F2" w:rsidP="002B16F2">
      <w:pPr>
        <w:numPr>
          <w:ilvl w:val="0"/>
          <w:numId w:val="18"/>
        </w:numPr>
      </w:pPr>
      <w:r w:rsidRPr="002B16F2">
        <w:object w:dxaOrig="1440" w:dyaOrig="1440" w14:anchorId="02658B05">
          <v:shape id="_x0000_i1228" type="#_x0000_t75" style="width:18pt;height:16.2pt" o:ole="">
            <v:imagedata r:id="rId53" o:title=""/>
          </v:shape>
          <w:control r:id="rId139" w:name="DefaultOcxName85" w:shapeid="_x0000_i1228"/>
        </w:object>
      </w:r>
      <w:r w:rsidRPr="002B16F2">
        <w:t xml:space="preserve">    --</w:t>
      </w:r>
      <w:proofErr w:type="spellStart"/>
      <w:r w:rsidRPr="002B16F2">
        <w:t>tds-toggle</w:t>
      </w:r>
      <w:proofErr w:type="spellEnd"/>
      <w:r w:rsidRPr="002B16F2">
        <w:t>--</w:t>
      </w:r>
      <w:proofErr w:type="spellStart"/>
      <w:r w:rsidRPr="002B16F2">
        <w:t>fill-</w:t>
      </w:r>
      <w:proofErr w:type="gramStart"/>
      <w:r w:rsidRPr="002B16F2">
        <w:t>color</w:t>
      </w:r>
      <w:proofErr w:type="spellEnd"/>
      <w:r w:rsidRPr="002B16F2">
        <w:t>:</w:t>
      </w:r>
      <w:proofErr w:type="gramEnd"/>
      <w:r w:rsidRPr="002B16F2">
        <w:t xml:space="preserve"> var(--</w:t>
      </w:r>
      <w:proofErr w:type="spellStart"/>
      <w:r w:rsidRPr="002B16F2">
        <w:t>tds</w:t>
      </w:r>
      <w:proofErr w:type="spellEnd"/>
      <w:r w:rsidRPr="002B16F2">
        <w:t>-</w:t>
      </w:r>
      <w:proofErr w:type="spellStart"/>
      <w:r w:rsidRPr="002B16F2">
        <w:t>color</w:t>
      </w:r>
      <w:proofErr w:type="spellEnd"/>
      <w:r w:rsidRPr="002B16F2">
        <w:t>-white);</w:t>
      </w:r>
    </w:p>
    <w:p w14:paraId="5264DAAE" w14:textId="6E74EFF9" w:rsidR="002B16F2" w:rsidRPr="002B16F2" w:rsidRDefault="002B16F2" w:rsidP="002B16F2">
      <w:pPr>
        <w:numPr>
          <w:ilvl w:val="0"/>
          <w:numId w:val="18"/>
        </w:numPr>
      </w:pPr>
      <w:r w:rsidRPr="002B16F2">
        <w:object w:dxaOrig="1440" w:dyaOrig="1440" w14:anchorId="0C92E914">
          <v:shape id="_x0000_i1227" type="#_x0000_t75" style="width:18pt;height:16.2pt" o:ole="">
            <v:imagedata r:id="rId53" o:title=""/>
          </v:shape>
          <w:control r:id="rId140" w:name="DefaultOcxName86" w:shapeid="_x0000_i1227"/>
        </w:object>
      </w:r>
      <w:r w:rsidRPr="002B16F2">
        <w:t xml:space="preserve">    --</w:t>
      </w:r>
      <w:proofErr w:type="spellStart"/>
      <w:r w:rsidRPr="002B16F2">
        <w:t>tds-text</w:t>
      </w:r>
      <w:proofErr w:type="spellEnd"/>
      <w:r w:rsidRPr="002B16F2">
        <w:t>--</w:t>
      </w:r>
      <w:proofErr w:type="spellStart"/>
      <w:r w:rsidRPr="002B16F2">
        <w:t>contrast</w:t>
      </w:r>
      <w:proofErr w:type="spellEnd"/>
      <w:r w:rsidRPr="002B16F2">
        <w:t>-</w:t>
      </w:r>
      <w:proofErr w:type="gramStart"/>
      <w:r w:rsidRPr="002B16F2">
        <w:t>high:</w:t>
      </w:r>
      <w:proofErr w:type="gramEnd"/>
      <w:r w:rsidRPr="002B16F2">
        <w:t xml:space="preserve"> var(--tds-color-grey-10);</w:t>
      </w:r>
    </w:p>
    <w:p w14:paraId="022622A7" w14:textId="1642FB65" w:rsidR="002B16F2" w:rsidRPr="002B16F2" w:rsidRDefault="002B16F2" w:rsidP="002B16F2">
      <w:pPr>
        <w:numPr>
          <w:ilvl w:val="0"/>
          <w:numId w:val="18"/>
        </w:numPr>
      </w:pPr>
      <w:r w:rsidRPr="002B16F2">
        <w:object w:dxaOrig="1440" w:dyaOrig="1440" w14:anchorId="7B0468D3">
          <v:shape id="_x0000_i1226" type="#_x0000_t75" style="width:18pt;height:16.2pt" o:ole="">
            <v:imagedata r:id="rId53" o:title=""/>
          </v:shape>
          <w:control r:id="rId141" w:name="DefaultOcxName87" w:shapeid="_x0000_i1226"/>
        </w:object>
      </w:r>
      <w:r w:rsidRPr="002B16F2">
        <w:t xml:space="preserve">    --</w:t>
      </w:r>
      <w:proofErr w:type="spellStart"/>
      <w:r w:rsidRPr="002B16F2">
        <w:t>tds-text</w:t>
      </w:r>
      <w:proofErr w:type="spellEnd"/>
      <w:r w:rsidRPr="002B16F2">
        <w:t>--</w:t>
      </w:r>
      <w:proofErr w:type="spellStart"/>
      <w:r w:rsidRPr="002B16F2">
        <w:t>contrast-</w:t>
      </w:r>
      <w:proofErr w:type="gramStart"/>
      <w:r w:rsidRPr="002B16F2">
        <w:t>low</w:t>
      </w:r>
      <w:proofErr w:type="spellEnd"/>
      <w:r w:rsidRPr="002B16F2">
        <w:t>:</w:t>
      </w:r>
      <w:proofErr w:type="gramEnd"/>
      <w:r w:rsidRPr="002B16F2">
        <w:t xml:space="preserve"> var(--tds-color-grey-30);</w:t>
      </w:r>
    </w:p>
    <w:p w14:paraId="0C0C0131" w14:textId="09047C46" w:rsidR="002B16F2" w:rsidRPr="002B16F2" w:rsidRDefault="002B16F2" w:rsidP="002B16F2">
      <w:pPr>
        <w:numPr>
          <w:ilvl w:val="0"/>
          <w:numId w:val="18"/>
        </w:numPr>
      </w:pPr>
      <w:r w:rsidRPr="002B16F2">
        <w:object w:dxaOrig="1440" w:dyaOrig="1440" w14:anchorId="73365F33">
          <v:shape id="_x0000_i1225" type="#_x0000_t75" style="width:18pt;height:16.2pt" o:ole="">
            <v:imagedata r:id="rId53" o:title=""/>
          </v:shape>
          <w:control r:id="rId142" w:name="DefaultOcxName88" w:shapeid="_x0000_i1225"/>
        </w:object>
      </w:r>
      <w:r w:rsidRPr="002B16F2">
        <w:t xml:space="preserve">    --</w:t>
      </w:r>
      <w:proofErr w:type="spellStart"/>
      <w:r w:rsidRPr="002B16F2">
        <w:t>tds-text</w:t>
      </w:r>
      <w:proofErr w:type="spellEnd"/>
      <w:r w:rsidRPr="002B16F2">
        <w:t>--</w:t>
      </w:r>
      <w:proofErr w:type="spellStart"/>
      <w:r w:rsidRPr="002B16F2">
        <w:t>contrast</w:t>
      </w:r>
      <w:proofErr w:type="spellEnd"/>
      <w:r w:rsidRPr="002B16F2">
        <w:t>-</w:t>
      </w:r>
      <w:proofErr w:type="gramStart"/>
      <w:r w:rsidRPr="002B16F2">
        <w:t>medium:</w:t>
      </w:r>
      <w:proofErr w:type="gramEnd"/>
      <w:r w:rsidRPr="002B16F2">
        <w:t xml:space="preserve"> var(--tds-color-grey-20);</w:t>
      </w:r>
    </w:p>
    <w:p w14:paraId="439661D6" w14:textId="24F46A8E" w:rsidR="002B16F2" w:rsidRPr="002B16F2" w:rsidRDefault="002B16F2" w:rsidP="002B16F2">
      <w:pPr>
        <w:numPr>
          <w:ilvl w:val="0"/>
          <w:numId w:val="18"/>
        </w:numPr>
      </w:pPr>
      <w:r w:rsidRPr="002B16F2">
        <w:object w:dxaOrig="1440" w:dyaOrig="1440" w14:anchorId="07EF227D">
          <v:shape id="_x0000_i1224" type="#_x0000_t75" style="width:18pt;height:16.2pt" o:ole="">
            <v:imagedata r:id="rId53" o:title=""/>
          </v:shape>
          <w:control r:id="rId143" w:name="DefaultOcxName89" w:shapeid="_x0000_i1224"/>
        </w:object>
      </w:r>
      <w:r w:rsidRPr="002B16F2">
        <w:t xml:space="preserve">    --</w:t>
      </w:r>
      <w:proofErr w:type="spellStart"/>
      <w:r w:rsidRPr="002B16F2">
        <w:t>tds</w:t>
      </w:r>
      <w:proofErr w:type="spellEnd"/>
      <w:r w:rsidRPr="002B16F2">
        <w:t>-code-</w:t>
      </w:r>
      <w:proofErr w:type="spellStart"/>
      <w:r w:rsidRPr="002B16F2">
        <w:t>bg</w:t>
      </w:r>
      <w:proofErr w:type="spellEnd"/>
      <w:r w:rsidRPr="002B16F2">
        <w:t>-</w:t>
      </w:r>
      <w:proofErr w:type="spellStart"/>
      <w:proofErr w:type="gramStart"/>
      <w:r w:rsidRPr="002B16F2">
        <w:t>color</w:t>
      </w:r>
      <w:proofErr w:type="spellEnd"/>
      <w:r w:rsidRPr="002B16F2">
        <w:t>:</w:t>
      </w:r>
      <w:proofErr w:type="gramEnd"/>
      <w:r w:rsidRPr="002B16F2">
        <w:t xml:space="preserve"> var(--tds-color-grey-70);</w:t>
      </w:r>
    </w:p>
    <w:p w14:paraId="7B341F94" w14:textId="4513C993" w:rsidR="002B16F2" w:rsidRPr="002B16F2" w:rsidRDefault="002B16F2" w:rsidP="002B16F2">
      <w:pPr>
        <w:numPr>
          <w:ilvl w:val="0"/>
          <w:numId w:val="18"/>
        </w:numPr>
      </w:pPr>
      <w:r w:rsidRPr="002B16F2">
        <w:object w:dxaOrig="1440" w:dyaOrig="1440" w14:anchorId="7C0ACBBB">
          <v:shape id="_x0000_i1223" type="#_x0000_t75" style="width:18pt;height:16.2pt" o:ole="">
            <v:imagedata r:id="rId53" o:title=""/>
          </v:shape>
          <w:control r:id="rId144" w:name="DefaultOcxName90" w:shapeid="_x0000_i1223"/>
        </w:object>
      </w:r>
      <w:r w:rsidRPr="002B16F2">
        <w:t xml:space="preserve">    --</w:t>
      </w:r>
      <w:proofErr w:type="spellStart"/>
      <w:r w:rsidRPr="002B16F2">
        <w:t>tds</w:t>
      </w:r>
      <w:proofErr w:type="spellEnd"/>
      <w:r w:rsidRPr="002B16F2">
        <w:t>-code-border-</w:t>
      </w:r>
      <w:proofErr w:type="spellStart"/>
      <w:proofErr w:type="gramStart"/>
      <w:r w:rsidRPr="002B16F2">
        <w:t>color</w:t>
      </w:r>
      <w:proofErr w:type="spellEnd"/>
      <w:r w:rsidRPr="002B16F2">
        <w:t>:</w:t>
      </w:r>
      <w:proofErr w:type="gramEnd"/>
      <w:r w:rsidRPr="002B16F2">
        <w:t xml:space="preserve"> var(--tds-color-grey-60);</w:t>
      </w:r>
    </w:p>
    <w:p w14:paraId="19AC6150" w14:textId="08126FC8" w:rsidR="002B16F2" w:rsidRPr="002B16F2" w:rsidRDefault="002B16F2" w:rsidP="002B16F2">
      <w:pPr>
        <w:numPr>
          <w:ilvl w:val="0"/>
          <w:numId w:val="18"/>
        </w:numPr>
      </w:pPr>
      <w:r w:rsidRPr="002B16F2">
        <w:object w:dxaOrig="1440" w:dyaOrig="1440" w14:anchorId="4536B939">
          <v:shape id="_x0000_i1222" type="#_x0000_t75" style="width:18pt;height:16.2pt" o:ole="">
            <v:imagedata r:id="rId53" o:title=""/>
          </v:shape>
          <w:control r:id="rId145" w:name="DefaultOcxName91" w:shapeid="_x0000_i1222"/>
        </w:object>
      </w:r>
      <w:r w:rsidRPr="002B16F2">
        <w:t xml:space="preserve">    --</w:t>
      </w:r>
      <w:proofErr w:type="spellStart"/>
      <w:r w:rsidRPr="002B16F2">
        <w:t>tds</w:t>
      </w:r>
      <w:proofErr w:type="spellEnd"/>
      <w:r w:rsidRPr="002B16F2">
        <w:t>-code-</w:t>
      </w:r>
      <w:proofErr w:type="spellStart"/>
      <w:proofErr w:type="gramStart"/>
      <w:r w:rsidRPr="002B16F2">
        <w:t>color</w:t>
      </w:r>
      <w:proofErr w:type="spellEnd"/>
      <w:r w:rsidRPr="002B16F2">
        <w:t>:</w:t>
      </w:r>
      <w:proofErr w:type="gramEnd"/>
      <w:r w:rsidRPr="002B16F2">
        <w:t xml:space="preserve"> var(--</w:t>
      </w:r>
      <w:proofErr w:type="spellStart"/>
      <w:r w:rsidRPr="002B16F2">
        <w:t>tds-text</w:t>
      </w:r>
      <w:proofErr w:type="spellEnd"/>
      <w:r w:rsidRPr="002B16F2">
        <w:t>--</w:t>
      </w:r>
      <w:proofErr w:type="spellStart"/>
      <w:r w:rsidRPr="002B16F2">
        <w:t>color</w:t>
      </w:r>
      <w:proofErr w:type="spellEnd"/>
      <w:r w:rsidRPr="002B16F2">
        <w:t>);</w:t>
      </w:r>
    </w:p>
    <w:p w14:paraId="051DE6F3" w14:textId="2E762339" w:rsidR="002B16F2" w:rsidRPr="002B16F2" w:rsidRDefault="002B16F2" w:rsidP="002B16F2">
      <w:pPr>
        <w:numPr>
          <w:ilvl w:val="0"/>
          <w:numId w:val="18"/>
        </w:numPr>
      </w:pPr>
      <w:r w:rsidRPr="002B16F2">
        <w:object w:dxaOrig="1440" w:dyaOrig="1440" w14:anchorId="5F6C95F3">
          <v:shape id="_x0000_i1221" type="#_x0000_t75" style="width:18pt;height:16.2pt" o:ole="">
            <v:imagedata r:id="rId53" o:title=""/>
          </v:shape>
          <w:control r:id="rId146" w:name="DefaultOcxName92" w:shapeid="_x0000_i1221"/>
        </w:object>
      </w:r>
      <w:r w:rsidRPr="002B16F2">
        <w:t xml:space="preserve">    --</w:t>
      </w:r>
      <w:proofErr w:type="spellStart"/>
      <w:r w:rsidRPr="002B16F2">
        <w:t>tds-color</w:t>
      </w:r>
      <w:proofErr w:type="spellEnd"/>
      <w:r w:rsidRPr="002B16F2">
        <w:t>--</w:t>
      </w:r>
      <w:proofErr w:type="gramStart"/>
      <w:r w:rsidRPr="002B16F2">
        <w:t>focus:</w:t>
      </w:r>
      <w:proofErr w:type="gramEnd"/>
      <w:r w:rsidRPr="002B16F2">
        <w:t xml:space="preserve"> var(--tds-color-grey-35);</w:t>
      </w:r>
    </w:p>
    <w:p w14:paraId="6731A42F" w14:textId="5530A644" w:rsidR="002B16F2" w:rsidRPr="002B16F2" w:rsidRDefault="002B16F2" w:rsidP="002B16F2">
      <w:pPr>
        <w:numPr>
          <w:ilvl w:val="0"/>
          <w:numId w:val="18"/>
        </w:numPr>
      </w:pPr>
      <w:r w:rsidRPr="002B16F2">
        <w:object w:dxaOrig="1440" w:dyaOrig="1440" w14:anchorId="63C167BD">
          <v:shape id="_x0000_i1220" type="#_x0000_t75" style="width:18pt;height:16.2pt" o:ole="">
            <v:imagedata r:id="rId53" o:title=""/>
          </v:shape>
          <w:control r:id="rId147" w:name="DefaultOcxName93" w:shapeid="_x0000_i1220"/>
        </w:object>
      </w:r>
      <w:r w:rsidRPr="002B16F2">
        <w:t xml:space="preserve">    --</w:t>
      </w:r>
      <w:proofErr w:type="spellStart"/>
      <w:r w:rsidRPr="002B16F2">
        <w:t>tds-outline</w:t>
      </w:r>
      <w:proofErr w:type="spellEnd"/>
      <w:r w:rsidRPr="002B16F2">
        <w:t>--</w:t>
      </w:r>
      <w:proofErr w:type="gramStart"/>
      <w:r w:rsidRPr="002B16F2">
        <w:t>focus:</w:t>
      </w:r>
      <w:proofErr w:type="gramEnd"/>
      <w:r w:rsidRPr="002B16F2">
        <w:t xml:space="preserve"> 2px </w:t>
      </w:r>
      <w:proofErr w:type="spellStart"/>
      <w:r w:rsidRPr="002B16F2">
        <w:t>solid</w:t>
      </w:r>
      <w:proofErr w:type="spellEnd"/>
      <w:r w:rsidRPr="002B16F2">
        <w:t> var(--</w:t>
      </w:r>
      <w:proofErr w:type="spellStart"/>
      <w:r w:rsidRPr="002B16F2">
        <w:t>tds-color</w:t>
      </w:r>
      <w:proofErr w:type="spellEnd"/>
      <w:r w:rsidRPr="002B16F2">
        <w:t>--focus);</w:t>
      </w:r>
    </w:p>
    <w:p w14:paraId="767489D8" w14:textId="21DD8814" w:rsidR="002B16F2" w:rsidRPr="002B16F2" w:rsidRDefault="002B16F2" w:rsidP="002B16F2">
      <w:pPr>
        <w:numPr>
          <w:ilvl w:val="0"/>
          <w:numId w:val="18"/>
        </w:numPr>
      </w:pPr>
      <w:r w:rsidRPr="002B16F2">
        <w:object w:dxaOrig="1440" w:dyaOrig="1440" w14:anchorId="0DB59D0C">
          <v:shape id="_x0000_i1219" type="#_x0000_t75" style="width:18pt;height:16.2pt" o:ole="">
            <v:imagedata r:id="rId53" o:title=""/>
          </v:shape>
          <w:control r:id="rId148" w:name="DefaultOcxName94" w:shapeid="_x0000_i1219"/>
        </w:object>
      </w:r>
      <w:r w:rsidRPr="002B16F2">
        <w:t xml:space="preserve">    --</w:t>
      </w:r>
      <w:proofErr w:type="spellStart"/>
      <w:r w:rsidRPr="002B16F2">
        <w:t>tds</w:t>
      </w:r>
      <w:proofErr w:type="spellEnd"/>
      <w:r w:rsidRPr="002B16F2">
        <w:t>-background-image--</w:t>
      </w:r>
      <w:proofErr w:type="gramStart"/>
      <w:r w:rsidRPr="002B16F2">
        <w:t>check:</w:t>
      </w:r>
      <w:proofErr w:type="gramEnd"/>
      <w:r w:rsidRPr="002B16F2">
        <w:t xml:space="preserve"> url(</w:t>
      </w:r>
    </w:p>
    <w:p w14:paraId="6B5924DB" w14:textId="02460157" w:rsidR="002B16F2" w:rsidRDefault="00675CE4">
      <w:r>
        <w:rPr>
          <w:noProof/>
        </w:rPr>
        <w:drawing>
          <wp:inline distT="0" distB="0" distL="0" distR="0" wp14:anchorId="0B0A7CB5" wp14:editId="4D8BABAE">
            <wp:extent cx="14630400" cy="63703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630400" cy="6370320"/>
                    </a:xfrm>
                    <a:prstGeom prst="rect">
                      <a:avLst/>
                    </a:prstGeom>
                    <a:noFill/>
                    <a:ln>
                      <a:noFill/>
                    </a:ln>
                  </pic:spPr>
                </pic:pic>
              </a:graphicData>
            </a:graphic>
          </wp:inline>
        </w:drawing>
      </w:r>
    </w:p>
    <w:sectPr w:rsidR="002B1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61E"/>
    <w:multiLevelType w:val="multilevel"/>
    <w:tmpl w:val="45CA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303D7"/>
    <w:multiLevelType w:val="multilevel"/>
    <w:tmpl w:val="E7F0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6863"/>
    <w:multiLevelType w:val="multilevel"/>
    <w:tmpl w:val="B8DC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4481C"/>
    <w:multiLevelType w:val="multilevel"/>
    <w:tmpl w:val="1D8C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A7673"/>
    <w:multiLevelType w:val="multilevel"/>
    <w:tmpl w:val="E1F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261DD"/>
    <w:multiLevelType w:val="multilevel"/>
    <w:tmpl w:val="5A1E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60C7C"/>
    <w:multiLevelType w:val="multilevel"/>
    <w:tmpl w:val="58CE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8278D"/>
    <w:multiLevelType w:val="multilevel"/>
    <w:tmpl w:val="1AEA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81471"/>
    <w:multiLevelType w:val="multilevel"/>
    <w:tmpl w:val="C740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F7528"/>
    <w:multiLevelType w:val="multilevel"/>
    <w:tmpl w:val="C29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42AF7"/>
    <w:multiLevelType w:val="multilevel"/>
    <w:tmpl w:val="18CA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F7477"/>
    <w:multiLevelType w:val="multilevel"/>
    <w:tmpl w:val="7BB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4792D"/>
    <w:multiLevelType w:val="multilevel"/>
    <w:tmpl w:val="1042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534B1"/>
    <w:multiLevelType w:val="multilevel"/>
    <w:tmpl w:val="452C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F2F42"/>
    <w:multiLevelType w:val="multilevel"/>
    <w:tmpl w:val="4B48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85D73"/>
    <w:multiLevelType w:val="multilevel"/>
    <w:tmpl w:val="BA1A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60A1F"/>
    <w:multiLevelType w:val="multilevel"/>
    <w:tmpl w:val="09C6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12237"/>
    <w:multiLevelType w:val="multilevel"/>
    <w:tmpl w:val="98D0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782518">
    <w:abstractNumId w:val="2"/>
  </w:num>
  <w:num w:numId="2" w16cid:durableId="80492507">
    <w:abstractNumId w:val="15"/>
  </w:num>
  <w:num w:numId="3" w16cid:durableId="46800524">
    <w:abstractNumId w:val="7"/>
  </w:num>
  <w:num w:numId="4" w16cid:durableId="142082435">
    <w:abstractNumId w:val="14"/>
  </w:num>
  <w:num w:numId="5" w16cid:durableId="831600406">
    <w:abstractNumId w:val="10"/>
  </w:num>
  <w:num w:numId="6" w16cid:durableId="125202487">
    <w:abstractNumId w:val="4"/>
  </w:num>
  <w:num w:numId="7" w16cid:durableId="883953572">
    <w:abstractNumId w:val="3"/>
  </w:num>
  <w:num w:numId="8" w16cid:durableId="1015033293">
    <w:abstractNumId w:val="17"/>
  </w:num>
  <w:num w:numId="9" w16cid:durableId="1084838900">
    <w:abstractNumId w:val="13"/>
  </w:num>
  <w:num w:numId="10" w16cid:durableId="72895816">
    <w:abstractNumId w:val="6"/>
  </w:num>
  <w:num w:numId="11" w16cid:durableId="378893702">
    <w:abstractNumId w:val="9"/>
  </w:num>
  <w:num w:numId="12" w16cid:durableId="1491948464">
    <w:abstractNumId w:val="1"/>
  </w:num>
  <w:num w:numId="13" w16cid:durableId="1550191105">
    <w:abstractNumId w:val="5"/>
  </w:num>
  <w:num w:numId="14" w16cid:durableId="51346066">
    <w:abstractNumId w:val="11"/>
  </w:num>
  <w:num w:numId="15" w16cid:durableId="2141335543">
    <w:abstractNumId w:val="0"/>
  </w:num>
  <w:num w:numId="16" w16cid:durableId="1537887807">
    <w:abstractNumId w:val="16"/>
  </w:num>
  <w:num w:numId="17" w16cid:durableId="30888026">
    <w:abstractNumId w:val="8"/>
  </w:num>
  <w:num w:numId="18" w16cid:durableId="1284995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17"/>
    <w:rsid w:val="002B16F2"/>
    <w:rsid w:val="00444017"/>
    <w:rsid w:val="006716D0"/>
    <w:rsid w:val="0067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8D42"/>
  <w15:chartTrackingRefBased/>
  <w15:docId w15:val="{6C084C1A-3BB9-4CD8-A1BA-A0C5C798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44017"/>
    <w:rPr>
      <w:color w:val="0563C1" w:themeColor="hyperlink"/>
      <w:u w:val="single"/>
    </w:rPr>
  </w:style>
  <w:style w:type="character" w:styleId="Mentionnonrsolue">
    <w:name w:val="Unresolved Mention"/>
    <w:basedOn w:val="Policepardfaut"/>
    <w:uiPriority w:val="99"/>
    <w:semiHidden/>
    <w:unhideWhenUsed/>
    <w:rsid w:val="00444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2171">
      <w:bodyDiv w:val="1"/>
      <w:marLeft w:val="0"/>
      <w:marRight w:val="0"/>
      <w:marTop w:val="0"/>
      <w:marBottom w:val="0"/>
      <w:divBdr>
        <w:top w:val="none" w:sz="0" w:space="0" w:color="auto"/>
        <w:left w:val="none" w:sz="0" w:space="0" w:color="auto"/>
        <w:bottom w:val="none" w:sz="0" w:space="0" w:color="auto"/>
        <w:right w:val="none" w:sz="0" w:space="0" w:color="auto"/>
      </w:divBdr>
    </w:div>
    <w:div w:id="855927580">
      <w:bodyDiv w:val="1"/>
      <w:marLeft w:val="0"/>
      <w:marRight w:val="0"/>
      <w:marTop w:val="0"/>
      <w:marBottom w:val="0"/>
      <w:divBdr>
        <w:top w:val="none" w:sz="0" w:space="0" w:color="auto"/>
        <w:left w:val="none" w:sz="0" w:space="0" w:color="auto"/>
        <w:bottom w:val="none" w:sz="0" w:space="0" w:color="auto"/>
        <w:right w:val="none" w:sz="0" w:space="0" w:color="auto"/>
      </w:divBdr>
      <w:divsChild>
        <w:div w:id="1675377365">
          <w:marLeft w:val="0"/>
          <w:marRight w:val="0"/>
          <w:marTop w:val="0"/>
          <w:marBottom w:val="0"/>
          <w:divBdr>
            <w:top w:val="none" w:sz="0" w:space="0" w:color="auto"/>
            <w:left w:val="none" w:sz="0" w:space="0" w:color="auto"/>
            <w:bottom w:val="none" w:sz="0" w:space="0" w:color="auto"/>
            <w:right w:val="none" w:sz="0" w:space="0" w:color="auto"/>
          </w:divBdr>
          <w:divsChild>
            <w:div w:id="1630628478">
              <w:marLeft w:val="0"/>
              <w:marRight w:val="0"/>
              <w:marTop w:val="0"/>
              <w:marBottom w:val="0"/>
              <w:divBdr>
                <w:top w:val="none" w:sz="0" w:space="0" w:color="auto"/>
                <w:left w:val="none" w:sz="0" w:space="0" w:color="auto"/>
                <w:bottom w:val="none" w:sz="0" w:space="0" w:color="auto"/>
                <w:right w:val="none" w:sz="0" w:space="0" w:color="auto"/>
              </w:divBdr>
              <w:divsChild>
                <w:div w:id="2053193738">
                  <w:marLeft w:val="0"/>
                  <w:marRight w:val="0"/>
                  <w:marTop w:val="0"/>
                  <w:marBottom w:val="0"/>
                  <w:divBdr>
                    <w:top w:val="none" w:sz="0" w:space="0" w:color="auto"/>
                    <w:left w:val="none" w:sz="0" w:space="0" w:color="auto"/>
                    <w:bottom w:val="none" w:sz="0" w:space="0" w:color="auto"/>
                    <w:right w:val="none" w:sz="0" w:space="0" w:color="auto"/>
                  </w:divBdr>
                  <w:divsChild>
                    <w:div w:id="2011525044">
                      <w:marLeft w:val="0"/>
                      <w:marRight w:val="0"/>
                      <w:marTop w:val="0"/>
                      <w:marBottom w:val="0"/>
                      <w:divBdr>
                        <w:top w:val="none" w:sz="0" w:space="0" w:color="auto"/>
                        <w:left w:val="none" w:sz="0" w:space="0" w:color="auto"/>
                        <w:bottom w:val="none" w:sz="0" w:space="0" w:color="auto"/>
                        <w:right w:val="none" w:sz="0" w:space="0" w:color="auto"/>
                      </w:divBdr>
                      <w:divsChild>
                        <w:div w:id="1200899303">
                          <w:marLeft w:val="0"/>
                          <w:marRight w:val="0"/>
                          <w:marTop w:val="0"/>
                          <w:marBottom w:val="0"/>
                          <w:divBdr>
                            <w:top w:val="none" w:sz="0" w:space="0" w:color="auto"/>
                            <w:left w:val="none" w:sz="0" w:space="0" w:color="auto"/>
                            <w:bottom w:val="none" w:sz="0" w:space="0" w:color="auto"/>
                            <w:right w:val="none" w:sz="0" w:space="0" w:color="auto"/>
                          </w:divBdr>
                          <w:divsChild>
                            <w:div w:id="18997095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24298294">
              <w:marLeft w:val="0"/>
              <w:marRight w:val="0"/>
              <w:marTop w:val="0"/>
              <w:marBottom w:val="0"/>
              <w:divBdr>
                <w:top w:val="none" w:sz="0" w:space="0" w:color="auto"/>
                <w:left w:val="none" w:sz="0" w:space="0" w:color="auto"/>
                <w:bottom w:val="none" w:sz="0" w:space="0" w:color="auto"/>
                <w:right w:val="none" w:sz="0" w:space="0" w:color="auto"/>
              </w:divBdr>
              <w:divsChild>
                <w:div w:id="1088115673">
                  <w:marLeft w:val="0"/>
                  <w:marRight w:val="0"/>
                  <w:marTop w:val="0"/>
                  <w:marBottom w:val="0"/>
                  <w:divBdr>
                    <w:top w:val="none" w:sz="0" w:space="0" w:color="auto"/>
                    <w:left w:val="none" w:sz="0" w:space="0" w:color="auto"/>
                    <w:bottom w:val="none" w:sz="0" w:space="0" w:color="auto"/>
                    <w:right w:val="none" w:sz="0" w:space="0" w:color="auto"/>
                  </w:divBdr>
                  <w:divsChild>
                    <w:div w:id="1687905572">
                      <w:marLeft w:val="0"/>
                      <w:marRight w:val="0"/>
                      <w:marTop w:val="0"/>
                      <w:marBottom w:val="0"/>
                      <w:divBdr>
                        <w:top w:val="none" w:sz="0" w:space="0" w:color="auto"/>
                        <w:left w:val="none" w:sz="0" w:space="0" w:color="auto"/>
                        <w:bottom w:val="none" w:sz="0" w:space="0" w:color="auto"/>
                        <w:right w:val="none" w:sz="0" w:space="0" w:color="auto"/>
                      </w:divBdr>
                      <w:divsChild>
                        <w:div w:id="1114785526">
                          <w:marLeft w:val="0"/>
                          <w:marRight w:val="0"/>
                          <w:marTop w:val="0"/>
                          <w:marBottom w:val="0"/>
                          <w:divBdr>
                            <w:top w:val="none" w:sz="0" w:space="0" w:color="auto"/>
                            <w:left w:val="none" w:sz="0" w:space="0" w:color="auto"/>
                            <w:bottom w:val="none" w:sz="0" w:space="0" w:color="auto"/>
                            <w:right w:val="none" w:sz="0" w:space="0" w:color="auto"/>
                          </w:divBdr>
                          <w:divsChild>
                            <w:div w:id="20647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89857">
          <w:marLeft w:val="0"/>
          <w:marRight w:val="0"/>
          <w:marTop w:val="0"/>
          <w:marBottom w:val="0"/>
          <w:divBdr>
            <w:top w:val="none" w:sz="0" w:space="0" w:color="auto"/>
            <w:left w:val="none" w:sz="0" w:space="0" w:color="auto"/>
            <w:bottom w:val="none" w:sz="0" w:space="0" w:color="auto"/>
            <w:right w:val="none" w:sz="0" w:space="0" w:color="auto"/>
          </w:divBdr>
          <w:divsChild>
            <w:div w:id="40717608">
              <w:marLeft w:val="0"/>
              <w:marRight w:val="0"/>
              <w:marTop w:val="0"/>
              <w:marBottom w:val="0"/>
              <w:divBdr>
                <w:top w:val="none" w:sz="0" w:space="0" w:color="auto"/>
                <w:left w:val="none" w:sz="0" w:space="0" w:color="auto"/>
                <w:bottom w:val="none" w:sz="0" w:space="0" w:color="auto"/>
                <w:right w:val="none" w:sz="0" w:space="0" w:color="auto"/>
              </w:divBdr>
              <w:divsChild>
                <w:div w:id="476336354">
                  <w:marLeft w:val="0"/>
                  <w:marRight w:val="0"/>
                  <w:marTop w:val="0"/>
                  <w:marBottom w:val="0"/>
                  <w:divBdr>
                    <w:top w:val="none" w:sz="0" w:space="0" w:color="auto"/>
                    <w:left w:val="none" w:sz="0" w:space="0" w:color="auto"/>
                    <w:bottom w:val="none" w:sz="0" w:space="0" w:color="auto"/>
                    <w:right w:val="none" w:sz="0" w:space="0" w:color="auto"/>
                  </w:divBdr>
                  <w:divsChild>
                    <w:div w:id="154346286">
                      <w:marLeft w:val="0"/>
                      <w:marRight w:val="0"/>
                      <w:marTop w:val="0"/>
                      <w:marBottom w:val="0"/>
                      <w:divBdr>
                        <w:top w:val="none" w:sz="0" w:space="0" w:color="auto"/>
                        <w:left w:val="none" w:sz="0" w:space="0" w:color="auto"/>
                        <w:bottom w:val="none" w:sz="0" w:space="0" w:color="auto"/>
                        <w:right w:val="none" w:sz="0" w:space="0" w:color="auto"/>
                      </w:divBdr>
                      <w:divsChild>
                        <w:div w:id="1280645042">
                          <w:marLeft w:val="0"/>
                          <w:marRight w:val="0"/>
                          <w:marTop w:val="0"/>
                          <w:marBottom w:val="0"/>
                          <w:divBdr>
                            <w:top w:val="none" w:sz="0" w:space="0" w:color="auto"/>
                            <w:left w:val="none" w:sz="0" w:space="0" w:color="auto"/>
                            <w:bottom w:val="none" w:sz="0" w:space="0" w:color="auto"/>
                            <w:right w:val="none" w:sz="0" w:space="0" w:color="auto"/>
                          </w:divBdr>
                          <w:divsChild>
                            <w:div w:id="1807774406">
                              <w:marLeft w:val="0"/>
                              <w:marRight w:val="0"/>
                              <w:marTop w:val="0"/>
                              <w:marBottom w:val="0"/>
                              <w:divBdr>
                                <w:top w:val="none" w:sz="0" w:space="0" w:color="auto"/>
                                <w:left w:val="none" w:sz="0" w:space="0" w:color="auto"/>
                                <w:bottom w:val="none" w:sz="0" w:space="0" w:color="auto"/>
                                <w:right w:val="none" w:sz="0" w:space="0" w:color="auto"/>
                              </w:divBdr>
                              <w:divsChild>
                                <w:div w:id="205992613">
                                  <w:marLeft w:val="0"/>
                                  <w:marRight w:val="0"/>
                                  <w:marTop w:val="0"/>
                                  <w:marBottom w:val="0"/>
                                  <w:divBdr>
                                    <w:top w:val="none" w:sz="0" w:space="0" w:color="auto"/>
                                    <w:left w:val="none" w:sz="0" w:space="0" w:color="auto"/>
                                    <w:bottom w:val="none" w:sz="0" w:space="0" w:color="auto"/>
                                    <w:right w:val="none" w:sz="0" w:space="0" w:color="auto"/>
                                  </w:divBdr>
                                  <w:divsChild>
                                    <w:div w:id="814875195">
                                      <w:marLeft w:val="0"/>
                                      <w:marRight w:val="0"/>
                                      <w:marTop w:val="0"/>
                                      <w:marBottom w:val="0"/>
                                      <w:divBdr>
                                        <w:top w:val="none" w:sz="0" w:space="0" w:color="auto"/>
                                        <w:left w:val="none" w:sz="0" w:space="0" w:color="auto"/>
                                        <w:bottom w:val="none" w:sz="0" w:space="0" w:color="auto"/>
                                        <w:right w:val="none" w:sz="0" w:space="0" w:color="auto"/>
                                      </w:divBdr>
                                      <w:divsChild>
                                        <w:div w:id="195587027">
                                          <w:marLeft w:val="0"/>
                                          <w:marRight w:val="0"/>
                                          <w:marTop w:val="0"/>
                                          <w:marBottom w:val="0"/>
                                          <w:divBdr>
                                            <w:top w:val="none" w:sz="0" w:space="0" w:color="auto"/>
                                            <w:left w:val="none" w:sz="0" w:space="0" w:color="auto"/>
                                            <w:bottom w:val="none" w:sz="0" w:space="0" w:color="auto"/>
                                            <w:right w:val="none" w:sz="0" w:space="0" w:color="auto"/>
                                          </w:divBdr>
                                          <w:divsChild>
                                            <w:div w:id="955213191">
                                              <w:marLeft w:val="0"/>
                                              <w:marRight w:val="0"/>
                                              <w:marTop w:val="0"/>
                                              <w:marBottom w:val="0"/>
                                              <w:divBdr>
                                                <w:top w:val="none" w:sz="0" w:space="0" w:color="auto"/>
                                                <w:left w:val="none" w:sz="0" w:space="0" w:color="auto"/>
                                                <w:bottom w:val="none" w:sz="0" w:space="0" w:color="auto"/>
                                                <w:right w:val="none" w:sz="0" w:space="0" w:color="auto"/>
                                              </w:divBdr>
                                              <w:divsChild>
                                                <w:div w:id="63114659">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sChild>
                                                        <w:div w:id="1716543961">
                                                          <w:marLeft w:val="0"/>
                                                          <w:marRight w:val="0"/>
                                                          <w:marTop w:val="195"/>
                                                          <w:marBottom w:val="90"/>
                                                          <w:divBdr>
                                                            <w:top w:val="none" w:sz="0" w:space="0" w:color="auto"/>
                                                            <w:left w:val="none" w:sz="0" w:space="0" w:color="auto"/>
                                                            <w:bottom w:val="none" w:sz="0" w:space="0" w:color="auto"/>
                                                            <w:right w:val="none" w:sz="0" w:space="0" w:color="auto"/>
                                                          </w:divBdr>
                                                          <w:divsChild>
                                                            <w:div w:id="334499517">
                                                              <w:marLeft w:val="0"/>
                                                              <w:marRight w:val="0"/>
                                                              <w:marTop w:val="0"/>
                                                              <w:marBottom w:val="0"/>
                                                              <w:divBdr>
                                                                <w:top w:val="none" w:sz="0" w:space="0" w:color="auto"/>
                                                                <w:left w:val="none" w:sz="0" w:space="0" w:color="auto"/>
                                                                <w:bottom w:val="none" w:sz="0" w:space="0" w:color="auto"/>
                                                                <w:right w:val="none" w:sz="0" w:space="0" w:color="auto"/>
                                                              </w:divBdr>
                                                              <w:divsChild>
                                                                <w:div w:id="600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2675">
                                                      <w:marLeft w:val="0"/>
                                                      <w:marRight w:val="0"/>
                                                      <w:marTop w:val="0"/>
                                                      <w:marBottom w:val="0"/>
                                                      <w:divBdr>
                                                        <w:top w:val="none" w:sz="0" w:space="0" w:color="auto"/>
                                                        <w:left w:val="none" w:sz="0" w:space="0" w:color="auto"/>
                                                        <w:bottom w:val="none" w:sz="0" w:space="0" w:color="auto"/>
                                                        <w:right w:val="none" w:sz="0" w:space="0" w:color="auto"/>
                                                      </w:divBdr>
                                                      <w:divsChild>
                                                        <w:div w:id="1088885430">
                                                          <w:marLeft w:val="0"/>
                                                          <w:marRight w:val="0"/>
                                                          <w:marTop w:val="0"/>
                                                          <w:marBottom w:val="0"/>
                                                          <w:divBdr>
                                                            <w:top w:val="none" w:sz="0" w:space="0" w:color="auto"/>
                                                            <w:left w:val="none" w:sz="0" w:space="0" w:color="auto"/>
                                                            <w:bottom w:val="none" w:sz="0" w:space="0" w:color="auto"/>
                                                            <w:right w:val="none" w:sz="0" w:space="0" w:color="auto"/>
                                                          </w:divBdr>
                                                          <w:divsChild>
                                                            <w:div w:id="399853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17807889">
                                                      <w:marLeft w:val="0"/>
                                                      <w:marRight w:val="0"/>
                                                      <w:marTop w:val="0"/>
                                                      <w:marBottom w:val="0"/>
                                                      <w:divBdr>
                                                        <w:top w:val="none" w:sz="0" w:space="0" w:color="auto"/>
                                                        <w:left w:val="none" w:sz="0" w:space="0" w:color="auto"/>
                                                        <w:bottom w:val="none" w:sz="0" w:space="0" w:color="auto"/>
                                                        <w:right w:val="none" w:sz="0" w:space="0" w:color="auto"/>
                                                      </w:divBdr>
                                                      <w:divsChild>
                                                        <w:div w:id="1127315628">
                                                          <w:marLeft w:val="0"/>
                                                          <w:marRight w:val="0"/>
                                                          <w:marTop w:val="0"/>
                                                          <w:marBottom w:val="0"/>
                                                          <w:divBdr>
                                                            <w:top w:val="none" w:sz="0" w:space="0" w:color="auto"/>
                                                            <w:left w:val="none" w:sz="0" w:space="0" w:color="auto"/>
                                                            <w:bottom w:val="none" w:sz="0" w:space="0" w:color="auto"/>
                                                            <w:right w:val="none" w:sz="0" w:space="0" w:color="auto"/>
                                                          </w:divBdr>
                                                          <w:divsChild>
                                                            <w:div w:id="952059257">
                                                              <w:marLeft w:val="0"/>
                                                              <w:marRight w:val="0"/>
                                                              <w:marTop w:val="105"/>
                                                              <w:marBottom w:val="0"/>
                                                              <w:divBdr>
                                                                <w:top w:val="none" w:sz="0" w:space="0" w:color="auto"/>
                                                                <w:left w:val="none" w:sz="0" w:space="0" w:color="auto"/>
                                                                <w:bottom w:val="none" w:sz="0" w:space="0" w:color="auto"/>
                                                                <w:right w:val="none" w:sz="0" w:space="0" w:color="auto"/>
                                                              </w:divBdr>
                                                              <w:divsChild>
                                                                <w:div w:id="15289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7185">
                                                      <w:marLeft w:val="0"/>
                                                      <w:marRight w:val="0"/>
                                                      <w:marTop w:val="0"/>
                                                      <w:marBottom w:val="0"/>
                                                      <w:divBdr>
                                                        <w:top w:val="none" w:sz="0" w:space="0" w:color="auto"/>
                                                        <w:left w:val="none" w:sz="0" w:space="0" w:color="auto"/>
                                                        <w:bottom w:val="none" w:sz="0" w:space="0" w:color="auto"/>
                                                        <w:right w:val="none" w:sz="0" w:space="0" w:color="auto"/>
                                                      </w:divBdr>
                                                      <w:divsChild>
                                                        <w:div w:id="586815218">
                                                          <w:marLeft w:val="0"/>
                                                          <w:marRight w:val="0"/>
                                                          <w:marTop w:val="0"/>
                                                          <w:marBottom w:val="0"/>
                                                          <w:divBdr>
                                                            <w:top w:val="none" w:sz="0" w:space="0" w:color="auto"/>
                                                            <w:left w:val="none" w:sz="0" w:space="0" w:color="auto"/>
                                                            <w:bottom w:val="none" w:sz="0" w:space="0" w:color="auto"/>
                                                            <w:right w:val="none" w:sz="0" w:space="0" w:color="auto"/>
                                                          </w:divBdr>
                                                          <w:divsChild>
                                                            <w:div w:id="453646061">
                                                              <w:marLeft w:val="0"/>
                                                              <w:marRight w:val="0"/>
                                                              <w:marTop w:val="105"/>
                                                              <w:marBottom w:val="0"/>
                                                              <w:divBdr>
                                                                <w:top w:val="none" w:sz="0" w:space="0" w:color="auto"/>
                                                                <w:left w:val="none" w:sz="0" w:space="0" w:color="auto"/>
                                                                <w:bottom w:val="none" w:sz="0" w:space="0" w:color="auto"/>
                                                                <w:right w:val="none" w:sz="0" w:space="0" w:color="auto"/>
                                                              </w:divBdr>
                                                              <w:divsChild>
                                                                <w:div w:id="19949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0143">
                                                      <w:marLeft w:val="0"/>
                                                      <w:marRight w:val="0"/>
                                                      <w:marTop w:val="0"/>
                                                      <w:marBottom w:val="0"/>
                                                      <w:divBdr>
                                                        <w:top w:val="none" w:sz="0" w:space="0" w:color="auto"/>
                                                        <w:left w:val="none" w:sz="0" w:space="0" w:color="auto"/>
                                                        <w:bottom w:val="none" w:sz="0" w:space="0" w:color="auto"/>
                                                        <w:right w:val="none" w:sz="0" w:space="0" w:color="auto"/>
                                                      </w:divBdr>
                                                      <w:divsChild>
                                                        <w:div w:id="1290356682">
                                                          <w:marLeft w:val="0"/>
                                                          <w:marRight w:val="0"/>
                                                          <w:marTop w:val="0"/>
                                                          <w:marBottom w:val="0"/>
                                                          <w:divBdr>
                                                            <w:top w:val="none" w:sz="0" w:space="0" w:color="auto"/>
                                                            <w:left w:val="none" w:sz="0" w:space="0" w:color="auto"/>
                                                            <w:bottom w:val="none" w:sz="0" w:space="0" w:color="auto"/>
                                                            <w:right w:val="none" w:sz="0" w:space="0" w:color="auto"/>
                                                          </w:divBdr>
                                                          <w:divsChild>
                                                            <w:div w:id="1932733408">
                                                              <w:marLeft w:val="0"/>
                                                              <w:marRight w:val="0"/>
                                                              <w:marTop w:val="105"/>
                                                              <w:marBottom w:val="0"/>
                                                              <w:divBdr>
                                                                <w:top w:val="none" w:sz="0" w:space="0" w:color="auto"/>
                                                                <w:left w:val="none" w:sz="0" w:space="0" w:color="auto"/>
                                                                <w:bottom w:val="none" w:sz="0" w:space="0" w:color="auto"/>
                                                                <w:right w:val="none" w:sz="0" w:space="0" w:color="auto"/>
                                                              </w:divBdr>
                                                              <w:divsChild>
                                                                <w:div w:id="16297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8838">
                                                      <w:marLeft w:val="0"/>
                                                      <w:marRight w:val="0"/>
                                                      <w:marTop w:val="0"/>
                                                      <w:marBottom w:val="0"/>
                                                      <w:divBdr>
                                                        <w:top w:val="none" w:sz="0" w:space="0" w:color="auto"/>
                                                        <w:left w:val="none" w:sz="0" w:space="0" w:color="auto"/>
                                                        <w:bottom w:val="none" w:sz="0" w:space="0" w:color="auto"/>
                                                        <w:right w:val="none" w:sz="0" w:space="0" w:color="auto"/>
                                                      </w:divBdr>
                                                      <w:divsChild>
                                                        <w:div w:id="232862980">
                                                          <w:marLeft w:val="0"/>
                                                          <w:marRight w:val="0"/>
                                                          <w:marTop w:val="0"/>
                                                          <w:marBottom w:val="0"/>
                                                          <w:divBdr>
                                                            <w:top w:val="none" w:sz="0" w:space="0" w:color="auto"/>
                                                            <w:left w:val="none" w:sz="0" w:space="0" w:color="auto"/>
                                                            <w:bottom w:val="none" w:sz="0" w:space="0" w:color="auto"/>
                                                            <w:right w:val="none" w:sz="0" w:space="0" w:color="auto"/>
                                                          </w:divBdr>
                                                          <w:divsChild>
                                                            <w:div w:id="40979191">
                                                              <w:marLeft w:val="0"/>
                                                              <w:marRight w:val="0"/>
                                                              <w:marTop w:val="105"/>
                                                              <w:marBottom w:val="0"/>
                                                              <w:divBdr>
                                                                <w:top w:val="none" w:sz="0" w:space="0" w:color="auto"/>
                                                                <w:left w:val="none" w:sz="0" w:space="0" w:color="auto"/>
                                                                <w:bottom w:val="none" w:sz="0" w:space="0" w:color="auto"/>
                                                                <w:right w:val="none" w:sz="0" w:space="0" w:color="auto"/>
                                                              </w:divBdr>
                                                              <w:divsChild>
                                                                <w:div w:id="12562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0812">
                                                      <w:marLeft w:val="0"/>
                                                      <w:marRight w:val="0"/>
                                                      <w:marTop w:val="0"/>
                                                      <w:marBottom w:val="0"/>
                                                      <w:divBdr>
                                                        <w:top w:val="none" w:sz="0" w:space="0" w:color="auto"/>
                                                        <w:left w:val="none" w:sz="0" w:space="0" w:color="auto"/>
                                                        <w:bottom w:val="none" w:sz="0" w:space="0" w:color="auto"/>
                                                        <w:right w:val="none" w:sz="0" w:space="0" w:color="auto"/>
                                                      </w:divBdr>
                                                      <w:divsChild>
                                                        <w:div w:id="1696073088">
                                                          <w:marLeft w:val="0"/>
                                                          <w:marRight w:val="0"/>
                                                          <w:marTop w:val="0"/>
                                                          <w:marBottom w:val="0"/>
                                                          <w:divBdr>
                                                            <w:top w:val="none" w:sz="0" w:space="0" w:color="auto"/>
                                                            <w:left w:val="none" w:sz="0" w:space="0" w:color="auto"/>
                                                            <w:bottom w:val="none" w:sz="0" w:space="0" w:color="auto"/>
                                                            <w:right w:val="none" w:sz="0" w:space="0" w:color="auto"/>
                                                          </w:divBdr>
                                                          <w:divsChild>
                                                            <w:div w:id="440341671">
                                                              <w:marLeft w:val="0"/>
                                                              <w:marRight w:val="0"/>
                                                              <w:marTop w:val="105"/>
                                                              <w:marBottom w:val="0"/>
                                                              <w:divBdr>
                                                                <w:top w:val="none" w:sz="0" w:space="0" w:color="auto"/>
                                                                <w:left w:val="none" w:sz="0" w:space="0" w:color="auto"/>
                                                                <w:bottom w:val="none" w:sz="0" w:space="0" w:color="auto"/>
                                                                <w:right w:val="none" w:sz="0" w:space="0" w:color="auto"/>
                                                              </w:divBdr>
                                                              <w:divsChild>
                                                                <w:div w:id="17124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157">
                                                      <w:marLeft w:val="0"/>
                                                      <w:marRight w:val="0"/>
                                                      <w:marTop w:val="0"/>
                                                      <w:marBottom w:val="0"/>
                                                      <w:divBdr>
                                                        <w:top w:val="none" w:sz="0" w:space="0" w:color="auto"/>
                                                        <w:left w:val="none" w:sz="0" w:space="0" w:color="auto"/>
                                                        <w:bottom w:val="none" w:sz="0" w:space="0" w:color="auto"/>
                                                        <w:right w:val="none" w:sz="0" w:space="0" w:color="auto"/>
                                                      </w:divBdr>
                                                      <w:divsChild>
                                                        <w:div w:id="1114059216">
                                                          <w:marLeft w:val="0"/>
                                                          <w:marRight w:val="0"/>
                                                          <w:marTop w:val="0"/>
                                                          <w:marBottom w:val="0"/>
                                                          <w:divBdr>
                                                            <w:top w:val="none" w:sz="0" w:space="0" w:color="auto"/>
                                                            <w:left w:val="none" w:sz="0" w:space="0" w:color="auto"/>
                                                            <w:bottom w:val="none" w:sz="0" w:space="0" w:color="auto"/>
                                                            <w:right w:val="none" w:sz="0" w:space="0" w:color="auto"/>
                                                          </w:divBdr>
                                                          <w:divsChild>
                                                            <w:div w:id="2075154783">
                                                              <w:marLeft w:val="0"/>
                                                              <w:marRight w:val="0"/>
                                                              <w:marTop w:val="105"/>
                                                              <w:marBottom w:val="0"/>
                                                              <w:divBdr>
                                                                <w:top w:val="none" w:sz="0" w:space="0" w:color="auto"/>
                                                                <w:left w:val="none" w:sz="0" w:space="0" w:color="auto"/>
                                                                <w:bottom w:val="none" w:sz="0" w:space="0" w:color="auto"/>
                                                                <w:right w:val="none" w:sz="0" w:space="0" w:color="auto"/>
                                                              </w:divBdr>
                                                              <w:divsChild>
                                                                <w:div w:id="9603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07817">
                                                  <w:marLeft w:val="0"/>
                                                  <w:marRight w:val="0"/>
                                                  <w:marTop w:val="0"/>
                                                  <w:marBottom w:val="0"/>
                                                  <w:divBdr>
                                                    <w:top w:val="none" w:sz="0" w:space="0" w:color="auto"/>
                                                    <w:left w:val="none" w:sz="0" w:space="0" w:color="auto"/>
                                                    <w:bottom w:val="none" w:sz="0" w:space="0" w:color="auto"/>
                                                    <w:right w:val="none" w:sz="0" w:space="0" w:color="auto"/>
                                                  </w:divBdr>
                                                  <w:divsChild>
                                                    <w:div w:id="1149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188441">
      <w:bodyDiv w:val="1"/>
      <w:marLeft w:val="0"/>
      <w:marRight w:val="0"/>
      <w:marTop w:val="0"/>
      <w:marBottom w:val="0"/>
      <w:divBdr>
        <w:top w:val="none" w:sz="0" w:space="0" w:color="auto"/>
        <w:left w:val="none" w:sz="0" w:space="0" w:color="auto"/>
        <w:bottom w:val="none" w:sz="0" w:space="0" w:color="auto"/>
        <w:right w:val="none" w:sz="0" w:space="0" w:color="auto"/>
      </w:divBdr>
      <w:divsChild>
        <w:div w:id="987786443">
          <w:marLeft w:val="0"/>
          <w:marRight w:val="0"/>
          <w:marTop w:val="0"/>
          <w:marBottom w:val="0"/>
          <w:divBdr>
            <w:top w:val="none" w:sz="0" w:space="0" w:color="auto"/>
            <w:left w:val="none" w:sz="0" w:space="0" w:color="auto"/>
            <w:bottom w:val="none" w:sz="0" w:space="0" w:color="auto"/>
            <w:right w:val="none" w:sz="0" w:space="0" w:color="auto"/>
          </w:divBdr>
          <w:divsChild>
            <w:div w:id="473760256">
              <w:marLeft w:val="0"/>
              <w:marRight w:val="0"/>
              <w:marTop w:val="0"/>
              <w:marBottom w:val="0"/>
              <w:divBdr>
                <w:top w:val="none" w:sz="0" w:space="0" w:color="auto"/>
                <w:left w:val="none" w:sz="0" w:space="0" w:color="auto"/>
                <w:bottom w:val="none" w:sz="0" w:space="0" w:color="auto"/>
                <w:right w:val="none" w:sz="0" w:space="0" w:color="auto"/>
              </w:divBdr>
              <w:divsChild>
                <w:div w:id="554243871">
                  <w:marLeft w:val="0"/>
                  <w:marRight w:val="0"/>
                  <w:marTop w:val="0"/>
                  <w:marBottom w:val="0"/>
                  <w:divBdr>
                    <w:top w:val="none" w:sz="0" w:space="0" w:color="auto"/>
                    <w:left w:val="none" w:sz="0" w:space="0" w:color="auto"/>
                    <w:bottom w:val="none" w:sz="0" w:space="0" w:color="auto"/>
                    <w:right w:val="none" w:sz="0" w:space="0" w:color="auto"/>
                  </w:divBdr>
                  <w:divsChild>
                    <w:div w:id="1895114242">
                      <w:marLeft w:val="0"/>
                      <w:marRight w:val="0"/>
                      <w:marTop w:val="0"/>
                      <w:marBottom w:val="0"/>
                      <w:divBdr>
                        <w:top w:val="none" w:sz="0" w:space="0" w:color="auto"/>
                        <w:left w:val="none" w:sz="0" w:space="0" w:color="auto"/>
                        <w:bottom w:val="none" w:sz="0" w:space="0" w:color="auto"/>
                        <w:right w:val="none" w:sz="0" w:space="0" w:color="auto"/>
                      </w:divBdr>
                    </w:div>
                  </w:divsChild>
                </w:div>
                <w:div w:id="1914970215">
                  <w:marLeft w:val="0"/>
                  <w:marRight w:val="0"/>
                  <w:marTop w:val="0"/>
                  <w:marBottom w:val="0"/>
                  <w:divBdr>
                    <w:top w:val="none" w:sz="0" w:space="0" w:color="auto"/>
                    <w:left w:val="none" w:sz="0" w:space="0" w:color="auto"/>
                    <w:bottom w:val="none" w:sz="0" w:space="0" w:color="auto"/>
                    <w:right w:val="none" w:sz="0" w:space="0" w:color="auto"/>
                  </w:divBdr>
                  <w:divsChild>
                    <w:div w:id="846362855">
                      <w:marLeft w:val="0"/>
                      <w:marRight w:val="0"/>
                      <w:marTop w:val="0"/>
                      <w:marBottom w:val="0"/>
                      <w:divBdr>
                        <w:top w:val="none" w:sz="0" w:space="0" w:color="auto"/>
                        <w:left w:val="none" w:sz="0" w:space="0" w:color="auto"/>
                        <w:bottom w:val="none" w:sz="0" w:space="0" w:color="auto"/>
                        <w:right w:val="none" w:sz="0" w:space="0" w:color="auto"/>
                      </w:divBdr>
                    </w:div>
                  </w:divsChild>
                </w:div>
                <w:div w:id="644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1928">
          <w:marLeft w:val="0"/>
          <w:marRight w:val="0"/>
          <w:marTop w:val="0"/>
          <w:marBottom w:val="0"/>
          <w:divBdr>
            <w:top w:val="none" w:sz="0" w:space="0" w:color="auto"/>
            <w:left w:val="none" w:sz="0" w:space="0" w:color="auto"/>
            <w:bottom w:val="none" w:sz="0" w:space="0" w:color="auto"/>
            <w:right w:val="none" w:sz="0" w:space="0" w:color="auto"/>
          </w:divBdr>
          <w:divsChild>
            <w:div w:id="1898392398">
              <w:marLeft w:val="0"/>
              <w:marRight w:val="0"/>
              <w:marTop w:val="0"/>
              <w:marBottom w:val="0"/>
              <w:divBdr>
                <w:top w:val="none" w:sz="0" w:space="0" w:color="auto"/>
                <w:left w:val="none" w:sz="0" w:space="0" w:color="auto"/>
                <w:bottom w:val="none" w:sz="0" w:space="0" w:color="auto"/>
                <w:right w:val="none" w:sz="0" w:space="0" w:color="auto"/>
              </w:divBdr>
              <w:divsChild>
                <w:div w:id="183058412">
                  <w:marLeft w:val="0"/>
                  <w:marRight w:val="0"/>
                  <w:marTop w:val="0"/>
                  <w:marBottom w:val="0"/>
                  <w:divBdr>
                    <w:top w:val="none" w:sz="0" w:space="0" w:color="auto"/>
                    <w:left w:val="none" w:sz="0" w:space="0" w:color="auto"/>
                    <w:bottom w:val="none" w:sz="0" w:space="0" w:color="auto"/>
                    <w:right w:val="none" w:sz="0" w:space="0" w:color="auto"/>
                  </w:divBdr>
                  <w:divsChild>
                    <w:div w:id="1391805390">
                      <w:marLeft w:val="0"/>
                      <w:marRight w:val="0"/>
                      <w:marTop w:val="0"/>
                      <w:marBottom w:val="0"/>
                      <w:divBdr>
                        <w:top w:val="none" w:sz="0" w:space="0" w:color="auto"/>
                        <w:left w:val="none" w:sz="0" w:space="0" w:color="auto"/>
                        <w:bottom w:val="none" w:sz="0" w:space="0" w:color="auto"/>
                        <w:right w:val="none" w:sz="0" w:space="0" w:color="auto"/>
                      </w:divBdr>
                    </w:div>
                    <w:div w:id="1200583385">
                      <w:marLeft w:val="0"/>
                      <w:marRight w:val="0"/>
                      <w:marTop w:val="0"/>
                      <w:marBottom w:val="0"/>
                      <w:divBdr>
                        <w:top w:val="none" w:sz="0" w:space="0" w:color="auto"/>
                        <w:left w:val="none" w:sz="0" w:space="0" w:color="auto"/>
                        <w:bottom w:val="none" w:sz="0" w:space="0" w:color="auto"/>
                        <w:right w:val="none" w:sz="0" w:space="0" w:color="auto"/>
                      </w:divBdr>
                    </w:div>
                  </w:divsChild>
                </w:div>
                <w:div w:id="625543973">
                  <w:marLeft w:val="0"/>
                  <w:marRight w:val="0"/>
                  <w:marTop w:val="0"/>
                  <w:marBottom w:val="0"/>
                  <w:divBdr>
                    <w:top w:val="none" w:sz="0" w:space="0" w:color="auto"/>
                    <w:left w:val="none" w:sz="0" w:space="0" w:color="auto"/>
                    <w:bottom w:val="none" w:sz="0" w:space="0" w:color="auto"/>
                    <w:right w:val="none" w:sz="0" w:space="0" w:color="auto"/>
                  </w:divBdr>
                  <w:divsChild>
                    <w:div w:id="419106608">
                      <w:marLeft w:val="0"/>
                      <w:marRight w:val="0"/>
                      <w:marTop w:val="0"/>
                      <w:marBottom w:val="0"/>
                      <w:divBdr>
                        <w:top w:val="none" w:sz="0" w:space="0" w:color="auto"/>
                        <w:left w:val="none" w:sz="0" w:space="0" w:color="auto"/>
                        <w:bottom w:val="none" w:sz="0" w:space="0" w:color="auto"/>
                        <w:right w:val="none" w:sz="0" w:space="0" w:color="auto"/>
                      </w:divBdr>
                    </w:div>
                  </w:divsChild>
                </w:div>
                <w:div w:id="264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4820">
          <w:marLeft w:val="0"/>
          <w:marRight w:val="0"/>
          <w:marTop w:val="0"/>
          <w:marBottom w:val="0"/>
          <w:divBdr>
            <w:top w:val="none" w:sz="0" w:space="0" w:color="auto"/>
            <w:left w:val="none" w:sz="0" w:space="0" w:color="auto"/>
            <w:bottom w:val="none" w:sz="0" w:space="0" w:color="auto"/>
            <w:right w:val="none" w:sz="0" w:space="0" w:color="auto"/>
          </w:divBdr>
          <w:divsChild>
            <w:div w:id="1943370400">
              <w:marLeft w:val="0"/>
              <w:marRight w:val="0"/>
              <w:marTop w:val="0"/>
              <w:marBottom w:val="0"/>
              <w:divBdr>
                <w:top w:val="none" w:sz="0" w:space="0" w:color="auto"/>
                <w:left w:val="none" w:sz="0" w:space="0" w:color="auto"/>
                <w:bottom w:val="none" w:sz="0" w:space="0" w:color="auto"/>
                <w:right w:val="none" w:sz="0" w:space="0" w:color="auto"/>
              </w:divBdr>
              <w:divsChild>
                <w:div w:id="849612018">
                  <w:marLeft w:val="0"/>
                  <w:marRight w:val="0"/>
                  <w:marTop w:val="0"/>
                  <w:marBottom w:val="0"/>
                  <w:divBdr>
                    <w:top w:val="none" w:sz="0" w:space="0" w:color="auto"/>
                    <w:left w:val="none" w:sz="0" w:space="0" w:color="auto"/>
                    <w:bottom w:val="none" w:sz="0" w:space="0" w:color="auto"/>
                    <w:right w:val="none" w:sz="0" w:space="0" w:color="auto"/>
                  </w:divBdr>
                  <w:divsChild>
                    <w:div w:id="372846446">
                      <w:marLeft w:val="0"/>
                      <w:marRight w:val="0"/>
                      <w:marTop w:val="0"/>
                      <w:marBottom w:val="0"/>
                      <w:divBdr>
                        <w:top w:val="none" w:sz="0" w:space="0" w:color="auto"/>
                        <w:left w:val="none" w:sz="0" w:space="0" w:color="auto"/>
                        <w:bottom w:val="none" w:sz="0" w:space="0" w:color="auto"/>
                        <w:right w:val="none" w:sz="0" w:space="0" w:color="auto"/>
                      </w:divBdr>
                    </w:div>
                    <w:div w:id="778062995">
                      <w:marLeft w:val="0"/>
                      <w:marRight w:val="0"/>
                      <w:marTop w:val="0"/>
                      <w:marBottom w:val="0"/>
                      <w:divBdr>
                        <w:top w:val="none" w:sz="0" w:space="0" w:color="auto"/>
                        <w:left w:val="none" w:sz="0" w:space="0" w:color="auto"/>
                        <w:bottom w:val="none" w:sz="0" w:space="0" w:color="auto"/>
                        <w:right w:val="none" w:sz="0" w:space="0" w:color="auto"/>
                      </w:divBdr>
                    </w:div>
                  </w:divsChild>
                </w:div>
                <w:div w:id="1556887473">
                  <w:marLeft w:val="0"/>
                  <w:marRight w:val="0"/>
                  <w:marTop w:val="0"/>
                  <w:marBottom w:val="0"/>
                  <w:divBdr>
                    <w:top w:val="none" w:sz="0" w:space="0" w:color="auto"/>
                    <w:left w:val="none" w:sz="0" w:space="0" w:color="auto"/>
                    <w:bottom w:val="none" w:sz="0" w:space="0" w:color="auto"/>
                    <w:right w:val="none" w:sz="0" w:space="0" w:color="auto"/>
                  </w:divBdr>
                  <w:divsChild>
                    <w:div w:id="46612577">
                      <w:marLeft w:val="0"/>
                      <w:marRight w:val="0"/>
                      <w:marTop w:val="0"/>
                      <w:marBottom w:val="0"/>
                      <w:divBdr>
                        <w:top w:val="none" w:sz="0" w:space="0" w:color="auto"/>
                        <w:left w:val="none" w:sz="0" w:space="0" w:color="auto"/>
                        <w:bottom w:val="none" w:sz="0" w:space="0" w:color="auto"/>
                        <w:right w:val="none" w:sz="0" w:space="0" w:color="auto"/>
                      </w:divBdr>
                    </w:div>
                  </w:divsChild>
                </w:div>
                <w:div w:id="5806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7965">
          <w:marLeft w:val="0"/>
          <w:marRight w:val="0"/>
          <w:marTop w:val="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372925493">
                  <w:marLeft w:val="0"/>
                  <w:marRight w:val="0"/>
                  <w:marTop w:val="0"/>
                  <w:marBottom w:val="0"/>
                  <w:divBdr>
                    <w:top w:val="none" w:sz="0" w:space="0" w:color="auto"/>
                    <w:left w:val="none" w:sz="0" w:space="0" w:color="auto"/>
                    <w:bottom w:val="none" w:sz="0" w:space="0" w:color="auto"/>
                    <w:right w:val="none" w:sz="0" w:space="0" w:color="auto"/>
                  </w:divBdr>
                  <w:divsChild>
                    <w:div w:id="1217471731">
                      <w:marLeft w:val="0"/>
                      <w:marRight w:val="0"/>
                      <w:marTop w:val="0"/>
                      <w:marBottom w:val="0"/>
                      <w:divBdr>
                        <w:top w:val="none" w:sz="0" w:space="0" w:color="auto"/>
                        <w:left w:val="none" w:sz="0" w:space="0" w:color="auto"/>
                        <w:bottom w:val="none" w:sz="0" w:space="0" w:color="auto"/>
                        <w:right w:val="none" w:sz="0" w:space="0" w:color="auto"/>
                      </w:divBdr>
                    </w:div>
                    <w:div w:id="254169638">
                      <w:marLeft w:val="0"/>
                      <w:marRight w:val="0"/>
                      <w:marTop w:val="0"/>
                      <w:marBottom w:val="0"/>
                      <w:divBdr>
                        <w:top w:val="none" w:sz="0" w:space="0" w:color="auto"/>
                        <w:left w:val="none" w:sz="0" w:space="0" w:color="auto"/>
                        <w:bottom w:val="none" w:sz="0" w:space="0" w:color="auto"/>
                        <w:right w:val="none" w:sz="0" w:space="0" w:color="auto"/>
                      </w:divBdr>
                    </w:div>
                  </w:divsChild>
                </w:div>
                <w:div w:id="639925609">
                  <w:marLeft w:val="0"/>
                  <w:marRight w:val="0"/>
                  <w:marTop w:val="0"/>
                  <w:marBottom w:val="0"/>
                  <w:divBdr>
                    <w:top w:val="none" w:sz="0" w:space="0" w:color="auto"/>
                    <w:left w:val="none" w:sz="0" w:space="0" w:color="auto"/>
                    <w:bottom w:val="none" w:sz="0" w:space="0" w:color="auto"/>
                    <w:right w:val="none" w:sz="0" w:space="0" w:color="auto"/>
                  </w:divBdr>
                  <w:divsChild>
                    <w:div w:id="1123815086">
                      <w:marLeft w:val="0"/>
                      <w:marRight w:val="0"/>
                      <w:marTop w:val="0"/>
                      <w:marBottom w:val="0"/>
                      <w:divBdr>
                        <w:top w:val="none" w:sz="0" w:space="0" w:color="auto"/>
                        <w:left w:val="none" w:sz="0" w:space="0" w:color="auto"/>
                        <w:bottom w:val="none" w:sz="0" w:space="0" w:color="auto"/>
                        <w:right w:val="none" w:sz="0" w:space="0" w:color="auto"/>
                      </w:divBdr>
                    </w:div>
                  </w:divsChild>
                </w:div>
                <w:div w:id="12446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242">
          <w:marLeft w:val="0"/>
          <w:marRight w:val="0"/>
          <w:marTop w:val="0"/>
          <w:marBottom w:val="0"/>
          <w:divBdr>
            <w:top w:val="none" w:sz="0" w:space="0" w:color="auto"/>
            <w:left w:val="none" w:sz="0" w:space="0" w:color="auto"/>
            <w:bottom w:val="none" w:sz="0" w:space="0" w:color="auto"/>
            <w:right w:val="none" w:sz="0" w:space="0" w:color="auto"/>
          </w:divBdr>
          <w:divsChild>
            <w:div w:id="2099668789">
              <w:marLeft w:val="0"/>
              <w:marRight w:val="0"/>
              <w:marTop w:val="0"/>
              <w:marBottom w:val="0"/>
              <w:divBdr>
                <w:top w:val="none" w:sz="0" w:space="0" w:color="auto"/>
                <w:left w:val="none" w:sz="0" w:space="0" w:color="auto"/>
                <w:bottom w:val="none" w:sz="0" w:space="0" w:color="auto"/>
                <w:right w:val="none" w:sz="0" w:space="0" w:color="auto"/>
              </w:divBdr>
              <w:divsChild>
                <w:div w:id="207305283">
                  <w:marLeft w:val="0"/>
                  <w:marRight w:val="0"/>
                  <w:marTop w:val="0"/>
                  <w:marBottom w:val="0"/>
                  <w:divBdr>
                    <w:top w:val="none" w:sz="0" w:space="0" w:color="auto"/>
                    <w:left w:val="none" w:sz="0" w:space="0" w:color="auto"/>
                    <w:bottom w:val="none" w:sz="0" w:space="0" w:color="auto"/>
                    <w:right w:val="none" w:sz="0" w:space="0" w:color="auto"/>
                  </w:divBdr>
                  <w:divsChild>
                    <w:div w:id="1057243277">
                      <w:marLeft w:val="0"/>
                      <w:marRight w:val="0"/>
                      <w:marTop w:val="0"/>
                      <w:marBottom w:val="0"/>
                      <w:divBdr>
                        <w:top w:val="none" w:sz="0" w:space="0" w:color="auto"/>
                        <w:left w:val="none" w:sz="0" w:space="0" w:color="auto"/>
                        <w:bottom w:val="none" w:sz="0" w:space="0" w:color="auto"/>
                        <w:right w:val="none" w:sz="0" w:space="0" w:color="auto"/>
                      </w:divBdr>
                    </w:div>
                    <w:div w:id="142084701">
                      <w:marLeft w:val="0"/>
                      <w:marRight w:val="0"/>
                      <w:marTop w:val="0"/>
                      <w:marBottom w:val="0"/>
                      <w:divBdr>
                        <w:top w:val="none" w:sz="0" w:space="0" w:color="auto"/>
                        <w:left w:val="none" w:sz="0" w:space="0" w:color="auto"/>
                        <w:bottom w:val="none" w:sz="0" w:space="0" w:color="auto"/>
                        <w:right w:val="none" w:sz="0" w:space="0" w:color="auto"/>
                      </w:divBdr>
                    </w:div>
                  </w:divsChild>
                </w:div>
                <w:div w:id="997197542">
                  <w:marLeft w:val="0"/>
                  <w:marRight w:val="0"/>
                  <w:marTop w:val="0"/>
                  <w:marBottom w:val="0"/>
                  <w:divBdr>
                    <w:top w:val="none" w:sz="0" w:space="0" w:color="auto"/>
                    <w:left w:val="none" w:sz="0" w:space="0" w:color="auto"/>
                    <w:bottom w:val="none" w:sz="0" w:space="0" w:color="auto"/>
                    <w:right w:val="none" w:sz="0" w:space="0" w:color="auto"/>
                  </w:divBdr>
                  <w:divsChild>
                    <w:div w:id="515656390">
                      <w:marLeft w:val="0"/>
                      <w:marRight w:val="0"/>
                      <w:marTop w:val="0"/>
                      <w:marBottom w:val="0"/>
                      <w:divBdr>
                        <w:top w:val="none" w:sz="0" w:space="0" w:color="auto"/>
                        <w:left w:val="none" w:sz="0" w:space="0" w:color="auto"/>
                        <w:bottom w:val="none" w:sz="0" w:space="0" w:color="auto"/>
                        <w:right w:val="none" w:sz="0" w:space="0" w:color="auto"/>
                      </w:divBdr>
                    </w:div>
                  </w:divsChild>
                </w:div>
                <w:div w:id="4811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0379">
          <w:marLeft w:val="0"/>
          <w:marRight w:val="0"/>
          <w:marTop w:val="0"/>
          <w:marBottom w:val="0"/>
          <w:divBdr>
            <w:top w:val="none" w:sz="0" w:space="0" w:color="auto"/>
            <w:left w:val="none" w:sz="0" w:space="0" w:color="auto"/>
            <w:bottom w:val="none" w:sz="0" w:space="0" w:color="auto"/>
            <w:right w:val="none" w:sz="0" w:space="0" w:color="auto"/>
          </w:divBdr>
          <w:divsChild>
            <w:div w:id="1961109273">
              <w:marLeft w:val="0"/>
              <w:marRight w:val="0"/>
              <w:marTop w:val="0"/>
              <w:marBottom w:val="0"/>
              <w:divBdr>
                <w:top w:val="none" w:sz="0" w:space="0" w:color="auto"/>
                <w:left w:val="none" w:sz="0" w:space="0" w:color="auto"/>
                <w:bottom w:val="none" w:sz="0" w:space="0" w:color="auto"/>
                <w:right w:val="none" w:sz="0" w:space="0" w:color="auto"/>
              </w:divBdr>
              <w:divsChild>
                <w:div w:id="869686246">
                  <w:marLeft w:val="0"/>
                  <w:marRight w:val="0"/>
                  <w:marTop w:val="0"/>
                  <w:marBottom w:val="0"/>
                  <w:divBdr>
                    <w:top w:val="none" w:sz="0" w:space="0" w:color="auto"/>
                    <w:left w:val="none" w:sz="0" w:space="0" w:color="auto"/>
                    <w:bottom w:val="none" w:sz="0" w:space="0" w:color="auto"/>
                    <w:right w:val="none" w:sz="0" w:space="0" w:color="auto"/>
                  </w:divBdr>
                  <w:divsChild>
                    <w:div w:id="780539407">
                      <w:marLeft w:val="0"/>
                      <w:marRight w:val="0"/>
                      <w:marTop w:val="0"/>
                      <w:marBottom w:val="0"/>
                      <w:divBdr>
                        <w:top w:val="none" w:sz="0" w:space="0" w:color="auto"/>
                        <w:left w:val="none" w:sz="0" w:space="0" w:color="auto"/>
                        <w:bottom w:val="none" w:sz="0" w:space="0" w:color="auto"/>
                        <w:right w:val="none" w:sz="0" w:space="0" w:color="auto"/>
                      </w:divBdr>
                    </w:div>
                    <w:div w:id="981807446">
                      <w:marLeft w:val="0"/>
                      <w:marRight w:val="0"/>
                      <w:marTop w:val="0"/>
                      <w:marBottom w:val="0"/>
                      <w:divBdr>
                        <w:top w:val="none" w:sz="0" w:space="0" w:color="auto"/>
                        <w:left w:val="none" w:sz="0" w:space="0" w:color="auto"/>
                        <w:bottom w:val="none" w:sz="0" w:space="0" w:color="auto"/>
                        <w:right w:val="none" w:sz="0" w:space="0" w:color="auto"/>
                      </w:divBdr>
                    </w:div>
                  </w:divsChild>
                </w:div>
                <w:div w:id="1824815221">
                  <w:marLeft w:val="0"/>
                  <w:marRight w:val="0"/>
                  <w:marTop w:val="0"/>
                  <w:marBottom w:val="0"/>
                  <w:divBdr>
                    <w:top w:val="none" w:sz="0" w:space="0" w:color="auto"/>
                    <w:left w:val="none" w:sz="0" w:space="0" w:color="auto"/>
                    <w:bottom w:val="none" w:sz="0" w:space="0" w:color="auto"/>
                    <w:right w:val="none" w:sz="0" w:space="0" w:color="auto"/>
                  </w:divBdr>
                  <w:divsChild>
                    <w:div w:id="1258750318">
                      <w:marLeft w:val="0"/>
                      <w:marRight w:val="0"/>
                      <w:marTop w:val="0"/>
                      <w:marBottom w:val="0"/>
                      <w:divBdr>
                        <w:top w:val="none" w:sz="0" w:space="0" w:color="auto"/>
                        <w:left w:val="none" w:sz="0" w:space="0" w:color="auto"/>
                        <w:bottom w:val="none" w:sz="0" w:space="0" w:color="auto"/>
                        <w:right w:val="none" w:sz="0" w:space="0" w:color="auto"/>
                      </w:divBdr>
                    </w:div>
                  </w:divsChild>
                </w:div>
                <w:div w:id="15497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714">
          <w:marLeft w:val="0"/>
          <w:marRight w:val="0"/>
          <w:marTop w:val="0"/>
          <w:marBottom w:val="0"/>
          <w:divBdr>
            <w:top w:val="none" w:sz="0" w:space="0" w:color="auto"/>
            <w:left w:val="none" w:sz="0" w:space="0" w:color="auto"/>
            <w:bottom w:val="none" w:sz="0" w:space="0" w:color="auto"/>
            <w:right w:val="none" w:sz="0" w:space="0" w:color="auto"/>
          </w:divBdr>
          <w:divsChild>
            <w:div w:id="950207603">
              <w:marLeft w:val="0"/>
              <w:marRight w:val="0"/>
              <w:marTop w:val="0"/>
              <w:marBottom w:val="0"/>
              <w:divBdr>
                <w:top w:val="none" w:sz="0" w:space="0" w:color="auto"/>
                <w:left w:val="none" w:sz="0" w:space="0" w:color="auto"/>
                <w:bottom w:val="none" w:sz="0" w:space="0" w:color="auto"/>
                <w:right w:val="none" w:sz="0" w:space="0" w:color="auto"/>
              </w:divBdr>
              <w:divsChild>
                <w:div w:id="1896428375">
                  <w:marLeft w:val="0"/>
                  <w:marRight w:val="0"/>
                  <w:marTop w:val="0"/>
                  <w:marBottom w:val="0"/>
                  <w:divBdr>
                    <w:top w:val="none" w:sz="0" w:space="0" w:color="auto"/>
                    <w:left w:val="none" w:sz="0" w:space="0" w:color="auto"/>
                    <w:bottom w:val="none" w:sz="0" w:space="0" w:color="auto"/>
                    <w:right w:val="none" w:sz="0" w:space="0" w:color="auto"/>
                  </w:divBdr>
                  <w:divsChild>
                    <w:div w:id="1895122329">
                      <w:marLeft w:val="0"/>
                      <w:marRight w:val="0"/>
                      <w:marTop w:val="0"/>
                      <w:marBottom w:val="0"/>
                      <w:divBdr>
                        <w:top w:val="none" w:sz="0" w:space="0" w:color="auto"/>
                        <w:left w:val="none" w:sz="0" w:space="0" w:color="auto"/>
                        <w:bottom w:val="none" w:sz="0" w:space="0" w:color="auto"/>
                        <w:right w:val="none" w:sz="0" w:space="0" w:color="auto"/>
                      </w:divBdr>
                    </w:div>
                    <w:div w:id="731269001">
                      <w:marLeft w:val="0"/>
                      <w:marRight w:val="0"/>
                      <w:marTop w:val="0"/>
                      <w:marBottom w:val="0"/>
                      <w:divBdr>
                        <w:top w:val="none" w:sz="0" w:space="0" w:color="auto"/>
                        <w:left w:val="none" w:sz="0" w:space="0" w:color="auto"/>
                        <w:bottom w:val="none" w:sz="0" w:space="0" w:color="auto"/>
                        <w:right w:val="none" w:sz="0" w:space="0" w:color="auto"/>
                      </w:divBdr>
                    </w:div>
                  </w:divsChild>
                </w:div>
                <w:div w:id="2040011645">
                  <w:marLeft w:val="0"/>
                  <w:marRight w:val="0"/>
                  <w:marTop w:val="0"/>
                  <w:marBottom w:val="0"/>
                  <w:divBdr>
                    <w:top w:val="none" w:sz="0" w:space="0" w:color="auto"/>
                    <w:left w:val="none" w:sz="0" w:space="0" w:color="auto"/>
                    <w:bottom w:val="none" w:sz="0" w:space="0" w:color="auto"/>
                    <w:right w:val="none" w:sz="0" w:space="0" w:color="auto"/>
                  </w:divBdr>
                  <w:divsChild>
                    <w:div w:id="561061616">
                      <w:marLeft w:val="0"/>
                      <w:marRight w:val="0"/>
                      <w:marTop w:val="0"/>
                      <w:marBottom w:val="0"/>
                      <w:divBdr>
                        <w:top w:val="none" w:sz="0" w:space="0" w:color="auto"/>
                        <w:left w:val="none" w:sz="0" w:space="0" w:color="auto"/>
                        <w:bottom w:val="none" w:sz="0" w:space="0" w:color="auto"/>
                        <w:right w:val="none" w:sz="0" w:space="0" w:color="auto"/>
                      </w:divBdr>
                    </w:div>
                  </w:divsChild>
                </w:div>
                <w:div w:id="3056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4629">
          <w:marLeft w:val="0"/>
          <w:marRight w:val="0"/>
          <w:marTop w:val="0"/>
          <w:marBottom w:val="0"/>
          <w:divBdr>
            <w:top w:val="none" w:sz="0" w:space="0" w:color="auto"/>
            <w:left w:val="none" w:sz="0" w:space="0" w:color="auto"/>
            <w:bottom w:val="none" w:sz="0" w:space="0" w:color="auto"/>
            <w:right w:val="none" w:sz="0" w:space="0" w:color="auto"/>
          </w:divBdr>
          <w:divsChild>
            <w:div w:id="904801988">
              <w:marLeft w:val="0"/>
              <w:marRight w:val="0"/>
              <w:marTop w:val="0"/>
              <w:marBottom w:val="0"/>
              <w:divBdr>
                <w:top w:val="none" w:sz="0" w:space="0" w:color="auto"/>
                <w:left w:val="none" w:sz="0" w:space="0" w:color="auto"/>
                <w:bottom w:val="none" w:sz="0" w:space="0" w:color="auto"/>
                <w:right w:val="none" w:sz="0" w:space="0" w:color="auto"/>
              </w:divBdr>
              <w:divsChild>
                <w:div w:id="434521973">
                  <w:marLeft w:val="0"/>
                  <w:marRight w:val="0"/>
                  <w:marTop w:val="0"/>
                  <w:marBottom w:val="0"/>
                  <w:divBdr>
                    <w:top w:val="none" w:sz="0" w:space="0" w:color="auto"/>
                    <w:left w:val="none" w:sz="0" w:space="0" w:color="auto"/>
                    <w:bottom w:val="none" w:sz="0" w:space="0" w:color="auto"/>
                    <w:right w:val="none" w:sz="0" w:space="0" w:color="auto"/>
                  </w:divBdr>
                  <w:divsChild>
                    <w:div w:id="1032341416">
                      <w:marLeft w:val="0"/>
                      <w:marRight w:val="0"/>
                      <w:marTop w:val="0"/>
                      <w:marBottom w:val="0"/>
                      <w:divBdr>
                        <w:top w:val="none" w:sz="0" w:space="0" w:color="auto"/>
                        <w:left w:val="none" w:sz="0" w:space="0" w:color="auto"/>
                        <w:bottom w:val="none" w:sz="0" w:space="0" w:color="auto"/>
                        <w:right w:val="none" w:sz="0" w:space="0" w:color="auto"/>
                      </w:divBdr>
                      <w:divsChild>
                        <w:div w:id="512184497">
                          <w:marLeft w:val="0"/>
                          <w:marRight w:val="0"/>
                          <w:marTop w:val="0"/>
                          <w:marBottom w:val="0"/>
                          <w:divBdr>
                            <w:top w:val="none" w:sz="0" w:space="0" w:color="auto"/>
                            <w:left w:val="none" w:sz="0" w:space="0" w:color="auto"/>
                            <w:bottom w:val="none" w:sz="0" w:space="0" w:color="auto"/>
                            <w:right w:val="none" w:sz="0" w:space="0" w:color="auto"/>
                          </w:divBdr>
                        </w:div>
                      </w:divsChild>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sChild>
                </w:div>
                <w:div w:id="988637029">
                  <w:marLeft w:val="0"/>
                  <w:marRight w:val="0"/>
                  <w:marTop w:val="0"/>
                  <w:marBottom w:val="0"/>
                  <w:divBdr>
                    <w:top w:val="none" w:sz="0" w:space="0" w:color="auto"/>
                    <w:left w:val="none" w:sz="0" w:space="0" w:color="auto"/>
                    <w:bottom w:val="none" w:sz="0" w:space="0" w:color="auto"/>
                    <w:right w:val="none" w:sz="0" w:space="0" w:color="auto"/>
                  </w:divBdr>
                  <w:divsChild>
                    <w:div w:id="1970234700">
                      <w:marLeft w:val="0"/>
                      <w:marRight w:val="0"/>
                      <w:marTop w:val="0"/>
                      <w:marBottom w:val="0"/>
                      <w:divBdr>
                        <w:top w:val="none" w:sz="0" w:space="0" w:color="auto"/>
                        <w:left w:val="none" w:sz="0" w:space="0" w:color="auto"/>
                        <w:bottom w:val="none" w:sz="0" w:space="0" w:color="auto"/>
                        <w:right w:val="none" w:sz="0" w:space="0" w:color="auto"/>
                      </w:divBdr>
                    </w:div>
                  </w:divsChild>
                </w:div>
                <w:div w:id="942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569">
          <w:marLeft w:val="0"/>
          <w:marRight w:val="0"/>
          <w:marTop w:val="0"/>
          <w:marBottom w:val="0"/>
          <w:divBdr>
            <w:top w:val="none" w:sz="0" w:space="0" w:color="auto"/>
            <w:left w:val="none" w:sz="0" w:space="0" w:color="auto"/>
            <w:bottom w:val="none" w:sz="0" w:space="0" w:color="auto"/>
            <w:right w:val="none" w:sz="0" w:space="0" w:color="auto"/>
          </w:divBdr>
          <w:divsChild>
            <w:div w:id="1210342805">
              <w:marLeft w:val="0"/>
              <w:marRight w:val="0"/>
              <w:marTop w:val="0"/>
              <w:marBottom w:val="0"/>
              <w:divBdr>
                <w:top w:val="none" w:sz="0" w:space="0" w:color="auto"/>
                <w:left w:val="none" w:sz="0" w:space="0" w:color="auto"/>
                <w:bottom w:val="none" w:sz="0" w:space="0" w:color="auto"/>
                <w:right w:val="none" w:sz="0" w:space="0" w:color="auto"/>
              </w:divBdr>
              <w:divsChild>
                <w:div w:id="2045641941">
                  <w:marLeft w:val="0"/>
                  <w:marRight w:val="0"/>
                  <w:marTop w:val="0"/>
                  <w:marBottom w:val="0"/>
                  <w:divBdr>
                    <w:top w:val="none" w:sz="0" w:space="0" w:color="auto"/>
                    <w:left w:val="none" w:sz="0" w:space="0" w:color="auto"/>
                    <w:bottom w:val="none" w:sz="0" w:space="0" w:color="auto"/>
                    <w:right w:val="none" w:sz="0" w:space="0" w:color="auto"/>
                  </w:divBdr>
                  <w:divsChild>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sChild>
                </w:div>
                <w:div w:id="215047606">
                  <w:marLeft w:val="0"/>
                  <w:marRight w:val="0"/>
                  <w:marTop w:val="0"/>
                  <w:marBottom w:val="0"/>
                  <w:divBdr>
                    <w:top w:val="none" w:sz="0" w:space="0" w:color="auto"/>
                    <w:left w:val="none" w:sz="0" w:space="0" w:color="auto"/>
                    <w:bottom w:val="none" w:sz="0" w:space="0" w:color="auto"/>
                    <w:right w:val="none" w:sz="0" w:space="0" w:color="auto"/>
                  </w:divBdr>
                  <w:divsChild>
                    <w:div w:id="1202202857">
                      <w:marLeft w:val="0"/>
                      <w:marRight w:val="0"/>
                      <w:marTop w:val="0"/>
                      <w:marBottom w:val="0"/>
                      <w:divBdr>
                        <w:top w:val="none" w:sz="0" w:space="0" w:color="auto"/>
                        <w:left w:val="none" w:sz="0" w:space="0" w:color="auto"/>
                        <w:bottom w:val="none" w:sz="0" w:space="0" w:color="auto"/>
                        <w:right w:val="none" w:sz="0" w:space="0" w:color="auto"/>
                      </w:divBdr>
                    </w:div>
                  </w:divsChild>
                </w:div>
                <w:div w:id="9673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674">
          <w:marLeft w:val="0"/>
          <w:marRight w:val="0"/>
          <w:marTop w:val="0"/>
          <w:marBottom w:val="0"/>
          <w:divBdr>
            <w:top w:val="none" w:sz="0" w:space="0" w:color="auto"/>
            <w:left w:val="none" w:sz="0" w:space="0" w:color="auto"/>
            <w:bottom w:val="none" w:sz="0" w:space="0" w:color="auto"/>
            <w:right w:val="none" w:sz="0" w:space="0" w:color="auto"/>
          </w:divBdr>
          <w:divsChild>
            <w:div w:id="1643197441">
              <w:marLeft w:val="0"/>
              <w:marRight w:val="0"/>
              <w:marTop w:val="0"/>
              <w:marBottom w:val="0"/>
              <w:divBdr>
                <w:top w:val="none" w:sz="0" w:space="0" w:color="auto"/>
                <w:left w:val="none" w:sz="0" w:space="0" w:color="auto"/>
                <w:bottom w:val="none" w:sz="0" w:space="0" w:color="auto"/>
                <w:right w:val="none" w:sz="0" w:space="0" w:color="auto"/>
              </w:divBdr>
              <w:divsChild>
                <w:div w:id="1977300803">
                  <w:marLeft w:val="0"/>
                  <w:marRight w:val="0"/>
                  <w:marTop w:val="0"/>
                  <w:marBottom w:val="0"/>
                  <w:divBdr>
                    <w:top w:val="none" w:sz="0" w:space="0" w:color="auto"/>
                    <w:left w:val="none" w:sz="0" w:space="0" w:color="auto"/>
                    <w:bottom w:val="none" w:sz="0" w:space="0" w:color="auto"/>
                    <w:right w:val="none" w:sz="0" w:space="0" w:color="auto"/>
                  </w:divBdr>
                  <w:divsChild>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sChild>
                </w:div>
                <w:div w:id="98529984">
                  <w:marLeft w:val="0"/>
                  <w:marRight w:val="0"/>
                  <w:marTop w:val="0"/>
                  <w:marBottom w:val="0"/>
                  <w:divBdr>
                    <w:top w:val="none" w:sz="0" w:space="0" w:color="auto"/>
                    <w:left w:val="none" w:sz="0" w:space="0" w:color="auto"/>
                    <w:bottom w:val="none" w:sz="0" w:space="0" w:color="auto"/>
                    <w:right w:val="none" w:sz="0" w:space="0" w:color="auto"/>
                  </w:divBdr>
                  <w:divsChild>
                    <w:div w:id="1312248010">
                      <w:marLeft w:val="0"/>
                      <w:marRight w:val="0"/>
                      <w:marTop w:val="0"/>
                      <w:marBottom w:val="0"/>
                      <w:divBdr>
                        <w:top w:val="none" w:sz="0" w:space="0" w:color="auto"/>
                        <w:left w:val="none" w:sz="0" w:space="0" w:color="auto"/>
                        <w:bottom w:val="none" w:sz="0" w:space="0" w:color="auto"/>
                        <w:right w:val="none" w:sz="0" w:space="0" w:color="auto"/>
                      </w:divBdr>
                    </w:div>
                  </w:divsChild>
                </w:div>
                <w:div w:id="1483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1150">
          <w:marLeft w:val="0"/>
          <w:marRight w:val="0"/>
          <w:marTop w:val="0"/>
          <w:marBottom w:val="0"/>
          <w:divBdr>
            <w:top w:val="none" w:sz="0" w:space="0" w:color="auto"/>
            <w:left w:val="none" w:sz="0" w:space="0" w:color="auto"/>
            <w:bottom w:val="none" w:sz="0" w:space="0" w:color="auto"/>
            <w:right w:val="none" w:sz="0" w:space="0" w:color="auto"/>
          </w:divBdr>
          <w:divsChild>
            <w:div w:id="1230582136">
              <w:marLeft w:val="0"/>
              <w:marRight w:val="0"/>
              <w:marTop w:val="0"/>
              <w:marBottom w:val="0"/>
              <w:divBdr>
                <w:top w:val="none" w:sz="0" w:space="0" w:color="auto"/>
                <w:left w:val="none" w:sz="0" w:space="0" w:color="auto"/>
                <w:bottom w:val="none" w:sz="0" w:space="0" w:color="auto"/>
                <w:right w:val="none" w:sz="0" w:space="0" w:color="auto"/>
              </w:divBdr>
              <w:divsChild>
                <w:div w:id="1510296956">
                  <w:marLeft w:val="0"/>
                  <w:marRight w:val="0"/>
                  <w:marTop w:val="0"/>
                  <w:marBottom w:val="0"/>
                  <w:divBdr>
                    <w:top w:val="none" w:sz="0" w:space="0" w:color="auto"/>
                    <w:left w:val="none" w:sz="0" w:space="0" w:color="auto"/>
                    <w:bottom w:val="none" w:sz="0" w:space="0" w:color="auto"/>
                    <w:right w:val="none" w:sz="0" w:space="0" w:color="auto"/>
                  </w:divBdr>
                  <w:divsChild>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sChild>
                </w:div>
                <w:div w:id="427579583">
                  <w:marLeft w:val="0"/>
                  <w:marRight w:val="0"/>
                  <w:marTop w:val="0"/>
                  <w:marBottom w:val="0"/>
                  <w:divBdr>
                    <w:top w:val="none" w:sz="0" w:space="0" w:color="auto"/>
                    <w:left w:val="none" w:sz="0" w:space="0" w:color="auto"/>
                    <w:bottom w:val="none" w:sz="0" w:space="0" w:color="auto"/>
                    <w:right w:val="none" w:sz="0" w:space="0" w:color="auto"/>
                  </w:divBdr>
                  <w:divsChild>
                    <w:div w:id="582764636">
                      <w:marLeft w:val="0"/>
                      <w:marRight w:val="0"/>
                      <w:marTop w:val="0"/>
                      <w:marBottom w:val="0"/>
                      <w:divBdr>
                        <w:top w:val="none" w:sz="0" w:space="0" w:color="auto"/>
                        <w:left w:val="none" w:sz="0" w:space="0" w:color="auto"/>
                        <w:bottom w:val="none" w:sz="0" w:space="0" w:color="auto"/>
                        <w:right w:val="none" w:sz="0" w:space="0" w:color="auto"/>
                      </w:divBdr>
                    </w:div>
                  </w:divsChild>
                </w:div>
                <w:div w:id="8870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7772">
          <w:marLeft w:val="0"/>
          <w:marRight w:val="0"/>
          <w:marTop w:val="0"/>
          <w:marBottom w:val="0"/>
          <w:divBdr>
            <w:top w:val="none" w:sz="0" w:space="0" w:color="auto"/>
            <w:left w:val="none" w:sz="0" w:space="0" w:color="auto"/>
            <w:bottom w:val="none" w:sz="0" w:space="0" w:color="auto"/>
            <w:right w:val="none" w:sz="0" w:space="0" w:color="auto"/>
          </w:divBdr>
          <w:divsChild>
            <w:div w:id="1228489377">
              <w:marLeft w:val="0"/>
              <w:marRight w:val="0"/>
              <w:marTop w:val="0"/>
              <w:marBottom w:val="0"/>
              <w:divBdr>
                <w:top w:val="none" w:sz="0" w:space="0" w:color="auto"/>
                <w:left w:val="none" w:sz="0" w:space="0" w:color="auto"/>
                <w:bottom w:val="none" w:sz="0" w:space="0" w:color="auto"/>
                <w:right w:val="none" w:sz="0" w:space="0" w:color="auto"/>
              </w:divBdr>
              <w:divsChild>
                <w:div w:id="714231720">
                  <w:marLeft w:val="0"/>
                  <w:marRight w:val="0"/>
                  <w:marTop w:val="0"/>
                  <w:marBottom w:val="0"/>
                  <w:divBdr>
                    <w:top w:val="none" w:sz="0" w:space="0" w:color="auto"/>
                    <w:left w:val="none" w:sz="0" w:space="0" w:color="auto"/>
                    <w:bottom w:val="none" w:sz="0" w:space="0" w:color="auto"/>
                    <w:right w:val="none" w:sz="0" w:space="0" w:color="auto"/>
                  </w:divBdr>
                  <w:divsChild>
                    <w:div w:id="1531142718">
                      <w:marLeft w:val="0"/>
                      <w:marRight w:val="0"/>
                      <w:marTop w:val="0"/>
                      <w:marBottom w:val="0"/>
                      <w:divBdr>
                        <w:top w:val="none" w:sz="0" w:space="0" w:color="auto"/>
                        <w:left w:val="none" w:sz="0" w:space="0" w:color="auto"/>
                        <w:bottom w:val="none" w:sz="0" w:space="0" w:color="auto"/>
                        <w:right w:val="none" w:sz="0" w:space="0" w:color="auto"/>
                      </w:divBdr>
                      <w:divsChild>
                        <w:div w:id="2017488606">
                          <w:marLeft w:val="0"/>
                          <w:marRight w:val="0"/>
                          <w:marTop w:val="0"/>
                          <w:marBottom w:val="0"/>
                          <w:divBdr>
                            <w:top w:val="none" w:sz="0" w:space="0" w:color="auto"/>
                            <w:left w:val="none" w:sz="0" w:space="0" w:color="auto"/>
                            <w:bottom w:val="none" w:sz="0" w:space="0" w:color="auto"/>
                            <w:right w:val="none" w:sz="0" w:space="0" w:color="auto"/>
                          </w:divBdr>
                        </w:div>
                      </w:divsChild>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sChild>
                </w:div>
                <w:div w:id="2050493269">
                  <w:marLeft w:val="0"/>
                  <w:marRight w:val="0"/>
                  <w:marTop w:val="0"/>
                  <w:marBottom w:val="0"/>
                  <w:divBdr>
                    <w:top w:val="none" w:sz="0" w:space="0" w:color="auto"/>
                    <w:left w:val="none" w:sz="0" w:space="0" w:color="auto"/>
                    <w:bottom w:val="none" w:sz="0" w:space="0" w:color="auto"/>
                    <w:right w:val="none" w:sz="0" w:space="0" w:color="auto"/>
                  </w:divBdr>
                  <w:divsChild>
                    <w:div w:id="1371955587">
                      <w:marLeft w:val="0"/>
                      <w:marRight w:val="0"/>
                      <w:marTop w:val="0"/>
                      <w:marBottom w:val="0"/>
                      <w:divBdr>
                        <w:top w:val="none" w:sz="0" w:space="0" w:color="auto"/>
                        <w:left w:val="none" w:sz="0" w:space="0" w:color="auto"/>
                        <w:bottom w:val="none" w:sz="0" w:space="0" w:color="auto"/>
                        <w:right w:val="none" w:sz="0" w:space="0" w:color="auto"/>
                      </w:divBdr>
                    </w:div>
                  </w:divsChild>
                </w:div>
                <w:div w:id="1335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592">
          <w:marLeft w:val="0"/>
          <w:marRight w:val="0"/>
          <w:marTop w:val="0"/>
          <w:marBottom w:val="0"/>
          <w:divBdr>
            <w:top w:val="none" w:sz="0" w:space="0" w:color="auto"/>
            <w:left w:val="none" w:sz="0" w:space="0" w:color="auto"/>
            <w:bottom w:val="none" w:sz="0" w:space="0" w:color="auto"/>
            <w:right w:val="none" w:sz="0" w:space="0" w:color="auto"/>
          </w:divBdr>
          <w:divsChild>
            <w:div w:id="751781413">
              <w:marLeft w:val="0"/>
              <w:marRight w:val="0"/>
              <w:marTop w:val="0"/>
              <w:marBottom w:val="0"/>
              <w:divBdr>
                <w:top w:val="none" w:sz="0" w:space="0" w:color="auto"/>
                <w:left w:val="none" w:sz="0" w:space="0" w:color="auto"/>
                <w:bottom w:val="none" w:sz="0" w:space="0" w:color="auto"/>
                <w:right w:val="none" w:sz="0" w:space="0" w:color="auto"/>
              </w:divBdr>
              <w:divsChild>
                <w:div w:id="1736781131">
                  <w:marLeft w:val="0"/>
                  <w:marRight w:val="0"/>
                  <w:marTop w:val="0"/>
                  <w:marBottom w:val="0"/>
                  <w:divBdr>
                    <w:top w:val="none" w:sz="0" w:space="0" w:color="auto"/>
                    <w:left w:val="none" w:sz="0" w:space="0" w:color="auto"/>
                    <w:bottom w:val="none" w:sz="0" w:space="0" w:color="auto"/>
                    <w:right w:val="none" w:sz="0" w:space="0" w:color="auto"/>
                  </w:divBdr>
                  <w:divsChild>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sChild>
                </w:div>
                <w:div w:id="846284557">
                  <w:marLeft w:val="0"/>
                  <w:marRight w:val="0"/>
                  <w:marTop w:val="0"/>
                  <w:marBottom w:val="0"/>
                  <w:divBdr>
                    <w:top w:val="none" w:sz="0" w:space="0" w:color="auto"/>
                    <w:left w:val="none" w:sz="0" w:space="0" w:color="auto"/>
                    <w:bottom w:val="none" w:sz="0" w:space="0" w:color="auto"/>
                    <w:right w:val="none" w:sz="0" w:space="0" w:color="auto"/>
                  </w:divBdr>
                  <w:divsChild>
                    <w:div w:id="1161039741">
                      <w:marLeft w:val="0"/>
                      <w:marRight w:val="0"/>
                      <w:marTop w:val="0"/>
                      <w:marBottom w:val="0"/>
                      <w:divBdr>
                        <w:top w:val="none" w:sz="0" w:space="0" w:color="auto"/>
                        <w:left w:val="none" w:sz="0" w:space="0" w:color="auto"/>
                        <w:bottom w:val="none" w:sz="0" w:space="0" w:color="auto"/>
                        <w:right w:val="none" w:sz="0" w:space="0" w:color="auto"/>
                      </w:divBdr>
                    </w:div>
                  </w:divsChild>
                </w:div>
                <w:div w:id="12806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85">
          <w:marLeft w:val="0"/>
          <w:marRight w:val="0"/>
          <w:marTop w:val="0"/>
          <w:marBottom w:val="0"/>
          <w:divBdr>
            <w:top w:val="none" w:sz="0" w:space="0" w:color="auto"/>
            <w:left w:val="none" w:sz="0" w:space="0" w:color="auto"/>
            <w:bottom w:val="none" w:sz="0" w:space="0" w:color="auto"/>
            <w:right w:val="none" w:sz="0" w:space="0" w:color="auto"/>
          </w:divBdr>
          <w:divsChild>
            <w:div w:id="175311729">
              <w:marLeft w:val="0"/>
              <w:marRight w:val="0"/>
              <w:marTop w:val="0"/>
              <w:marBottom w:val="0"/>
              <w:divBdr>
                <w:top w:val="none" w:sz="0" w:space="0" w:color="auto"/>
                <w:left w:val="none" w:sz="0" w:space="0" w:color="auto"/>
                <w:bottom w:val="none" w:sz="0" w:space="0" w:color="auto"/>
                <w:right w:val="none" w:sz="0" w:space="0" w:color="auto"/>
              </w:divBdr>
              <w:divsChild>
                <w:div w:id="786319537">
                  <w:marLeft w:val="0"/>
                  <w:marRight w:val="0"/>
                  <w:marTop w:val="0"/>
                  <w:marBottom w:val="0"/>
                  <w:divBdr>
                    <w:top w:val="none" w:sz="0" w:space="0" w:color="auto"/>
                    <w:left w:val="none" w:sz="0" w:space="0" w:color="auto"/>
                    <w:bottom w:val="none" w:sz="0" w:space="0" w:color="auto"/>
                    <w:right w:val="none" w:sz="0" w:space="0" w:color="auto"/>
                  </w:divBdr>
                  <w:divsChild>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sChild>
                </w:div>
                <w:div w:id="1239364634">
                  <w:marLeft w:val="0"/>
                  <w:marRight w:val="0"/>
                  <w:marTop w:val="0"/>
                  <w:marBottom w:val="0"/>
                  <w:divBdr>
                    <w:top w:val="none" w:sz="0" w:space="0" w:color="auto"/>
                    <w:left w:val="none" w:sz="0" w:space="0" w:color="auto"/>
                    <w:bottom w:val="none" w:sz="0" w:space="0" w:color="auto"/>
                    <w:right w:val="none" w:sz="0" w:space="0" w:color="auto"/>
                  </w:divBdr>
                  <w:divsChild>
                    <w:div w:id="1690257538">
                      <w:marLeft w:val="0"/>
                      <w:marRight w:val="0"/>
                      <w:marTop w:val="0"/>
                      <w:marBottom w:val="0"/>
                      <w:divBdr>
                        <w:top w:val="none" w:sz="0" w:space="0" w:color="auto"/>
                        <w:left w:val="none" w:sz="0" w:space="0" w:color="auto"/>
                        <w:bottom w:val="none" w:sz="0" w:space="0" w:color="auto"/>
                        <w:right w:val="none" w:sz="0" w:space="0" w:color="auto"/>
                      </w:divBdr>
                    </w:div>
                  </w:divsChild>
                </w:div>
                <w:div w:id="1533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none" w:sz="0" w:space="0" w:color="auto"/>
                    <w:left w:val="none" w:sz="0" w:space="0" w:color="auto"/>
                    <w:bottom w:val="none" w:sz="0" w:space="0" w:color="auto"/>
                    <w:right w:val="none" w:sz="0" w:space="0" w:color="auto"/>
                  </w:divBdr>
                  <w:divsChild>
                    <w:div w:id="679552934">
                      <w:marLeft w:val="0"/>
                      <w:marRight w:val="0"/>
                      <w:marTop w:val="0"/>
                      <w:marBottom w:val="0"/>
                      <w:divBdr>
                        <w:top w:val="none" w:sz="0" w:space="0" w:color="auto"/>
                        <w:left w:val="none" w:sz="0" w:space="0" w:color="auto"/>
                        <w:bottom w:val="none" w:sz="0" w:space="0" w:color="auto"/>
                        <w:right w:val="none" w:sz="0" w:space="0" w:color="auto"/>
                      </w:divBdr>
                    </w:div>
                    <w:div w:id="572544114">
                      <w:marLeft w:val="0"/>
                      <w:marRight w:val="0"/>
                      <w:marTop w:val="0"/>
                      <w:marBottom w:val="0"/>
                      <w:divBdr>
                        <w:top w:val="none" w:sz="0" w:space="0" w:color="auto"/>
                        <w:left w:val="none" w:sz="0" w:space="0" w:color="auto"/>
                        <w:bottom w:val="none" w:sz="0" w:space="0" w:color="auto"/>
                        <w:right w:val="none" w:sz="0" w:space="0" w:color="auto"/>
                      </w:divBdr>
                    </w:div>
                  </w:divsChild>
                </w:div>
                <w:div w:id="626666030">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421">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 w:id="976686169">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 w:id="1722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340863520">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
                    <w:div w:id="1455098321">
                      <w:marLeft w:val="0"/>
                      <w:marRight w:val="0"/>
                      <w:marTop w:val="0"/>
                      <w:marBottom w:val="0"/>
                      <w:divBdr>
                        <w:top w:val="none" w:sz="0" w:space="0" w:color="auto"/>
                        <w:left w:val="none" w:sz="0" w:space="0" w:color="auto"/>
                        <w:bottom w:val="none" w:sz="0" w:space="0" w:color="auto"/>
                        <w:right w:val="none" w:sz="0" w:space="0" w:color="auto"/>
                      </w:divBdr>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
                  </w:divsChild>
                </w:div>
                <w:div w:id="19506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3252">
          <w:marLeft w:val="0"/>
          <w:marRight w:val="0"/>
          <w:marTop w:val="0"/>
          <w:marBottom w:val="0"/>
          <w:divBdr>
            <w:top w:val="none" w:sz="0" w:space="0" w:color="auto"/>
            <w:left w:val="none" w:sz="0" w:space="0" w:color="auto"/>
            <w:bottom w:val="none" w:sz="0" w:space="0" w:color="auto"/>
            <w:right w:val="none" w:sz="0" w:space="0" w:color="auto"/>
          </w:divBdr>
          <w:divsChild>
            <w:div w:id="1464955824">
              <w:marLeft w:val="0"/>
              <w:marRight w:val="0"/>
              <w:marTop w:val="0"/>
              <w:marBottom w:val="0"/>
              <w:divBdr>
                <w:top w:val="none" w:sz="0" w:space="0" w:color="auto"/>
                <w:left w:val="none" w:sz="0" w:space="0" w:color="auto"/>
                <w:bottom w:val="none" w:sz="0" w:space="0" w:color="auto"/>
                <w:right w:val="none" w:sz="0" w:space="0" w:color="auto"/>
              </w:divBdr>
              <w:divsChild>
                <w:div w:id="2015065015">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
                    <w:div w:id="1176267963">
                      <w:marLeft w:val="0"/>
                      <w:marRight w:val="0"/>
                      <w:marTop w:val="0"/>
                      <w:marBottom w:val="0"/>
                      <w:divBdr>
                        <w:top w:val="none" w:sz="0" w:space="0" w:color="auto"/>
                        <w:left w:val="none" w:sz="0" w:space="0" w:color="auto"/>
                        <w:bottom w:val="none" w:sz="0" w:space="0" w:color="auto"/>
                        <w:right w:val="none" w:sz="0" w:space="0" w:color="auto"/>
                      </w:divBdr>
                    </w:div>
                  </w:divsChild>
                </w:div>
                <w:div w:id="268120693">
                  <w:marLeft w:val="0"/>
                  <w:marRight w:val="0"/>
                  <w:marTop w:val="0"/>
                  <w:marBottom w:val="0"/>
                  <w:divBdr>
                    <w:top w:val="none" w:sz="0" w:space="0" w:color="auto"/>
                    <w:left w:val="none" w:sz="0" w:space="0" w:color="auto"/>
                    <w:bottom w:val="none" w:sz="0" w:space="0" w:color="auto"/>
                    <w:right w:val="none" w:sz="0" w:space="0" w:color="auto"/>
                  </w:divBdr>
                  <w:divsChild>
                    <w:div w:id="10777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4.xml"/><Relationship Id="rId21" Type="http://schemas.openxmlformats.org/officeDocument/2006/relationships/hyperlink" Target="https://www.google.com/search?rlz=1C1UKOV_frFR1029FR1030&amp;sxsrf=ALiCzsZFEx6JdIwXBLpxKuO96n9eTHdtOQ:1673013405328&amp;q=Marc+Tarpenning&amp;si=AC1wQDBgv4q3A2ojf086TvVgL6tTfKEZW2vrlR3V2uQ-r4wcbqAiuqaRpjxuZLkgBtAYs9V9YH4EdvD0CobSX5VN1sHWtypxs_EOdXrL0NlaeeY7KgdiRYi3FjubxqJ96HI5wo20GKCyKJDbYdQzLT9ZOQOyC_m5wP1fA_d_jnGwC7ExsQIEpr7oSHRqoVgvzuXyMQvcCkv8ZJX4dGP2sprGC4UEb5vHSP2lYnQHjxQu-CV1vbYZ1YgadHiTDezrzCpT25xuEX_GJZtd3e4BX6dK_978-ChWzw%3D%3D&amp;sa=X&amp;ved=2ahUKEwiNkOrNjLP8AhVATKQEHQvtDAIQmxMoBHoECGgQBg" TargetMode="External"/><Relationship Id="rId42" Type="http://schemas.openxmlformats.org/officeDocument/2006/relationships/hyperlink" Target="https://fr.wikipedia.org/wiki/Tesla_Powerwall" TargetMode="External"/><Relationship Id="rId63" Type="http://schemas.openxmlformats.org/officeDocument/2006/relationships/control" Target="activeX/activeX10.xml"/><Relationship Id="rId84" Type="http://schemas.openxmlformats.org/officeDocument/2006/relationships/control" Target="activeX/activeX31.xml"/><Relationship Id="rId138" Type="http://schemas.openxmlformats.org/officeDocument/2006/relationships/control" Target="activeX/activeX85.xml"/><Relationship Id="rId107" Type="http://schemas.openxmlformats.org/officeDocument/2006/relationships/control" Target="activeX/activeX54.xml"/><Relationship Id="rId11" Type="http://schemas.openxmlformats.org/officeDocument/2006/relationships/hyperlink" Target="https://www.google.com/search?rlz=1C1UKOV_frFR1029FR1030&amp;sxsrf=ALiCzsZFEx6JdIwXBLpxKuO96n9eTHdtOQ:1673013405328&amp;q=Austin+(Texas)&amp;si=AC1wQDBNHkCHCypTS2e2dFTw3AD_UFFtsj6ncJO412kMEgkLGXOAQTLikPBW5YiFT6EJC74QxstgiXtxz8kPnyGzbn_aKaAsO8EuKGK8uu4JyH0bqyVtTWhGfaGUnxgLOTWDll5KhmchhdX7-pycJzzULBXD1iR3bZSnaU4v8gb5k9B-Xo21uV5Dt-Ogfa2vyyVKURRCykOI&amp;sa=X&amp;ved=2ahUKEwiNkOrNjLP8AhVATKQEHQvtDAIQmxMoAXoECGkQAw" TargetMode="External"/><Relationship Id="rId32" Type="http://schemas.openxmlformats.org/officeDocument/2006/relationships/hyperlink" Target="https://fr.wikipedia.org/wiki/%C3%89tats-Unis" TargetMode="External"/><Relationship Id="rId53" Type="http://schemas.openxmlformats.org/officeDocument/2006/relationships/image" Target="media/image2.wmf"/><Relationship Id="rId74" Type="http://schemas.openxmlformats.org/officeDocument/2006/relationships/control" Target="activeX/activeX21.xml"/><Relationship Id="rId128" Type="http://schemas.openxmlformats.org/officeDocument/2006/relationships/control" Target="activeX/activeX75.xml"/><Relationship Id="rId149" Type="http://schemas.openxmlformats.org/officeDocument/2006/relationships/image" Target="media/image3.png"/><Relationship Id="rId5" Type="http://schemas.openxmlformats.org/officeDocument/2006/relationships/image" Target="media/image1.png"/><Relationship Id="rId95" Type="http://schemas.openxmlformats.org/officeDocument/2006/relationships/control" Target="activeX/activeX42.xml"/><Relationship Id="rId22" Type="http://schemas.openxmlformats.org/officeDocument/2006/relationships/hyperlink" Target="https://www.google.com/search?rlz=1C1UKOV_frFR1029FR1030&amp;sxsrf=ALiCzsZFEx6JdIwXBLpxKuO96n9eTHdtOQ:1673013405328&amp;q=Ian+Wright&amp;si=AC1wQDBgv4q3A2ojf086TvVgL6tTfKEZW2vrlR3V2uQ-r4wcbuoPaQned3FG7RA8caeUb-AqNXAoCGsUztQQHmFvTFuTBW9SFkRGylZFrAs_3gpiIPi9WPwxtUqX6ilgPe48uQPpGUCdhtOCdauEadTUO8qWOwss4312f8iLM2-GgIRs_R6D4PEtaXeMvA_JSUvzRoyG_MaYnzNTt8ev8hT4W8FWF2RQtMpSHTuhR4mGfkbhbvXemLg1JY8ekOeSge7648hzp4YxuYYGXZJOqGFfL0pIbsT5FA%3D%3D&amp;sa=X&amp;ved=2ahUKEwiNkOrNjLP8AhVATKQEHQvtDAIQmxMoBXoECGgQBw" TargetMode="External"/><Relationship Id="rId27" Type="http://schemas.openxmlformats.org/officeDocument/2006/relationships/hyperlink" Target="https://fr.wikipedia.org/wiki/Constructeur_automobile" TargetMode="External"/><Relationship Id="rId43" Type="http://schemas.openxmlformats.org/officeDocument/2006/relationships/hyperlink" Target="https://fr.wikipedia.org/wiki/SolarCity" TargetMode="External"/><Relationship Id="rId48" Type="http://schemas.openxmlformats.org/officeDocument/2006/relationships/hyperlink" Target="https://fr.wikipedia.org/wiki/SUV" TargetMode="External"/><Relationship Id="rId64" Type="http://schemas.openxmlformats.org/officeDocument/2006/relationships/control" Target="activeX/activeX11.xml"/><Relationship Id="rId69" Type="http://schemas.openxmlformats.org/officeDocument/2006/relationships/control" Target="activeX/activeX16.xml"/><Relationship Id="rId113" Type="http://schemas.openxmlformats.org/officeDocument/2006/relationships/control" Target="activeX/activeX60.xml"/><Relationship Id="rId118" Type="http://schemas.openxmlformats.org/officeDocument/2006/relationships/control" Target="activeX/activeX65.xml"/><Relationship Id="rId134" Type="http://schemas.openxmlformats.org/officeDocument/2006/relationships/control" Target="activeX/activeX81.xml"/><Relationship Id="rId139" Type="http://schemas.openxmlformats.org/officeDocument/2006/relationships/control" Target="activeX/activeX86.xml"/><Relationship Id="rId80" Type="http://schemas.openxmlformats.org/officeDocument/2006/relationships/control" Target="activeX/activeX27.xml"/><Relationship Id="rId85" Type="http://schemas.openxmlformats.org/officeDocument/2006/relationships/control" Target="activeX/activeX32.xml"/><Relationship Id="rId150" Type="http://schemas.openxmlformats.org/officeDocument/2006/relationships/fontTable" Target="fontTable.xml"/><Relationship Id="rId12" Type="http://schemas.openxmlformats.org/officeDocument/2006/relationships/hyperlink" Target="https://www.google.com/search?rlz=1C1UKOV_frFR1029FR1030&amp;sxsrf=ALiCzsZFEx6JdIwXBLpxKuO96n9eTHdtOQ:1673013405328&amp;q=tesla+pdg&amp;stick=H4sIAAAAAAAAAOPgE-LUz9U3SCmyNEjRUsxOttLPL0pPzMusSizJzM9D4Vglp-YvYuUsSS3OSVQoSEkHAGHo7-k8AAAA&amp;sa=X&amp;ved=2ahUKEwiNkOrNjLP8AhVATKQEHQvtDAIQ6BMoAHoECGoQAg" TargetMode="External"/><Relationship Id="rId17" Type="http://schemas.openxmlformats.org/officeDocument/2006/relationships/hyperlink" Target="https://www.google.com/search?rlz=1C1UKOV_frFR1029FR1030&amp;sxsrf=ALiCzsZFEx6JdIwXBLpxKuO96n9eTHdtOQ:1673013405328&amp;q=tesla+fondateurs&amp;stick=H4sIAAAAAAAAAOPgE-LUz9U3SCmyNEjRUs9OttJPKi3OzEstLoYz4vMLUosSSzLz86zS8kvzUlKLFrEKlKQW5yQqpOXnpSSWpJYWFQMAZno240kAAAA&amp;sa=X&amp;ved=2ahUKEwiNkOrNjLP8AhVATKQEHQvtDAIQ6BMoAHoECGgQAg" TargetMode="External"/><Relationship Id="rId33" Type="http://schemas.openxmlformats.org/officeDocument/2006/relationships/hyperlink" Target="https://fr.wikipedia.org/wiki/Nikola_Tesla" TargetMode="External"/><Relationship Id="rId38" Type="http://schemas.openxmlformats.org/officeDocument/2006/relationships/hyperlink" Target="https://fr.wikipedia.org/wiki/Marc_Tarpenning" TargetMode="External"/><Relationship Id="rId59" Type="http://schemas.openxmlformats.org/officeDocument/2006/relationships/control" Target="activeX/activeX6.xml"/><Relationship Id="rId103" Type="http://schemas.openxmlformats.org/officeDocument/2006/relationships/control" Target="activeX/activeX50.xml"/><Relationship Id="rId108" Type="http://schemas.openxmlformats.org/officeDocument/2006/relationships/control" Target="activeX/activeX55.xml"/><Relationship Id="rId124" Type="http://schemas.openxmlformats.org/officeDocument/2006/relationships/control" Target="activeX/activeX71.xml"/><Relationship Id="rId129" Type="http://schemas.openxmlformats.org/officeDocument/2006/relationships/control" Target="activeX/activeX76.xml"/><Relationship Id="rId54" Type="http://schemas.openxmlformats.org/officeDocument/2006/relationships/control" Target="activeX/activeX1.xml"/><Relationship Id="rId70" Type="http://schemas.openxmlformats.org/officeDocument/2006/relationships/control" Target="activeX/activeX17.xml"/><Relationship Id="rId75" Type="http://schemas.openxmlformats.org/officeDocument/2006/relationships/control" Target="activeX/activeX22.xml"/><Relationship Id="rId91" Type="http://schemas.openxmlformats.org/officeDocument/2006/relationships/control" Target="activeX/activeX38.xml"/><Relationship Id="rId96" Type="http://schemas.openxmlformats.org/officeDocument/2006/relationships/control" Target="activeX/activeX43.xml"/><Relationship Id="rId140" Type="http://schemas.openxmlformats.org/officeDocument/2006/relationships/control" Target="activeX/activeX87.xml"/><Relationship Id="rId145" Type="http://schemas.openxmlformats.org/officeDocument/2006/relationships/control" Target="activeX/activeX92.xml"/><Relationship Id="rId1" Type="http://schemas.openxmlformats.org/officeDocument/2006/relationships/numbering" Target="numbering.xml"/><Relationship Id="rId6" Type="http://schemas.openxmlformats.org/officeDocument/2006/relationships/hyperlink" Target="https://fr.wikipedia.org/wiki/Tesla_(automobile)" TargetMode="External"/><Relationship Id="rId23" Type="http://schemas.openxmlformats.org/officeDocument/2006/relationships/hyperlink" Target="https://www.google.com/search?rlz=1C1UKOV_frFR1029FR1030&amp;sxsrf=ALiCzsZFEx6JdIwXBLpxKuO96n9eTHdtOQ:1673013405328&amp;q=tesla+filiales&amp;stick=H4sIAAAAAAAAAOPgE-LUz9U3SCmyNEjR0swot9JPzs_JSU0uyczP088vSk_My6xKBHGKrYpLk4ozUzITizJTixex8pWkFuckKqRl5mQm5qQWAwCqlHFoSQAAAA&amp;sa=X&amp;ved=2ahUKEwiNkOrNjLP8AhVATKQEHQvtDAIQ6BMoAHoECHIQAg" TargetMode="External"/><Relationship Id="rId28" Type="http://schemas.openxmlformats.org/officeDocument/2006/relationships/hyperlink" Target="https://fr.wikipedia.org/wiki/Voiture_%C3%A9lectrique" TargetMode="External"/><Relationship Id="rId49" Type="http://schemas.openxmlformats.org/officeDocument/2006/relationships/hyperlink" Target="https://fr.wikipedia.org/wiki/Automobile_compacte" TargetMode="External"/><Relationship Id="rId114" Type="http://schemas.openxmlformats.org/officeDocument/2006/relationships/control" Target="activeX/activeX61.xml"/><Relationship Id="rId119" Type="http://schemas.openxmlformats.org/officeDocument/2006/relationships/control" Target="activeX/activeX66.xml"/><Relationship Id="rId44" Type="http://schemas.openxmlformats.org/officeDocument/2006/relationships/hyperlink" Target="https://fr.wikipedia.org/wiki/Capteur_solaire_photovolta%C3%AFque" TargetMode="External"/><Relationship Id="rId60" Type="http://schemas.openxmlformats.org/officeDocument/2006/relationships/control" Target="activeX/activeX7.xml"/><Relationship Id="rId65" Type="http://schemas.openxmlformats.org/officeDocument/2006/relationships/control" Target="activeX/activeX12.xml"/><Relationship Id="rId81" Type="http://schemas.openxmlformats.org/officeDocument/2006/relationships/control" Target="activeX/activeX28.xml"/><Relationship Id="rId86" Type="http://schemas.openxmlformats.org/officeDocument/2006/relationships/control" Target="activeX/activeX33.xml"/><Relationship Id="rId130" Type="http://schemas.openxmlformats.org/officeDocument/2006/relationships/control" Target="activeX/activeX77.xml"/><Relationship Id="rId135" Type="http://schemas.openxmlformats.org/officeDocument/2006/relationships/control" Target="activeX/activeX82.xml"/><Relationship Id="rId151" Type="http://schemas.openxmlformats.org/officeDocument/2006/relationships/theme" Target="theme/theme1.xml"/><Relationship Id="rId13" Type="http://schemas.openxmlformats.org/officeDocument/2006/relationships/hyperlink" Target="https://www.google.com/search?rlz=1C1UKOV_frFR1029FR1030&amp;sxsrf=ALiCzsZFEx6JdIwXBLpxKuO96n9eTHdtOQ:1673013405328&amp;q=Elon+Musk&amp;si=AC1wQDDagiMg03ncxeOQZbwVe-CJxRCchC-jr2hCPTxjc9wbgIDC1gzR6NAf0eus3S7OiulIqoZp7NTuWMx3aqviO23txRH-F-ROS-yWA6Ja-cdVctA74V4fdOczxwGJOx58fiVFtfJk8JaUYKECv7SveJNeXyIYqLMzwaWnSdQl_4CxY6_QauUXosuoqmDkazIn8Rj4i6W7&amp;sa=X&amp;ved=2ahUKEwiNkOrNjLP8AhVATKQEHQvtDAIQmxMoAXoECGoQAw" TargetMode="External"/><Relationship Id="rId18" Type="http://schemas.openxmlformats.org/officeDocument/2006/relationships/hyperlink" Target="https://www.google.com/search?rlz=1C1UKOV_frFR1029FR1030&amp;sxsrf=ALiCzsZFEx6JdIwXBLpxKuO96n9eTHdtOQ:1673013405328&amp;q=Elon+Musk&amp;si=AC1wQDDagiMg03ncxeOQZbwVe-CJxRCchC-jr2hCPTxjc9wbgIDC1gzR6NAf0eus3S7OiulA42PgEt_WFk9NRlhVQWVN-gn4Bqx1VI9NUHRj0MPI6ivnDXgUOtCE7yNI_2-Msd7hOsxrBh1JdjHaTuQB3V2jHQbf4QIuaX6j5MCxYeIpSA2zw33g4DIxBKm4EJLovUwK3Qv6EvGEQiip4xeBT0onjCoeyvNE9FK2iL_xv8KOOPvbfXesJsqFI3UuknSIU7ECk0TG&amp;sa=X&amp;ved=2ahUKEwiNkOrNjLP8AhVATKQEHQvtDAIQmxMoAXoECGgQAw" TargetMode="External"/><Relationship Id="rId39" Type="http://schemas.openxmlformats.org/officeDocument/2006/relationships/hyperlink" Target="https://fr.wikipedia.org/wiki/Elon_Musk" TargetMode="External"/><Relationship Id="rId109" Type="http://schemas.openxmlformats.org/officeDocument/2006/relationships/control" Target="activeX/activeX56.xml"/><Relationship Id="rId34" Type="http://schemas.openxmlformats.org/officeDocument/2006/relationships/hyperlink" Target="https://fr.wikipedia.org/wiki/Am%C3%A9ricains_(peuple)" TargetMode="External"/><Relationship Id="rId50" Type="http://schemas.openxmlformats.org/officeDocument/2006/relationships/hyperlink" Target="https://fr.wikipedia.org/wiki/Tesla_Model_3" TargetMode="External"/><Relationship Id="rId55" Type="http://schemas.openxmlformats.org/officeDocument/2006/relationships/control" Target="activeX/activeX2.xml"/><Relationship Id="rId76" Type="http://schemas.openxmlformats.org/officeDocument/2006/relationships/control" Target="activeX/activeX23.xml"/><Relationship Id="rId97" Type="http://schemas.openxmlformats.org/officeDocument/2006/relationships/control" Target="activeX/activeX44.xml"/><Relationship Id="rId104" Type="http://schemas.openxmlformats.org/officeDocument/2006/relationships/control" Target="activeX/activeX51.xml"/><Relationship Id="rId120" Type="http://schemas.openxmlformats.org/officeDocument/2006/relationships/control" Target="activeX/activeX67.xml"/><Relationship Id="rId125" Type="http://schemas.openxmlformats.org/officeDocument/2006/relationships/control" Target="activeX/activeX72.xml"/><Relationship Id="rId141" Type="http://schemas.openxmlformats.org/officeDocument/2006/relationships/control" Target="activeX/activeX88.xml"/><Relationship Id="rId146" Type="http://schemas.openxmlformats.org/officeDocument/2006/relationships/control" Target="activeX/activeX93.xml"/><Relationship Id="rId7" Type="http://schemas.openxmlformats.org/officeDocument/2006/relationships/hyperlink" Target="https://www.google.com/search?rlz=1C1UKOV_frFR1029FR1030&amp;sxsrf=ALiCzsZFEx6JdIwXBLpxKuO96n9eTHdtOQ:1673013405328&amp;q=tesla+cours+de+l%27action&amp;stick=H4sIAAAAAAAAAONgecRoyi3w8sc9YSmdSWtOXmNU4-IKzsgvd80rySypFJLgYoOy-KR4uLj0c_UNkrMzCnMqeBaxipekFuckKiTnlxYVK6SkKuSoJyaXZObnAQDV4cwIVAAAAA&amp;sa=X&amp;ved=2ahUKEwiNkOrNjLP8AhVATKQEHQvtDAIQ6BN6BAhzEAI" TargetMode="External"/><Relationship Id="rId71" Type="http://schemas.openxmlformats.org/officeDocument/2006/relationships/control" Target="activeX/activeX18.xml"/><Relationship Id="rId92" Type="http://schemas.openxmlformats.org/officeDocument/2006/relationships/control" Target="activeX/activeX39.xml"/><Relationship Id="rId2" Type="http://schemas.openxmlformats.org/officeDocument/2006/relationships/styles" Target="styles.xml"/><Relationship Id="rId29" Type="http://schemas.openxmlformats.org/officeDocument/2006/relationships/hyperlink" Target="https://fr.wikipedia.org/wiki/Austin_(Texas)" TargetMode="External"/><Relationship Id="rId24" Type="http://schemas.openxmlformats.org/officeDocument/2006/relationships/hyperlink" Target="https://www.google.com/search?rlz=1C1UKOV_frFR1029FR1030&amp;sxsrf=ALiCzsZFEx6JdIwXBLpxKuO96n9eTHdtOQ:1673013405328&amp;q=tesla+india+motors+and+energy+private+limited&amp;si=AC1wQDAXKblb4YtxZaDquKpQ5Js55CVph8NS1FIwBhgs6qyyHpxiYBM9ZvKzokzkubmXbV8i6KEbDYvVb0bfuJPNTrBNRT_V5Q7hygirSLsFoAQpdNkhkRUkHDqDZVTedbX97D-fDtNrpDxCgM43vGByJ7tYsXtuISZ_4JYrx4fb4LA0H0dls9KwStJW0J7djDD_H2VSZvteRo5at8jvIU7_3YxgN6FpZlRloVWGcYTnx9sXOkYpelvlqncqaOKlXmHb4JPaRCOS46WoOgZRFGslYl-f17L14UpY9OVPNbYylMcYDRWudMuhs6EwA4TfCUhPFX_60QUZs3vrm97XKJqGncDaCOapww%3D%3D&amp;sa=X&amp;ved=2ahUKEwiNkOrNjLP8AhVATKQEHQvtDAIQmxMoAXoECHIQAw" TargetMode="External"/><Relationship Id="rId40" Type="http://schemas.openxmlformats.org/officeDocument/2006/relationships/hyperlink" Target="https://fr.wikipedia.org/wiki/Aide_%C3%A0_la_conduite_automobile" TargetMode="External"/><Relationship Id="rId45" Type="http://schemas.openxmlformats.org/officeDocument/2006/relationships/hyperlink" Target="https://fr.wikipedia.org/wiki/Tesla_Model_S" TargetMode="External"/><Relationship Id="rId66" Type="http://schemas.openxmlformats.org/officeDocument/2006/relationships/control" Target="activeX/activeX13.xml"/><Relationship Id="rId87" Type="http://schemas.openxmlformats.org/officeDocument/2006/relationships/control" Target="activeX/activeX34.xml"/><Relationship Id="rId110" Type="http://schemas.openxmlformats.org/officeDocument/2006/relationships/control" Target="activeX/activeX57.xml"/><Relationship Id="rId115" Type="http://schemas.openxmlformats.org/officeDocument/2006/relationships/control" Target="activeX/activeX62.xml"/><Relationship Id="rId131" Type="http://schemas.openxmlformats.org/officeDocument/2006/relationships/control" Target="activeX/activeX78.xml"/><Relationship Id="rId136" Type="http://schemas.openxmlformats.org/officeDocument/2006/relationships/control" Target="activeX/activeX83.xml"/><Relationship Id="rId61" Type="http://schemas.openxmlformats.org/officeDocument/2006/relationships/control" Target="activeX/activeX8.xml"/><Relationship Id="rId82" Type="http://schemas.openxmlformats.org/officeDocument/2006/relationships/control" Target="activeX/activeX29.xml"/><Relationship Id="rId19" Type="http://schemas.openxmlformats.org/officeDocument/2006/relationships/hyperlink" Target="https://www.google.com/search?rlz=1C1UKOV_frFR1029FR1030&amp;sxsrf=ALiCzsZFEx6JdIwXBLpxKuO96n9eTHdtOQ:1673013405328&amp;q=Martin+Eberhard&amp;si=AC1wQDDagiMg03ncxeOQZbwVe-CJxRCchC-jr2hCPTxjc9wbgF45Qfmyp-Syc3C_JLa5SQ3fW7p2WJzKsD0loJBeJ6oM22b6HxFoXg5GCwd_fRYfrcvx-fcNhv505vOKmoBS-9LDkI5UkHrQU4sd_37Yk-b0AfeMTI8_EE27jj8ojGSEcShSgf7Xgbu-bjCeS5ID5JGMPyS10jIJWWCNVX09Npv2j5YMHtM4pkt8CzIFFTmzhMwlPY0aCt-AnscBQ15bGLbo_5Tp3dAvM4-C7V7sXmGibmFexQ%3D%3D&amp;sa=X&amp;ved=2ahUKEwiNkOrNjLP8AhVATKQEHQvtDAIQmxMoAnoECGgQBA" TargetMode="External"/><Relationship Id="rId14" Type="http://schemas.openxmlformats.org/officeDocument/2006/relationships/hyperlink" Target="https://www.google.com/search?rlz=1C1UKOV_frFR1029FR1030&amp;sxsrf=ALiCzsZFEx6JdIwXBLpxKuO96n9eTHdtOQ:1673013405328&amp;q=tesla+revenus&amp;stick=H4sIAAAAAAAAAOPgE-LUz9U3SCmyNEjRUskot9JPzs_JSU0uyczP088vSk_My6xKBHGKrYpSy1LzSlMXsfKWpBbnJCpA-MUApQIPukMAAAA&amp;sa=X&amp;ved=2ahUKEwiNkOrNjLP8AhVATKQEHQvtDAIQ6BMoAHoECGwQAg" TargetMode="External"/><Relationship Id="rId30" Type="http://schemas.openxmlformats.org/officeDocument/2006/relationships/hyperlink" Target="https://fr.wikipedia.org/wiki/Texas" TargetMode="External"/><Relationship Id="rId35" Type="http://schemas.openxmlformats.org/officeDocument/2006/relationships/hyperlink" Target="https://fr.wikipedia.org/wiki/Serbes" TargetMode="External"/><Relationship Id="rId56" Type="http://schemas.openxmlformats.org/officeDocument/2006/relationships/control" Target="activeX/activeX3.xml"/><Relationship Id="rId77" Type="http://schemas.openxmlformats.org/officeDocument/2006/relationships/control" Target="activeX/activeX24.xml"/><Relationship Id="rId100" Type="http://schemas.openxmlformats.org/officeDocument/2006/relationships/control" Target="activeX/activeX47.xml"/><Relationship Id="rId105" Type="http://schemas.openxmlformats.org/officeDocument/2006/relationships/control" Target="activeX/activeX52.xml"/><Relationship Id="rId126" Type="http://schemas.openxmlformats.org/officeDocument/2006/relationships/control" Target="activeX/activeX73.xml"/><Relationship Id="rId147" Type="http://schemas.openxmlformats.org/officeDocument/2006/relationships/control" Target="activeX/activeX94.xml"/><Relationship Id="rId8" Type="http://schemas.openxmlformats.org/officeDocument/2006/relationships/hyperlink" Target="https://www.google.com/search?rlz=1C1UKOV_frFR1029FR1030&amp;sxsrf=ALiCzsZFEx6JdIwXBLpxKuO96n9eTHdtOQ:1673013405328&amp;q=NASDAQ:+TSLA&amp;stick=H4sIAAAAAAAAAONgecRoyi3w8sc9YSmdSWtOXmNU4-IKzsgvd80rySypFJLgYoOy-KR4uLj0c_UNkrMzCnMqeBax8vg5Brs4BlophAT7OAIAxPKUqEkAAAA&amp;sa=X&amp;ved=2ahUKEwiNkOrNjLP8AhVATKQEHQvtDAIQsRV6BAhzEAM" TargetMode="External"/><Relationship Id="rId51" Type="http://schemas.openxmlformats.org/officeDocument/2006/relationships/hyperlink" Target="https://fr.wikipedia.org/wiki/Bulle_(%C3%A9conomie)" TargetMode="External"/><Relationship Id="rId72" Type="http://schemas.openxmlformats.org/officeDocument/2006/relationships/control" Target="activeX/activeX19.xml"/><Relationship Id="rId93" Type="http://schemas.openxmlformats.org/officeDocument/2006/relationships/control" Target="activeX/activeX40.xml"/><Relationship Id="rId98" Type="http://schemas.openxmlformats.org/officeDocument/2006/relationships/control" Target="activeX/activeX45.xml"/><Relationship Id="rId121" Type="http://schemas.openxmlformats.org/officeDocument/2006/relationships/control" Target="activeX/activeX68.xml"/><Relationship Id="rId142" Type="http://schemas.openxmlformats.org/officeDocument/2006/relationships/control" Target="activeX/activeX89.xml"/><Relationship Id="rId3" Type="http://schemas.openxmlformats.org/officeDocument/2006/relationships/settings" Target="settings.xml"/><Relationship Id="rId25" Type="http://schemas.openxmlformats.org/officeDocument/2006/relationships/hyperlink" Target="https://www.google.com/search?rlz=1C1UKOV_frFR1029FR1030&amp;sxsrf=ALiCzsZFEx6JdIwXBLpxKuO96n9eTHdtOQ:1673013405328&amp;q=tesla+filiales&amp;stick=H4sIAAAAAAAAAOPgE-LUz9U3SCmyNEjR0swot9JPzs_JSU0uyczP088vSk_My6xKBHGKrYpLk4ozUzITizJTixex8pWkFuckKqRl5mQm5qQWAwCqlHFoSQAAAA&amp;sa=X&amp;ved=2ahUKEwiNkOrNjLP8AhVATKQEHQvtDAIQ44YBKAJ6BAhyEAQ" TargetMode="External"/><Relationship Id="rId46" Type="http://schemas.openxmlformats.org/officeDocument/2006/relationships/hyperlink" Target="https://fr.wikipedia.org/wiki/Familiale_routi%C3%A8re" TargetMode="External"/><Relationship Id="rId67" Type="http://schemas.openxmlformats.org/officeDocument/2006/relationships/control" Target="activeX/activeX14.xml"/><Relationship Id="rId116" Type="http://schemas.openxmlformats.org/officeDocument/2006/relationships/control" Target="activeX/activeX63.xml"/><Relationship Id="rId137" Type="http://schemas.openxmlformats.org/officeDocument/2006/relationships/control" Target="activeX/activeX84.xml"/><Relationship Id="rId20" Type="http://schemas.openxmlformats.org/officeDocument/2006/relationships/hyperlink" Target="https://www.google.com/search?rlz=1C1UKOV_frFR1029FR1030&amp;sxsrf=ALiCzsZFEx6JdIwXBLpxKuO96n9eTHdtOQ:1673013405328&amp;q=JB+Straubel&amp;si=AC1wQDBgv4q3A2ojf086TvVgL6tTfKEZW2vrlR3V2uQ-r4wcbkTqJEzabSYw9ezAhQQcdwpmUZzynnp3Wrd-OnDcL3VJKr6GAXMR5Yo7lFYSWzOzCNJtf5thsI9S_d58Z-LOJVXdGwEoHOmncPZEI7sTRa8XVzKKkWVQWVDfKlPA7xQ58fUYqTCTbpyngXnU4b20faZShU8YXmW6snmF9gxytZHvOJ5Eth4YKS2DPvRsddM4G9ag7IdVPdgUfPQ3YCiWI-H2GNpDqCjZ3NcygHG7jP7seNfcnQ%3D%3D&amp;sa=X&amp;ved=2ahUKEwiNkOrNjLP8AhVATKQEHQvtDAIQmxMoA3oECGgQBQ" TargetMode="External"/><Relationship Id="rId41" Type="http://schemas.openxmlformats.org/officeDocument/2006/relationships/hyperlink" Target="https://fr.wikipedia.org/wiki/Tesla_Powerwall" TargetMode="External"/><Relationship Id="rId62" Type="http://schemas.openxmlformats.org/officeDocument/2006/relationships/control" Target="activeX/activeX9.xml"/><Relationship Id="rId83" Type="http://schemas.openxmlformats.org/officeDocument/2006/relationships/control" Target="activeX/activeX30.xml"/><Relationship Id="rId88" Type="http://schemas.openxmlformats.org/officeDocument/2006/relationships/control" Target="activeX/activeX35.xml"/><Relationship Id="rId111" Type="http://schemas.openxmlformats.org/officeDocument/2006/relationships/control" Target="activeX/activeX58.xml"/><Relationship Id="rId132" Type="http://schemas.openxmlformats.org/officeDocument/2006/relationships/control" Target="activeX/activeX79.xml"/><Relationship Id="rId15" Type="http://schemas.openxmlformats.org/officeDocument/2006/relationships/hyperlink" Target="https://www.google.com/search?rlz=1C1UKOV_frFR1029FR1030&amp;sxsrf=ALiCzsZFEx6JdIwXBLpxKuO96n9eTHdtOQ:1673013405328&amp;q=tesla+cr%C3%A9ation&amp;stick=H4sIAAAAAAAAAOPgE-LUz9U3SCmyNEjRUs1OttLPL0pPzMusSizJzM9D4Vil5ZfmpaSmLGLlL0ktzklUSC46vBIsAwB4skmjRgAAAA&amp;sa=X&amp;ved=2ahUKEwiNkOrNjLP8AhVATKQEHQvtDAIQ6BMoAHoECG8QAg" TargetMode="External"/><Relationship Id="rId36" Type="http://schemas.openxmlformats.org/officeDocument/2006/relationships/hyperlink" Target="https://fr.wikipedia.org/wiki/San_Carlos_(Californie)" TargetMode="External"/><Relationship Id="rId57" Type="http://schemas.openxmlformats.org/officeDocument/2006/relationships/control" Target="activeX/activeX4.xml"/><Relationship Id="rId106" Type="http://schemas.openxmlformats.org/officeDocument/2006/relationships/control" Target="activeX/activeX53.xml"/><Relationship Id="rId127" Type="http://schemas.openxmlformats.org/officeDocument/2006/relationships/control" Target="activeX/activeX74.xml"/><Relationship Id="rId10" Type="http://schemas.openxmlformats.org/officeDocument/2006/relationships/hyperlink" Target="https://www.google.com/search?rlz=1C1UKOV_frFR1029FR1030&amp;sxsrf=ALiCzsZFEx6JdIwXBLpxKuO96n9eTHdtOQ:1673013405328&amp;q=tesla+si%C3%A8ge+social&amp;stick=H4sIAAAAAAAAAOPgE-LUz9U3SCmyNEjR0spOttLPL0pPzMusSizJzM9D4VhlpCamFJYmFpWkFhUvYhUuSS3OSVQozjy8Ij1VoTg_OTMxBwBLYVnYTwAAAA&amp;sa=X&amp;ved=2ahUKEwiNkOrNjLP8AhVATKQEHQvtDAIQ6BMoAHoECGkQAg" TargetMode="External"/><Relationship Id="rId31" Type="http://schemas.openxmlformats.org/officeDocument/2006/relationships/hyperlink" Target="https://fr.wikipedia.org/wiki/Colorado_(fleuve_du_Texas)" TargetMode="External"/><Relationship Id="rId52" Type="http://schemas.openxmlformats.org/officeDocument/2006/relationships/hyperlink" Target="https://fr.wikipedia.org/wiki/Capitalisation_boursi%C3%A8re" TargetMode="External"/><Relationship Id="rId73" Type="http://schemas.openxmlformats.org/officeDocument/2006/relationships/control" Target="activeX/activeX20.xml"/><Relationship Id="rId78" Type="http://schemas.openxmlformats.org/officeDocument/2006/relationships/control" Target="activeX/activeX25.xml"/><Relationship Id="rId94" Type="http://schemas.openxmlformats.org/officeDocument/2006/relationships/control" Target="activeX/activeX41.xml"/><Relationship Id="rId99" Type="http://schemas.openxmlformats.org/officeDocument/2006/relationships/control" Target="activeX/activeX46.xml"/><Relationship Id="rId101" Type="http://schemas.openxmlformats.org/officeDocument/2006/relationships/control" Target="activeX/activeX48.xml"/><Relationship Id="rId122" Type="http://schemas.openxmlformats.org/officeDocument/2006/relationships/control" Target="activeX/activeX69.xml"/><Relationship Id="rId143" Type="http://schemas.openxmlformats.org/officeDocument/2006/relationships/control" Target="activeX/activeX90.xml"/><Relationship Id="rId148"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hyperlink" Target="https://www.google.com/intl/fr-FR_FR/googlefinance/disclaimer/" TargetMode="External"/><Relationship Id="rId26" Type="http://schemas.openxmlformats.org/officeDocument/2006/relationships/hyperlink" Target="https://www.google.com/intl/fr_fr/googlefinance/disclaimer/?sa=X&amp;ved=2ahUKEwiNkOrNjLP8AhVATKQEHQvtDAIQ1AF6BAh1EAE" TargetMode="External"/><Relationship Id="rId47" Type="http://schemas.openxmlformats.org/officeDocument/2006/relationships/hyperlink" Target="https://fr.wikipedia.org/wiki/Tesla_Model_X" TargetMode="External"/><Relationship Id="rId68" Type="http://schemas.openxmlformats.org/officeDocument/2006/relationships/control" Target="activeX/activeX15.xml"/><Relationship Id="rId89" Type="http://schemas.openxmlformats.org/officeDocument/2006/relationships/control" Target="activeX/activeX36.xml"/><Relationship Id="rId112" Type="http://schemas.openxmlformats.org/officeDocument/2006/relationships/control" Target="activeX/activeX59.xml"/><Relationship Id="rId133" Type="http://schemas.openxmlformats.org/officeDocument/2006/relationships/control" Target="activeX/activeX80.xml"/><Relationship Id="rId16" Type="http://schemas.openxmlformats.org/officeDocument/2006/relationships/hyperlink" Target="https://www.google.com/search?rlz=1C1UKOV_frFR1029FR1030&amp;sxsrf=ALiCzsZFEx6JdIwXBLpxKuO96n9eTHdtOQ:1673013405328&amp;q=San+Carlos&amp;si=AC1wQDCwN61-ebmuwbQCO5QCrgOvEq5bkWeIzJ5JczItzAKNdQhp3VoMGlYAdrswWGAl1IHiSJ82TDjxbZKC7A645jMMP1G7SfXttQ_flNFiYnXftFDM04KZmvzPjrZvEoM9xp9IA-UREXLFLHF5tzYvKSygujzo7sLn32BNyR0auORwEkjYcjCcUFCFxS1bUmRkdupZZHnl&amp;sa=X&amp;ved=2ahUKEwiNkOrNjLP8AhVATKQEHQvtDAIQmxMoAXoECG8QAw" TargetMode="External"/><Relationship Id="rId37" Type="http://schemas.openxmlformats.org/officeDocument/2006/relationships/hyperlink" Target="https://fr.wikipedia.org/wiki/Martin_Eberhard" TargetMode="External"/><Relationship Id="rId58" Type="http://schemas.openxmlformats.org/officeDocument/2006/relationships/control" Target="activeX/activeX5.xml"/><Relationship Id="rId79" Type="http://schemas.openxmlformats.org/officeDocument/2006/relationships/control" Target="activeX/activeX26.xml"/><Relationship Id="rId102" Type="http://schemas.openxmlformats.org/officeDocument/2006/relationships/control" Target="activeX/activeX49.xml"/><Relationship Id="rId123" Type="http://schemas.openxmlformats.org/officeDocument/2006/relationships/control" Target="activeX/activeX70.xml"/><Relationship Id="rId144" Type="http://schemas.openxmlformats.org/officeDocument/2006/relationships/control" Target="activeX/activeX91.xml"/><Relationship Id="rId90"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3476</Words>
  <Characters>19123</Characters>
  <Application>Microsoft Office Word</Application>
  <DocSecurity>0</DocSecurity>
  <Lines>159</Lines>
  <Paragraphs>45</Paragraphs>
  <ScaleCrop>false</ScaleCrop>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prfe 20</dc:creator>
  <cp:keywords/>
  <dc:description/>
  <cp:lastModifiedBy>prfe 20</cp:lastModifiedBy>
  <cp:revision>3</cp:revision>
  <dcterms:created xsi:type="dcterms:W3CDTF">2023-01-06T13:56:00Z</dcterms:created>
  <dcterms:modified xsi:type="dcterms:W3CDTF">2023-01-06T14:53:00Z</dcterms:modified>
</cp:coreProperties>
</file>