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3CC77" w14:textId="77777777" w:rsidR="00774C9B" w:rsidRPr="00774C9B" w:rsidRDefault="00774C9B" w:rsidP="00774C9B">
      <w:pPr>
        <w:jc w:val="center"/>
        <w:rPr>
          <w:sz w:val="28"/>
          <w:lang w:val="ru-RU"/>
        </w:rPr>
      </w:pPr>
      <w:r w:rsidRPr="00774C9B">
        <w:rPr>
          <w:sz w:val="28"/>
          <w:lang w:val="ru-RU"/>
        </w:rPr>
        <w:t>Министерство образования Республики Беларусь</w:t>
      </w:r>
    </w:p>
    <w:p w14:paraId="0B77A5AF" w14:textId="77777777" w:rsidR="00774C9B" w:rsidRPr="00774C9B" w:rsidRDefault="00774C9B" w:rsidP="00774C9B">
      <w:pPr>
        <w:jc w:val="center"/>
        <w:rPr>
          <w:sz w:val="28"/>
          <w:lang w:val="ru-RU"/>
        </w:rPr>
      </w:pPr>
      <w:r w:rsidRPr="00774C9B">
        <w:rPr>
          <w:sz w:val="28"/>
          <w:lang w:val="ru-RU"/>
        </w:rPr>
        <w:t>Учреждение образования</w:t>
      </w:r>
    </w:p>
    <w:p w14:paraId="30FCE091" w14:textId="51702250" w:rsidR="00774C9B" w:rsidRDefault="00774C9B" w:rsidP="00436DC3">
      <w:pPr>
        <w:jc w:val="center"/>
        <w:rPr>
          <w:sz w:val="28"/>
          <w:lang w:val="ru-RU"/>
        </w:rPr>
      </w:pPr>
      <w:r w:rsidRPr="00774C9B">
        <w:rPr>
          <w:sz w:val="28"/>
          <w:lang w:val="ru-RU"/>
        </w:rPr>
        <w:t>«Белорусский государственный университет информатики и радиоэлектроники»</w:t>
      </w:r>
    </w:p>
    <w:p w14:paraId="7FBA0C5F" w14:textId="77777777" w:rsidR="00436DC3" w:rsidRPr="00774C9B" w:rsidRDefault="00436DC3" w:rsidP="00436DC3">
      <w:pPr>
        <w:jc w:val="center"/>
        <w:rPr>
          <w:sz w:val="28"/>
          <w:lang w:val="ru-RU"/>
        </w:rPr>
      </w:pPr>
    </w:p>
    <w:p w14:paraId="3CD2CBEF" w14:textId="7DE65C9F" w:rsidR="00436DC3" w:rsidRPr="00774C9B" w:rsidRDefault="00774C9B" w:rsidP="00774C9B">
      <w:pPr>
        <w:jc w:val="center"/>
        <w:rPr>
          <w:sz w:val="28"/>
          <w:lang w:val="ru-RU"/>
        </w:rPr>
      </w:pPr>
      <w:r w:rsidRPr="000E3259">
        <w:rPr>
          <w:sz w:val="28"/>
          <w:lang w:val="ru-RU"/>
        </w:rPr>
        <w:t xml:space="preserve">Кафедра </w:t>
      </w:r>
      <w:r>
        <w:rPr>
          <w:sz w:val="28"/>
          <w:lang w:val="ru-RU"/>
        </w:rPr>
        <w:t>электронных вычислительных машин</w:t>
      </w:r>
    </w:p>
    <w:p w14:paraId="09B07473" w14:textId="77777777" w:rsidR="00436DC3" w:rsidRDefault="00436DC3" w:rsidP="00436DC3">
      <w:pPr>
        <w:spacing w:after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Дисциплина: </w:t>
      </w:r>
      <w:r w:rsidRPr="00436DC3">
        <w:rPr>
          <w:sz w:val="28"/>
          <w:szCs w:val="28"/>
          <w:lang w:val="ru-RU"/>
        </w:rPr>
        <w:t xml:space="preserve">Структурная и функциональная организация </w:t>
      </w:r>
    </w:p>
    <w:p w14:paraId="5F918943" w14:textId="570F86BA" w:rsidR="00FE3008" w:rsidRPr="00436DC3" w:rsidRDefault="00436DC3" w:rsidP="00436DC3">
      <w:pPr>
        <w:spacing w:after="0"/>
        <w:jc w:val="center"/>
        <w:rPr>
          <w:sz w:val="28"/>
          <w:szCs w:val="28"/>
          <w:lang w:val="ru-RU"/>
        </w:rPr>
      </w:pPr>
      <w:r w:rsidRPr="00436DC3">
        <w:rPr>
          <w:sz w:val="28"/>
          <w:szCs w:val="28"/>
          <w:lang w:val="ru-RU"/>
        </w:rPr>
        <w:t>вычислительных машин</w:t>
      </w:r>
    </w:p>
    <w:p w14:paraId="6D4BC25A" w14:textId="77777777" w:rsidR="00FE3008" w:rsidRPr="00FE3008" w:rsidRDefault="00FE3008" w:rsidP="00FE3008">
      <w:pPr>
        <w:jc w:val="center"/>
        <w:rPr>
          <w:lang w:val="ru-RU"/>
        </w:rPr>
      </w:pPr>
    </w:p>
    <w:p w14:paraId="0E6BEFEF" w14:textId="77777777" w:rsidR="00FE3008" w:rsidRPr="00FE3008" w:rsidRDefault="00FE3008" w:rsidP="00FE3008">
      <w:pPr>
        <w:jc w:val="center"/>
        <w:rPr>
          <w:lang w:val="ru-RU"/>
        </w:rPr>
      </w:pPr>
    </w:p>
    <w:p w14:paraId="5DE05367" w14:textId="77777777" w:rsidR="00AE31FD" w:rsidRPr="006872B3" w:rsidRDefault="00AE31FD" w:rsidP="00AE31FD">
      <w:pPr>
        <w:spacing w:after="0"/>
        <w:jc w:val="right"/>
        <w:rPr>
          <w:rFonts w:ascii="Times New Roman" w:hAnsi="Times New Roman" w:cs="Times New Roman"/>
          <w:sz w:val="28"/>
          <w:lang w:val="ru-RU"/>
        </w:rPr>
      </w:pPr>
    </w:p>
    <w:p w14:paraId="01EC7D60" w14:textId="77777777" w:rsidR="00AE31FD" w:rsidRPr="006872B3" w:rsidRDefault="00AE31FD" w:rsidP="00AE31FD">
      <w:pPr>
        <w:spacing w:after="0"/>
        <w:jc w:val="right"/>
        <w:rPr>
          <w:rFonts w:ascii="Times New Roman" w:hAnsi="Times New Roman" w:cs="Times New Roman"/>
          <w:sz w:val="28"/>
          <w:lang w:val="ru-RU"/>
        </w:rPr>
      </w:pPr>
    </w:p>
    <w:p w14:paraId="68926F04" w14:textId="77777777" w:rsidR="00FE3008" w:rsidRPr="006872B3" w:rsidRDefault="00FE3008" w:rsidP="00FE3008">
      <w:pPr>
        <w:spacing w:after="0"/>
        <w:rPr>
          <w:rFonts w:ascii="Times New Roman" w:hAnsi="Times New Roman" w:cs="Times New Roman"/>
          <w:sz w:val="28"/>
          <w:lang w:val="ru-RU"/>
        </w:rPr>
      </w:pPr>
    </w:p>
    <w:p w14:paraId="54B9CD90" w14:textId="77777777" w:rsidR="00AE31FD" w:rsidRPr="006872B3" w:rsidRDefault="00AE31FD" w:rsidP="00AE31FD">
      <w:pPr>
        <w:spacing w:after="0"/>
        <w:jc w:val="right"/>
        <w:rPr>
          <w:rFonts w:ascii="Times New Roman" w:hAnsi="Times New Roman" w:cs="Times New Roman"/>
          <w:sz w:val="28"/>
          <w:lang w:val="ru-RU"/>
        </w:rPr>
      </w:pPr>
    </w:p>
    <w:p w14:paraId="770FE760" w14:textId="7D6565AA" w:rsidR="00AE31FD" w:rsidRPr="00A65949" w:rsidRDefault="001061AE" w:rsidP="00AE31FD">
      <w:pPr>
        <w:spacing w:after="0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Лабораторная работа №</w:t>
      </w:r>
      <w:r w:rsidR="00A65949" w:rsidRPr="00A65949">
        <w:rPr>
          <w:rFonts w:ascii="Times New Roman" w:hAnsi="Times New Roman" w:cs="Times New Roman"/>
          <w:sz w:val="32"/>
          <w:szCs w:val="32"/>
          <w:lang w:val="ru-RU"/>
        </w:rPr>
        <w:t>2</w:t>
      </w:r>
    </w:p>
    <w:p w14:paraId="382C3474" w14:textId="780D3FCC" w:rsidR="00AE31FD" w:rsidRPr="00135776" w:rsidRDefault="00AE31FD" w:rsidP="00AE31FD">
      <w:pPr>
        <w:spacing w:after="0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135776">
        <w:rPr>
          <w:rFonts w:ascii="Times New Roman" w:hAnsi="Times New Roman" w:cs="Times New Roman"/>
          <w:sz w:val="32"/>
          <w:szCs w:val="32"/>
          <w:lang w:val="ru-RU"/>
        </w:rPr>
        <w:t xml:space="preserve"> «</w:t>
      </w:r>
      <w:r w:rsidR="00A65949" w:rsidRPr="00A65949">
        <w:rPr>
          <w:rFonts w:ascii="Times New Roman" w:hAnsi="Times New Roman" w:cs="Times New Roman"/>
          <w:sz w:val="32"/>
          <w:szCs w:val="32"/>
          <w:lang w:val="ru-RU"/>
        </w:rPr>
        <w:t>Управляемый генератор синхросигналов</w:t>
      </w:r>
      <w:r w:rsidRPr="00135776">
        <w:rPr>
          <w:rFonts w:ascii="Times New Roman" w:hAnsi="Times New Roman" w:cs="Times New Roman"/>
          <w:sz w:val="32"/>
          <w:szCs w:val="32"/>
          <w:lang w:val="ru-RU"/>
        </w:rPr>
        <w:t>»</w:t>
      </w:r>
    </w:p>
    <w:p w14:paraId="12E5133F" w14:textId="2DA09B48" w:rsidR="00AE31FD" w:rsidRPr="004114A8" w:rsidRDefault="00AE31FD" w:rsidP="00AE31FD">
      <w:pPr>
        <w:spacing w:after="0"/>
        <w:jc w:val="center"/>
        <w:rPr>
          <w:rFonts w:ascii="Times New Roman" w:hAnsi="Times New Roman" w:cs="Times New Roman"/>
          <w:sz w:val="32"/>
          <w:szCs w:val="24"/>
          <w:lang w:val="ru-RU"/>
        </w:rPr>
      </w:pPr>
    </w:p>
    <w:p w14:paraId="792007D6" w14:textId="77777777" w:rsidR="00AE31FD" w:rsidRPr="00135776" w:rsidRDefault="00AE31FD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14:paraId="5CD9A689" w14:textId="77777777" w:rsidR="00AE31FD" w:rsidRPr="00135776" w:rsidRDefault="00AE31FD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14:paraId="24D6B11C" w14:textId="77777777" w:rsidR="00AE31FD" w:rsidRPr="00135776" w:rsidRDefault="00AE31FD" w:rsidP="00FE3008">
      <w:pPr>
        <w:tabs>
          <w:tab w:val="left" w:pos="2292"/>
        </w:tabs>
        <w:spacing w:after="0"/>
        <w:rPr>
          <w:rFonts w:ascii="Times New Roman" w:hAnsi="Times New Roman" w:cs="Times New Roman"/>
          <w:sz w:val="28"/>
          <w:lang w:val="ru-RU"/>
        </w:rPr>
      </w:pPr>
    </w:p>
    <w:p w14:paraId="5B5542C1" w14:textId="77777777" w:rsidR="00AE31FD" w:rsidRPr="00135776" w:rsidRDefault="00AE31FD" w:rsidP="003D2E5F">
      <w:pPr>
        <w:spacing w:after="0"/>
        <w:rPr>
          <w:rFonts w:ascii="Times New Roman" w:hAnsi="Times New Roman" w:cs="Times New Roman"/>
          <w:sz w:val="28"/>
          <w:lang w:val="ru-RU"/>
        </w:rPr>
      </w:pPr>
    </w:p>
    <w:p w14:paraId="70EEE02B" w14:textId="77777777" w:rsidR="00AE31FD" w:rsidRPr="00135776" w:rsidRDefault="00AE31FD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14:paraId="171ACDB5" w14:textId="77777777" w:rsidR="00AE31FD" w:rsidRPr="00135776" w:rsidRDefault="00AE31FD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14:paraId="7A52446F" w14:textId="77777777" w:rsidR="00AE31FD" w:rsidRPr="00135776" w:rsidRDefault="00AE31FD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14:paraId="4118528E" w14:textId="77777777" w:rsidR="00AE31FD" w:rsidRPr="00135776" w:rsidRDefault="00AE31FD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14:paraId="5D23F1B8" w14:textId="462A79F3" w:rsidR="00AE31FD" w:rsidRPr="000D1D7A" w:rsidRDefault="00202481" w:rsidP="00AE31FD">
      <w:pPr>
        <w:spacing w:after="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</w:r>
      <w:r w:rsidR="00AE31FD" w:rsidRPr="000D1D7A">
        <w:rPr>
          <w:rFonts w:ascii="Times New Roman" w:hAnsi="Times New Roman" w:cs="Times New Roman"/>
          <w:sz w:val="28"/>
          <w:lang w:val="ru-RU"/>
        </w:rPr>
        <w:t>Выполнил</w:t>
      </w:r>
      <w:proofErr w:type="gramStart"/>
      <w:r w:rsidR="00AE31FD" w:rsidRPr="000D1D7A">
        <w:rPr>
          <w:rFonts w:ascii="Times New Roman" w:hAnsi="Times New Roman" w:cs="Times New Roman"/>
          <w:sz w:val="28"/>
          <w:lang w:val="ru-RU"/>
        </w:rPr>
        <w:t>:</w:t>
      </w:r>
      <w:r w:rsidR="00C36BB0" w:rsidRPr="000D1D7A">
        <w:rPr>
          <w:rFonts w:ascii="Times New Roman" w:hAnsi="Times New Roman" w:cs="Times New Roman"/>
          <w:sz w:val="28"/>
          <w:lang w:val="ru-RU"/>
        </w:rPr>
        <w:tab/>
      </w:r>
      <w:r w:rsidR="00C36BB0" w:rsidRPr="000D1D7A">
        <w:rPr>
          <w:rFonts w:ascii="Times New Roman" w:hAnsi="Times New Roman" w:cs="Times New Roman"/>
          <w:sz w:val="28"/>
          <w:lang w:val="ru-RU"/>
        </w:rPr>
        <w:tab/>
      </w:r>
      <w:r w:rsidR="00C36BB0" w:rsidRPr="000D1D7A">
        <w:rPr>
          <w:rFonts w:ascii="Times New Roman" w:hAnsi="Times New Roman" w:cs="Times New Roman"/>
          <w:sz w:val="28"/>
          <w:lang w:val="ru-RU"/>
        </w:rPr>
        <w:tab/>
      </w:r>
      <w:r w:rsidR="00C36BB0" w:rsidRPr="000D1D7A">
        <w:rPr>
          <w:rFonts w:ascii="Times New Roman" w:hAnsi="Times New Roman" w:cs="Times New Roman"/>
          <w:sz w:val="28"/>
          <w:lang w:val="ru-RU"/>
        </w:rPr>
        <w:tab/>
      </w:r>
      <w:r w:rsidR="00C36BB0" w:rsidRPr="000D1D7A">
        <w:rPr>
          <w:rFonts w:ascii="Times New Roman" w:hAnsi="Times New Roman" w:cs="Times New Roman"/>
          <w:sz w:val="28"/>
          <w:lang w:val="ru-RU"/>
        </w:rPr>
        <w:tab/>
      </w:r>
      <w:r w:rsidR="00A87D2E" w:rsidRPr="000D1D7A">
        <w:rPr>
          <w:rFonts w:ascii="Times New Roman" w:hAnsi="Times New Roman" w:cs="Times New Roman"/>
          <w:sz w:val="28"/>
          <w:lang w:val="ru-RU"/>
        </w:rPr>
        <w:tab/>
      </w:r>
      <w:r w:rsidR="00C36BB0" w:rsidRPr="000D1D7A">
        <w:rPr>
          <w:rFonts w:ascii="Times New Roman" w:hAnsi="Times New Roman" w:cs="Times New Roman"/>
          <w:sz w:val="28"/>
          <w:lang w:val="ru-RU"/>
        </w:rPr>
        <w:tab/>
      </w:r>
      <w:r w:rsidR="00A87D2E" w:rsidRPr="000D1D7A">
        <w:rPr>
          <w:rFonts w:ascii="Times New Roman" w:hAnsi="Times New Roman" w:cs="Times New Roman"/>
          <w:sz w:val="28"/>
          <w:lang w:val="ru-RU"/>
        </w:rPr>
        <w:tab/>
      </w:r>
      <w:r w:rsidR="00C36BB0" w:rsidRPr="000D1D7A">
        <w:rPr>
          <w:rFonts w:ascii="Times New Roman" w:hAnsi="Times New Roman" w:cs="Times New Roman"/>
          <w:sz w:val="28"/>
          <w:lang w:val="ru-RU"/>
        </w:rPr>
        <w:tab/>
      </w:r>
      <w:r w:rsidR="00436DC3">
        <w:rPr>
          <w:rFonts w:ascii="Times New Roman" w:hAnsi="Times New Roman" w:cs="Times New Roman"/>
          <w:sz w:val="28"/>
          <w:lang w:val="ru-RU"/>
        </w:rPr>
        <w:t xml:space="preserve">     </w:t>
      </w:r>
      <w:r w:rsidR="00C36BB0" w:rsidRPr="000D1D7A">
        <w:rPr>
          <w:rFonts w:ascii="Times New Roman" w:hAnsi="Times New Roman" w:cs="Times New Roman"/>
          <w:sz w:val="28"/>
          <w:lang w:val="ru-RU"/>
        </w:rPr>
        <w:t>Проверил</w:t>
      </w:r>
      <w:proofErr w:type="gramEnd"/>
      <w:r w:rsidR="00C36BB0" w:rsidRPr="000D1D7A">
        <w:rPr>
          <w:rFonts w:ascii="Times New Roman" w:hAnsi="Times New Roman" w:cs="Times New Roman"/>
          <w:sz w:val="28"/>
          <w:lang w:val="ru-RU"/>
        </w:rPr>
        <w:t>:</w:t>
      </w:r>
    </w:p>
    <w:p w14:paraId="46FCFB68" w14:textId="15F17FC6" w:rsidR="00AE31FD" w:rsidRPr="000D1D7A" w:rsidRDefault="00AE31FD" w:rsidP="00417869">
      <w:pPr>
        <w:spacing w:after="0"/>
        <w:ind w:firstLine="708"/>
        <w:rPr>
          <w:rFonts w:ascii="Times New Roman" w:hAnsi="Times New Roman" w:cs="Times New Roman"/>
          <w:sz w:val="28"/>
          <w:lang w:val="ru-RU"/>
        </w:rPr>
      </w:pPr>
      <w:r w:rsidRPr="000D1D7A">
        <w:rPr>
          <w:rFonts w:ascii="Times New Roman" w:hAnsi="Times New Roman" w:cs="Times New Roman"/>
          <w:sz w:val="28"/>
          <w:lang w:val="ru-RU"/>
        </w:rPr>
        <w:t xml:space="preserve">Студент группы </w:t>
      </w:r>
      <w:r w:rsidR="006861D4">
        <w:rPr>
          <w:rFonts w:ascii="Times New Roman" w:hAnsi="Times New Roman" w:cs="Times New Roman"/>
          <w:sz w:val="28"/>
          <w:lang w:val="ru-RU"/>
        </w:rPr>
        <w:t>15050</w:t>
      </w:r>
      <w:r w:rsidR="00436DC3">
        <w:rPr>
          <w:rFonts w:ascii="Times New Roman" w:hAnsi="Times New Roman" w:cs="Times New Roman"/>
          <w:sz w:val="28"/>
          <w:lang w:val="ru-RU"/>
        </w:rPr>
        <w:t>3</w:t>
      </w:r>
      <w:r w:rsidR="00C36BB0" w:rsidRPr="000D1D7A">
        <w:rPr>
          <w:rFonts w:ascii="Times New Roman" w:hAnsi="Times New Roman" w:cs="Times New Roman"/>
          <w:sz w:val="28"/>
          <w:lang w:val="ru-RU"/>
        </w:rPr>
        <w:tab/>
      </w:r>
      <w:r w:rsidR="00C36BB0" w:rsidRPr="000D1D7A">
        <w:rPr>
          <w:rFonts w:ascii="Times New Roman" w:hAnsi="Times New Roman" w:cs="Times New Roman"/>
          <w:sz w:val="28"/>
          <w:lang w:val="ru-RU"/>
        </w:rPr>
        <w:tab/>
      </w:r>
      <w:r w:rsidR="00C36BB0" w:rsidRPr="000D1D7A">
        <w:rPr>
          <w:rFonts w:ascii="Times New Roman" w:hAnsi="Times New Roman" w:cs="Times New Roman"/>
          <w:sz w:val="28"/>
          <w:lang w:val="ru-RU"/>
        </w:rPr>
        <w:tab/>
      </w:r>
      <w:r w:rsidR="00C36BB0" w:rsidRPr="000D1D7A">
        <w:rPr>
          <w:rFonts w:ascii="Times New Roman" w:hAnsi="Times New Roman" w:cs="Times New Roman"/>
          <w:sz w:val="28"/>
          <w:lang w:val="ru-RU"/>
        </w:rPr>
        <w:tab/>
      </w:r>
      <w:r w:rsidR="00A87D2E" w:rsidRPr="000D1D7A">
        <w:rPr>
          <w:rFonts w:ascii="Times New Roman" w:hAnsi="Times New Roman" w:cs="Times New Roman"/>
          <w:sz w:val="28"/>
          <w:lang w:val="ru-RU"/>
        </w:rPr>
        <w:tab/>
      </w:r>
      <w:r w:rsidR="00A87D2E" w:rsidRPr="000D1D7A">
        <w:rPr>
          <w:rFonts w:ascii="Times New Roman" w:hAnsi="Times New Roman" w:cs="Times New Roman"/>
          <w:sz w:val="28"/>
          <w:lang w:val="ru-RU"/>
        </w:rPr>
        <w:tab/>
      </w:r>
      <w:r w:rsidR="00202481">
        <w:rPr>
          <w:rFonts w:ascii="Times New Roman" w:hAnsi="Times New Roman" w:cs="Times New Roman"/>
          <w:sz w:val="28"/>
          <w:lang w:val="ru-RU"/>
        </w:rPr>
        <w:t xml:space="preserve"> </w:t>
      </w:r>
      <w:r w:rsidR="00436DC3">
        <w:rPr>
          <w:rFonts w:ascii="Times New Roman" w:hAnsi="Times New Roman" w:cs="Times New Roman"/>
          <w:sz w:val="28"/>
          <w:lang w:val="ru-RU"/>
        </w:rPr>
        <w:t>Воронов А.А.</w:t>
      </w:r>
    </w:p>
    <w:p w14:paraId="72459D45" w14:textId="69D52B8E" w:rsidR="00AE31FD" w:rsidRDefault="00436DC3" w:rsidP="00417869">
      <w:pPr>
        <w:spacing w:after="0"/>
        <w:ind w:firstLine="708"/>
        <w:rPr>
          <w:rFonts w:ascii="Times New Roman" w:hAnsi="Times New Roman" w:cs="Times New Roman"/>
          <w:sz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lang w:val="ru-RU"/>
        </w:rPr>
        <w:t>Ходосевич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="00F44103">
        <w:rPr>
          <w:rFonts w:ascii="Times New Roman" w:hAnsi="Times New Roman" w:cs="Times New Roman"/>
          <w:sz w:val="28"/>
          <w:lang w:val="ru-RU"/>
        </w:rPr>
        <w:t>М</w:t>
      </w:r>
      <w:r>
        <w:rPr>
          <w:rFonts w:ascii="Times New Roman" w:hAnsi="Times New Roman" w:cs="Times New Roman"/>
          <w:sz w:val="28"/>
          <w:lang w:val="ru-RU"/>
        </w:rPr>
        <w:t>.А</w:t>
      </w:r>
      <w:r w:rsidR="006861D4">
        <w:rPr>
          <w:rFonts w:ascii="Times New Roman" w:hAnsi="Times New Roman" w:cs="Times New Roman"/>
          <w:sz w:val="28"/>
          <w:lang w:val="ru-RU"/>
        </w:rPr>
        <w:t>.</w:t>
      </w:r>
      <w:r w:rsidR="00C36BB0" w:rsidRPr="006872B3">
        <w:rPr>
          <w:rFonts w:ascii="Times New Roman" w:hAnsi="Times New Roman" w:cs="Times New Roman"/>
          <w:sz w:val="28"/>
          <w:lang w:val="ru-RU"/>
        </w:rPr>
        <w:tab/>
      </w:r>
      <w:r w:rsidR="00C36BB0" w:rsidRPr="006872B3">
        <w:rPr>
          <w:rFonts w:ascii="Times New Roman" w:hAnsi="Times New Roman" w:cs="Times New Roman"/>
          <w:sz w:val="28"/>
          <w:lang w:val="ru-RU"/>
        </w:rPr>
        <w:tab/>
      </w:r>
      <w:r w:rsidR="00C36BB0" w:rsidRPr="006872B3">
        <w:rPr>
          <w:rFonts w:ascii="Times New Roman" w:hAnsi="Times New Roman" w:cs="Times New Roman"/>
          <w:sz w:val="28"/>
          <w:lang w:val="ru-RU"/>
        </w:rPr>
        <w:tab/>
      </w:r>
      <w:r w:rsidR="00C36BB0" w:rsidRPr="006872B3">
        <w:rPr>
          <w:rFonts w:ascii="Times New Roman" w:hAnsi="Times New Roman" w:cs="Times New Roman"/>
          <w:sz w:val="28"/>
          <w:lang w:val="ru-RU"/>
        </w:rPr>
        <w:tab/>
      </w:r>
      <w:r w:rsidR="00C36BB0" w:rsidRPr="006872B3">
        <w:rPr>
          <w:rFonts w:ascii="Times New Roman" w:hAnsi="Times New Roman" w:cs="Times New Roman"/>
          <w:sz w:val="28"/>
          <w:lang w:val="ru-RU"/>
        </w:rPr>
        <w:tab/>
      </w:r>
      <w:r w:rsidR="00C36BB0" w:rsidRPr="006872B3">
        <w:rPr>
          <w:rFonts w:ascii="Times New Roman" w:hAnsi="Times New Roman" w:cs="Times New Roman"/>
          <w:sz w:val="28"/>
          <w:lang w:val="ru-RU"/>
        </w:rPr>
        <w:tab/>
      </w:r>
      <w:r w:rsidR="00A87D2E" w:rsidRPr="006872B3">
        <w:rPr>
          <w:rFonts w:ascii="Times New Roman" w:hAnsi="Times New Roman" w:cs="Times New Roman"/>
          <w:sz w:val="28"/>
          <w:lang w:val="ru-RU"/>
        </w:rPr>
        <w:tab/>
      </w:r>
      <w:r w:rsidR="00A87D2E" w:rsidRPr="006872B3">
        <w:rPr>
          <w:rFonts w:ascii="Times New Roman" w:hAnsi="Times New Roman" w:cs="Times New Roman"/>
          <w:sz w:val="28"/>
          <w:lang w:val="ru-RU"/>
        </w:rPr>
        <w:tab/>
      </w:r>
      <w:r w:rsidR="00202481">
        <w:rPr>
          <w:rFonts w:ascii="Times New Roman" w:hAnsi="Times New Roman" w:cs="Times New Roman"/>
          <w:sz w:val="28"/>
          <w:lang w:val="ru-RU"/>
        </w:rPr>
        <w:t xml:space="preserve">    </w:t>
      </w:r>
    </w:p>
    <w:p w14:paraId="73AF4DC2" w14:textId="6638CF29" w:rsidR="00AE31FD" w:rsidRPr="006872B3" w:rsidRDefault="006861D4" w:rsidP="006861D4">
      <w:pPr>
        <w:spacing w:after="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</w:r>
    </w:p>
    <w:p w14:paraId="274708AF" w14:textId="77777777" w:rsidR="00AE31FD" w:rsidRPr="006872B3" w:rsidRDefault="00AE31FD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14:paraId="6B24E921" w14:textId="77777777" w:rsidR="00AE31FD" w:rsidRPr="006872B3" w:rsidRDefault="00AE31FD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14:paraId="021082BD" w14:textId="77777777" w:rsidR="00AE31FD" w:rsidRPr="006872B3" w:rsidRDefault="00AE31FD" w:rsidP="00A87D2E">
      <w:pPr>
        <w:spacing w:after="0"/>
        <w:rPr>
          <w:rFonts w:ascii="Times New Roman" w:hAnsi="Times New Roman" w:cs="Times New Roman"/>
          <w:sz w:val="28"/>
          <w:lang w:val="ru-RU"/>
        </w:rPr>
      </w:pPr>
    </w:p>
    <w:p w14:paraId="4E7447EE" w14:textId="77777777" w:rsidR="00A87D2E" w:rsidRPr="006872B3" w:rsidRDefault="00A87D2E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14:paraId="5DF842F0" w14:textId="77777777" w:rsidR="00A87D2E" w:rsidRPr="006872B3" w:rsidRDefault="00A87D2E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14:paraId="182CDAFD" w14:textId="77777777" w:rsidR="00A87D2E" w:rsidRPr="006872B3" w:rsidRDefault="00A87D2E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14:paraId="0BD9E1AC" w14:textId="77777777" w:rsidR="00A87D2E" w:rsidRPr="006872B3" w:rsidRDefault="00A87D2E" w:rsidP="00A87D2E">
      <w:pPr>
        <w:spacing w:after="0"/>
        <w:rPr>
          <w:rFonts w:ascii="Times New Roman" w:hAnsi="Times New Roman" w:cs="Times New Roman"/>
          <w:sz w:val="28"/>
          <w:lang w:val="ru-RU"/>
        </w:rPr>
      </w:pPr>
    </w:p>
    <w:p w14:paraId="40B33B15" w14:textId="77777777" w:rsidR="00AE31FD" w:rsidRDefault="00AE1536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Минск, 202</w:t>
      </w:r>
      <w:r w:rsidR="006861D4">
        <w:rPr>
          <w:rFonts w:ascii="Times New Roman" w:hAnsi="Times New Roman" w:cs="Times New Roman"/>
          <w:sz w:val="28"/>
          <w:lang w:val="ru-RU"/>
        </w:rPr>
        <w:t>3</w:t>
      </w:r>
      <w:r w:rsidR="00AE31FD" w:rsidRPr="006872B3">
        <w:rPr>
          <w:rFonts w:ascii="Times New Roman" w:hAnsi="Times New Roman" w:cs="Times New Roman"/>
          <w:sz w:val="28"/>
          <w:lang w:val="ru-RU"/>
        </w:rPr>
        <w:br w:type="page"/>
      </w:r>
    </w:p>
    <w:p w14:paraId="72C91202" w14:textId="416426FF" w:rsidR="00E75EA6" w:rsidRDefault="00D948D0" w:rsidP="00E75EA6">
      <w:pPr>
        <w:pStyle w:val="Title"/>
        <w:numPr>
          <w:ilvl w:val="0"/>
          <w:numId w:val="8"/>
        </w:numPr>
        <w:jc w:val="left"/>
        <w:rPr>
          <w:sz w:val="28"/>
          <w:szCs w:val="28"/>
        </w:rPr>
      </w:pPr>
      <w:r w:rsidRPr="0035624B">
        <w:rPr>
          <w:sz w:val="28"/>
          <w:szCs w:val="28"/>
        </w:rPr>
        <w:lastRenderedPageBreak/>
        <w:t>Цель работы</w:t>
      </w:r>
    </w:p>
    <w:p w14:paraId="14A45FFB" w14:textId="77777777" w:rsidR="00765298" w:rsidRPr="00765298" w:rsidRDefault="00765298" w:rsidP="00765298">
      <w:pPr>
        <w:pStyle w:val="Title"/>
        <w:ind w:left="1080"/>
        <w:jc w:val="left"/>
        <w:rPr>
          <w:sz w:val="28"/>
          <w:szCs w:val="28"/>
          <w:lang w:val="en-US"/>
        </w:rPr>
      </w:pPr>
    </w:p>
    <w:p w14:paraId="1EE2B132" w14:textId="74FF3B5D" w:rsidR="00765298" w:rsidRPr="00A65949" w:rsidRDefault="00765298" w:rsidP="00765298">
      <w:pPr>
        <w:pStyle w:val="Title"/>
        <w:jc w:val="left"/>
        <w:rPr>
          <w:b w:val="0"/>
          <w:bCs w:val="0"/>
          <w:sz w:val="28"/>
          <w:szCs w:val="28"/>
        </w:rPr>
      </w:pPr>
      <w:bookmarkStart w:id="0" w:name="_Hlk146490847"/>
      <w:r w:rsidRPr="00765298">
        <w:rPr>
          <w:b w:val="0"/>
          <w:bCs w:val="0"/>
          <w:sz w:val="28"/>
          <w:szCs w:val="28"/>
        </w:rPr>
        <w:tab/>
      </w:r>
      <w:r w:rsidR="00A65949">
        <w:rPr>
          <w:b w:val="0"/>
          <w:bCs w:val="0"/>
          <w:sz w:val="28"/>
          <w:szCs w:val="28"/>
        </w:rPr>
        <w:tab/>
        <w:t xml:space="preserve">Проектирование генератора синхросигналов в среде </w:t>
      </w:r>
      <w:r w:rsidR="00A65949">
        <w:rPr>
          <w:b w:val="0"/>
          <w:bCs w:val="0"/>
          <w:sz w:val="28"/>
          <w:szCs w:val="28"/>
          <w:lang w:val="en-US"/>
        </w:rPr>
        <w:t>Quartus</w:t>
      </w:r>
      <w:r w:rsidR="00A65949">
        <w:rPr>
          <w:b w:val="0"/>
          <w:bCs w:val="0"/>
          <w:sz w:val="28"/>
          <w:szCs w:val="28"/>
        </w:rPr>
        <w:t>.</w:t>
      </w:r>
    </w:p>
    <w:bookmarkEnd w:id="0"/>
    <w:p w14:paraId="55E1DE2B" w14:textId="77777777" w:rsidR="004D6F7E" w:rsidRDefault="004D6F7E" w:rsidP="00202481">
      <w:pPr>
        <w:pStyle w:val="Title"/>
        <w:ind w:left="1080"/>
        <w:jc w:val="left"/>
        <w:rPr>
          <w:sz w:val="28"/>
          <w:szCs w:val="28"/>
        </w:rPr>
      </w:pPr>
    </w:p>
    <w:p w14:paraId="5B4D1C7A" w14:textId="04B9EB01" w:rsidR="000B6659" w:rsidRDefault="000B6659" w:rsidP="000B6659">
      <w:pPr>
        <w:pStyle w:val="Title"/>
        <w:numPr>
          <w:ilvl w:val="0"/>
          <w:numId w:val="8"/>
        </w:numPr>
        <w:jc w:val="left"/>
        <w:rPr>
          <w:sz w:val="28"/>
          <w:szCs w:val="28"/>
        </w:rPr>
      </w:pPr>
      <w:r>
        <w:rPr>
          <w:sz w:val="28"/>
          <w:szCs w:val="28"/>
        </w:rPr>
        <w:t>Задание</w:t>
      </w:r>
    </w:p>
    <w:p w14:paraId="26BF882C" w14:textId="77777777" w:rsidR="000B6659" w:rsidRDefault="000B6659" w:rsidP="000B6659">
      <w:pPr>
        <w:pStyle w:val="Title"/>
        <w:ind w:left="1080"/>
        <w:jc w:val="left"/>
        <w:rPr>
          <w:sz w:val="28"/>
          <w:szCs w:val="28"/>
        </w:rPr>
      </w:pPr>
    </w:p>
    <w:p w14:paraId="346B1483" w14:textId="4EECB2A7" w:rsidR="000B6659" w:rsidRDefault="000B6659" w:rsidP="000B6659">
      <w:pPr>
        <w:pStyle w:val="Title"/>
        <w:ind w:left="1080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ab/>
      </w:r>
      <w:r w:rsidRPr="000B6659">
        <w:rPr>
          <w:b w:val="0"/>
          <w:bCs w:val="0"/>
          <w:sz w:val="28"/>
          <w:szCs w:val="28"/>
        </w:rPr>
        <w:t xml:space="preserve">2.1. Спроектировать и промоделировать блок, на вход которого поступает синхросигнал </w:t>
      </w:r>
      <w:proofErr w:type="spellStart"/>
      <w:r w:rsidRPr="000B6659">
        <w:rPr>
          <w:b w:val="0"/>
          <w:bCs w:val="0"/>
          <w:sz w:val="28"/>
          <w:szCs w:val="28"/>
        </w:rPr>
        <w:t>clk</w:t>
      </w:r>
      <w:proofErr w:type="spellEnd"/>
      <w:r w:rsidRPr="000B6659">
        <w:rPr>
          <w:b w:val="0"/>
          <w:bCs w:val="0"/>
          <w:sz w:val="28"/>
          <w:szCs w:val="28"/>
        </w:rPr>
        <w:t xml:space="preserve"> с частотой, заданной по варианту, а на выходе формируется сигнал с формой и указанными по варианту параметрами m и n, m и n - количество тактов внешнего синхросигнала </w:t>
      </w:r>
      <w:proofErr w:type="spellStart"/>
      <w:r w:rsidRPr="000B6659">
        <w:rPr>
          <w:b w:val="0"/>
          <w:bCs w:val="0"/>
          <w:sz w:val="28"/>
          <w:szCs w:val="28"/>
        </w:rPr>
        <w:t>clk</w:t>
      </w:r>
      <w:proofErr w:type="spellEnd"/>
      <w:r w:rsidRPr="000B6659">
        <w:rPr>
          <w:b w:val="0"/>
          <w:bCs w:val="0"/>
          <w:sz w:val="28"/>
          <w:szCs w:val="28"/>
        </w:rPr>
        <w:t xml:space="preserve">. Указать временному анализатору, что </w:t>
      </w:r>
      <w:proofErr w:type="spellStart"/>
      <w:r w:rsidRPr="000B6659">
        <w:rPr>
          <w:b w:val="0"/>
          <w:bCs w:val="0"/>
          <w:sz w:val="28"/>
          <w:szCs w:val="28"/>
        </w:rPr>
        <w:t>clk</w:t>
      </w:r>
      <w:proofErr w:type="spellEnd"/>
      <w:r w:rsidRPr="000B6659">
        <w:rPr>
          <w:b w:val="0"/>
          <w:bCs w:val="0"/>
          <w:sz w:val="28"/>
          <w:szCs w:val="28"/>
        </w:rPr>
        <w:t xml:space="preserve"> - синхросигнал, и задать его в файле временных диаграмм с помощью шаблонов настроек временного анализатора. Две возможные формы сигнала изображены на приведенн</w:t>
      </w:r>
      <w:r>
        <w:rPr>
          <w:b w:val="0"/>
          <w:bCs w:val="0"/>
          <w:sz w:val="28"/>
          <w:szCs w:val="28"/>
        </w:rPr>
        <w:t>ом</w:t>
      </w:r>
      <w:r w:rsidRPr="000B6659">
        <w:rPr>
          <w:b w:val="0"/>
          <w:bCs w:val="0"/>
          <w:sz w:val="28"/>
          <w:szCs w:val="28"/>
        </w:rPr>
        <w:t xml:space="preserve"> ниже рисунк</w:t>
      </w:r>
      <w:r>
        <w:rPr>
          <w:b w:val="0"/>
          <w:bCs w:val="0"/>
          <w:sz w:val="28"/>
          <w:szCs w:val="28"/>
        </w:rPr>
        <w:t>е 2.1</w:t>
      </w:r>
      <w:r w:rsidRPr="000B6659">
        <w:rPr>
          <w:b w:val="0"/>
          <w:bCs w:val="0"/>
          <w:sz w:val="28"/>
          <w:szCs w:val="28"/>
        </w:rPr>
        <w:t>. В таблице</w:t>
      </w:r>
      <w:r>
        <w:rPr>
          <w:b w:val="0"/>
          <w:bCs w:val="0"/>
          <w:sz w:val="28"/>
          <w:szCs w:val="28"/>
        </w:rPr>
        <w:t xml:space="preserve"> на рис. 2.2</w:t>
      </w:r>
      <w:r w:rsidRPr="000B6659">
        <w:rPr>
          <w:b w:val="0"/>
          <w:bCs w:val="0"/>
          <w:sz w:val="28"/>
          <w:szCs w:val="28"/>
        </w:rPr>
        <w:t xml:space="preserve"> указан вариант рисунка. </w:t>
      </w:r>
    </w:p>
    <w:p w14:paraId="1FC2C81A" w14:textId="279EC4C7" w:rsidR="00E62D3B" w:rsidRDefault="00E62D3B" w:rsidP="00E62D3B">
      <w:pPr>
        <w:pStyle w:val="Title"/>
        <w:ind w:left="1080"/>
        <w:rPr>
          <w:b w:val="0"/>
          <w:bCs w:val="0"/>
          <w:sz w:val="28"/>
          <w:szCs w:val="28"/>
        </w:rPr>
      </w:pPr>
      <w:r w:rsidRPr="00E62D3B">
        <w:rPr>
          <w:b w:val="0"/>
          <w:bCs w:val="0"/>
          <w:noProof/>
          <w:sz w:val="28"/>
          <w:szCs w:val="28"/>
        </w:rPr>
        <w:drawing>
          <wp:inline distT="0" distB="0" distL="0" distR="0" wp14:anchorId="10EFCE01" wp14:editId="28C05091">
            <wp:extent cx="4297680" cy="1017497"/>
            <wp:effectExtent l="0" t="0" r="7620" b="0"/>
            <wp:docPr id="775712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7128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3848" cy="102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B131" w14:textId="29FCA01A" w:rsidR="00E62D3B" w:rsidRDefault="00E62D3B" w:rsidP="00E62D3B">
      <w:pPr>
        <w:pStyle w:val="Title"/>
        <w:ind w:left="108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Рисунок 2.1 – Форма выходного сигнала </w:t>
      </w:r>
    </w:p>
    <w:p w14:paraId="44CD3307" w14:textId="77777777" w:rsidR="00E62D3B" w:rsidRDefault="00E62D3B" w:rsidP="00E62D3B">
      <w:pPr>
        <w:pStyle w:val="Title"/>
        <w:ind w:left="1080"/>
        <w:rPr>
          <w:b w:val="0"/>
          <w:bCs w:val="0"/>
          <w:sz w:val="28"/>
          <w:szCs w:val="28"/>
        </w:rPr>
      </w:pPr>
    </w:p>
    <w:p w14:paraId="6AE5C66A" w14:textId="120EC993" w:rsidR="000B6659" w:rsidRDefault="000B6659" w:rsidP="000B6659">
      <w:pPr>
        <w:pStyle w:val="Title"/>
        <w:ind w:left="1080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ab/>
      </w:r>
      <w:r w:rsidRPr="000B6659">
        <w:rPr>
          <w:b w:val="0"/>
          <w:bCs w:val="0"/>
          <w:sz w:val="28"/>
          <w:szCs w:val="28"/>
        </w:rPr>
        <w:t xml:space="preserve"> 2.2. Спроектировать и промоделировать блок, на вход которого поступает синхросигнал </w:t>
      </w:r>
      <w:proofErr w:type="spellStart"/>
      <w:r w:rsidRPr="000B6659">
        <w:rPr>
          <w:b w:val="0"/>
          <w:bCs w:val="0"/>
          <w:sz w:val="28"/>
          <w:szCs w:val="28"/>
        </w:rPr>
        <w:t>clk</w:t>
      </w:r>
      <w:proofErr w:type="spellEnd"/>
      <w:r w:rsidRPr="000B6659">
        <w:rPr>
          <w:b w:val="0"/>
          <w:bCs w:val="0"/>
          <w:sz w:val="28"/>
          <w:szCs w:val="28"/>
        </w:rPr>
        <w:t xml:space="preserve"> с частотой, заданной по варианту, а на выходе формируется 16-разрядный сигнал, представляющий собой 16 опорных синхроимпульсов </w:t>
      </w:r>
      <w:proofErr w:type="spellStart"/>
      <w:r w:rsidRPr="000B6659">
        <w:rPr>
          <w:b w:val="0"/>
          <w:bCs w:val="0"/>
          <w:sz w:val="28"/>
          <w:szCs w:val="28"/>
        </w:rPr>
        <w:t>DCa</w:t>
      </w:r>
      <w:proofErr w:type="spellEnd"/>
      <w:r w:rsidRPr="000B6659">
        <w:rPr>
          <w:b w:val="0"/>
          <w:bCs w:val="0"/>
          <w:sz w:val="28"/>
          <w:szCs w:val="28"/>
        </w:rPr>
        <w:t xml:space="preserve">. Сигнал должен представлять собой 16 разрядную шину. Вариант делителя частоты </w:t>
      </w:r>
      <w:proofErr w:type="spellStart"/>
      <w:r w:rsidRPr="000B6659">
        <w:rPr>
          <w:b w:val="0"/>
          <w:bCs w:val="0"/>
          <w:sz w:val="28"/>
          <w:szCs w:val="28"/>
        </w:rPr>
        <w:t>clk</w:t>
      </w:r>
      <w:proofErr w:type="spellEnd"/>
      <w:r w:rsidRPr="000B6659">
        <w:rPr>
          <w:b w:val="0"/>
          <w:bCs w:val="0"/>
          <w:sz w:val="28"/>
          <w:szCs w:val="28"/>
        </w:rPr>
        <w:t xml:space="preserve"> для получения сигнала с частотой </w:t>
      </w:r>
      <w:proofErr w:type="spellStart"/>
      <w:r w:rsidRPr="000B6659">
        <w:rPr>
          <w:b w:val="0"/>
          <w:bCs w:val="0"/>
          <w:sz w:val="28"/>
          <w:szCs w:val="28"/>
        </w:rPr>
        <w:t>clkin</w:t>
      </w:r>
      <w:proofErr w:type="spellEnd"/>
      <w:r w:rsidRPr="000B6659">
        <w:rPr>
          <w:b w:val="0"/>
          <w:bCs w:val="0"/>
          <w:sz w:val="28"/>
          <w:szCs w:val="28"/>
        </w:rPr>
        <w:t xml:space="preserve"> указан в таблице вариантов.</w:t>
      </w:r>
    </w:p>
    <w:p w14:paraId="47002EBE" w14:textId="77777777" w:rsidR="00E62D3B" w:rsidRDefault="000B6659" w:rsidP="000B6659">
      <w:pPr>
        <w:pStyle w:val="Title"/>
        <w:ind w:left="1080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ab/>
      </w:r>
      <w:r w:rsidRPr="000B6659">
        <w:rPr>
          <w:b w:val="0"/>
          <w:bCs w:val="0"/>
          <w:sz w:val="28"/>
          <w:szCs w:val="28"/>
        </w:rPr>
        <w:t xml:space="preserve"> 2.3. Объединить два спроектированных блока в один, используя символы составных блоков. Промоделировать этот блок. </w:t>
      </w:r>
    </w:p>
    <w:p w14:paraId="56B8A4A5" w14:textId="21B8FCD3" w:rsidR="000B6659" w:rsidRDefault="00E62D3B" w:rsidP="000B6659">
      <w:pPr>
        <w:pStyle w:val="Title"/>
        <w:ind w:left="1080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ab/>
      </w:r>
      <w:r w:rsidR="000B6659" w:rsidRPr="000B6659">
        <w:rPr>
          <w:b w:val="0"/>
          <w:bCs w:val="0"/>
          <w:sz w:val="28"/>
          <w:szCs w:val="28"/>
        </w:rPr>
        <w:t>Для показа выполнения по необходимо продемонстрировать схему по каждому пункту и результаты моделирования пункта 2.3.</w:t>
      </w:r>
    </w:p>
    <w:p w14:paraId="3777ED5A" w14:textId="54BA80A4" w:rsidR="00E62D3B" w:rsidRDefault="00E62D3B" w:rsidP="000B6659">
      <w:pPr>
        <w:pStyle w:val="Title"/>
        <w:ind w:left="1080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ab/>
        <w:t>Выданный вариант – 8.</w:t>
      </w:r>
    </w:p>
    <w:p w14:paraId="1F17445C" w14:textId="77777777" w:rsidR="00E62D3B" w:rsidRDefault="00E62D3B" w:rsidP="000B6659">
      <w:pPr>
        <w:pStyle w:val="Title"/>
        <w:ind w:left="1080"/>
        <w:jc w:val="both"/>
        <w:rPr>
          <w:b w:val="0"/>
          <w:bCs w:val="0"/>
          <w:sz w:val="28"/>
          <w:szCs w:val="28"/>
        </w:rPr>
      </w:pPr>
    </w:p>
    <w:p w14:paraId="52509711" w14:textId="2AF0F01B" w:rsidR="000B6659" w:rsidRDefault="00E62D3B" w:rsidP="00E62D3B">
      <w:pPr>
        <w:pStyle w:val="Title"/>
        <w:ind w:left="1080"/>
        <w:rPr>
          <w:b w:val="0"/>
          <w:bCs w:val="0"/>
          <w:sz w:val="28"/>
          <w:szCs w:val="28"/>
        </w:rPr>
      </w:pPr>
      <w:r w:rsidRPr="00E62D3B">
        <w:rPr>
          <w:b w:val="0"/>
          <w:bCs w:val="0"/>
          <w:noProof/>
          <w:sz w:val="28"/>
          <w:szCs w:val="28"/>
        </w:rPr>
        <w:drawing>
          <wp:inline distT="0" distB="0" distL="0" distR="0" wp14:anchorId="7838016A" wp14:editId="3272266C">
            <wp:extent cx="4726940" cy="1835835"/>
            <wp:effectExtent l="0" t="0" r="0" b="0"/>
            <wp:docPr id="1225204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044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5341" cy="184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AB98" w14:textId="5E68E2D1" w:rsidR="00E62D3B" w:rsidRPr="000B6659" w:rsidRDefault="00E62D3B" w:rsidP="00E62D3B">
      <w:pPr>
        <w:pStyle w:val="Title"/>
        <w:ind w:left="108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Рисунок 2.2 – Таблиц</w:t>
      </w:r>
      <w:r w:rsidR="00F84B02">
        <w:rPr>
          <w:b w:val="0"/>
          <w:bCs w:val="0"/>
          <w:sz w:val="28"/>
          <w:szCs w:val="28"/>
        </w:rPr>
        <w:t>а</w:t>
      </w:r>
      <w:r>
        <w:rPr>
          <w:b w:val="0"/>
          <w:bCs w:val="0"/>
          <w:sz w:val="28"/>
          <w:szCs w:val="28"/>
        </w:rPr>
        <w:t xml:space="preserve"> вариантов заданий</w:t>
      </w:r>
    </w:p>
    <w:p w14:paraId="7CDDB2B9" w14:textId="77777777" w:rsidR="000B6659" w:rsidRDefault="000B6659" w:rsidP="000B6659">
      <w:pPr>
        <w:pStyle w:val="Title"/>
        <w:jc w:val="left"/>
        <w:rPr>
          <w:sz w:val="28"/>
          <w:szCs w:val="28"/>
        </w:rPr>
      </w:pPr>
    </w:p>
    <w:p w14:paraId="3F055A32" w14:textId="77777777" w:rsidR="00E62D3B" w:rsidRDefault="00E62D3B" w:rsidP="00E62D3B">
      <w:pPr>
        <w:pStyle w:val="Title"/>
        <w:jc w:val="left"/>
        <w:rPr>
          <w:sz w:val="28"/>
          <w:szCs w:val="28"/>
        </w:rPr>
      </w:pPr>
    </w:p>
    <w:p w14:paraId="0AC4DE70" w14:textId="77777777" w:rsidR="00E62D3B" w:rsidRDefault="00E62D3B" w:rsidP="00E62D3B">
      <w:pPr>
        <w:pStyle w:val="Title"/>
        <w:ind w:left="1080"/>
        <w:jc w:val="left"/>
        <w:rPr>
          <w:sz w:val="28"/>
          <w:szCs w:val="28"/>
        </w:rPr>
      </w:pPr>
    </w:p>
    <w:p w14:paraId="41988EBA" w14:textId="77777777" w:rsidR="00E62D3B" w:rsidRDefault="00E62D3B" w:rsidP="00E62D3B">
      <w:pPr>
        <w:pStyle w:val="Title"/>
        <w:ind w:left="1080"/>
        <w:jc w:val="left"/>
        <w:rPr>
          <w:sz w:val="28"/>
          <w:szCs w:val="28"/>
        </w:rPr>
      </w:pPr>
    </w:p>
    <w:p w14:paraId="2E783C0F" w14:textId="14A845F9" w:rsidR="000B6659" w:rsidRDefault="000B6659" w:rsidP="000B6659">
      <w:pPr>
        <w:pStyle w:val="Title"/>
        <w:numPr>
          <w:ilvl w:val="0"/>
          <w:numId w:val="8"/>
        </w:numPr>
        <w:jc w:val="left"/>
        <w:rPr>
          <w:sz w:val="28"/>
          <w:szCs w:val="28"/>
        </w:rPr>
      </w:pPr>
      <w:r w:rsidRPr="0035624B">
        <w:rPr>
          <w:sz w:val="28"/>
          <w:szCs w:val="28"/>
        </w:rPr>
        <w:lastRenderedPageBreak/>
        <w:t>Ход работы</w:t>
      </w:r>
      <w:r>
        <w:rPr>
          <w:sz w:val="28"/>
          <w:szCs w:val="28"/>
        </w:rPr>
        <w:t xml:space="preserve"> </w:t>
      </w:r>
    </w:p>
    <w:p w14:paraId="608E7ECB" w14:textId="7749FE2F" w:rsidR="000B6659" w:rsidRDefault="00325E68" w:rsidP="00325E68">
      <w:pPr>
        <w:pStyle w:val="Title"/>
        <w:tabs>
          <w:tab w:val="left" w:pos="4624"/>
        </w:tabs>
        <w:ind w:left="1080"/>
        <w:jc w:val="left"/>
        <w:rPr>
          <w:sz w:val="28"/>
          <w:szCs w:val="28"/>
        </w:rPr>
      </w:pPr>
      <w:r>
        <w:rPr>
          <w:sz w:val="28"/>
          <w:szCs w:val="28"/>
        </w:rPr>
        <w:tab/>
      </w:r>
    </w:p>
    <w:p w14:paraId="6A402258" w14:textId="6A5A6F63" w:rsidR="00325E68" w:rsidRDefault="00325E68" w:rsidP="00325E68">
      <w:pPr>
        <w:pStyle w:val="Title"/>
        <w:tabs>
          <w:tab w:val="left" w:pos="4624"/>
        </w:tabs>
        <w:ind w:left="1080"/>
        <w:jc w:val="left"/>
        <w:rPr>
          <w:sz w:val="28"/>
          <w:szCs w:val="28"/>
        </w:rPr>
      </w:pPr>
      <w:r>
        <w:rPr>
          <w:sz w:val="28"/>
          <w:szCs w:val="28"/>
        </w:rPr>
        <w:t>3.1. Прое</w:t>
      </w:r>
      <w:r w:rsidR="009407DB">
        <w:rPr>
          <w:sz w:val="28"/>
          <w:szCs w:val="28"/>
        </w:rPr>
        <w:t>к</w:t>
      </w:r>
      <w:r>
        <w:rPr>
          <w:sz w:val="28"/>
          <w:szCs w:val="28"/>
        </w:rPr>
        <w:t xml:space="preserve">тирование </w:t>
      </w:r>
      <w:r w:rsidR="009407DB">
        <w:rPr>
          <w:sz w:val="28"/>
          <w:szCs w:val="28"/>
        </w:rPr>
        <w:t>блока выработки единичного синхросигнала</w:t>
      </w:r>
    </w:p>
    <w:p w14:paraId="3D23DA1B" w14:textId="77777777" w:rsidR="009407DB" w:rsidRDefault="009407DB" w:rsidP="00325E68">
      <w:pPr>
        <w:pStyle w:val="Title"/>
        <w:tabs>
          <w:tab w:val="left" w:pos="4624"/>
        </w:tabs>
        <w:ind w:left="1080"/>
        <w:jc w:val="left"/>
        <w:rPr>
          <w:sz w:val="28"/>
          <w:szCs w:val="28"/>
        </w:rPr>
      </w:pPr>
    </w:p>
    <w:p w14:paraId="0E2EB1B5" w14:textId="1FCF8B23" w:rsidR="009407DB" w:rsidRPr="009407DB" w:rsidRDefault="009407DB" w:rsidP="009407DB">
      <w:pPr>
        <w:pStyle w:val="Title"/>
        <w:tabs>
          <w:tab w:val="left" w:pos="1134"/>
        </w:tabs>
        <w:ind w:left="1080"/>
        <w:jc w:val="left"/>
        <w:rPr>
          <w:b w:val="0"/>
          <w:bCs w:val="0"/>
          <w:sz w:val="28"/>
          <w:szCs w:val="28"/>
        </w:rPr>
      </w:pPr>
      <w:r>
        <w:rPr>
          <w:sz w:val="28"/>
          <w:szCs w:val="28"/>
        </w:rPr>
        <w:tab/>
      </w:r>
      <w:r>
        <w:rPr>
          <w:b w:val="0"/>
          <w:bCs w:val="0"/>
          <w:sz w:val="28"/>
          <w:szCs w:val="28"/>
        </w:rPr>
        <w:t>Схема спроектированного генератора приведена на рисунке 3.1.</w:t>
      </w:r>
    </w:p>
    <w:p w14:paraId="79BE5091" w14:textId="5C2D2BCB" w:rsidR="00325E68" w:rsidRDefault="00A764E1" w:rsidP="00A764E1">
      <w:pPr>
        <w:pStyle w:val="Title"/>
        <w:tabs>
          <w:tab w:val="left" w:pos="4624"/>
        </w:tabs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F5FEF6" wp14:editId="708E0D00">
            <wp:extent cx="6479540" cy="3412490"/>
            <wp:effectExtent l="0" t="0" r="0" b="3810"/>
            <wp:docPr id="1684217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17852" name="Picture 168421785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6B82" w14:textId="446EBAF0" w:rsidR="000B6659" w:rsidRDefault="000B6659" w:rsidP="00325E68">
      <w:pPr>
        <w:pStyle w:val="Title"/>
        <w:ind w:left="1080"/>
        <w:rPr>
          <w:sz w:val="28"/>
          <w:szCs w:val="28"/>
        </w:rPr>
      </w:pPr>
    </w:p>
    <w:p w14:paraId="440B8628" w14:textId="579D3773" w:rsidR="009407DB" w:rsidRDefault="009407DB" w:rsidP="00325E68">
      <w:pPr>
        <w:pStyle w:val="Title"/>
        <w:ind w:left="108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Рисунок 3.1 – Схема генератора единичного синхросигнала</w:t>
      </w:r>
    </w:p>
    <w:p w14:paraId="54298D51" w14:textId="77777777" w:rsidR="009407DB" w:rsidRDefault="009407DB" w:rsidP="00325E68">
      <w:pPr>
        <w:pStyle w:val="Title"/>
        <w:ind w:left="1080"/>
        <w:rPr>
          <w:b w:val="0"/>
          <w:bCs w:val="0"/>
          <w:sz w:val="28"/>
          <w:szCs w:val="28"/>
        </w:rPr>
      </w:pPr>
    </w:p>
    <w:p w14:paraId="7D33FCA4" w14:textId="74CC5993" w:rsidR="00A764E1" w:rsidRDefault="00A764E1" w:rsidP="00A764E1">
      <w:pPr>
        <w:pStyle w:val="Title"/>
        <w:jc w:val="left"/>
        <w:rPr>
          <w:b w:val="0"/>
          <w:bCs w:val="0"/>
          <w:sz w:val="28"/>
          <w:szCs w:val="28"/>
        </w:rPr>
      </w:pPr>
      <w:r>
        <w:rPr>
          <w:b w:val="0"/>
          <w:bCs w:val="0"/>
          <w:noProof/>
          <w:sz w:val="28"/>
          <w:szCs w:val="28"/>
        </w:rPr>
        <w:drawing>
          <wp:inline distT="0" distB="0" distL="0" distR="0" wp14:anchorId="5E9549CC" wp14:editId="59B41C9F">
            <wp:extent cx="6479540" cy="1443990"/>
            <wp:effectExtent l="0" t="0" r="0" b="3810"/>
            <wp:docPr id="4544322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32228" name="Picture 45443222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D89A" w14:textId="77777777" w:rsidR="00A764E1" w:rsidRDefault="00A764E1" w:rsidP="00325E68">
      <w:pPr>
        <w:pStyle w:val="Title"/>
        <w:ind w:left="1080"/>
        <w:rPr>
          <w:b w:val="0"/>
          <w:bCs w:val="0"/>
          <w:sz w:val="28"/>
          <w:szCs w:val="28"/>
        </w:rPr>
      </w:pPr>
    </w:p>
    <w:p w14:paraId="3C132957" w14:textId="77777777" w:rsidR="00A764E1" w:rsidRDefault="00A764E1" w:rsidP="00325E68">
      <w:pPr>
        <w:pStyle w:val="Title"/>
        <w:ind w:left="1080"/>
        <w:rPr>
          <w:b w:val="0"/>
          <w:bCs w:val="0"/>
          <w:sz w:val="28"/>
          <w:szCs w:val="28"/>
        </w:rPr>
      </w:pPr>
    </w:p>
    <w:p w14:paraId="57407945" w14:textId="77777777" w:rsidR="009407DB" w:rsidRDefault="009407DB" w:rsidP="009407DB">
      <w:pPr>
        <w:pStyle w:val="Title"/>
        <w:ind w:left="1080"/>
        <w:jc w:val="left"/>
        <w:rPr>
          <w:sz w:val="28"/>
          <w:szCs w:val="28"/>
        </w:rPr>
      </w:pPr>
      <w:r>
        <w:rPr>
          <w:sz w:val="28"/>
          <w:szCs w:val="28"/>
        </w:rPr>
        <w:t>3.2. Проектирование схемы делителя частоты</w:t>
      </w:r>
    </w:p>
    <w:p w14:paraId="4A0B54C6" w14:textId="77777777" w:rsidR="009407DB" w:rsidRDefault="009407DB" w:rsidP="009407DB">
      <w:pPr>
        <w:pStyle w:val="Title"/>
        <w:ind w:left="1080"/>
        <w:jc w:val="left"/>
        <w:rPr>
          <w:sz w:val="28"/>
          <w:szCs w:val="28"/>
        </w:rPr>
      </w:pPr>
    </w:p>
    <w:p w14:paraId="6880AA86" w14:textId="4D5A3151" w:rsidR="00325E68" w:rsidRDefault="009407DB" w:rsidP="009407DB">
      <w:pPr>
        <w:pStyle w:val="Title"/>
        <w:ind w:left="1080"/>
        <w:jc w:val="left"/>
        <w:rPr>
          <w:sz w:val="28"/>
          <w:szCs w:val="28"/>
        </w:rPr>
      </w:pPr>
      <w:r>
        <w:rPr>
          <w:b w:val="0"/>
          <w:bCs w:val="0"/>
          <w:sz w:val="28"/>
          <w:szCs w:val="28"/>
        </w:rPr>
        <w:t>Схема спроектированного делителя частоты приведена на рисунке 3.2.</w:t>
      </w:r>
      <w:r>
        <w:rPr>
          <w:sz w:val="28"/>
          <w:szCs w:val="28"/>
        </w:rPr>
        <w:t xml:space="preserve"> </w:t>
      </w:r>
    </w:p>
    <w:p w14:paraId="3D923FF3" w14:textId="03EA7AA7" w:rsidR="00325E68" w:rsidRDefault="00A764E1" w:rsidP="00A764E1">
      <w:pPr>
        <w:pStyle w:val="Title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5701908" wp14:editId="18863AE4">
            <wp:extent cx="6479540" cy="3162300"/>
            <wp:effectExtent l="0" t="0" r="0" b="0"/>
            <wp:docPr id="18881599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59918" name="Picture 18881599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0C4B" w14:textId="78E1CF5E" w:rsidR="00325E68" w:rsidRDefault="00325E68" w:rsidP="00A764E1">
      <w:pPr>
        <w:pStyle w:val="Title"/>
        <w:ind w:left="1080"/>
        <w:jc w:val="left"/>
        <w:rPr>
          <w:b w:val="0"/>
          <w:bCs w:val="0"/>
          <w:sz w:val="28"/>
          <w:szCs w:val="28"/>
        </w:rPr>
      </w:pPr>
    </w:p>
    <w:p w14:paraId="1E319264" w14:textId="4535DF56" w:rsidR="00325E68" w:rsidRDefault="009407DB" w:rsidP="00325E68">
      <w:pPr>
        <w:pStyle w:val="Title"/>
        <w:ind w:left="108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Рисунок 3.2 – Схема делителя частоты</w:t>
      </w:r>
    </w:p>
    <w:p w14:paraId="79F65BC4" w14:textId="77777777" w:rsidR="00A764E1" w:rsidRDefault="00A764E1" w:rsidP="00A764E1">
      <w:pPr>
        <w:pStyle w:val="Title"/>
        <w:jc w:val="left"/>
        <w:rPr>
          <w:b w:val="0"/>
          <w:bCs w:val="0"/>
          <w:sz w:val="28"/>
          <w:szCs w:val="28"/>
        </w:rPr>
      </w:pPr>
    </w:p>
    <w:p w14:paraId="44CE0723" w14:textId="187274C5" w:rsidR="009407DB" w:rsidRDefault="00A764E1" w:rsidP="00A764E1">
      <w:pPr>
        <w:pStyle w:val="Title"/>
        <w:jc w:val="left"/>
        <w:rPr>
          <w:b w:val="0"/>
          <w:bCs w:val="0"/>
          <w:sz w:val="28"/>
          <w:szCs w:val="28"/>
        </w:rPr>
      </w:pPr>
      <w:r>
        <w:rPr>
          <w:b w:val="0"/>
          <w:bCs w:val="0"/>
          <w:noProof/>
          <w:sz w:val="28"/>
          <w:szCs w:val="28"/>
        </w:rPr>
        <w:drawing>
          <wp:inline distT="0" distB="0" distL="0" distR="0" wp14:anchorId="5EF6DBBD" wp14:editId="221847C6">
            <wp:extent cx="6479540" cy="897890"/>
            <wp:effectExtent l="0" t="0" r="0" b="3810"/>
            <wp:docPr id="3438473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47323" name="Picture 3438473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B172" w14:textId="77777777" w:rsidR="00A764E1" w:rsidRDefault="00A764E1" w:rsidP="009407DB">
      <w:pPr>
        <w:pStyle w:val="Title"/>
        <w:ind w:left="1080"/>
        <w:jc w:val="left"/>
        <w:rPr>
          <w:sz w:val="28"/>
          <w:szCs w:val="28"/>
        </w:rPr>
      </w:pPr>
    </w:p>
    <w:p w14:paraId="77AC8D5A" w14:textId="7B2B62DD" w:rsidR="009407DB" w:rsidRDefault="009407DB" w:rsidP="009407DB">
      <w:pPr>
        <w:pStyle w:val="Title"/>
        <w:ind w:left="1080"/>
        <w:jc w:val="left"/>
        <w:rPr>
          <w:sz w:val="28"/>
          <w:szCs w:val="28"/>
        </w:rPr>
      </w:pPr>
      <w:r>
        <w:rPr>
          <w:sz w:val="28"/>
          <w:szCs w:val="28"/>
        </w:rPr>
        <w:t>3.3. Проектирование схемы блока опорных сигналов</w:t>
      </w:r>
    </w:p>
    <w:p w14:paraId="602595E6" w14:textId="77777777" w:rsidR="009407DB" w:rsidRDefault="009407DB" w:rsidP="009407DB">
      <w:pPr>
        <w:pStyle w:val="Title"/>
        <w:ind w:left="1080"/>
        <w:jc w:val="left"/>
        <w:rPr>
          <w:sz w:val="28"/>
          <w:szCs w:val="28"/>
        </w:rPr>
      </w:pPr>
    </w:p>
    <w:p w14:paraId="6887C1DA" w14:textId="0A108FFC" w:rsidR="009407DB" w:rsidRPr="009407DB" w:rsidRDefault="009407DB" w:rsidP="009407DB">
      <w:pPr>
        <w:pStyle w:val="Title"/>
        <w:ind w:left="1080"/>
        <w:jc w:val="left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Схема спроектированного блока опорных сигналов приведена на рисунке 3.3.</w:t>
      </w:r>
    </w:p>
    <w:p w14:paraId="4DFDAD95" w14:textId="64773906" w:rsidR="00325E68" w:rsidRDefault="00325E68" w:rsidP="00325E68">
      <w:pPr>
        <w:pStyle w:val="Title"/>
        <w:ind w:left="1080"/>
        <w:rPr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0" distR="0" wp14:anchorId="4CD3928A" wp14:editId="5094F7C2">
            <wp:extent cx="5229860" cy="2741525"/>
            <wp:effectExtent l="0" t="0" r="8890" b="1905"/>
            <wp:docPr id="164593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35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3900" cy="27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C25A" w14:textId="74FB4213" w:rsidR="00325E68" w:rsidRDefault="00F84B02" w:rsidP="00325E68">
      <w:pPr>
        <w:pStyle w:val="Title"/>
        <w:ind w:left="108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Рисунок 3.3 – Схема блока опорных сигналов</w:t>
      </w:r>
    </w:p>
    <w:p w14:paraId="261E4D1B" w14:textId="38BE7357" w:rsidR="00F84B02" w:rsidRDefault="00A764E1" w:rsidP="00A764E1">
      <w:pPr>
        <w:pStyle w:val="Title"/>
        <w:jc w:val="left"/>
        <w:rPr>
          <w:b w:val="0"/>
          <w:bCs w:val="0"/>
          <w:sz w:val="28"/>
          <w:szCs w:val="28"/>
        </w:rPr>
      </w:pPr>
      <w:r>
        <w:rPr>
          <w:b w:val="0"/>
          <w:bCs w:val="0"/>
          <w:noProof/>
          <w:sz w:val="28"/>
          <w:szCs w:val="28"/>
        </w:rPr>
        <w:lastRenderedPageBreak/>
        <w:drawing>
          <wp:inline distT="0" distB="0" distL="0" distR="0" wp14:anchorId="7D5BB2C2" wp14:editId="71C15CF6">
            <wp:extent cx="6479540" cy="2653665"/>
            <wp:effectExtent l="0" t="0" r="0" b="635"/>
            <wp:docPr id="6500129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12916" name="Picture 6500129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75E5" w14:textId="77777777" w:rsidR="00A764E1" w:rsidRDefault="00A764E1" w:rsidP="00F84B02">
      <w:pPr>
        <w:pStyle w:val="Title"/>
        <w:ind w:left="1080"/>
        <w:jc w:val="left"/>
        <w:rPr>
          <w:sz w:val="28"/>
          <w:szCs w:val="28"/>
        </w:rPr>
      </w:pPr>
    </w:p>
    <w:p w14:paraId="378E8D92" w14:textId="6F83CB5C" w:rsidR="00F84B02" w:rsidRDefault="00F84B02" w:rsidP="00F84B02">
      <w:pPr>
        <w:pStyle w:val="Title"/>
        <w:ind w:left="1080"/>
        <w:jc w:val="left"/>
        <w:rPr>
          <w:sz w:val="28"/>
          <w:szCs w:val="28"/>
        </w:rPr>
      </w:pPr>
      <w:r>
        <w:rPr>
          <w:sz w:val="28"/>
          <w:szCs w:val="28"/>
        </w:rPr>
        <w:t>3.4.  Проектирование схемы управляемого генератора</w:t>
      </w:r>
    </w:p>
    <w:p w14:paraId="1A142D27" w14:textId="720F0D3F" w:rsidR="00F84B02" w:rsidRDefault="00F84B02" w:rsidP="00F84B02">
      <w:pPr>
        <w:pStyle w:val="Title"/>
        <w:ind w:left="108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0E98E40" w14:textId="0D52BA13" w:rsidR="00F84B02" w:rsidRPr="00F84B02" w:rsidRDefault="00F84B02" w:rsidP="00F84B02">
      <w:pPr>
        <w:pStyle w:val="Title"/>
        <w:ind w:left="1080"/>
        <w:jc w:val="both"/>
        <w:rPr>
          <w:b w:val="0"/>
          <w:bCs w:val="0"/>
          <w:sz w:val="28"/>
          <w:szCs w:val="28"/>
        </w:rPr>
      </w:pPr>
      <w:r>
        <w:rPr>
          <w:sz w:val="28"/>
          <w:szCs w:val="28"/>
        </w:rPr>
        <w:tab/>
      </w:r>
      <w:r>
        <w:rPr>
          <w:b w:val="0"/>
          <w:bCs w:val="0"/>
          <w:sz w:val="28"/>
          <w:szCs w:val="28"/>
        </w:rPr>
        <w:t xml:space="preserve">Из всех спроектированных в </w:t>
      </w:r>
      <w:proofErr w:type="spellStart"/>
      <w:r>
        <w:rPr>
          <w:b w:val="0"/>
          <w:bCs w:val="0"/>
          <w:sz w:val="28"/>
          <w:szCs w:val="28"/>
        </w:rPr>
        <w:t>пп</w:t>
      </w:r>
      <w:proofErr w:type="spellEnd"/>
      <w:r>
        <w:rPr>
          <w:b w:val="0"/>
          <w:bCs w:val="0"/>
          <w:sz w:val="28"/>
          <w:szCs w:val="28"/>
        </w:rPr>
        <w:t xml:space="preserve">. 3.1-3.3 блоков были получены символы составных блоков, которые в итоге были объединены в общую схему управляемого генератора синхросигналов. </w:t>
      </w:r>
      <w:r>
        <w:rPr>
          <w:b w:val="0"/>
          <w:bCs w:val="0"/>
          <w:sz w:val="28"/>
          <w:szCs w:val="28"/>
        </w:rPr>
        <w:tab/>
        <w:t>Схема генератора приведена на рисунке 3.4.</w:t>
      </w:r>
    </w:p>
    <w:p w14:paraId="2F25C822" w14:textId="77777777" w:rsidR="00F84B02" w:rsidRDefault="00F84B02" w:rsidP="00325E68">
      <w:pPr>
        <w:pStyle w:val="Title"/>
        <w:ind w:left="1080"/>
        <w:rPr>
          <w:b w:val="0"/>
          <w:bCs w:val="0"/>
          <w:sz w:val="28"/>
          <w:szCs w:val="28"/>
        </w:rPr>
      </w:pPr>
    </w:p>
    <w:p w14:paraId="40EFD6D2" w14:textId="5B95EEE9" w:rsidR="00325E68" w:rsidRDefault="00325E68" w:rsidP="00325E68">
      <w:pPr>
        <w:pStyle w:val="Title"/>
        <w:ind w:left="1080"/>
        <w:rPr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0" distR="0" wp14:anchorId="21FB4FD7" wp14:editId="29385BD6">
            <wp:extent cx="5252720" cy="2745272"/>
            <wp:effectExtent l="0" t="0" r="5080" b="0"/>
            <wp:docPr id="545820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200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455" cy="275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C5A0" w14:textId="45F773AD" w:rsidR="00F84B02" w:rsidRDefault="00F84B02" w:rsidP="00325E68">
      <w:pPr>
        <w:pStyle w:val="Title"/>
        <w:ind w:left="108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Рисунок 3.4 – Схема управляемого генератора</w:t>
      </w:r>
    </w:p>
    <w:p w14:paraId="097ECC3F" w14:textId="07AF8D26" w:rsidR="00F84B02" w:rsidRDefault="00F84B02" w:rsidP="00F84B02">
      <w:pPr>
        <w:pStyle w:val="Title"/>
        <w:ind w:left="1080"/>
        <w:jc w:val="both"/>
        <w:rPr>
          <w:b w:val="0"/>
          <w:bCs w:val="0"/>
          <w:sz w:val="28"/>
          <w:szCs w:val="28"/>
        </w:rPr>
      </w:pPr>
    </w:p>
    <w:p w14:paraId="0117F453" w14:textId="702589D9" w:rsidR="00F84B02" w:rsidRDefault="00F84B02" w:rsidP="00F84B02">
      <w:pPr>
        <w:pStyle w:val="Title"/>
        <w:ind w:left="1080"/>
        <w:jc w:val="both"/>
        <w:rPr>
          <w:sz w:val="28"/>
          <w:szCs w:val="28"/>
        </w:rPr>
      </w:pPr>
      <w:r>
        <w:rPr>
          <w:sz w:val="28"/>
          <w:szCs w:val="28"/>
        </w:rPr>
        <w:t>3.5. Результаты моделирования схем</w:t>
      </w:r>
    </w:p>
    <w:p w14:paraId="79AB28A4" w14:textId="77777777" w:rsidR="00F84B02" w:rsidRDefault="00F84B02" w:rsidP="00F84B02">
      <w:pPr>
        <w:pStyle w:val="Title"/>
        <w:ind w:left="1080"/>
        <w:jc w:val="both"/>
        <w:rPr>
          <w:sz w:val="28"/>
          <w:szCs w:val="28"/>
        </w:rPr>
      </w:pPr>
    </w:p>
    <w:p w14:paraId="15996EF5" w14:textId="285E6B62" w:rsidR="00F84B02" w:rsidRDefault="00F84B02" w:rsidP="00F84B02">
      <w:pPr>
        <w:pStyle w:val="Title"/>
        <w:ind w:left="1080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ab/>
        <w:t>Результаты моделирования схемы генератора единичного синхросигнала, делителя частоты, блока опорных сигналов и управляемого генератора синхросигналов приведены на рисунках 3.5 и 3.6.</w:t>
      </w:r>
    </w:p>
    <w:p w14:paraId="42627917" w14:textId="01B578AD" w:rsidR="00F84B02" w:rsidRDefault="00F84B02" w:rsidP="004C11F9">
      <w:pPr>
        <w:pStyle w:val="Title"/>
        <w:ind w:left="1080"/>
        <w:rPr>
          <w:b w:val="0"/>
          <w:bCs w:val="0"/>
          <w:sz w:val="28"/>
          <w:szCs w:val="28"/>
        </w:rPr>
      </w:pPr>
    </w:p>
    <w:p w14:paraId="0A093B74" w14:textId="3D74EFF4" w:rsidR="00A764E1" w:rsidRDefault="00A764E1" w:rsidP="00A764E1">
      <w:pPr>
        <w:pStyle w:val="Title"/>
        <w:jc w:val="left"/>
        <w:rPr>
          <w:b w:val="0"/>
          <w:bCs w:val="0"/>
          <w:sz w:val="28"/>
          <w:szCs w:val="28"/>
        </w:rPr>
      </w:pPr>
      <w:r>
        <w:rPr>
          <w:b w:val="0"/>
          <w:bCs w:val="0"/>
          <w:noProof/>
          <w:sz w:val="28"/>
          <w:szCs w:val="28"/>
        </w:rPr>
        <w:lastRenderedPageBreak/>
        <w:drawing>
          <wp:inline distT="0" distB="0" distL="0" distR="0" wp14:anchorId="4A26486B" wp14:editId="78D72C09">
            <wp:extent cx="6479540" cy="2653665"/>
            <wp:effectExtent l="0" t="0" r="0" b="635"/>
            <wp:docPr id="1013966134" name="Picture 1013966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12916" name="Picture 6500129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01FC" w14:textId="396ED719" w:rsidR="004C11F9" w:rsidRDefault="004C11F9" w:rsidP="004C11F9">
      <w:pPr>
        <w:pStyle w:val="Title"/>
        <w:ind w:left="108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Рисунок 3.5 – Результаты моделирования</w:t>
      </w:r>
    </w:p>
    <w:p w14:paraId="1265DBA1" w14:textId="77777777" w:rsidR="00A764E1" w:rsidRDefault="00A764E1" w:rsidP="00A764E1">
      <w:pPr>
        <w:pStyle w:val="Title"/>
        <w:jc w:val="both"/>
        <w:rPr>
          <w:b w:val="0"/>
          <w:bCs w:val="0"/>
          <w:sz w:val="28"/>
          <w:szCs w:val="28"/>
        </w:rPr>
      </w:pPr>
    </w:p>
    <w:p w14:paraId="467948DD" w14:textId="56804863" w:rsidR="00F84B02" w:rsidRDefault="00A764E1" w:rsidP="00A764E1">
      <w:pPr>
        <w:pStyle w:val="Title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noProof/>
          <w:sz w:val="28"/>
          <w:szCs w:val="28"/>
        </w:rPr>
        <w:drawing>
          <wp:inline distT="0" distB="0" distL="0" distR="0" wp14:anchorId="1E0DD766" wp14:editId="68A764E9">
            <wp:extent cx="6479540" cy="2845435"/>
            <wp:effectExtent l="0" t="0" r="0" b="0"/>
            <wp:docPr id="17708600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60063" name="Picture 177086006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A1D2" w14:textId="3F8AE86E" w:rsidR="00F84B02" w:rsidRDefault="00F84B02" w:rsidP="004C11F9">
      <w:pPr>
        <w:pStyle w:val="Title"/>
        <w:ind w:left="1080"/>
        <w:rPr>
          <w:b w:val="0"/>
          <w:bCs w:val="0"/>
          <w:sz w:val="28"/>
          <w:szCs w:val="28"/>
        </w:rPr>
      </w:pPr>
    </w:p>
    <w:p w14:paraId="4A775B9C" w14:textId="5F1194E9" w:rsidR="00C96C9C" w:rsidRPr="00C96C9C" w:rsidRDefault="004C11F9" w:rsidP="00C96C9C">
      <w:pPr>
        <w:pStyle w:val="Title"/>
        <w:ind w:left="108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Рисунок 3.6 – Результаты моделирования</w:t>
      </w:r>
    </w:p>
    <w:p w14:paraId="5F799734" w14:textId="77777777" w:rsidR="000B6659" w:rsidRDefault="000B6659" w:rsidP="000B6659">
      <w:pPr>
        <w:pStyle w:val="Title"/>
        <w:ind w:left="1080"/>
        <w:jc w:val="left"/>
        <w:rPr>
          <w:sz w:val="28"/>
          <w:szCs w:val="28"/>
        </w:rPr>
      </w:pPr>
    </w:p>
    <w:p w14:paraId="612CFD3D" w14:textId="3F8EAC6D" w:rsidR="00202481" w:rsidRPr="000B6659" w:rsidRDefault="00202481" w:rsidP="000B6659">
      <w:pPr>
        <w:pStyle w:val="Title"/>
        <w:numPr>
          <w:ilvl w:val="0"/>
          <w:numId w:val="8"/>
        </w:numPr>
        <w:jc w:val="left"/>
        <w:rPr>
          <w:sz w:val="28"/>
          <w:szCs w:val="28"/>
        </w:rPr>
      </w:pPr>
      <w:r w:rsidRPr="000B6659">
        <w:rPr>
          <w:sz w:val="28"/>
        </w:rPr>
        <w:t>В</w:t>
      </w:r>
      <w:r w:rsidR="000B0C92" w:rsidRPr="000B6659">
        <w:rPr>
          <w:sz w:val="28"/>
        </w:rPr>
        <w:t>ывод</w:t>
      </w:r>
    </w:p>
    <w:p w14:paraId="3364CAD3" w14:textId="77777777" w:rsidR="00202481" w:rsidRDefault="00202481" w:rsidP="005E3226">
      <w:pPr>
        <w:spacing w:after="0"/>
        <w:ind w:left="1080"/>
        <w:rPr>
          <w:rFonts w:ascii="Times New Roman" w:hAnsi="Times New Roman" w:cs="Times New Roman"/>
          <w:sz w:val="28"/>
          <w:lang w:val="ru-RU"/>
        </w:rPr>
      </w:pPr>
    </w:p>
    <w:p w14:paraId="7BEB2951" w14:textId="3866061E" w:rsidR="004C11F9" w:rsidRDefault="004C11F9" w:rsidP="005E3226">
      <w:pPr>
        <w:spacing w:after="0"/>
        <w:ind w:left="108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  <w:t>В ходе лабораторной работы был спроектирован управляемый генератор синхросигналов, состоящий из 3 блоков: блока генератора единичных сигналов, блока делителя частоты и блока опорных сигналов.</w:t>
      </w:r>
    </w:p>
    <w:sectPr w:rsidR="004C11F9" w:rsidSect="0092437A">
      <w:footerReference w:type="default" r:id="rId18"/>
      <w:type w:val="continuous"/>
      <w:pgSz w:w="11906" w:h="16838"/>
      <w:pgMar w:top="851" w:right="851" w:bottom="851" w:left="851" w:header="0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C50443" w14:textId="77777777" w:rsidR="00FE22FB" w:rsidRDefault="00FE22FB" w:rsidP="002D50C3">
      <w:pPr>
        <w:spacing w:after="0" w:line="240" w:lineRule="auto"/>
      </w:pPr>
      <w:r>
        <w:separator/>
      </w:r>
    </w:p>
  </w:endnote>
  <w:endnote w:type="continuationSeparator" w:id="0">
    <w:p w14:paraId="59C24060" w14:textId="77777777" w:rsidR="00FE22FB" w:rsidRDefault="00FE22FB" w:rsidP="002D50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36178724"/>
      <w:docPartObj>
        <w:docPartGallery w:val="Page Numbers (Bottom of Page)"/>
        <w:docPartUnique/>
      </w:docPartObj>
    </w:sdtPr>
    <w:sdtContent>
      <w:p w14:paraId="7A632282" w14:textId="77777777" w:rsidR="00B12155" w:rsidRDefault="00B12155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5F67" w:rsidRPr="00755F67">
          <w:rPr>
            <w:noProof/>
            <w:lang w:val="ru-RU"/>
          </w:rPr>
          <w:t>8</w:t>
        </w:r>
        <w:r>
          <w:fldChar w:fldCharType="end"/>
        </w:r>
      </w:p>
      <w:p w14:paraId="482FC774" w14:textId="77777777" w:rsidR="00B12155" w:rsidRDefault="00000000">
        <w:pPr>
          <w:pStyle w:val="Footer"/>
          <w:jc w:val="right"/>
        </w:pPr>
      </w:p>
    </w:sdtContent>
  </w:sdt>
  <w:p w14:paraId="6C0396DD" w14:textId="77777777" w:rsidR="0092437A" w:rsidRDefault="009243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51E7DD" w14:textId="77777777" w:rsidR="00FE22FB" w:rsidRDefault="00FE22FB" w:rsidP="002D50C3">
      <w:pPr>
        <w:spacing w:after="0" w:line="240" w:lineRule="auto"/>
      </w:pPr>
      <w:r>
        <w:separator/>
      </w:r>
    </w:p>
  </w:footnote>
  <w:footnote w:type="continuationSeparator" w:id="0">
    <w:p w14:paraId="0A800191" w14:textId="77777777" w:rsidR="00FE22FB" w:rsidRDefault="00FE22FB" w:rsidP="002D50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95CBA"/>
    <w:multiLevelType w:val="hybridMultilevel"/>
    <w:tmpl w:val="2E74906C"/>
    <w:lvl w:ilvl="0" w:tplc="2052407C">
      <w:start w:val="1"/>
      <w:numFmt w:val="decimal"/>
      <w:lvlText w:val="%1."/>
      <w:lvlJc w:val="left"/>
      <w:pPr>
        <w:ind w:left="2358" w:hanging="360"/>
      </w:pPr>
      <w:rPr>
        <w:b/>
        <w:sz w:val="28"/>
      </w:rPr>
    </w:lvl>
    <w:lvl w:ilvl="1" w:tplc="04190019">
      <w:start w:val="1"/>
      <w:numFmt w:val="lowerLetter"/>
      <w:lvlText w:val="%2."/>
      <w:lvlJc w:val="left"/>
      <w:pPr>
        <w:ind w:left="3078" w:hanging="360"/>
      </w:pPr>
    </w:lvl>
    <w:lvl w:ilvl="2" w:tplc="0419001B">
      <w:start w:val="1"/>
      <w:numFmt w:val="lowerRoman"/>
      <w:lvlText w:val="%3."/>
      <w:lvlJc w:val="right"/>
      <w:pPr>
        <w:ind w:left="3798" w:hanging="180"/>
      </w:pPr>
    </w:lvl>
    <w:lvl w:ilvl="3" w:tplc="0419000F">
      <w:start w:val="1"/>
      <w:numFmt w:val="decimal"/>
      <w:lvlText w:val="%4."/>
      <w:lvlJc w:val="left"/>
      <w:pPr>
        <w:ind w:left="4518" w:hanging="360"/>
      </w:pPr>
    </w:lvl>
    <w:lvl w:ilvl="4" w:tplc="04190019">
      <w:start w:val="1"/>
      <w:numFmt w:val="lowerLetter"/>
      <w:lvlText w:val="%5."/>
      <w:lvlJc w:val="left"/>
      <w:pPr>
        <w:ind w:left="5238" w:hanging="360"/>
      </w:pPr>
    </w:lvl>
    <w:lvl w:ilvl="5" w:tplc="0419001B">
      <w:start w:val="1"/>
      <w:numFmt w:val="lowerRoman"/>
      <w:lvlText w:val="%6."/>
      <w:lvlJc w:val="right"/>
      <w:pPr>
        <w:ind w:left="5958" w:hanging="180"/>
      </w:pPr>
    </w:lvl>
    <w:lvl w:ilvl="6" w:tplc="0419000F">
      <w:start w:val="1"/>
      <w:numFmt w:val="decimal"/>
      <w:lvlText w:val="%7."/>
      <w:lvlJc w:val="left"/>
      <w:pPr>
        <w:ind w:left="6678" w:hanging="360"/>
      </w:pPr>
    </w:lvl>
    <w:lvl w:ilvl="7" w:tplc="04190019">
      <w:start w:val="1"/>
      <w:numFmt w:val="lowerLetter"/>
      <w:lvlText w:val="%8."/>
      <w:lvlJc w:val="left"/>
      <w:pPr>
        <w:ind w:left="7398" w:hanging="360"/>
      </w:pPr>
    </w:lvl>
    <w:lvl w:ilvl="8" w:tplc="0419001B">
      <w:start w:val="1"/>
      <w:numFmt w:val="lowerRoman"/>
      <w:lvlText w:val="%9."/>
      <w:lvlJc w:val="right"/>
      <w:pPr>
        <w:ind w:left="8118" w:hanging="180"/>
      </w:pPr>
    </w:lvl>
  </w:abstractNum>
  <w:abstractNum w:abstractNumId="1" w15:restartNumberingAfterBreak="0">
    <w:nsid w:val="0175102C"/>
    <w:multiLevelType w:val="hybridMultilevel"/>
    <w:tmpl w:val="B0ECBD2E"/>
    <w:lvl w:ilvl="0" w:tplc="7C50728A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56940A7"/>
    <w:multiLevelType w:val="multilevel"/>
    <w:tmpl w:val="07ACC18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3" w15:restartNumberingAfterBreak="0">
    <w:nsid w:val="060F2F9D"/>
    <w:multiLevelType w:val="hybridMultilevel"/>
    <w:tmpl w:val="A678D5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2656F57"/>
    <w:multiLevelType w:val="multilevel"/>
    <w:tmpl w:val="12E41B9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16211B6A"/>
    <w:multiLevelType w:val="hybridMultilevel"/>
    <w:tmpl w:val="B0ECBD2E"/>
    <w:lvl w:ilvl="0" w:tplc="7C50728A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810076"/>
    <w:multiLevelType w:val="hybridMultilevel"/>
    <w:tmpl w:val="B270E3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A767AE"/>
    <w:multiLevelType w:val="hybridMultilevel"/>
    <w:tmpl w:val="2E74906C"/>
    <w:lvl w:ilvl="0" w:tplc="2052407C">
      <w:start w:val="1"/>
      <w:numFmt w:val="decimal"/>
      <w:lvlText w:val="%1."/>
      <w:lvlJc w:val="left"/>
      <w:pPr>
        <w:ind w:left="2358" w:hanging="360"/>
      </w:pPr>
      <w:rPr>
        <w:b/>
        <w:sz w:val="28"/>
      </w:rPr>
    </w:lvl>
    <w:lvl w:ilvl="1" w:tplc="04190019">
      <w:start w:val="1"/>
      <w:numFmt w:val="lowerLetter"/>
      <w:lvlText w:val="%2."/>
      <w:lvlJc w:val="left"/>
      <w:pPr>
        <w:ind w:left="3078" w:hanging="360"/>
      </w:pPr>
    </w:lvl>
    <w:lvl w:ilvl="2" w:tplc="0419001B">
      <w:start w:val="1"/>
      <w:numFmt w:val="lowerRoman"/>
      <w:lvlText w:val="%3."/>
      <w:lvlJc w:val="right"/>
      <w:pPr>
        <w:ind w:left="3798" w:hanging="180"/>
      </w:pPr>
    </w:lvl>
    <w:lvl w:ilvl="3" w:tplc="0419000F">
      <w:start w:val="1"/>
      <w:numFmt w:val="decimal"/>
      <w:lvlText w:val="%4."/>
      <w:lvlJc w:val="left"/>
      <w:pPr>
        <w:ind w:left="4518" w:hanging="360"/>
      </w:pPr>
    </w:lvl>
    <w:lvl w:ilvl="4" w:tplc="04190019">
      <w:start w:val="1"/>
      <w:numFmt w:val="lowerLetter"/>
      <w:lvlText w:val="%5."/>
      <w:lvlJc w:val="left"/>
      <w:pPr>
        <w:ind w:left="5238" w:hanging="360"/>
      </w:pPr>
    </w:lvl>
    <w:lvl w:ilvl="5" w:tplc="0419001B">
      <w:start w:val="1"/>
      <w:numFmt w:val="lowerRoman"/>
      <w:lvlText w:val="%6."/>
      <w:lvlJc w:val="right"/>
      <w:pPr>
        <w:ind w:left="5958" w:hanging="180"/>
      </w:pPr>
    </w:lvl>
    <w:lvl w:ilvl="6" w:tplc="0419000F">
      <w:start w:val="1"/>
      <w:numFmt w:val="decimal"/>
      <w:lvlText w:val="%7."/>
      <w:lvlJc w:val="left"/>
      <w:pPr>
        <w:ind w:left="6678" w:hanging="360"/>
      </w:pPr>
    </w:lvl>
    <w:lvl w:ilvl="7" w:tplc="04190019">
      <w:start w:val="1"/>
      <w:numFmt w:val="lowerLetter"/>
      <w:lvlText w:val="%8."/>
      <w:lvlJc w:val="left"/>
      <w:pPr>
        <w:ind w:left="7398" w:hanging="360"/>
      </w:pPr>
    </w:lvl>
    <w:lvl w:ilvl="8" w:tplc="0419001B">
      <w:start w:val="1"/>
      <w:numFmt w:val="lowerRoman"/>
      <w:lvlText w:val="%9."/>
      <w:lvlJc w:val="right"/>
      <w:pPr>
        <w:ind w:left="8118" w:hanging="180"/>
      </w:pPr>
    </w:lvl>
  </w:abstractNum>
  <w:abstractNum w:abstractNumId="8" w15:restartNumberingAfterBreak="0">
    <w:nsid w:val="23116C38"/>
    <w:multiLevelType w:val="hybridMultilevel"/>
    <w:tmpl w:val="B0ECBD2E"/>
    <w:lvl w:ilvl="0" w:tplc="7C50728A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C515945"/>
    <w:multiLevelType w:val="hybridMultilevel"/>
    <w:tmpl w:val="2E74906C"/>
    <w:lvl w:ilvl="0" w:tplc="2052407C">
      <w:start w:val="1"/>
      <w:numFmt w:val="decimal"/>
      <w:lvlText w:val="%1."/>
      <w:lvlJc w:val="left"/>
      <w:pPr>
        <w:ind w:left="2358" w:hanging="360"/>
      </w:pPr>
      <w:rPr>
        <w:b/>
        <w:sz w:val="28"/>
      </w:rPr>
    </w:lvl>
    <w:lvl w:ilvl="1" w:tplc="04190019">
      <w:start w:val="1"/>
      <w:numFmt w:val="lowerLetter"/>
      <w:lvlText w:val="%2."/>
      <w:lvlJc w:val="left"/>
      <w:pPr>
        <w:ind w:left="3078" w:hanging="360"/>
      </w:pPr>
    </w:lvl>
    <w:lvl w:ilvl="2" w:tplc="0419001B">
      <w:start w:val="1"/>
      <w:numFmt w:val="lowerRoman"/>
      <w:lvlText w:val="%3."/>
      <w:lvlJc w:val="right"/>
      <w:pPr>
        <w:ind w:left="3798" w:hanging="180"/>
      </w:pPr>
    </w:lvl>
    <w:lvl w:ilvl="3" w:tplc="0419000F">
      <w:start w:val="1"/>
      <w:numFmt w:val="decimal"/>
      <w:lvlText w:val="%4."/>
      <w:lvlJc w:val="left"/>
      <w:pPr>
        <w:ind w:left="4518" w:hanging="360"/>
      </w:pPr>
    </w:lvl>
    <w:lvl w:ilvl="4" w:tplc="04190019">
      <w:start w:val="1"/>
      <w:numFmt w:val="lowerLetter"/>
      <w:lvlText w:val="%5."/>
      <w:lvlJc w:val="left"/>
      <w:pPr>
        <w:ind w:left="5238" w:hanging="360"/>
      </w:pPr>
    </w:lvl>
    <w:lvl w:ilvl="5" w:tplc="0419001B">
      <w:start w:val="1"/>
      <w:numFmt w:val="lowerRoman"/>
      <w:lvlText w:val="%6."/>
      <w:lvlJc w:val="right"/>
      <w:pPr>
        <w:ind w:left="5958" w:hanging="180"/>
      </w:pPr>
    </w:lvl>
    <w:lvl w:ilvl="6" w:tplc="0419000F">
      <w:start w:val="1"/>
      <w:numFmt w:val="decimal"/>
      <w:lvlText w:val="%7."/>
      <w:lvlJc w:val="left"/>
      <w:pPr>
        <w:ind w:left="6678" w:hanging="360"/>
      </w:pPr>
    </w:lvl>
    <w:lvl w:ilvl="7" w:tplc="04190019">
      <w:start w:val="1"/>
      <w:numFmt w:val="lowerLetter"/>
      <w:lvlText w:val="%8."/>
      <w:lvlJc w:val="left"/>
      <w:pPr>
        <w:ind w:left="7398" w:hanging="360"/>
      </w:pPr>
    </w:lvl>
    <w:lvl w:ilvl="8" w:tplc="0419001B">
      <w:start w:val="1"/>
      <w:numFmt w:val="lowerRoman"/>
      <w:lvlText w:val="%9."/>
      <w:lvlJc w:val="right"/>
      <w:pPr>
        <w:ind w:left="8118" w:hanging="180"/>
      </w:pPr>
    </w:lvl>
  </w:abstractNum>
  <w:abstractNum w:abstractNumId="10" w15:restartNumberingAfterBreak="0">
    <w:nsid w:val="2D4E50E7"/>
    <w:multiLevelType w:val="hybridMultilevel"/>
    <w:tmpl w:val="9C88B1C8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F96629"/>
    <w:multiLevelType w:val="hybridMultilevel"/>
    <w:tmpl w:val="B0ECBD2E"/>
    <w:lvl w:ilvl="0" w:tplc="7C50728A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4BD7339"/>
    <w:multiLevelType w:val="hybridMultilevel"/>
    <w:tmpl w:val="26642406"/>
    <w:lvl w:ilvl="0" w:tplc="D90EAFB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C334C1"/>
    <w:multiLevelType w:val="hybridMultilevel"/>
    <w:tmpl w:val="4B22AEC0"/>
    <w:lvl w:ilvl="0" w:tplc="761CB08A">
      <w:start w:val="1"/>
      <w:numFmt w:val="decimal"/>
      <w:lvlText w:val="%1."/>
      <w:lvlJc w:val="left"/>
      <w:pPr>
        <w:ind w:left="1440" w:hanging="360"/>
      </w:pPr>
      <w:rPr>
        <w:sz w:val="28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74B479A"/>
    <w:multiLevelType w:val="hybridMultilevel"/>
    <w:tmpl w:val="63FAFF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8E665EB"/>
    <w:multiLevelType w:val="hybridMultilevel"/>
    <w:tmpl w:val="E2104418"/>
    <w:lvl w:ilvl="0" w:tplc="68B8D528">
      <w:start w:val="5"/>
      <w:numFmt w:val="decimal"/>
      <w:lvlText w:val="%1."/>
      <w:lvlJc w:val="left"/>
      <w:pPr>
        <w:ind w:left="1440" w:hanging="360"/>
      </w:pPr>
      <w:rPr>
        <w:rFonts w:ascii="Times New Roman" w:eastAsiaTheme="minorEastAsia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2612C63"/>
    <w:multiLevelType w:val="hybridMultilevel"/>
    <w:tmpl w:val="4B22AEC0"/>
    <w:lvl w:ilvl="0" w:tplc="761CB08A">
      <w:start w:val="1"/>
      <w:numFmt w:val="decimal"/>
      <w:lvlText w:val="%1."/>
      <w:lvlJc w:val="left"/>
      <w:pPr>
        <w:ind w:left="2358" w:hanging="360"/>
      </w:pPr>
      <w:rPr>
        <w:sz w:val="28"/>
      </w:rPr>
    </w:lvl>
    <w:lvl w:ilvl="1" w:tplc="04190019">
      <w:start w:val="1"/>
      <w:numFmt w:val="lowerLetter"/>
      <w:lvlText w:val="%2."/>
      <w:lvlJc w:val="left"/>
      <w:pPr>
        <w:ind w:left="3078" w:hanging="360"/>
      </w:pPr>
    </w:lvl>
    <w:lvl w:ilvl="2" w:tplc="0419001B">
      <w:start w:val="1"/>
      <w:numFmt w:val="lowerRoman"/>
      <w:lvlText w:val="%3."/>
      <w:lvlJc w:val="right"/>
      <w:pPr>
        <w:ind w:left="3798" w:hanging="180"/>
      </w:pPr>
    </w:lvl>
    <w:lvl w:ilvl="3" w:tplc="0419000F">
      <w:start w:val="1"/>
      <w:numFmt w:val="decimal"/>
      <w:lvlText w:val="%4."/>
      <w:lvlJc w:val="left"/>
      <w:pPr>
        <w:ind w:left="4518" w:hanging="360"/>
      </w:pPr>
    </w:lvl>
    <w:lvl w:ilvl="4" w:tplc="04190019">
      <w:start w:val="1"/>
      <w:numFmt w:val="lowerLetter"/>
      <w:lvlText w:val="%5."/>
      <w:lvlJc w:val="left"/>
      <w:pPr>
        <w:ind w:left="5238" w:hanging="360"/>
      </w:pPr>
    </w:lvl>
    <w:lvl w:ilvl="5" w:tplc="0419001B">
      <w:start w:val="1"/>
      <w:numFmt w:val="lowerRoman"/>
      <w:lvlText w:val="%6."/>
      <w:lvlJc w:val="right"/>
      <w:pPr>
        <w:ind w:left="5958" w:hanging="180"/>
      </w:pPr>
    </w:lvl>
    <w:lvl w:ilvl="6" w:tplc="0419000F">
      <w:start w:val="1"/>
      <w:numFmt w:val="decimal"/>
      <w:lvlText w:val="%7."/>
      <w:lvlJc w:val="left"/>
      <w:pPr>
        <w:ind w:left="6678" w:hanging="360"/>
      </w:pPr>
    </w:lvl>
    <w:lvl w:ilvl="7" w:tplc="04190019">
      <w:start w:val="1"/>
      <w:numFmt w:val="lowerLetter"/>
      <w:lvlText w:val="%8."/>
      <w:lvlJc w:val="left"/>
      <w:pPr>
        <w:ind w:left="7398" w:hanging="360"/>
      </w:pPr>
    </w:lvl>
    <w:lvl w:ilvl="8" w:tplc="0419001B">
      <w:start w:val="1"/>
      <w:numFmt w:val="lowerRoman"/>
      <w:lvlText w:val="%9."/>
      <w:lvlJc w:val="right"/>
      <w:pPr>
        <w:ind w:left="8118" w:hanging="180"/>
      </w:pPr>
    </w:lvl>
  </w:abstractNum>
  <w:abstractNum w:abstractNumId="17" w15:restartNumberingAfterBreak="0">
    <w:nsid w:val="558176AC"/>
    <w:multiLevelType w:val="hybridMultilevel"/>
    <w:tmpl w:val="5636AB44"/>
    <w:lvl w:ilvl="0" w:tplc="CB224F5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D780AF8"/>
    <w:multiLevelType w:val="multilevel"/>
    <w:tmpl w:val="1F6E007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19" w15:restartNumberingAfterBreak="0">
    <w:nsid w:val="5FE8110E"/>
    <w:multiLevelType w:val="hybridMultilevel"/>
    <w:tmpl w:val="5636AB44"/>
    <w:lvl w:ilvl="0" w:tplc="CB224F5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2605134"/>
    <w:multiLevelType w:val="multilevel"/>
    <w:tmpl w:val="12E41B9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1" w15:restartNumberingAfterBreak="0">
    <w:nsid w:val="64A727E0"/>
    <w:multiLevelType w:val="hybridMultilevel"/>
    <w:tmpl w:val="B0ECBD2E"/>
    <w:lvl w:ilvl="0" w:tplc="7C50728A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59D7548"/>
    <w:multiLevelType w:val="hybridMultilevel"/>
    <w:tmpl w:val="4B22AEC0"/>
    <w:lvl w:ilvl="0" w:tplc="761CB08A">
      <w:start w:val="1"/>
      <w:numFmt w:val="decimal"/>
      <w:lvlText w:val="%1."/>
      <w:lvlJc w:val="left"/>
      <w:pPr>
        <w:ind w:left="2358" w:hanging="360"/>
      </w:pPr>
      <w:rPr>
        <w:sz w:val="28"/>
      </w:rPr>
    </w:lvl>
    <w:lvl w:ilvl="1" w:tplc="04190019">
      <w:start w:val="1"/>
      <w:numFmt w:val="lowerLetter"/>
      <w:lvlText w:val="%2."/>
      <w:lvlJc w:val="left"/>
      <w:pPr>
        <w:ind w:left="3078" w:hanging="360"/>
      </w:pPr>
    </w:lvl>
    <w:lvl w:ilvl="2" w:tplc="0419001B">
      <w:start w:val="1"/>
      <w:numFmt w:val="lowerRoman"/>
      <w:lvlText w:val="%3."/>
      <w:lvlJc w:val="right"/>
      <w:pPr>
        <w:ind w:left="3798" w:hanging="180"/>
      </w:pPr>
    </w:lvl>
    <w:lvl w:ilvl="3" w:tplc="0419000F">
      <w:start w:val="1"/>
      <w:numFmt w:val="decimal"/>
      <w:lvlText w:val="%4."/>
      <w:lvlJc w:val="left"/>
      <w:pPr>
        <w:ind w:left="4518" w:hanging="360"/>
      </w:pPr>
    </w:lvl>
    <w:lvl w:ilvl="4" w:tplc="04190019">
      <w:start w:val="1"/>
      <w:numFmt w:val="lowerLetter"/>
      <w:lvlText w:val="%5."/>
      <w:lvlJc w:val="left"/>
      <w:pPr>
        <w:ind w:left="5238" w:hanging="360"/>
      </w:pPr>
    </w:lvl>
    <w:lvl w:ilvl="5" w:tplc="0419001B">
      <w:start w:val="1"/>
      <w:numFmt w:val="lowerRoman"/>
      <w:lvlText w:val="%6."/>
      <w:lvlJc w:val="right"/>
      <w:pPr>
        <w:ind w:left="5958" w:hanging="180"/>
      </w:pPr>
    </w:lvl>
    <w:lvl w:ilvl="6" w:tplc="0419000F">
      <w:start w:val="1"/>
      <w:numFmt w:val="decimal"/>
      <w:lvlText w:val="%7."/>
      <w:lvlJc w:val="left"/>
      <w:pPr>
        <w:ind w:left="6678" w:hanging="360"/>
      </w:pPr>
    </w:lvl>
    <w:lvl w:ilvl="7" w:tplc="04190019">
      <w:start w:val="1"/>
      <w:numFmt w:val="lowerLetter"/>
      <w:lvlText w:val="%8."/>
      <w:lvlJc w:val="left"/>
      <w:pPr>
        <w:ind w:left="7398" w:hanging="360"/>
      </w:pPr>
    </w:lvl>
    <w:lvl w:ilvl="8" w:tplc="0419001B">
      <w:start w:val="1"/>
      <w:numFmt w:val="lowerRoman"/>
      <w:lvlText w:val="%9."/>
      <w:lvlJc w:val="right"/>
      <w:pPr>
        <w:ind w:left="8118" w:hanging="180"/>
      </w:pPr>
    </w:lvl>
  </w:abstractNum>
  <w:abstractNum w:abstractNumId="23" w15:restartNumberingAfterBreak="0">
    <w:nsid w:val="68194CE4"/>
    <w:multiLevelType w:val="multilevel"/>
    <w:tmpl w:val="07ACC18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24" w15:restartNumberingAfterBreak="0">
    <w:nsid w:val="6D175911"/>
    <w:multiLevelType w:val="hybridMultilevel"/>
    <w:tmpl w:val="6A68B6B4"/>
    <w:lvl w:ilvl="0" w:tplc="2000000F">
      <w:start w:val="1"/>
      <w:numFmt w:val="decimal"/>
      <w:lvlText w:val="%1."/>
      <w:lvlJc w:val="left"/>
      <w:pPr>
        <w:ind w:left="1800" w:hanging="360"/>
      </w:p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7C3E3D09"/>
    <w:multiLevelType w:val="hybridMultilevel"/>
    <w:tmpl w:val="B0ECBD2E"/>
    <w:lvl w:ilvl="0" w:tplc="7C50728A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F745DA3"/>
    <w:multiLevelType w:val="multilevel"/>
    <w:tmpl w:val="F006BC8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num w:numId="1" w16cid:durableId="1687975972">
    <w:abstractNumId w:val="12"/>
  </w:num>
  <w:num w:numId="2" w16cid:durableId="981151253">
    <w:abstractNumId w:val="4"/>
  </w:num>
  <w:num w:numId="3" w16cid:durableId="1582252468">
    <w:abstractNumId w:val="20"/>
  </w:num>
  <w:num w:numId="4" w16cid:durableId="128234851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55315433">
    <w:abstractNumId w:val="3"/>
  </w:num>
  <w:num w:numId="6" w16cid:durableId="918060915">
    <w:abstractNumId w:val="14"/>
  </w:num>
  <w:num w:numId="7" w16cid:durableId="1507357242">
    <w:abstractNumId w:val="6"/>
  </w:num>
  <w:num w:numId="8" w16cid:durableId="201524902">
    <w:abstractNumId w:val="2"/>
  </w:num>
  <w:num w:numId="9" w16cid:durableId="44839261">
    <w:abstractNumId w:val="17"/>
  </w:num>
  <w:num w:numId="10" w16cid:durableId="313067999">
    <w:abstractNumId w:val="7"/>
  </w:num>
  <w:num w:numId="11" w16cid:durableId="1628465379">
    <w:abstractNumId w:val="11"/>
  </w:num>
  <w:num w:numId="12" w16cid:durableId="933517747">
    <w:abstractNumId w:val="25"/>
  </w:num>
  <w:num w:numId="13" w16cid:durableId="780731631">
    <w:abstractNumId w:val="15"/>
  </w:num>
  <w:num w:numId="14" w16cid:durableId="678582396">
    <w:abstractNumId w:val="8"/>
  </w:num>
  <w:num w:numId="15" w16cid:durableId="730737170">
    <w:abstractNumId w:val="19"/>
  </w:num>
  <w:num w:numId="16" w16cid:durableId="1273247268">
    <w:abstractNumId w:val="1"/>
  </w:num>
  <w:num w:numId="17" w16cid:durableId="263656491">
    <w:abstractNumId w:val="5"/>
  </w:num>
  <w:num w:numId="18" w16cid:durableId="1326007634">
    <w:abstractNumId w:val="21"/>
  </w:num>
  <w:num w:numId="19" w16cid:durableId="407656661">
    <w:abstractNumId w:val="10"/>
  </w:num>
  <w:num w:numId="20" w16cid:durableId="1871608817">
    <w:abstractNumId w:val="23"/>
  </w:num>
  <w:num w:numId="21" w16cid:durableId="1456287943">
    <w:abstractNumId w:val="18"/>
  </w:num>
  <w:num w:numId="22" w16cid:durableId="131945415">
    <w:abstractNumId w:val="26"/>
  </w:num>
  <w:num w:numId="23" w16cid:durableId="2031567365">
    <w:abstractNumId w:val="13"/>
  </w:num>
  <w:num w:numId="24" w16cid:durableId="761923464">
    <w:abstractNumId w:val="16"/>
  </w:num>
  <w:num w:numId="25" w16cid:durableId="1510024964">
    <w:abstractNumId w:val="22"/>
  </w:num>
  <w:num w:numId="26" w16cid:durableId="1184705158">
    <w:abstractNumId w:val="0"/>
  </w:num>
  <w:num w:numId="27" w16cid:durableId="1587954000">
    <w:abstractNumId w:val="9"/>
  </w:num>
  <w:num w:numId="28" w16cid:durableId="119704218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1FD"/>
    <w:rsid w:val="0001561F"/>
    <w:rsid w:val="000317B4"/>
    <w:rsid w:val="00067C47"/>
    <w:rsid w:val="00076FD8"/>
    <w:rsid w:val="000A1399"/>
    <w:rsid w:val="000A5174"/>
    <w:rsid w:val="000B0C92"/>
    <w:rsid w:val="000B2502"/>
    <w:rsid w:val="000B6659"/>
    <w:rsid w:val="000C66EC"/>
    <w:rsid w:val="000D1D7A"/>
    <w:rsid w:val="000D2ABB"/>
    <w:rsid w:val="000D337B"/>
    <w:rsid w:val="000E0EDD"/>
    <w:rsid w:val="000E17B1"/>
    <w:rsid w:val="000E3259"/>
    <w:rsid w:val="000F44E0"/>
    <w:rsid w:val="000F64BC"/>
    <w:rsid w:val="00101EDD"/>
    <w:rsid w:val="001061AE"/>
    <w:rsid w:val="00110626"/>
    <w:rsid w:val="0011135D"/>
    <w:rsid w:val="00135776"/>
    <w:rsid w:val="001401E3"/>
    <w:rsid w:val="00163EDD"/>
    <w:rsid w:val="00164FD1"/>
    <w:rsid w:val="00175443"/>
    <w:rsid w:val="00193475"/>
    <w:rsid w:val="001C2B54"/>
    <w:rsid w:val="001C42C3"/>
    <w:rsid w:val="001C7630"/>
    <w:rsid w:val="001D2B60"/>
    <w:rsid w:val="00201EE9"/>
    <w:rsid w:val="00202481"/>
    <w:rsid w:val="0021117E"/>
    <w:rsid w:val="00221D51"/>
    <w:rsid w:val="0023438C"/>
    <w:rsid w:val="00237CB2"/>
    <w:rsid w:val="00247887"/>
    <w:rsid w:val="00280A4F"/>
    <w:rsid w:val="00297EE0"/>
    <w:rsid w:val="002A54DB"/>
    <w:rsid w:val="002B3ADE"/>
    <w:rsid w:val="002C2DCB"/>
    <w:rsid w:val="002C41F1"/>
    <w:rsid w:val="002C4B76"/>
    <w:rsid w:val="002D50C3"/>
    <w:rsid w:val="002E1DED"/>
    <w:rsid w:val="002F12B9"/>
    <w:rsid w:val="002F4DA8"/>
    <w:rsid w:val="00310BFF"/>
    <w:rsid w:val="00325E68"/>
    <w:rsid w:val="00336417"/>
    <w:rsid w:val="00351AAF"/>
    <w:rsid w:val="0035624B"/>
    <w:rsid w:val="003733A2"/>
    <w:rsid w:val="00383C0D"/>
    <w:rsid w:val="003B7F3E"/>
    <w:rsid w:val="003D2E5F"/>
    <w:rsid w:val="003D63CF"/>
    <w:rsid w:val="003E043D"/>
    <w:rsid w:val="003E468B"/>
    <w:rsid w:val="00402D73"/>
    <w:rsid w:val="004031DE"/>
    <w:rsid w:val="004114A8"/>
    <w:rsid w:val="00417869"/>
    <w:rsid w:val="004356CC"/>
    <w:rsid w:val="00436DC3"/>
    <w:rsid w:val="004622B3"/>
    <w:rsid w:val="004733D6"/>
    <w:rsid w:val="00490842"/>
    <w:rsid w:val="00495460"/>
    <w:rsid w:val="004A1017"/>
    <w:rsid w:val="004C11F9"/>
    <w:rsid w:val="004C1DCE"/>
    <w:rsid w:val="004C3566"/>
    <w:rsid w:val="004D6F7E"/>
    <w:rsid w:val="004D6FE5"/>
    <w:rsid w:val="004E7A94"/>
    <w:rsid w:val="004F2730"/>
    <w:rsid w:val="004F3C6C"/>
    <w:rsid w:val="00501187"/>
    <w:rsid w:val="00513314"/>
    <w:rsid w:val="00521F7F"/>
    <w:rsid w:val="00531FE6"/>
    <w:rsid w:val="0056070C"/>
    <w:rsid w:val="00567851"/>
    <w:rsid w:val="00573A6B"/>
    <w:rsid w:val="005767BA"/>
    <w:rsid w:val="005A2889"/>
    <w:rsid w:val="005A36C7"/>
    <w:rsid w:val="005B3BDB"/>
    <w:rsid w:val="005E15A7"/>
    <w:rsid w:val="005E3226"/>
    <w:rsid w:val="005E388D"/>
    <w:rsid w:val="005F633D"/>
    <w:rsid w:val="0063159B"/>
    <w:rsid w:val="0064125D"/>
    <w:rsid w:val="00647982"/>
    <w:rsid w:val="00650A11"/>
    <w:rsid w:val="00652EFB"/>
    <w:rsid w:val="006537C8"/>
    <w:rsid w:val="006634E6"/>
    <w:rsid w:val="006861D4"/>
    <w:rsid w:val="006872B3"/>
    <w:rsid w:val="006A21CC"/>
    <w:rsid w:val="006D5936"/>
    <w:rsid w:val="006E12E2"/>
    <w:rsid w:val="006F3AE8"/>
    <w:rsid w:val="00700CBF"/>
    <w:rsid w:val="00703A7C"/>
    <w:rsid w:val="00724C64"/>
    <w:rsid w:val="00747234"/>
    <w:rsid w:val="00755F67"/>
    <w:rsid w:val="00761A39"/>
    <w:rsid w:val="0076224D"/>
    <w:rsid w:val="00765298"/>
    <w:rsid w:val="00774C9B"/>
    <w:rsid w:val="007A582D"/>
    <w:rsid w:val="007B18B5"/>
    <w:rsid w:val="007B2590"/>
    <w:rsid w:val="007B57BF"/>
    <w:rsid w:val="007B5F1E"/>
    <w:rsid w:val="007D1606"/>
    <w:rsid w:val="00802618"/>
    <w:rsid w:val="00802F23"/>
    <w:rsid w:val="008042B4"/>
    <w:rsid w:val="0080478B"/>
    <w:rsid w:val="008146B0"/>
    <w:rsid w:val="008147B1"/>
    <w:rsid w:val="00827D6C"/>
    <w:rsid w:val="0084067C"/>
    <w:rsid w:val="00851904"/>
    <w:rsid w:val="00852B4D"/>
    <w:rsid w:val="00880CD6"/>
    <w:rsid w:val="008841FA"/>
    <w:rsid w:val="008A103F"/>
    <w:rsid w:val="008A397F"/>
    <w:rsid w:val="008A6385"/>
    <w:rsid w:val="008C4D52"/>
    <w:rsid w:val="008D169D"/>
    <w:rsid w:val="008E2DDB"/>
    <w:rsid w:val="008E46D3"/>
    <w:rsid w:val="008F7155"/>
    <w:rsid w:val="00903379"/>
    <w:rsid w:val="00913102"/>
    <w:rsid w:val="00920FA3"/>
    <w:rsid w:val="0092437A"/>
    <w:rsid w:val="009407DB"/>
    <w:rsid w:val="00940AD5"/>
    <w:rsid w:val="009432A3"/>
    <w:rsid w:val="00943C54"/>
    <w:rsid w:val="00966749"/>
    <w:rsid w:val="00985BC4"/>
    <w:rsid w:val="00987759"/>
    <w:rsid w:val="00996993"/>
    <w:rsid w:val="009A7CF9"/>
    <w:rsid w:val="009B2201"/>
    <w:rsid w:val="00A06356"/>
    <w:rsid w:val="00A22F98"/>
    <w:rsid w:val="00A31213"/>
    <w:rsid w:val="00A31243"/>
    <w:rsid w:val="00A365C3"/>
    <w:rsid w:val="00A44A00"/>
    <w:rsid w:val="00A53A08"/>
    <w:rsid w:val="00A54EC6"/>
    <w:rsid w:val="00A61EC5"/>
    <w:rsid w:val="00A65949"/>
    <w:rsid w:val="00A66A54"/>
    <w:rsid w:val="00A764E1"/>
    <w:rsid w:val="00A87D2E"/>
    <w:rsid w:val="00AB031C"/>
    <w:rsid w:val="00AB1558"/>
    <w:rsid w:val="00AB2899"/>
    <w:rsid w:val="00AC79B4"/>
    <w:rsid w:val="00AD54D0"/>
    <w:rsid w:val="00AE1536"/>
    <w:rsid w:val="00AE31FD"/>
    <w:rsid w:val="00AE5AF4"/>
    <w:rsid w:val="00AE5C39"/>
    <w:rsid w:val="00AF28FE"/>
    <w:rsid w:val="00AF3015"/>
    <w:rsid w:val="00B07100"/>
    <w:rsid w:val="00B12155"/>
    <w:rsid w:val="00B1378C"/>
    <w:rsid w:val="00B2515F"/>
    <w:rsid w:val="00B30A19"/>
    <w:rsid w:val="00B367E6"/>
    <w:rsid w:val="00B377CA"/>
    <w:rsid w:val="00B418C9"/>
    <w:rsid w:val="00B42228"/>
    <w:rsid w:val="00B43A89"/>
    <w:rsid w:val="00B535F3"/>
    <w:rsid w:val="00B5772E"/>
    <w:rsid w:val="00B71AC3"/>
    <w:rsid w:val="00B85CD9"/>
    <w:rsid w:val="00B95BDA"/>
    <w:rsid w:val="00BD05BB"/>
    <w:rsid w:val="00BE3F7F"/>
    <w:rsid w:val="00C037A4"/>
    <w:rsid w:val="00C10E1E"/>
    <w:rsid w:val="00C2000A"/>
    <w:rsid w:val="00C36BB0"/>
    <w:rsid w:val="00C80624"/>
    <w:rsid w:val="00C82CD0"/>
    <w:rsid w:val="00C833EB"/>
    <w:rsid w:val="00C95ACC"/>
    <w:rsid w:val="00C96C9C"/>
    <w:rsid w:val="00CA5137"/>
    <w:rsid w:val="00CC1FBE"/>
    <w:rsid w:val="00CD0815"/>
    <w:rsid w:val="00CD6B5E"/>
    <w:rsid w:val="00CE41CA"/>
    <w:rsid w:val="00CF0544"/>
    <w:rsid w:val="00CF51B1"/>
    <w:rsid w:val="00D0159F"/>
    <w:rsid w:val="00D059F4"/>
    <w:rsid w:val="00D10699"/>
    <w:rsid w:val="00D129A0"/>
    <w:rsid w:val="00D20CB5"/>
    <w:rsid w:val="00D24E2C"/>
    <w:rsid w:val="00D411D5"/>
    <w:rsid w:val="00D458E4"/>
    <w:rsid w:val="00D52796"/>
    <w:rsid w:val="00D71612"/>
    <w:rsid w:val="00D72B0D"/>
    <w:rsid w:val="00D732AC"/>
    <w:rsid w:val="00D75F8A"/>
    <w:rsid w:val="00D76286"/>
    <w:rsid w:val="00D94236"/>
    <w:rsid w:val="00D948D0"/>
    <w:rsid w:val="00DA2DEE"/>
    <w:rsid w:val="00DB454A"/>
    <w:rsid w:val="00DE431B"/>
    <w:rsid w:val="00E003B1"/>
    <w:rsid w:val="00E071C4"/>
    <w:rsid w:val="00E16344"/>
    <w:rsid w:val="00E4098B"/>
    <w:rsid w:val="00E62D3B"/>
    <w:rsid w:val="00E75EA6"/>
    <w:rsid w:val="00EA2D3E"/>
    <w:rsid w:val="00EB75AE"/>
    <w:rsid w:val="00EC3CDB"/>
    <w:rsid w:val="00EC477D"/>
    <w:rsid w:val="00EE2D39"/>
    <w:rsid w:val="00F21820"/>
    <w:rsid w:val="00F21FEF"/>
    <w:rsid w:val="00F368E5"/>
    <w:rsid w:val="00F44103"/>
    <w:rsid w:val="00F5428E"/>
    <w:rsid w:val="00F84B02"/>
    <w:rsid w:val="00F960DA"/>
    <w:rsid w:val="00FC6011"/>
    <w:rsid w:val="00FD2D82"/>
    <w:rsid w:val="00FE22FB"/>
    <w:rsid w:val="00FE3008"/>
    <w:rsid w:val="00FE7910"/>
    <w:rsid w:val="00FF50F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923AC9F"/>
  <w15:docId w15:val="{4C945DFC-6824-42DD-BA41-515A46EF0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3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31F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E31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31FD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D24E2C"/>
    <w:rPr>
      <w:color w:val="808080"/>
    </w:rPr>
  </w:style>
  <w:style w:type="table" w:styleId="TableGrid">
    <w:name w:val="Table Grid"/>
    <w:basedOn w:val="TableNormal"/>
    <w:uiPriority w:val="39"/>
    <w:rsid w:val="00067C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D50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50C3"/>
  </w:style>
  <w:style w:type="paragraph" w:styleId="Footer">
    <w:name w:val="footer"/>
    <w:basedOn w:val="Normal"/>
    <w:link w:val="FooterChar"/>
    <w:uiPriority w:val="99"/>
    <w:unhideWhenUsed/>
    <w:rsid w:val="002D50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50C3"/>
  </w:style>
  <w:style w:type="paragraph" w:styleId="Title">
    <w:name w:val="Title"/>
    <w:basedOn w:val="Normal"/>
    <w:link w:val="TitleChar"/>
    <w:qFormat/>
    <w:rsid w:val="00D948D0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ru-RU" w:eastAsia="ru-RU"/>
    </w:rPr>
  </w:style>
  <w:style w:type="character" w:customStyle="1" w:styleId="TitleChar">
    <w:name w:val="Title Char"/>
    <w:basedOn w:val="DefaultParagraphFont"/>
    <w:link w:val="Title"/>
    <w:rsid w:val="00D948D0"/>
    <w:rPr>
      <w:rFonts w:ascii="Times New Roman" w:eastAsia="Times New Roman" w:hAnsi="Times New Roman" w:cs="Times New Roman"/>
      <w:b/>
      <w:bCs/>
      <w:sz w:val="24"/>
      <w:szCs w:val="24"/>
      <w:lang w:val="ru-RU" w:eastAsia="ru-RU"/>
    </w:rPr>
  </w:style>
  <w:style w:type="paragraph" w:styleId="NormalWeb">
    <w:name w:val="Normal (Web)"/>
    <w:basedOn w:val="Normal"/>
    <w:uiPriority w:val="99"/>
    <w:unhideWhenUsed/>
    <w:rsid w:val="004954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4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2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3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8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6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5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ТНР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3D3458-E04C-475F-8C7D-D125470649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6</Pages>
  <Words>468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15050102@study.bsuir.by</dc:creator>
  <cp:lastModifiedBy>Матвей Ходосевич Александрович</cp:lastModifiedBy>
  <cp:revision>4</cp:revision>
  <cp:lastPrinted>2021-05-05T10:01:00Z</cp:lastPrinted>
  <dcterms:created xsi:type="dcterms:W3CDTF">2023-09-24T20:36:00Z</dcterms:created>
  <dcterms:modified xsi:type="dcterms:W3CDTF">2023-10-04T17:19:00Z</dcterms:modified>
</cp:coreProperties>
</file>