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F0D4C" w:rsidRPr="006F0D4C" w:rsidRDefault="006F0D4C">
      <w:pPr>
        <w:rPr>
          <w:vertAlign w:val="superscript"/>
          <w:lang w:val="en-US"/>
        </w:rPr>
      </w:pPr>
      <w:r w:rsidRPr="006F0D4C">
        <w:rPr>
          <w:vertAlign w:val="superscript"/>
        </w:rPr>
        <w:drawing>
          <wp:inline distT="0" distB="0" distL="0" distR="0" wp14:anchorId="197AB4FC" wp14:editId="10C2862B">
            <wp:extent cx="9084344" cy="4994553"/>
            <wp:effectExtent l="317" t="0" r="0" b="0"/>
            <wp:docPr id="1420608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6082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9175390" cy="504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0D4C" w:rsidRPr="006F0D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D4C"/>
    <w:rsid w:val="006F0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  <w15:docId w15:val="{B21F44FF-6454-E24C-BC51-2FD8844C1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Y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Ходосевич Матвей Александрович</dc:creator>
  <cp:keywords/>
  <dc:description/>
  <cp:lastModifiedBy>Ходосевич Матвей Александрович</cp:lastModifiedBy>
  <cp:revision>1</cp:revision>
  <dcterms:created xsi:type="dcterms:W3CDTF">2024-12-02T21:37:00Z</dcterms:created>
  <dcterms:modified xsi:type="dcterms:W3CDTF">2024-12-02T21:37:00Z</dcterms:modified>
</cp:coreProperties>
</file>