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120" w:after="120"/>
        <w:jc w:val="center"/>
        <w:rPr>
          <w:rFonts w:eastAsia="Times New Roman" w:cs="Times New Roman"/>
          <w:b/>
          <w:bCs/>
          <w:sz w:val="28"/>
          <w:szCs w:val="28"/>
        </w:rPr>
      </w:pPr>
      <w:bookmarkStart w:id="0" w:name="_Hlk220672837"/>
      <w:r>
        <w:rPr>
          <w:rFonts w:eastAsia="Times New Roman" w:cs="Times New Roman"/>
          <w:b/>
          <w:bCs/>
          <w:sz w:val="28"/>
          <w:szCs w:val="28"/>
        </w:rPr>
        <w:t>TRƯỜNG ĐẠI HỌC GIAO THÔNG VẬN TẢI TP. HỒ CHÍ MINH</w:t>
      </w:r>
    </w:p>
    <w:p>
      <w:pPr>
        <w:spacing w:before="120" w:after="120"/>
        <w:ind w:firstLine="720"/>
        <w:jc w:val="center"/>
        <w:rPr>
          <w:rFonts w:eastAsia="Times New Roman" w:cs="Times New Roman"/>
          <w:b/>
          <w:bCs/>
          <w:sz w:val="28"/>
          <w:szCs w:val="28"/>
        </w:rPr>
      </w:pPr>
      <w:r>
        <w:rPr>
          <w:rFonts w:eastAsia="Times New Roman" w:cs="Times New Roman"/>
          <w:b/>
          <w:bCs/>
          <w:sz w:val="28"/>
          <w:szCs w:val="28"/>
        </w:rPr>
        <w:t>VIỆN CÔNG NGHỆ THÔNG TIN VÀ ĐIỆN, ĐIỆN TỬ</w:t>
      </w:r>
    </w:p>
    <w:p>
      <w:pPr>
        <w:spacing w:before="120" w:after="120"/>
        <w:ind w:firstLine="720"/>
        <w:jc w:val="center"/>
        <w:rPr>
          <w:rFonts w:eastAsia="Times New Roman" w:cs="Times New Roman"/>
          <w:szCs w:val="26"/>
        </w:rPr>
      </w:pPr>
      <w:r>
        <w:rPr>
          <w:rFonts w:eastAsia="Times New Roman" w:cs="Times New Roman"/>
          <w:sz w:val="28"/>
          <w:szCs w:val="28"/>
          <w:lang w:val="vi-VN" w:eastAsia="vi-VN"/>
        </w:rPr>
        <w:drawing>
          <wp:inline distT="0" distB="0" distL="0" distR="0">
            <wp:extent cx="3767455" cy="757555"/>
            <wp:effectExtent l="0" t="0" r="0" b="0"/>
            <wp:docPr id="11111680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16807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3767455" cy="757555"/>
                    </a:xfrm>
                    <a:prstGeom prst="rect">
                      <a:avLst/>
                    </a:prstGeom>
                    <a:noFill/>
                  </pic:spPr>
                </pic:pic>
              </a:graphicData>
            </a:graphic>
          </wp:inline>
        </w:drawing>
      </w:r>
    </w:p>
    <w:p>
      <w:pPr>
        <w:pStyle w:val="147"/>
        <w:tabs>
          <w:tab w:val="left" w:pos="720"/>
        </w:tabs>
        <w:spacing w:after="0"/>
        <w:jc w:val="center"/>
        <w:rPr>
          <w:rFonts w:eastAsia="Times New Roman" w:cs="Times New Roman"/>
          <w:b/>
          <w:bCs/>
        </w:rPr>
      </w:pPr>
      <w:r>
        <w:rPr>
          <w:rFonts w:eastAsia="Times New Roman" w:cs="Times New Roman"/>
          <w:b/>
          <w:bCs/>
        </w:rPr>
        <w:t>----------------</w:t>
      </w:r>
    </w:p>
    <w:p>
      <w:pPr>
        <w:tabs>
          <w:tab w:val="left" w:pos="284"/>
        </w:tabs>
        <w:spacing w:after="0"/>
        <w:ind w:left="142" w:firstLine="567"/>
        <w:jc w:val="center"/>
        <w:rPr>
          <w:rFonts w:eastAsia="Times New Roman" w:cs="Times New Roman"/>
          <w:b/>
          <w:sz w:val="36"/>
        </w:rPr>
      </w:pPr>
      <w:r>
        <w:rPr>
          <w:rFonts w:eastAsia="Times New Roman" w:cs="Times New Roman"/>
          <w:b/>
          <w:sz w:val="36"/>
        </w:rPr>
        <w:t>BÁO</w:t>
      </w:r>
      <w:r>
        <w:rPr>
          <w:rFonts w:eastAsia="Times New Roman" w:cs="Times New Roman"/>
          <w:b/>
          <w:sz w:val="36"/>
          <w:lang w:val="vi-VN"/>
        </w:rPr>
        <w:t xml:space="preserve"> CÁO </w:t>
      </w:r>
      <w:r>
        <w:rPr>
          <w:rFonts w:eastAsia="Times New Roman" w:cs="Times New Roman"/>
          <w:b/>
          <w:sz w:val="36"/>
        </w:rPr>
        <w:t>DỰ ÁN MÔN HỌC</w:t>
      </w:r>
    </w:p>
    <w:p>
      <w:pPr>
        <w:spacing w:after="0"/>
        <w:ind w:left="142" w:firstLine="567"/>
        <w:jc w:val="center"/>
        <w:rPr>
          <w:rFonts w:eastAsia="Times New Roman" w:cs="Times New Roman"/>
          <w:b/>
          <w:sz w:val="36"/>
        </w:rPr>
      </w:pPr>
      <w:r>
        <w:rPr>
          <w:rFonts w:eastAsia="Times New Roman" w:cs="Times New Roman"/>
          <w:b/>
          <w:bCs/>
          <w:sz w:val="36"/>
        </w:rPr>
        <w:t>[012012301303] - Lập trình mạng - CNS_CS1</w:t>
      </w:r>
      <w:r>
        <w:rPr>
          <w:rFonts w:eastAsia="Times New Roman" w:cs="Times New Roman"/>
          <w:b/>
          <w:sz w:val="36"/>
          <w:lang w:val="vi-VN"/>
        </w:rPr>
        <w:t xml:space="preserve"> </w:t>
      </w:r>
    </w:p>
    <w:p>
      <w:pPr>
        <w:spacing w:before="120" w:after="120"/>
        <w:jc w:val="both"/>
        <w:rPr>
          <w:rFonts w:eastAsia="Times New Roman" w:cs="Times New Roman"/>
          <w:b/>
          <w:bCs/>
          <w:szCs w:val="26"/>
          <w:u w:val="single"/>
          <w:lang w:val="vi-VN"/>
        </w:rPr>
      </w:pPr>
      <w:r>
        <w:rPr>
          <w:rFonts w:eastAsia="Times New Roman" w:cs="Times New Roman"/>
          <w:b/>
          <w:bCs/>
          <w:szCs w:val="26"/>
          <w:u w:val="single"/>
          <w:lang w:val="vi-VN"/>
        </w:rPr>
        <w:t>Tên đề tài:</w:t>
      </w:r>
    </w:p>
    <w:p>
      <w:pPr>
        <w:spacing w:before="120" w:after="120"/>
        <w:ind w:firstLine="720"/>
        <w:jc w:val="center"/>
        <w:rPr>
          <w:rFonts w:eastAsia="Times New Roman" w:cs="Times New Roman"/>
          <w:b/>
          <w:bCs/>
          <w:sz w:val="38"/>
          <w:szCs w:val="38"/>
          <w:lang w:val="vi-VN"/>
        </w:rPr>
      </w:pPr>
      <w:r>
        <w:rPr>
          <w:rFonts w:eastAsia="Times New Roman" w:cs="Times New Roman"/>
          <w:b/>
          <w:bCs/>
          <w:sz w:val="38"/>
          <w:szCs w:val="38"/>
          <w:lang w:val="vi-VN"/>
        </w:rPr>
        <w:t>UDM09 - CHATP2P</w:t>
      </w:r>
    </w:p>
    <w:p>
      <w:pPr>
        <w:spacing w:before="120" w:after="120"/>
        <w:jc w:val="both"/>
        <w:rPr>
          <w:rFonts w:eastAsia="Times New Roman" w:cs="Times New Roman"/>
          <w:szCs w:val="26"/>
          <w:lang w:val="vi-VN"/>
        </w:rPr>
      </w:pPr>
    </w:p>
    <w:tbl>
      <w:tblPr>
        <w:tblStyle w:val="4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4"/>
        <w:gridCol w:w="634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5" w:hRule="atLeast"/>
          <w:jc w:val="center"/>
        </w:trPr>
        <w:tc>
          <w:tcPr>
            <w:tcW w:w="0" w:type="auto"/>
            <w:vAlign w:val="center"/>
          </w:tcPr>
          <w:p>
            <w:pPr>
              <w:spacing w:after="0" w:line="240" w:lineRule="auto"/>
              <w:rPr>
                <w:rFonts w:eastAsia="Times New Roman" w:cs="Times New Roman"/>
                <w:sz w:val="28"/>
                <w:szCs w:val="28"/>
                <w:lang w:val="vi-VN" w:eastAsia="vi-VN"/>
              </w:rPr>
            </w:pPr>
            <w:r>
              <w:rPr>
                <w:rFonts w:eastAsia="Arial" w:cs="Times New Roman"/>
                <w:b/>
                <w:bCs/>
                <w:sz w:val="28"/>
                <w:szCs w:val="28"/>
                <w:lang w:val="vi-VN" w:eastAsia="vi-VN"/>
              </w:rPr>
              <w:t>Giảng viên</w:t>
            </w:r>
          </w:p>
        </w:tc>
        <w:tc>
          <w:tcPr>
            <w:tcW w:w="0" w:type="auto"/>
            <w:vAlign w:val="center"/>
          </w:tcPr>
          <w:p>
            <w:pPr>
              <w:spacing w:after="0" w:line="240" w:lineRule="auto"/>
              <w:rPr>
                <w:rFonts w:eastAsia="Times New Roman" w:cs="Times New Roman"/>
                <w:sz w:val="28"/>
                <w:szCs w:val="28"/>
                <w:lang w:val="vi-VN" w:eastAsia="vi-VN"/>
              </w:rPr>
            </w:pPr>
            <w:r>
              <w:rPr>
                <w:rFonts w:eastAsia="Arial" w:cs="Times New Roman"/>
                <w:sz w:val="28"/>
                <w:szCs w:val="28"/>
                <w:lang w:val="vi-VN" w:eastAsia="vi-VN"/>
              </w:rPr>
              <w:t>Mai Ngọc Châu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jc w:val="center"/>
        </w:trPr>
        <w:tc>
          <w:tcPr>
            <w:tcW w:w="0" w:type="auto"/>
            <w:vAlign w:val="center"/>
          </w:tcPr>
          <w:p>
            <w:pPr>
              <w:spacing w:after="0" w:line="240" w:lineRule="auto"/>
              <w:rPr>
                <w:rFonts w:eastAsia="Times New Roman" w:cs="Times New Roman"/>
                <w:sz w:val="28"/>
                <w:szCs w:val="28"/>
                <w:lang w:val="vi-VN" w:eastAsia="vi-VN"/>
              </w:rPr>
            </w:pPr>
            <w:r>
              <w:rPr>
                <w:rFonts w:eastAsia="Arial" w:cs="Times New Roman"/>
                <w:b/>
                <w:bCs/>
                <w:sz w:val="28"/>
                <w:szCs w:val="28"/>
                <w:lang w:val="vi-VN" w:eastAsia="vi-VN"/>
              </w:rPr>
              <w:t>Nhóm</w:t>
            </w:r>
          </w:p>
        </w:tc>
        <w:tc>
          <w:tcPr>
            <w:tcW w:w="0" w:type="auto"/>
            <w:vAlign w:val="center"/>
          </w:tcPr>
          <w:p>
            <w:pPr>
              <w:spacing w:after="0" w:line="240" w:lineRule="auto"/>
              <w:rPr>
                <w:rFonts w:eastAsia="Times New Roman" w:cs="Times New Roman"/>
                <w:sz w:val="28"/>
                <w:szCs w:val="28"/>
                <w:lang w:eastAsia="vi-VN"/>
              </w:rPr>
            </w:pPr>
            <w:r>
              <w:rPr>
                <w:rFonts w:eastAsia="Arial" w:cs="Times New Roman"/>
                <w:sz w:val="28"/>
                <w:szCs w:val="28"/>
                <w:lang w:val="vi-VN" w:eastAsia="vi-VN"/>
              </w:rPr>
              <w:t>Net3</w:t>
            </w:r>
            <w:r>
              <w:rPr>
                <w:rFonts w:eastAsia="Arial" w:cs="Times New Roman"/>
                <w:sz w:val="28"/>
                <w:szCs w:val="28"/>
                <w:lang w:eastAsia="vi-VN"/>
              </w:rPr>
              <w:t>_</w:t>
            </w:r>
            <w:r>
              <w:rPr>
                <w:rFonts w:eastAsia="Arial" w:cs="Times New Roman"/>
                <w:sz w:val="28"/>
                <w:szCs w:val="28"/>
                <w:lang w:val="vi-VN" w:eastAsia="vi-VN"/>
              </w:rPr>
              <w:t>Group_</w:t>
            </w:r>
            <w:r>
              <w:rPr>
                <w:rFonts w:eastAsia="Arial" w:cs="Times New Roman"/>
                <w:sz w:val="28"/>
                <w:szCs w:val="28"/>
                <w:lang w:eastAsia="vi-VN"/>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spacing w:after="0" w:line="240" w:lineRule="auto"/>
              <w:rPr>
                <w:rFonts w:eastAsia="Times New Roman" w:cs="Times New Roman"/>
                <w:sz w:val="28"/>
                <w:szCs w:val="28"/>
                <w:lang w:val="vi-VN" w:eastAsia="vi-VN"/>
              </w:rPr>
            </w:pPr>
            <w:r>
              <w:rPr>
                <w:rFonts w:eastAsia="Arial" w:cs="Times New Roman"/>
                <w:b/>
                <w:bCs/>
                <w:sz w:val="28"/>
                <w:szCs w:val="28"/>
                <w:lang w:val="vi-VN" w:eastAsia="vi-VN"/>
              </w:rPr>
              <w:t>Thành viên</w:t>
            </w:r>
          </w:p>
        </w:tc>
        <w:tc>
          <w:tcPr>
            <w:tcW w:w="0" w:type="auto"/>
            <w:vAlign w:val="center"/>
          </w:tcPr>
          <w:p>
            <w:pPr>
              <w:spacing w:after="0" w:line="240" w:lineRule="auto"/>
              <w:rPr>
                <w:rFonts w:eastAsia="Times New Roman" w:cs="Times New Roman"/>
                <w:sz w:val="28"/>
                <w:szCs w:val="28"/>
                <w:lang w:eastAsia="vi-VN"/>
              </w:rPr>
            </w:pPr>
            <w:r>
              <w:rPr>
                <w:rFonts w:eastAsia="Times New Roman" w:cs="Times New Roman"/>
                <w:sz w:val="28"/>
                <w:szCs w:val="28"/>
                <w:lang w:eastAsia="vi-VN"/>
              </w:rPr>
              <w:t>Nguyễn Thanh Bình - 075206012181</w:t>
            </w:r>
          </w:p>
          <w:p>
            <w:pPr>
              <w:spacing w:after="0" w:line="240" w:lineRule="auto"/>
              <w:rPr>
                <w:rFonts w:eastAsia="Times New Roman" w:cs="Times New Roman"/>
                <w:sz w:val="28"/>
                <w:szCs w:val="28"/>
                <w:lang w:eastAsia="vi-VN"/>
              </w:rPr>
            </w:pPr>
            <w:r>
              <w:rPr>
                <w:rFonts w:eastAsia="Times New Roman" w:cs="Times New Roman"/>
                <w:sz w:val="28"/>
                <w:szCs w:val="28"/>
                <w:lang w:eastAsia="vi-VN"/>
              </w:rPr>
              <w:t>Bùi Gia Khang - 091206017323</w:t>
            </w:r>
          </w:p>
          <w:p>
            <w:pPr>
              <w:spacing w:after="0" w:line="240" w:lineRule="auto"/>
              <w:rPr>
                <w:rFonts w:eastAsia="Times New Roman" w:cs="Times New Roman"/>
                <w:sz w:val="28"/>
                <w:szCs w:val="28"/>
                <w:lang w:eastAsia="vi-VN"/>
              </w:rPr>
            </w:pPr>
            <w:r>
              <w:rPr>
                <w:rFonts w:eastAsia="Times New Roman" w:cs="Times New Roman"/>
                <w:sz w:val="28"/>
                <w:szCs w:val="28"/>
                <w:lang w:eastAsia="vi-VN"/>
              </w:rPr>
              <w:t>Dương Đình Khôi - 096206001318</w:t>
            </w:r>
          </w:p>
          <w:p>
            <w:pPr>
              <w:spacing w:after="0" w:line="240" w:lineRule="auto"/>
              <w:rPr>
                <w:rFonts w:eastAsia="Times New Roman" w:cs="Times New Roman"/>
                <w:sz w:val="28"/>
                <w:szCs w:val="28"/>
                <w:lang w:eastAsia="vi-VN"/>
              </w:rPr>
            </w:pPr>
            <w:r>
              <w:rPr>
                <w:rFonts w:eastAsia="Times New Roman" w:cs="Times New Roman"/>
                <w:sz w:val="28"/>
                <w:szCs w:val="28"/>
                <w:lang w:eastAsia="vi-VN"/>
              </w:rPr>
              <w:t>Lê Quang Pháp - 087205005126</w:t>
            </w:r>
          </w:p>
          <w:p>
            <w:pPr>
              <w:spacing w:after="0" w:line="240" w:lineRule="auto"/>
              <w:rPr>
                <w:rFonts w:eastAsia="Times New Roman" w:cs="Times New Roman"/>
                <w:sz w:val="28"/>
                <w:szCs w:val="28"/>
                <w:lang w:eastAsia="vi-VN"/>
              </w:rPr>
            </w:pPr>
            <w:r>
              <w:rPr>
                <w:rFonts w:eastAsia="Times New Roman" w:cs="Times New Roman"/>
                <w:sz w:val="28"/>
                <w:szCs w:val="28"/>
                <w:lang w:eastAsia="vi-VN"/>
              </w:rPr>
              <w:t>Hà Hữu Tường - 068206002477</w:t>
            </w:r>
          </w:p>
          <w:p>
            <w:pPr>
              <w:spacing w:after="0" w:line="240" w:lineRule="auto"/>
              <w:rPr>
                <w:rFonts w:eastAsia="Times New Roman" w:cs="Times New Roman"/>
                <w:sz w:val="28"/>
                <w:szCs w:val="28"/>
                <w:lang w:eastAsia="vi-VN"/>
              </w:rPr>
            </w:pPr>
            <w:r>
              <w:rPr>
                <w:rFonts w:eastAsia="Times New Roman" w:cs="Times New Roman"/>
                <w:sz w:val="28"/>
                <w:szCs w:val="28"/>
                <w:lang w:eastAsia="vi-VN"/>
              </w:rPr>
              <w:t xml:space="preserve">Phan Hữu Ý -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6" w:hRule="atLeast"/>
          <w:jc w:val="center"/>
        </w:trPr>
        <w:tc>
          <w:tcPr>
            <w:tcW w:w="0" w:type="auto"/>
            <w:vAlign w:val="center"/>
          </w:tcPr>
          <w:p>
            <w:pPr>
              <w:spacing w:after="0" w:line="240" w:lineRule="auto"/>
              <w:rPr>
                <w:rFonts w:eastAsia="Times New Roman" w:cs="Times New Roman"/>
                <w:sz w:val="28"/>
                <w:szCs w:val="28"/>
                <w:lang w:val="vi-VN" w:eastAsia="vi-VN"/>
              </w:rPr>
            </w:pPr>
            <w:r>
              <w:rPr>
                <w:rFonts w:eastAsia="Arial" w:cs="Times New Roman"/>
                <w:b/>
                <w:bCs/>
                <w:sz w:val="28"/>
                <w:szCs w:val="28"/>
                <w:lang w:val="vi-VN" w:eastAsia="vi-VN"/>
              </w:rPr>
              <w:t>GitHub</w:t>
            </w:r>
          </w:p>
        </w:tc>
        <w:tc>
          <w:tcPr>
            <w:tcW w:w="0" w:type="auto"/>
            <w:vAlign w:val="center"/>
          </w:tcPr>
          <w:p>
            <w:pPr>
              <w:spacing w:after="0" w:line="240" w:lineRule="auto"/>
              <w:rPr>
                <w:rFonts w:eastAsia="Times New Roman" w:cs="Times New Roman"/>
                <w:sz w:val="28"/>
                <w:szCs w:val="28"/>
                <w:lang w:eastAsia="vi-VN"/>
              </w:rPr>
            </w:pPr>
            <w:r>
              <w:fldChar w:fldCharType="begin"/>
            </w:r>
            <w:r>
              <w:instrText xml:space="preserve"> HYPERLINK "mailto:https:/github.com/khoidd1318-247/LTM_ChatP2P.git" </w:instrText>
            </w:r>
            <w:r>
              <w:fldChar w:fldCharType="separate"/>
            </w:r>
            <w:r>
              <w:rPr>
                <w:rStyle w:val="37"/>
                <w:rFonts w:eastAsia="Times New Roman" w:cs="Times New Roman"/>
                <w:sz w:val="28"/>
                <w:szCs w:val="28"/>
                <w:lang w:eastAsia="vi-VN"/>
              </w:rPr>
              <w:t>https://github.com/khoidd1318-247/LTM_ChatP2P.gi</w:t>
            </w:r>
            <w:r>
              <w:rPr>
                <w:rStyle w:val="37"/>
                <w:rFonts w:eastAsia="Times New Roman" w:cs="Times New Roman"/>
                <w:sz w:val="28"/>
                <w:szCs w:val="28"/>
                <w:lang w:eastAsia="vi-VN"/>
              </w:rPr>
              <w:fldChar w:fldCharType="end"/>
            </w:r>
            <w:r>
              <w:rPr>
                <w:rFonts w:eastAsia="Times New Roman" w:cs="Times New Roman"/>
                <w:sz w:val="28"/>
                <w:szCs w:val="28"/>
                <w:lang w:eastAsia="vi-VN"/>
              </w:rPr>
              <w:t>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jc w:val="center"/>
        </w:trPr>
        <w:tc>
          <w:tcPr>
            <w:tcW w:w="0" w:type="auto"/>
            <w:vAlign w:val="center"/>
          </w:tcPr>
          <w:p>
            <w:pPr>
              <w:spacing w:after="0" w:line="240" w:lineRule="auto"/>
              <w:rPr>
                <w:rFonts w:eastAsia="Times New Roman" w:cs="Times New Roman"/>
                <w:sz w:val="28"/>
                <w:szCs w:val="28"/>
                <w:lang w:val="vi-VN" w:eastAsia="vi-VN"/>
              </w:rPr>
            </w:pPr>
            <w:r>
              <w:rPr>
                <w:rFonts w:eastAsia="Arial" w:cs="Times New Roman"/>
                <w:b/>
                <w:bCs/>
                <w:sz w:val="28"/>
                <w:szCs w:val="28"/>
                <w:lang w:val="vi-VN" w:eastAsia="vi-VN"/>
              </w:rPr>
              <w:t>Video demo</w:t>
            </w:r>
          </w:p>
        </w:tc>
        <w:tc>
          <w:tcPr>
            <w:tcW w:w="0" w:type="auto"/>
            <w:vAlign w:val="center"/>
          </w:tcPr>
          <w:p>
            <w:pPr>
              <w:spacing w:after="0" w:line="240" w:lineRule="auto"/>
              <w:rPr>
                <w:rFonts w:eastAsia="Times New Roman" w:cs="Times New Roman"/>
                <w:sz w:val="28"/>
                <w:szCs w:val="28"/>
                <w:lang w:eastAsia="vi-V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jc w:val="center"/>
        </w:trPr>
        <w:tc>
          <w:tcPr>
            <w:tcW w:w="0" w:type="auto"/>
            <w:vAlign w:val="center"/>
          </w:tcPr>
          <w:p>
            <w:pPr>
              <w:spacing w:after="0" w:line="240" w:lineRule="auto"/>
              <w:rPr>
                <w:rFonts w:eastAsia="Times New Roman" w:cs="Times New Roman"/>
                <w:sz w:val="28"/>
                <w:szCs w:val="28"/>
                <w:lang w:val="vi-VN" w:eastAsia="vi-VN"/>
              </w:rPr>
            </w:pPr>
            <w:r>
              <w:rPr>
                <w:rFonts w:eastAsia="Arial" w:cs="Times New Roman"/>
                <w:b/>
                <w:bCs/>
                <w:sz w:val="28"/>
                <w:szCs w:val="28"/>
                <w:lang w:val="vi-VN" w:eastAsia="vi-VN"/>
              </w:rPr>
              <w:t>Ngôn ngữ / IDE</w:t>
            </w:r>
          </w:p>
        </w:tc>
        <w:tc>
          <w:tcPr>
            <w:tcW w:w="0" w:type="auto"/>
            <w:vAlign w:val="center"/>
          </w:tcPr>
          <w:p>
            <w:pPr>
              <w:spacing w:after="0" w:line="240" w:lineRule="auto"/>
              <w:rPr>
                <w:rFonts w:eastAsia="Times New Roman" w:cs="Times New Roman"/>
                <w:sz w:val="28"/>
                <w:szCs w:val="28"/>
                <w:lang w:eastAsia="vi-VN"/>
              </w:rPr>
            </w:pPr>
            <w:r>
              <w:rPr>
                <w:rFonts w:eastAsia="Times New Roman" w:cs="Times New Roman"/>
                <w:sz w:val="28"/>
                <w:szCs w:val="28"/>
                <w:lang w:eastAsia="vi-VN"/>
              </w:rPr>
              <w:t>C++ (.NET 09) | Visual Studio 2026</w:t>
            </w:r>
          </w:p>
        </w:tc>
      </w:tr>
    </w:tbl>
    <w:p>
      <w:pPr>
        <w:spacing w:before="120" w:after="120"/>
        <w:ind w:firstLine="720"/>
        <w:jc w:val="both"/>
        <w:rPr>
          <w:rFonts w:eastAsia="Times New Roman" w:cs="Times New Roman"/>
          <w:szCs w:val="26"/>
        </w:rPr>
      </w:pPr>
    </w:p>
    <w:p>
      <w:pPr>
        <w:jc w:val="center"/>
        <w:rPr>
          <w:rFonts w:eastAsia="Times New Roman" w:cs="Times New Roman"/>
          <w:b/>
          <w:szCs w:val="26"/>
        </w:rPr>
        <w:sectPr>
          <w:footerReference r:id="rId3" w:type="default"/>
          <w:pgSz w:w="11907" w:h="16840"/>
          <w:pgMar w:top="1985" w:right="1134" w:bottom="1701" w:left="1985" w:header="720" w:footer="720" w:gutter="0"/>
          <w:pgBorders>
            <w:top w:val="twistedLines1" w:color="auto" w:sz="18" w:space="1"/>
            <w:left w:val="twistedLines1" w:color="auto" w:sz="18" w:space="4"/>
            <w:bottom w:val="twistedLines1" w:color="auto" w:sz="18" w:space="1"/>
            <w:right w:val="twistedLines1" w:color="auto" w:sz="18" w:space="4"/>
          </w:pgBorders>
          <w:pgNumType w:start="1"/>
          <w:cols w:space="720" w:num="1"/>
          <w:docGrid w:linePitch="360" w:charSpace="0"/>
        </w:sectPr>
      </w:pPr>
      <w:r>
        <w:rPr>
          <w:rFonts w:cs="Times New Roman"/>
          <w:b/>
          <w:bCs/>
          <w:i/>
          <w:iCs/>
          <w:szCs w:val="26"/>
        </w:rPr>
        <w:t>Tp. Hồ Chí Minh, ngày  tháng 9 năm 20</w:t>
      </w:r>
      <w:r>
        <w:rPr>
          <w:rFonts w:cs="Times New Roman"/>
          <w:b/>
          <w:bCs/>
          <w:i/>
          <w:iCs/>
          <w:szCs w:val="26"/>
          <w:lang w:val="vi-VN"/>
        </w:rPr>
        <w:t>26</w:t>
      </w:r>
    </w:p>
    <w:bookmarkEnd w:id="0"/>
    <w:tbl>
      <w:tblPr>
        <w:tblStyle w:val="40"/>
        <w:tblpPr w:leftFromText="180" w:rightFromText="180" w:vertAnchor="text" w:horzAnchor="page" w:tblpX="1579" w:tblpY="126"/>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8"/>
        <w:gridCol w:w="2923"/>
        <w:gridCol w:w="1810"/>
        <w:gridCol w:w="1811"/>
        <w:gridCol w:w="179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1008" w:type="dxa"/>
          </w:tcPr>
          <w:p>
            <w:pPr>
              <w:jc w:val="both"/>
              <w:rPr>
                <w:rFonts w:hint="default"/>
                <w:vertAlign w:val="baseline"/>
                <w:lang w:val="vi-VN"/>
              </w:rPr>
            </w:pPr>
            <w:r>
              <w:rPr>
                <w:rFonts w:hint="default"/>
                <w:vertAlign w:val="baseline"/>
                <w:lang w:val="vi-VN"/>
              </w:rPr>
              <w:t>STT</w:t>
            </w:r>
          </w:p>
        </w:tc>
        <w:tc>
          <w:tcPr>
            <w:tcW w:w="3053" w:type="dxa"/>
          </w:tcPr>
          <w:p>
            <w:pPr>
              <w:jc w:val="center"/>
              <w:rPr>
                <w:rFonts w:hint="default"/>
                <w:vertAlign w:val="baseline"/>
                <w:lang w:val="vi-VN"/>
              </w:rPr>
            </w:pPr>
            <w:r>
              <w:rPr>
                <w:rFonts w:hint="default"/>
                <w:vertAlign w:val="baseline"/>
                <w:lang w:val="vi-VN"/>
              </w:rPr>
              <w:t>Thành viên</w:t>
            </w:r>
          </w:p>
        </w:tc>
        <w:tc>
          <w:tcPr>
            <w:tcW w:w="1866" w:type="dxa"/>
          </w:tcPr>
          <w:p>
            <w:pPr>
              <w:jc w:val="center"/>
              <w:rPr>
                <w:rFonts w:hint="default"/>
                <w:vertAlign w:val="baseline"/>
                <w:lang w:val="vi-VN"/>
              </w:rPr>
            </w:pPr>
            <w:r>
              <w:rPr>
                <w:rFonts w:hint="default"/>
                <w:vertAlign w:val="baseline"/>
                <w:lang w:val="vi-VN"/>
              </w:rPr>
              <w:t>MSSV</w:t>
            </w:r>
          </w:p>
        </w:tc>
        <w:tc>
          <w:tcPr>
            <w:tcW w:w="1866" w:type="dxa"/>
          </w:tcPr>
          <w:p>
            <w:pPr>
              <w:jc w:val="center"/>
              <w:rPr>
                <w:rFonts w:hint="default"/>
                <w:vertAlign w:val="baseline"/>
                <w:lang w:val="vi-VN"/>
              </w:rPr>
            </w:pPr>
            <w:r>
              <w:rPr>
                <w:rFonts w:hint="default"/>
                <w:vertAlign w:val="baseline"/>
                <w:lang w:val="vi-VN"/>
              </w:rPr>
              <w:t>Tài Khoản Github</w:t>
            </w:r>
          </w:p>
        </w:tc>
        <w:tc>
          <w:tcPr>
            <w:tcW w:w="1867" w:type="dxa"/>
          </w:tcPr>
          <w:p>
            <w:pPr>
              <w:jc w:val="center"/>
              <w:rPr>
                <w:rFonts w:hint="default"/>
                <w:vertAlign w:val="baseline"/>
                <w:lang w:val="vi-VN"/>
              </w:rPr>
            </w:pPr>
            <w:r>
              <w:rPr>
                <w:rFonts w:hint="default"/>
                <w:vertAlign w:val="baseline"/>
                <w:lang w:val="vi-VN"/>
              </w:rPr>
              <w:t xml:space="preserve">Phần trăm đóng </w:t>
            </w:r>
            <w:bookmarkStart w:id="38" w:name="_GoBack"/>
            <w:bookmarkEnd w:id="38"/>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tcPr>
          <w:p>
            <w:pPr>
              <w:jc w:val="center"/>
              <w:rPr>
                <w:vertAlign w:val="baseline"/>
              </w:rPr>
            </w:pPr>
          </w:p>
        </w:tc>
        <w:tc>
          <w:tcPr>
            <w:tcW w:w="3053" w:type="dxa"/>
          </w:tcPr>
          <w:p>
            <w:pPr>
              <w:jc w:val="center"/>
              <w:rPr>
                <w:vertAlign w:val="baseline"/>
              </w:rPr>
            </w:pPr>
          </w:p>
        </w:tc>
        <w:tc>
          <w:tcPr>
            <w:tcW w:w="1866" w:type="dxa"/>
          </w:tcPr>
          <w:p>
            <w:pPr>
              <w:jc w:val="center"/>
              <w:rPr>
                <w:vertAlign w:val="baseline"/>
              </w:rPr>
            </w:pPr>
          </w:p>
        </w:tc>
        <w:tc>
          <w:tcPr>
            <w:tcW w:w="1866" w:type="dxa"/>
          </w:tcPr>
          <w:p>
            <w:pPr>
              <w:jc w:val="center"/>
              <w:rPr>
                <w:vertAlign w:val="baseline"/>
              </w:rPr>
            </w:pPr>
          </w:p>
        </w:tc>
        <w:tc>
          <w:tcPr>
            <w:tcW w:w="1867" w:type="dxa"/>
          </w:tcPr>
          <w:p>
            <w:pPr>
              <w:jc w:val="center"/>
              <w:rPr>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tcPr>
          <w:p>
            <w:pPr>
              <w:jc w:val="center"/>
              <w:rPr>
                <w:vertAlign w:val="baseline"/>
              </w:rPr>
            </w:pPr>
          </w:p>
        </w:tc>
        <w:tc>
          <w:tcPr>
            <w:tcW w:w="3053" w:type="dxa"/>
          </w:tcPr>
          <w:p>
            <w:pPr>
              <w:jc w:val="center"/>
              <w:rPr>
                <w:vertAlign w:val="baseline"/>
              </w:rPr>
            </w:pPr>
          </w:p>
        </w:tc>
        <w:tc>
          <w:tcPr>
            <w:tcW w:w="1866" w:type="dxa"/>
          </w:tcPr>
          <w:p>
            <w:pPr>
              <w:jc w:val="center"/>
              <w:rPr>
                <w:vertAlign w:val="baseline"/>
              </w:rPr>
            </w:pPr>
          </w:p>
        </w:tc>
        <w:tc>
          <w:tcPr>
            <w:tcW w:w="1866" w:type="dxa"/>
          </w:tcPr>
          <w:p>
            <w:pPr>
              <w:jc w:val="center"/>
              <w:rPr>
                <w:vertAlign w:val="baseline"/>
              </w:rPr>
            </w:pPr>
          </w:p>
        </w:tc>
        <w:tc>
          <w:tcPr>
            <w:tcW w:w="1867" w:type="dxa"/>
          </w:tcPr>
          <w:p>
            <w:pPr>
              <w:jc w:val="center"/>
              <w:rPr>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tcPr>
          <w:p>
            <w:pPr>
              <w:jc w:val="center"/>
              <w:rPr>
                <w:vertAlign w:val="baseline"/>
              </w:rPr>
            </w:pPr>
          </w:p>
        </w:tc>
        <w:tc>
          <w:tcPr>
            <w:tcW w:w="3053" w:type="dxa"/>
          </w:tcPr>
          <w:p>
            <w:pPr>
              <w:jc w:val="center"/>
              <w:rPr>
                <w:vertAlign w:val="baseline"/>
              </w:rPr>
            </w:pPr>
          </w:p>
        </w:tc>
        <w:tc>
          <w:tcPr>
            <w:tcW w:w="1866" w:type="dxa"/>
          </w:tcPr>
          <w:p>
            <w:pPr>
              <w:jc w:val="center"/>
              <w:rPr>
                <w:vertAlign w:val="baseline"/>
              </w:rPr>
            </w:pPr>
          </w:p>
        </w:tc>
        <w:tc>
          <w:tcPr>
            <w:tcW w:w="1866" w:type="dxa"/>
          </w:tcPr>
          <w:p>
            <w:pPr>
              <w:jc w:val="center"/>
              <w:rPr>
                <w:vertAlign w:val="baseline"/>
              </w:rPr>
            </w:pPr>
          </w:p>
        </w:tc>
        <w:tc>
          <w:tcPr>
            <w:tcW w:w="1867" w:type="dxa"/>
          </w:tcPr>
          <w:p>
            <w:pPr>
              <w:jc w:val="center"/>
              <w:rPr>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tcPr>
          <w:p>
            <w:pPr>
              <w:jc w:val="center"/>
              <w:rPr>
                <w:vertAlign w:val="baseline"/>
              </w:rPr>
            </w:pPr>
          </w:p>
        </w:tc>
        <w:tc>
          <w:tcPr>
            <w:tcW w:w="3053" w:type="dxa"/>
          </w:tcPr>
          <w:p>
            <w:pPr>
              <w:jc w:val="center"/>
              <w:rPr>
                <w:vertAlign w:val="baseline"/>
              </w:rPr>
            </w:pPr>
          </w:p>
        </w:tc>
        <w:tc>
          <w:tcPr>
            <w:tcW w:w="1866" w:type="dxa"/>
          </w:tcPr>
          <w:p>
            <w:pPr>
              <w:jc w:val="center"/>
              <w:rPr>
                <w:vertAlign w:val="baseline"/>
              </w:rPr>
            </w:pPr>
          </w:p>
        </w:tc>
        <w:tc>
          <w:tcPr>
            <w:tcW w:w="1866" w:type="dxa"/>
          </w:tcPr>
          <w:p>
            <w:pPr>
              <w:jc w:val="center"/>
              <w:rPr>
                <w:vertAlign w:val="baseline"/>
              </w:rPr>
            </w:pPr>
          </w:p>
        </w:tc>
        <w:tc>
          <w:tcPr>
            <w:tcW w:w="1867" w:type="dxa"/>
          </w:tcPr>
          <w:p>
            <w:pPr>
              <w:jc w:val="center"/>
              <w:rPr>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tcPr>
          <w:p>
            <w:pPr>
              <w:jc w:val="center"/>
              <w:rPr>
                <w:vertAlign w:val="baseline"/>
              </w:rPr>
            </w:pPr>
          </w:p>
        </w:tc>
        <w:tc>
          <w:tcPr>
            <w:tcW w:w="3053" w:type="dxa"/>
          </w:tcPr>
          <w:p>
            <w:pPr>
              <w:jc w:val="center"/>
              <w:rPr>
                <w:vertAlign w:val="baseline"/>
              </w:rPr>
            </w:pPr>
          </w:p>
        </w:tc>
        <w:tc>
          <w:tcPr>
            <w:tcW w:w="1866" w:type="dxa"/>
          </w:tcPr>
          <w:p>
            <w:pPr>
              <w:jc w:val="center"/>
              <w:rPr>
                <w:vertAlign w:val="baseline"/>
              </w:rPr>
            </w:pPr>
          </w:p>
        </w:tc>
        <w:tc>
          <w:tcPr>
            <w:tcW w:w="1866" w:type="dxa"/>
          </w:tcPr>
          <w:p>
            <w:pPr>
              <w:jc w:val="center"/>
              <w:rPr>
                <w:vertAlign w:val="baseline"/>
              </w:rPr>
            </w:pPr>
          </w:p>
        </w:tc>
        <w:tc>
          <w:tcPr>
            <w:tcW w:w="1867" w:type="dxa"/>
          </w:tcPr>
          <w:p>
            <w:pPr>
              <w:jc w:val="center"/>
              <w:rPr>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tcPr>
          <w:p>
            <w:pPr>
              <w:jc w:val="center"/>
              <w:rPr>
                <w:vertAlign w:val="baseline"/>
              </w:rPr>
            </w:pPr>
          </w:p>
        </w:tc>
        <w:tc>
          <w:tcPr>
            <w:tcW w:w="3053" w:type="dxa"/>
          </w:tcPr>
          <w:p>
            <w:pPr>
              <w:jc w:val="center"/>
              <w:rPr>
                <w:vertAlign w:val="baseline"/>
              </w:rPr>
            </w:pPr>
          </w:p>
        </w:tc>
        <w:tc>
          <w:tcPr>
            <w:tcW w:w="1866" w:type="dxa"/>
          </w:tcPr>
          <w:p>
            <w:pPr>
              <w:jc w:val="center"/>
              <w:rPr>
                <w:vertAlign w:val="baseline"/>
              </w:rPr>
            </w:pPr>
          </w:p>
        </w:tc>
        <w:tc>
          <w:tcPr>
            <w:tcW w:w="1866" w:type="dxa"/>
          </w:tcPr>
          <w:p>
            <w:pPr>
              <w:jc w:val="center"/>
              <w:rPr>
                <w:vertAlign w:val="baseline"/>
              </w:rPr>
            </w:pPr>
          </w:p>
        </w:tc>
        <w:tc>
          <w:tcPr>
            <w:tcW w:w="1867" w:type="dxa"/>
          </w:tcPr>
          <w:p>
            <w:pPr>
              <w:jc w:val="center"/>
              <w:rPr>
                <w:vertAlign w:val="baseline"/>
              </w:rPr>
            </w:pPr>
          </w:p>
        </w:tc>
      </w:tr>
    </w:tbl>
    <w:p>
      <w:r>
        <w:br w:type="page"/>
      </w:r>
    </w:p>
    <w:p>
      <w:pPr>
        <w:jc w:val="center"/>
      </w:pPr>
      <w:r>
        <w:t>MỤC LỤC</w:t>
      </w:r>
    </w:p>
    <w:sdt>
      <w:sdtPr>
        <w:rPr>
          <w:rFonts w:ascii="Times New Roman" w:hAnsi="Times New Roman" w:eastAsiaTheme="minorEastAsia" w:cstheme="minorBidi"/>
          <w:color w:val="auto"/>
          <w:sz w:val="26"/>
          <w:szCs w:val="22"/>
          <w:lang w:val="en-US" w:eastAsia="en-US"/>
        </w:rPr>
        <w:id w:val="1837039891"/>
        <w:docPartObj>
          <w:docPartGallery w:val="Table of Contents"/>
          <w:docPartUnique/>
        </w:docPartObj>
      </w:sdtPr>
      <w:sdtEndPr>
        <w:rPr>
          <w:rFonts w:ascii="Times New Roman" w:hAnsi="Times New Roman" w:eastAsiaTheme="minorEastAsia" w:cstheme="minorBidi"/>
          <w:b/>
          <w:bCs/>
          <w:color w:val="auto"/>
          <w:sz w:val="26"/>
          <w:szCs w:val="22"/>
          <w:lang w:val="en-US" w:eastAsia="en-US"/>
        </w:rPr>
      </w:sdtEndPr>
      <w:sdtContent>
        <w:p>
          <w:pPr>
            <w:pStyle w:val="168"/>
            <w:rPr>
              <w:lang w:val="en-US"/>
            </w:rPr>
          </w:pPr>
        </w:p>
        <w:p>
          <w:pPr>
            <w:pStyle w:val="32"/>
            <w:tabs>
              <w:tab w:val="right" w:leader="dot" w:pos="9105"/>
            </w:tabs>
            <w:rPr>
              <w:rFonts w:asciiTheme="minorHAnsi" w:hAnsiTheme="minorHAnsi"/>
              <w:kern w:val="2"/>
              <w:sz w:val="24"/>
              <w:szCs w:val="24"/>
              <w:lang w:val="vi-VN" w:eastAsia="vi-VN"/>
              <w14:ligatures w14:val="standardContextual"/>
            </w:rPr>
          </w:pPr>
          <w:r>
            <w:fldChar w:fldCharType="begin"/>
          </w:r>
          <w:r>
            <w:instrText xml:space="preserve"> TOC \o "1-3" \h \z \u </w:instrText>
          </w:r>
          <w:r>
            <w:fldChar w:fldCharType="separate"/>
          </w:r>
          <w:r>
            <w:fldChar w:fldCharType="begin"/>
          </w:r>
          <w:r>
            <w:instrText xml:space="preserve"> HYPERLINK \l "_Toc241192338" </w:instrText>
          </w:r>
          <w:r>
            <w:fldChar w:fldCharType="separate"/>
          </w:r>
          <w:r>
            <w:rPr>
              <w:rStyle w:val="37"/>
            </w:rPr>
            <w:t>LỜI MỞ ĐẦU</w:t>
          </w:r>
          <w:r>
            <w:tab/>
          </w:r>
          <w:r>
            <w:fldChar w:fldCharType="begin"/>
          </w:r>
          <w:r>
            <w:instrText xml:space="preserve"> PAGEREF _Toc241192338 \h </w:instrText>
          </w:r>
          <w:r>
            <w:fldChar w:fldCharType="separate"/>
          </w:r>
          <w:r>
            <w:t>4</w:t>
          </w:r>
          <w:r>
            <w:fldChar w:fldCharType="end"/>
          </w:r>
          <w:r>
            <w:fldChar w:fldCharType="end"/>
          </w:r>
        </w:p>
        <w:p>
          <w:pPr>
            <w:pStyle w:val="33"/>
            <w:tabs>
              <w:tab w:val="right" w:leader="dot" w:pos="9105"/>
            </w:tabs>
            <w:rPr>
              <w:rFonts w:asciiTheme="minorHAnsi" w:hAnsiTheme="minorHAnsi"/>
              <w:kern w:val="2"/>
              <w:sz w:val="24"/>
              <w:szCs w:val="24"/>
              <w:lang w:val="vi-VN" w:eastAsia="vi-VN"/>
              <w14:ligatures w14:val="standardContextual"/>
            </w:rPr>
          </w:pPr>
          <w:r>
            <w:fldChar w:fldCharType="begin"/>
          </w:r>
          <w:r>
            <w:instrText xml:space="preserve"> HYPERLINK \l "_Toc241192339" </w:instrText>
          </w:r>
          <w:r>
            <w:fldChar w:fldCharType="separate"/>
          </w:r>
          <w:r>
            <w:rPr>
              <w:rStyle w:val="37"/>
            </w:rPr>
            <w:t>1. Lý do chọn đề tài</w:t>
          </w:r>
          <w:r>
            <w:tab/>
          </w:r>
          <w:r>
            <w:fldChar w:fldCharType="begin"/>
          </w:r>
          <w:r>
            <w:instrText xml:space="preserve"> PAGEREF _Toc241192339 \h </w:instrText>
          </w:r>
          <w:r>
            <w:fldChar w:fldCharType="separate"/>
          </w:r>
          <w:r>
            <w:t>4</w:t>
          </w:r>
          <w:r>
            <w:fldChar w:fldCharType="end"/>
          </w:r>
          <w:r>
            <w:fldChar w:fldCharType="end"/>
          </w:r>
        </w:p>
        <w:p>
          <w:pPr>
            <w:pStyle w:val="33"/>
            <w:tabs>
              <w:tab w:val="right" w:leader="dot" w:pos="9105"/>
            </w:tabs>
            <w:rPr>
              <w:rFonts w:asciiTheme="minorHAnsi" w:hAnsiTheme="minorHAnsi"/>
              <w:kern w:val="2"/>
              <w:sz w:val="24"/>
              <w:szCs w:val="24"/>
              <w:lang w:val="vi-VN" w:eastAsia="vi-VN"/>
              <w14:ligatures w14:val="standardContextual"/>
            </w:rPr>
          </w:pPr>
          <w:r>
            <w:fldChar w:fldCharType="begin"/>
          </w:r>
          <w:r>
            <w:instrText xml:space="preserve"> HYPERLINK \l "_Toc241192340" </w:instrText>
          </w:r>
          <w:r>
            <w:fldChar w:fldCharType="separate"/>
          </w:r>
          <w:r>
            <w:rPr>
              <w:rStyle w:val="37"/>
            </w:rPr>
            <w:t>2. Mục tiêu nghiên cứu</w:t>
          </w:r>
          <w:r>
            <w:tab/>
          </w:r>
          <w:r>
            <w:fldChar w:fldCharType="begin"/>
          </w:r>
          <w:r>
            <w:instrText xml:space="preserve"> PAGEREF _Toc241192340 \h </w:instrText>
          </w:r>
          <w:r>
            <w:fldChar w:fldCharType="separate"/>
          </w:r>
          <w:r>
            <w:t>4</w:t>
          </w:r>
          <w:r>
            <w:fldChar w:fldCharType="end"/>
          </w:r>
          <w:r>
            <w:fldChar w:fldCharType="end"/>
          </w:r>
        </w:p>
        <w:p>
          <w:pPr>
            <w:pStyle w:val="32"/>
            <w:tabs>
              <w:tab w:val="right" w:leader="dot" w:pos="9105"/>
            </w:tabs>
            <w:rPr>
              <w:rFonts w:asciiTheme="minorHAnsi" w:hAnsiTheme="minorHAnsi"/>
              <w:kern w:val="2"/>
              <w:sz w:val="24"/>
              <w:szCs w:val="24"/>
              <w:lang w:val="vi-VN" w:eastAsia="vi-VN"/>
              <w14:ligatures w14:val="standardContextual"/>
            </w:rPr>
          </w:pPr>
          <w:r>
            <w:fldChar w:fldCharType="begin"/>
          </w:r>
          <w:r>
            <w:instrText xml:space="preserve"> HYPERLINK \l "_Toc241192341" </w:instrText>
          </w:r>
          <w:r>
            <w:fldChar w:fldCharType="separate"/>
          </w:r>
          <w:r>
            <w:rPr>
              <w:rStyle w:val="37"/>
            </w:rPr>
            <w:t>CHƯƠNG 1. LÝ THUYẾT TÓM TẮT</w:t>
          </w:r>
          <w:r>
            <w:tab/>
          </w:r>
          <w:r>
            <w:fldChar w:fldCharType="begin"/>
          </w:r>
          <w:r>
            <w:instrText xml:space="preserve"> PAGEREF _Toc241192341 \h </w:instrText>
          </w:r>
          <w:r>
            <w:fldChar w:fldCharType="separate"/>
          </w:r>
          <w:r>
            <w:t>5</w:t>
          </w:r>
          <w:r>
            <w:fldChar w:fldCharType="end"/>
          </w:r>
          <w:r>
            <w:fldChar w:fldCharType="end"/>
          </w:r>
        </w:p>
        <w:p>
          <w:pPr>
            <w:pStyle w:val="33"/>
            <w:tabs>
              <w:tab w:val="right" w:leader="dot" w:pos="9105"/>
            </w:tabs>
            <w:rPr>
              <w:rFonts w:asciiTheme="minorHAnsi" w:hAnsiTheme="minorHAnsi"/>
              <w:kern w:val="2"/>
              <w:sz w:val="24"/>
              <w:szCs w:val="24"/>
              <w:lang w:val="vi-VN" w:eastAsia="vi-VN"/>
              <w14:ligatures w14:val="standardContextual"/>
            </w:rPr>
          </w:pPr>
          <w:r>
            <w:fldChar w:fldCharType="begin"/>
          </w:r>
          <w:r>
            <w:instrText xml:space="preserve"> HYPERLINK \l "_Toc241192342" </w:instrText>
          </w:r>
          <w:r>
            <w:fldChar w:fldCharType="separate"/>
          </w:r>
          <w:r>
            <w:rPr>
              <w:rStyle w:val="37"/>
            </w:rPr>
            <w:t>1.1. Mô hình tham chiếu TCP/IP và Lựa chọn giao thức Giao vận</w:t>
          </w:r>
          <w:r>
            <w:tab/>
          </w:r>
          <w:r>
            <w:fldChar w:fldCharType="begin"/>
          </w:r>
          <w:r>
            <w:instrText xml:space="preserve"> PAGEREF _Toc241192342 \h </w:instrText>
          </w:r>
          <w:r>
            <w:fldChar w:fldCharType="separate"/>
          </w:r>
          <w:r>
            <w:t>5</w:t>
          </w:r>
          <w:r>
            <w:fldChar w:fldCharType="end"/>
          </w:r>
          <w:r>
            <w:fldChar w:fldCharType="end"/>
          </w:r>
        </w:p>
        <w:p>
          <w:pPr>
            <w:pStyle w:val="33"/>
            <w:tabs>
              <w:tab w:val="right" w:leader="dot" w:pos="9105"/>
            </w:tabs>
            <w:rPr>
              <w:rFonts w:asciiTheme="minorHAnsi" w:hAnsiTheme="minorHAnsi"/>
              <w:kern w:val="2"/>
              <w:sz w:val="24"/>
              <w:szCs w:val="24"/>
              <w:lang w:val="vi-VN" w:eastAsia="vi-VN"/>
              <w14:ligatures w14:val="standardContextual"/>
            </w:rPr>
          </w:pPr>
          <w:r>
            <w:fldChar w:fldCharType="begin"/>
          </w:r>
          <w:r>
            <w:instrText xml:space="preserve"> HYPERLINK \l "_Toc241192343" </w:instrText>
          </w:r>
          <w:r>
            <w:fldChar w:fldCharType="separate"/>
          </w:r>
          <w:r>
            <w:rPr>
              <w:rStyle w:val="37"/>
            </w:rPr>
            <w:t>1.2. Hạn chế của Socket truyền thống và Sự vượt trội của Thư viện Asio</w:t>
          </w:r>
          <w:r>
            <w:tab/>
          </w:r>
          <w:r>
            <w:fldChar w:fldCharType="begin"/>
          </w:r>
          <w:r>
            <w:instrText xml:space="preserve"> PAGEREF _Toc241192343 \h </w:instrText>
          </w:r>
          <w:r>
            <w:fldChar w:fldCharType="separate"/>
          </w:r>
          <w:r>
            <w:t>5</w:t>
          </w:r>
          <w:r>
            <w:fldChar w:fldCharType="end"/>
          </w:r>
          <w:r>
            <w:fldChar w:fldCharType="end"/>
          </w:r>
        </w:p>
        <w:p>
          <w:pPr>
            <w:pStyle w:val="34"/>
            <w:tabs>
              <w:tab w:val="right" w:leader="dot" w:pos="9105"/>
            </w:tabs>
            <w:rPr>
              <w:rFonts w:asciiTheme="minorHAnsi" w:hAnsiTheme="minorHAnsi"/>
              <w:kern w:val="2"/>
              <w:sz w:val="24"/>
              <w:szCs w:val="24"/>
              <w:lang w:val="vi-VN" w:eastAsia="vi-VN"/>
              <w14:ligatures w14:val="standardContextual"/>
            </w:rPr>
          </w:pPr>
          <w:r>
            <w:fldChar w:fldCharType="begin"/>
          </w:r>
          <w:r>
            <w:instrText xml:space="preserve"> HYPERLINK \l "_Toc241192344" </w:instrText>
          </w:r>
          <w:r>
            <w:fldChar w:fldCharType="separate"/>
          </w:r>
          <w:r>
            <w:rPr>
              <w:rStyle w:val="37"/>
            </w:rPr>
            <w:t>1.2.1. Nút thắt cổ chai (Bottleneck) của Blocking I/O</w:t>
          </w:r>
          <w:r>
            <w:tab/>
          </w:r>
          <w:r>
            <w:fldChar w:fldCharType="begin"/>
          </w:r>
          <w:r>
            <w:instrText xml:space="preserve"> PAGEREF _Toc241192344 \h </w:instrText>
          </w:r>
          <w:r>
            <w:fldChar w:fldCharType="separate"/>
          </w:r>
          <w:r>
            <w:t>5</w:t>
          </w:r>
          <w:r>
            <w:fldChar w:fldCharType="end"/>
          </w:r>
          <w:r>
            <w:fldChar w:fldCharType="end"/>
          </w:r>
        </w:p>
        <w:p>
          <w:pPr>
            <w:pStyle w:val="34"/>
            <w:tabs>
              <w:tab w:val="right" w:leader="dot" w:pos="9105"/>
            </w:tabs>
            <w:rPr>
              <w:rFonts w:asciiTheme="minorHAnsi" w:hAnsiTheme="minorHAnsi"/>
              <w:kern w:val="2"/>
              <w:sz w:val="24"/>
              <w:szCs w:val="24"/>
              <w:lang w:val="vi-VN" w:eastAsia="vi-VN"/>
              <w14:ligatures w14:val="standardContextual"/>
            </w:rPr>
          </w:pPr>
          <w:r>
            <w:fldChar w:fldCharType="begin"/>
          </w:r>
          <w:r>
            <w:instrText xml:space="preserve"> HYPERLINK \l "_Toc241192345" </w:instrText>
          </w:r>
          <w:r>
            <w:fldChar w:fldCharType="separate"/>
          </w:r>
          <w:r>
            <w:rPr>
              <w:rStyle w:val="37"/>
            </w:rPr>
            <w:t>1.2.2. Kiến trúc Proactor của thư viện Asio</w:t>
          </w:r>
          <w:r>
            <w:tab/>
          </w:r>
          <w:r>
            <w:fldChar w:fldCharType="begin"/>
          </w:r>
          <w:r>
            <w:instrText xml:space="preserve"> PAGEREF _Toc241192345 \h </w:instrText>
          </w:r>
          <w:r>
            <w:fldChar w:fldCharType="separate"/>
          </w:r>
          <w:r>
            <w:t>6</w:t>
          </w:r>
          <w:r>
            <w:fldChar w:fldCharType="end"/>
          </w:r>
          <w:r>
            <w:fldChar w:fldCharType="end"/>
          </w:r>
        </w:p>
        <w:p>
          <w:pPr>
            <w:pStyle w:val="33"/>
            <w:tabs>
              <w:tab w:val="right" w:leader="dot" w:pos="9105"/>
            </w:tabs>
            <w:rPr>
              <w:rFonts w:asciiTheme="minorHAnsi" w:hAnsiTheme="minorHAnsi"/>
              <w:kern w:val="2"/>
              <w:sz w:val="24"/>
              <w:szCs w:val="24"/>
              <w:lang w:val="vi-VN" w:eastAsia="vi-VN"/>
              <w14:ligatures w14:val="standardContextual"/>
            </w:rPr>
          </w:pPr>
          <w:r>
            <w:fldChar w:fldCharType="begin"/>
          </w:r>
          <w:r>
            <w:instrText xml:space="preserve"> HYPERLINK \l "_Toc241192346" </w:instrText>
          </w:r>
          <w:r>
            <w:fldChar w:fldCharType="separate"/>
          </w:r>
          <w:r>
            <w:rPr>
              <w:rStyle w:val="37"/>
            </w:rPr>
            <w:t>1.3. Phân tích Thư viện Giao diện (Dear ImGui)</w:t>
          </w:r>
          <w:r>
            <w:tab/>
          </w:r>
          <w:r>
            <w:fldChar w:fldCharType="begin"/>
          </w:r>
          <w:r>
            <w:instrText xml:space="preserve"> PAGEREF _Toc241192346 \h </w:instrText>
          </w:r>
          <w:r>
            <w:fldChar w:fldCharType="separate"/>
          </w:r>
          <w:r>
            <w:t>6</w:t>
          </w:r>
          <w:r>
            <w:fldChar w:fldCharType="end"/>
          </w:r>
          <w:r>
            <w:fldChar w:fldCharType="end"/>
          </w:r>
        </w:p>
        <w:p>
          <w:pPr>
            <w:pStyle w:val="32"/>
            <w:tabs>
              <w:tab w:val="right" w:leader="dot" w:pos="9105"/>
            </w:tabs>
            <w:rPr>
              <w:rFonts w:asciiTheme="minorHAnsi" w:hAnsiTheme="minorHAnsi"/>
              <w:kern w:val="2"/>
              <w:sz w:val="24"/>
              <w:szCs w:val="24"/>
              <w:lang w:val="vi-VN" w:eastAsia="vi-VN"/>
              <w14:ligatures w14:val="standardContextual"/>
            </w:rPr>
          </w:pPr>
          <w:r>
            <w:fldChar w:fldCharType="begin"/>
          </w:r>
          <w:r>
            <w:instrText xml:space="preserve"> HYPERLINK \l "_Toc241192347" </w:instrText>
          </w:r>
          <w:r>
            <w:fldChar w:fldCharType="separate"/>
          </w:r>
          <w:r>
            <w:rPr>
              <w:rStyle w:val="37"/>
            </w:rPr>
            <w:t>CHƯƠNG 2. KẾT QUẢ ĐẠT ĐƯỢC</w:t>
          </w:r>
          <w:r>
            <w:tab/>
          </w:r>
          <w:r>
            <w:fldChar w:fldCharType="begin"/>
          </w:r>
          <w:r>
            <w:instrText xml:space="preserve"> PAGEREF _Toc241192347 \h </w:instrText>
          </w:r>
          <w:r>
            <w:fldChar w:fldCharType="separate"/>
          </w:r>
          <w:r>
            <w:t>6</w:t>
          </w:r>
          <w:r>
            <w:fldChar w:fldCharType="end"/>
          </w:r>
          <w:r>
            <w:fldChar w:fldCharType="end"/>
          </w:r>
        </w:p>
        <w:p>
          <w:pPr>
            <w:pStyle w:val="33"/>
            <w:tabs>
              <w:tab w:val="right" w:leader="dot" w:pos="9105"/>
            </w:tabs>
            <w:rPr>
              <w:rFonts w:asciiTheme="minorHAnsi" w:hAnsiTheme="minorHAnsi"/>
              <w:kern w:val="2"/>
              <w:sz w:val="24"/>
              <w:szCs w:val="24"/>
              <w:lang w:val="vi-VN" w:eastAsia="vi-VN"/>
              <w14:ligatures w14:val="standardContextual"/>
            </w:rPr>
          </w:pPr>
          <w:r>
            <w:fldChar w:fldCharType="begin"/>
          </w:r>
          <w:r>
            <w:instrText xml:space="preserve"> HYPERLINK \l "_Toc241192348" </w:instrText>
          </w:r>
          <w:r>
            <w:fldChar w:fldCharType="separate"/>
          </w:r>
          <w:r>
            <w:rPr>
              <w:rStyle w:val="37"/>
            </w:rPr>
            <w:t>2.1. Về mặt kiến trúc phần mềm</w:t>
          </w:r>
          <w:r>
            <w:tab/>
          </w:r>
          <w:r>
            <w:fldChar w:fldCharType="begin"/>
          </w:r>
          <w:r>
            <w:instrText xml:space="preserve"> PAGEREF _Toc241192348 \h </w:instrText>
          </w:r>
          <w:r>
            <w:fldChar w:fldCharType="separate"/>
          </w:r>
          <w:r>
            <w:t>6</w:t>
          </w:r>
          <w:r>
            <w:fldChar w:fldCharType="end"/>
          </w:r>
          <w:r>
            <w:fldChar w:fldCharType="end"/>
          </w:r>
        </w:p>
        <w:p>
          <w:pPr>
            <w:pStyle w:val="33"/>
            <w:tabs>
              <w:tab w:val="right" w:leader="dot" w:pos="9105"/>
            </w:tabs>
            <w:rPr>
              <w:rFonts w:asciiTheme="minorHAnsi" w:hAnsiTheme="minorHAnsi"/>
              <w:kern w:val="2"/>
              <w:sz w:val="24"/>
              <w:szCs w:val="24"/>
              <w:lang w:val="vi-VN" w:eastAsia="vi-VN"/>
              <w14:ligatures w14:val="standardContextual"/>
            </w:rPr>
          </w:pPr>
          <w:r>
            <w:fldChar w:fldCharType="begin"/>
          </w:r>
          <w:r>
            <w:instrText xml:space="preserve"> HYPERLINK \l "_Toc241192349" </w:instrText>
          </w:r>
          <w:r>
            <w:fldChar w:fldCharType="separate"/>
          </w:r>
          <w:r>
            <w:rPr>
              <w:rStyle w:val="37"/>
            </w:rPr>
            <w:t>2.2. Về mặt giao diện người dùng</w:t>
          </w:r>
          <w:r>
            <w:tab/>
          </w:r>
          <w:r>
            <w:fldChar w:fldCharType="begin"/>
          </w:r>
          <w:r>
            <w:instrText xml:space="preserve"> PAGEREF _Toc241192349 \h </w:instrText>
          </w:r>
          <w:r>
            <w:fldChar w:fldCharType="separate"/>
          </w:r>
          <w:r>
            <w:t>7</w:t>
          </w:r>
          <w:r>
            <w:fldChar w:fldCharType="end"/>
          </w:r>
          <w:r>
            <w:fldChar w:fldCharType="end"/>
          </w:r>
        </w:p>
        <w:p>
          <w:pPr>
            <w:pStyle w:val="33"/>
            <w:tabs>
              <w:tab w:val="right" w:leader="dot" w:pos="9105"/>
            </w:tabs>
            <w:rPr>
              <w:rFonts w:asciiTheme="minorHAnsi" w:hAnsiTheme="minorHAnsi"/>
              <w:kern w:val="2"/>
              <w:sz w:val="24"/>
              <w:szCs w:val="24"/>
              <w:lang w:val="vi-VN" w:eastAsia="vi-VN"/>
              <w14:ligatures w14:val="standardContextual"/>
            </w:rPr>
          </w:pPr>
          <w:r>
            <w:fldChar w:fldCharType="begin"/>
          </w:r>
          <w:r>
            <w:instrText xml:space="preserve"> HYPERLINK \l "_Toc241192350" </w:instrText>
          </w:r>
          <w:r>
            <w:fldChar w:fldCharType="separate"/>
          </w:r>
          <w:r>
            <w:rPr>
              <w:rStyle w:val="37"/>
            </w:rPr>
            <w:t>2.3. Về mặt giao thức và bảo mật</w:t>
          </w:r>
          <w:r>
            <w:tab/>
          </w:r>
          <w:r>
            <w:fldChar w:fldCharType="begin"/>
          </w:r>
          <w:r>
            <w:instrText xml:space="preserve"> PAGEREF _Toc241192350 \h </w:instrText>
          </w:r>
          <w:r>
            <w:fldChar w:fldCharType="separate"/>
          </w:r>
          <w:r>
            <w:t>7</w:t>
          </w:r>
          <w:r>
            <w:fldChar w:fldCharType="end"/>
          </w:r>
          <w:r>
            <w:fldChar w:fldCharType="end"/>
          </w:r>
        </w:p>
        <w:p>
          <w:pPr>
            <w:pStyle w:val="33"/>
            <w:tabs>
              <w:tab w:val="right" w:leader="dot" w:pos="9105"/>
            </w:tabs>
            <w:rPr>
              <w:rFonts w:asciiTheme="minorHAnsi" w:hAnsiTheme="minorHAnsi"/>
              <w:kern w:val="2"/>
              <w:sz w:val="24"/>
              <w:szCs w:val="24"/>
              <w:lang w:val="vi-VN" w:eastAsia="vi-VN"/>
              <w14:ligatures w14:val="standardContextual"/>
            </w:rPr>
          </w:pPr>
          <w:r>
            <w:fldChar w:fldCharType="begin"/>
          </w:r>
          <w:r>
            <w:instrText xml:space="preserve"> HYPERLINK \l "_Toc241192351" </w:instrText>
          </w:r>
          <w:r>
            <w:fldChar w:fldCharType="separate"/>
          </w:r>
          <w:r>
            <w:rPr>
              <w:rStyle w:val="37"/>
            </w:rPr>
            <w:t>2.4. Kết quả kiểm thử</w:t>
          </w:r>
          <w:r>
            <w:tab/>
          </w:r>
          <w:r>
            <w:fldChar w:fldCharType="begin"/>
          </w:r>
          <w:r>
            <w:instrText xml:space="preserve"> PAGEREF _Toc241192351 \h </w:instrText>
          </w:r>
          <w:r>
            <w:fldChar w:fldCharType="separate"/>
          </w:r>
          <w:r>
            <w:t>7</w:t>
          </w:r>
          <w:r>
            <w:fldChar w:fldCharType="end"/>
          </w:r>
          <w:r>
            <w:fldChar w:fldCharType="end"/>
          </w:r>
        </w:p>
        <w:p>
          <w:pPr>
            <w:pStyle w:val="32"/>
            <w:tabs>
              <w:tab w:val="right" w:leader="dot" w:pos="9105"/>
            </w:tabs>
            <w:rPr>
              <w:rFonts w:asciiTheme="minorHAnsi" w:hAnsiTheme="minorHAnsi"/>
              <w:kern w:val="2"/>
              <w:sz w:val="24"/>
              <w:szCs w:val="24"/>
              <w:lang w:val="vi-VN" w:eastAsia="vi-VN"/>
              <w14:ligatures w14:val="standardContextual"/>
            </w:rPr>
          </w:pPr>
          <w:r>
            <w:fldChar w:fldCharType="begin"/>
          </w:r>
          <w:r>
            <w:instrText xml:space="preserve"> HYPERLINK \l "_Toc241192352" </w:instrText>
          </w:r>
          <w:r>
            <w:fldChar w:fldCharType="separate"/>
          </w:r>
          <w:r>
            <w:rPr>
              <w:rStyle w:val="37"/>
            </w:rPr>
            <w:t>CHƯƠNG 3. KHÓ KHĂN GẶP PHẢI VÀ GIẢI PHÁP</w:t>
          </w:r>
          <w:r>
            <w:tab/>
          </w:r>
          <w:r>
            <w:fldChar w:fldCharType="begin"/>
          </w:r>
          <w:r>
            <w:instrText xml:space="preserve"> PAGEREF _Toc241192352 \h </w:instrText>
          </w:r>
          <w:r>
            <w:fldChar w:fldCharType="separate"/>
          </w:r>
          <w:r>
            <w:t>11</w:t>
          </w:r>
          <w:r>
            <w:fldChar w:fldCharType="end"/>
          </w:r>
          <w:r>
            <w:fldChar w:fldCharType="end"/>
          </w:r>
        </w:p>
        <w:p>
          <w:pPr>
            <w:pStyle w:val="33"/>
            <w:tabs>
              <w:tab w:val="right" w:leader="dot" w:pos="9105"/>
            </w:tabs>
            <w:rPr>
              <w:rFonts w:asciiTheme="minorHAnsi" w:hAnsiTheme="minorHAnsi"/>
              <w:kern w:val="2"/>
              <w:sz w:val="24"/>
              <w:szCs w:val="24"/>
              <w:lang w:val="vi-VN" w:eastAsia="vi-VN"/>
              <w14:ligatures w14:val="standardContextual"/>
            </w:rPr>
          </w:pPr>
          <w:r>
            <w:fldChar w:fldCharType="begin"/>
          </w:r>
          <w:r>
            <w:instrText xml:space="preserve"> HYPERLINK \l "_Toc241192353" </w:instrText>
          </w:r>
          <w:r>
            <w:fldChar w:fldCharType="separate"/>
          </w:r>
          <w:r>
            <w:rPr>
              <w:rStyle w:val="37"/>
            </w:rPr>
            <w:t>3.1. Lỗi Font chữ tiếng Việt (Mojibake &amp; UTF-8 Encoding)</w:t>
          </w:r>
          <w:r>
            <w:tab/>
          </w:r>
          <w:r>
            <w:fldChar w:fldCharType="begin"/>
          </w:r>
          <w:r>
            <w:instrText xml:space="preserve"> PAGEREF _Toc241192353 \h </w:instrText>
          </w:r>
          <w:r>
            <w:fldChar w:fldCharType="separate"/>
          </w:r>
          <w:r>
            <w:t>11</w:t>
          </w:r>
          <w:r>
            <w:fldChar w:fldCharType="end"/>
          </w:r>
          <w:r>
            <w:fldChar w:fldCharType="end"/>
          </w:r>
        </w:p>
        <w:p>
          <w:pPr>
            <w:pStyle w:val="33"/>
            <w:tabs>
              <w:tab w:val="right" w:leader="dot" w:pos="9105"/>
            </w:tabs>
            <w:rPr>
              <w:rFonts w:asciiTheme="minorHAnsi" w:hAnsiTheme="minorHAnsi"/>
              <w:kern w:val="2"/>
              <w:sz w:val="24"/>
              <w:szCs w:val="24"/>
              <w:lang w:val="vi-VN" w:eastAsia="vi-VN"/>
              <w14:ligatures w14:val="standardContextual"/>
            </w:rPr>
          </w:pPr>
          <w:r>
            <w:fldChar w:fldCharType="begin"/>
          </w:r>
          <w:r>
            <w:instrText xml:space="preserve"> HYPERLINK \l "_Toc241192354" </w:instrText>
          </w:r>
          <w:r>
            <w:fldChar w:fldCharType="separate"/>
          </w:r>
          <w:r>
            <w:rPr>
              <w:rStyle w:val="37"/>
            </w:rPr>
            <w:t>3.2. Quản lý trạng thái tin nhắn (Sent/Delivered/Read)</w:t>
          </w:r>
          <w:r>
            <w:tab/>
          </w:r>
          <w:r>
            <w:fldChar w:fldCharType="begin"/>
          </w:r>
          <w:r>
            <w:instrText xml:space="preserve"> PAGEREF _Toc241192354 \h </w:instrText>
          </w:r>
          <w:r>
            <w:fldChar w:fldCharType="separate"/>
          </w:r>
          <w:r>
            <w:t>12</w:t>
          </w:r>
          <w:r>
            <w:fldChar w:fldCharType="end"/>
          </w:r>
          <w:r>
            <w:fldChar w:fldCharType="end"/>
          </w:r>
        </w:p>
        <w:p>
          <w:pPr>
            <w:pStyle w:val="33"/>
            <w:tabs>
              <w:tab w:val="right" w:leader="dot" w:pos="9105"/>
            </w:tabs>
            <w:rPr>
              <w:rFonts w:asciiTheme="minorHAnsi" w:hAnsiTheme="minorHAnsi"/>
              <w:kern w:val="2"/>
              <w:sz w:val="24"/>
              <w:szCs w:val="24"/>
              <w:lang w:val="vi-VN" w:eastAsia="vi-VN"/>
              <w14:ligatures w14:val="standardContextual"/>
            </w:rPr>
          </w:pPr>
          <w:r>
            <w:fldChar w:fldCharType="begin"/>
          </w:r>
          <w:r>
            <w:instrText xml:space="preserve"> HYPERLINK \l "_Toc241192355" </w:instrText>
          </w:r>
          <w:r>
            <w:fldChar w:fldCharType="separate"/>
          </w:r>
          <w:r>
            <w:rPr>
              <w:rStyle w:val="37"/>
            </w:rPr>
            <w:t>3.3. Đụng Độ Đa Luồng (Data Race &amp; Race Condition)</w:t>
          </w:r>
          <w:r>
            <w:tab/>
          </w:r>
          <w:r>
            <w:fldChar w:fldCharType="begin"/>
          </w:r>
          <w:r>
            <w:instrText xml:space="preserve"> PAGEREF _Toc241192355 \h </w:instrText>
          </w:r>
          <w:r>
            <w:fldChar w:fldCharType="separate"/>
          </w:r>
          <w:r>
            <w:t>12</w:t>
          </w:r>
          <w:r>
            <w:fldChar w:fldCharType="end"/>
          </w:r>
          <w:r>
            <w:fldChar w:fldCharType="end"/>
          </w:r>
        </w:p>
        <w:p>
          <w:pPr>
            <w:pStyle w:val="33"/>
            <w:tabs>
              <w:tab w:val="right" w:leader="dot" w:pos="9105"/>
            </w:tabs>
            <w:rPr>
              <w:rFonts w:asciiTheme="minorHAnsi" w:hAnsiTheme="minorHAnsi"/>
              <w:kern w:val="2"/>
              <w:sz w:val="24"/>
              <w:szCs w:val="24"/>
              <w:lang w:val="vi-VN" w:eastAsia="vi-VN"/>
              <w14:ligatures w14:val="standardContextual"/>
            </w:rPr>
          </w:pPr>
          <w:r>
            <w:fldChar w:fldCharType="begin"/>
          </w:r>
          <w:r>
            <w:instrText xml:space="preserve"> HYPERLINK \l "_Toc241192356" </w:instrText>
          </w:r>
          <w:r>
            <w:fldChar w:fldCharType="separate"/>
          </w:r>
          <w:r>
            <w:rPr>
              <w:rStyle w:val="37"/>
            </w:rPr>
            <w:t>3.4. Tràn Bộ Đệm (Buffer Overflow Attack)</w:t>
          </w:r>
          <w:r>
            <w:tab/>
          </w:r>
          <w:r>
            <w:fldChar w:fldCharType="begin"/>
          </w:r>
          <w:r>
            <w:instrText xml:space="preserve"> PAGEREF _Toc241192356 \h </w:instrText>
          </w:r>
          <w:r>
            <w:fldChar w:fldCharType="separate"/>
          </w:r>
          <w:r>
            <w:t>12</w:t>
          </w:r>
          <w:r>
            <w:fldChar w:fldCharType="end"/>
          </w:r>
          <w:r>
            <w:fldChar w:fldCharType="end"/>
          </w:r>
        </w:p>
        <w:p>
          <w:pPr>
            <w:pStyle w:val="33"/>
            <w:tabs>
              <w:tab w:val="right" w:leader="dot" w:pos="9105"/>
            </w:tabs>
            <w:rPr>
              <w:rFonts w:asciiTheme="minorHAnsi" w:hAnsiTheme="minorHAnsi"/>
              <w:kern w:val="2"/>
              <w:sz w:val="24"/>
              <w:szCs w:val="24"/>
              <w:lang w:val="vi-VN" w:eastAsia="vi-VN"/>
              <w14:ligatures w14:val="standardContextual"/>
            </w:rPr>
          </w:pPr>
          <w:r>
            <w:fldChar w:fldCharType="begin"/>
          </w:r>
          <w:r>
            <w:instrText xml:space="preserve"> HYPERLINK \l "_Toc241192357" </w:instrText>
          </w:r>
          <w:r>
            <w:fldChar w:fldCharType="separate"/>
          </w:r>
          <w:r>
            <w:rPr>
              <w:rStyle w:val="37"/>
            </w:rPr>
            <w:t>3.5. Kẹt tiến trình khóa file Build (File Lock Exception)</w:t>
          </w:r>
          <w:r>
            <w:tab/>
          </w:r>
          <w:r>
            <w:fldChar w:fldCharType="begin"/>
          </w:r>
          <w:r>
            <w:instrText xml:space="preserve"> PAGEREF _Toc241192357 \h </w:instrText>
          </w:r>
          <w:r>
            <w:fldChar w:fldCharType="separate"/>
          </w:r>
          <w:r>
            <w:t>12</w:t>
          </w:r>
          <w:r>
            <w:fldChar w:fldCharType="end"/>
          </w:r>
          <w:r>
            <w:fldChar w:fldCharType="end"/>
          </w:r>
        </w:p>
        <w:p>
          <w:pPr>
            <w:pStyle w:val="32"/>
            <w:tabs>
              <w:tab w:val="right" w:leader="dot" w:pos="9105"/>
            </w:tabs>
            <w:rPr>
              <w:rFonts w:asciiTheme="minorHAnsi" w:hAnsiTheme="minorHAnsi"/>
              <w:kern w:val="2"/>
              <w:sz w:val="24"/>
              <w:szCs w:val="24"/>
              <w:lang w:val="vi-VN" w:eastAsia="vi-VN"/>
              <w14:ligatures w14:val="standardContextual"/>
            </w:rPr>
          </w:pPr>
          <w:r>
            <w:fldChar w:fldCharType="begin"/>
          </w:r>
          <w:r>
            <w:instrText xml:space="preserve"> HYPERLINK \l "_Toc241192358" </w:instrText>
          </w:r>
          <w:r>
            <w:fldChar w:fldCharType="separate"/>
          </w:r>
          <w:r>
            <w:rPr>
              <w:rStyle w:val="37"/>
            </w:rPr>
            <w:t>KẾT LUẬN</w:t>
          </w:r>
          <w:r>
            <w:tab/>
          </w:r>
          <w:r>
            <w:fldChar w:fldCharType="begin"/>
          </w:r>
          <w:r>
            <w:instrText xml:space="preserve"> PAGEREF _Toc241192358 \h </w:instrText>
          </w:r>
          <w:r>
            <w:fldChar w:fldCharType="separate"/>
          </w:r>
          <w:r>
            <w:t>13</w:t>
          </w:r>
          <w:r>
            <w:fldChar w:fldCharType="end"/>
          </w:r>
          <w:r>
            <w:fldChar w:fldCharType="end"/>
          </w:r>
        </w:p>
        <w:p>
          <w:pPr>
            <w:pStyle w:val="33"/>
            <w:tabs>
              <w:tab w:val="right" w:leader="dot" w:pos="9105"/>
            </w:tabs>
            <w:rPr>
              <w:rFonts w:asciiTheme="minorHAnsi" w:hAnsiTheme="minorHAnsi"/>
              <w:kern w:val="2"/>
              <w:sz w:val="24"/>
              <w:szCs w:val="24"/>
              <w:lang w:val="vi-VN" w:eastAsia="vi-VN"/>
              <w14:ligatures w14:val="standardContextual"/>
            </w:rPr>
          </w:pPr>
          <w:r>
            <w:fldChar w:fldCharType="begin"/>
          </w:r>
          <w:r>
            <w:instrText xml:space="preserve"> HYPERLINK \l "_Toc241192359" </w:instrText>
          </w:r>
          <w:r>
            <w:fldChar w:fldCharType="separate"/>
          </w:r>
          <w:r>
            <w:rPr>
              <w:rStyle w:val="37"/>
            </w:rPr>
            <w:t>1. Kiến thức và kỹ năng học được</w:t>
          </w:r>
          <w:r>
            <w:tab/>
          </w:r>
          <w:r>
            <w:fldChar w:fldCharType="begin"/>
          </w:r>
          <w:r>
            <w:instrText xml:space="preserve"> PAGEREF _Toc241192359 \h </w:instrText>
          </w:r>
          <w:r>
            <w:fldChar w:fldCharType="separate"/>
          </w:r>
          <w:r>
            <w:t>13</w:t>
          </w:r>
          <w:r>
            <w:fldChar w:fldCharType="end"/>
          </w:r>
          <w:r>
            <w:fldChar w:fldCharType="end"/>
          </w:r>
        </w:p>
        <w:p>
          <w:pPr>
            <w:pStyle w:val="33"/>
            <w:tabs>
              <w:tab w:val="right" w:leader="dot" w:pos="9105"/>
            </w:tabs>
            <w:rPr>
              <w:rFonts w:asciiTheme="minorHAnsi" w:hAnsiTheme="minorHAnsi"/>
              <w:kern w:val="2"/>
              <w:sz w:val="24"/>
              <w:szCs w:val="24"/>
              <w:lang w:val="vi-VN" w:eastAsia="vi-VN"/>
              <w14:ligatures w14:val="standardContextual"/>
            </w:rPr>
          </w:pPr>
          <w:r>
            <w:fldChar w:fldCharType="begin"/>
          </w:r>
          <w:r>
            <w:instrText xml:space="preserve"> HYPERLINK \l "_Toc241192360" </w:instrText>
          </w:r>
          <w:r>
            <w:fldChar w:fldCharType="separate"/>
          </w:r>
          <w:r>
            <w:rPr>
              <w:rStyle w:val="37"/>
            </w:rPr>
            <w:t>2. Nội dung đã hoàn thành</w:t>
          </w:r>
          <w:r>
            <w:tab/>
          </w:r>
          <w:r>
            <w:fldChar w:fldCharType="begin"/>
          </w:r>
          <w:r>
            <w:instrText xml:space="preserve"> PAGEREF _Toc241192360 \h </w:instrText>
          </w:r>
          <w:r>
            <w:fldChar w:fldCharType="separate"/>
          </w:r>
          <w:r>
            <w:t>13</w:t>
          </w:r>
          <w:r>
            <w:fldChar w:fldCharType="end"/>
          </w:r>
          <w:r>
            <w:fldChar w:fldCharType="end"/>
          </w:r>
        </w:p>
        <w:p>
          <w:pPr>
            <w:pStyle w:val="33"/>
            <w:tabs>
              <w:tab w:val="right" w:leader="dot" w:pos="9105"/>
            </w:tabs>
            <w:rPr>
              <w:rFonts w:asciiTheme="minorHAnsi" w:hAnsiTheme="minorHAnsi"/>
              <w:kern w:val="2"/>
              <w:sz w:val="24"/>
              <w:szCs w:val="24"/>
              <w:lang w:val="vi-VN" w:eastAsia="vi-VN"/>
              <w14:ligatures w14:val="standardContextual"/>
            </w:rPr>
          </w:pPr>
          <w:r>
            <w:fldChar w:fldCharType="begin"/>
          </w:r>
          <w:r>
            <w:instrText xml:space="preserve"> HYPERLINK \l "_Toc241192361" </w:instrText>
          </w:r>
          <w:r>
            <w:fldChar w:fldCharType="separate"/>
          </w:r>
          <w:r>
            <w:rPr>
              <w:rStyle w:val="37"/>
            </w:rPr>
            <w:t>3. Nội dung chưa hoàn thành và Định hướng phát triển</w:t>
          </w:r>
          <w:r>
            <w:tab/>
          </w:r>
          <w:r>
            <w:fldChar w:fldCharType="begin"/>
          </w:r>
          <w:r>
            <w:instrText xml:space="preserve"> PAGEREF _Toc241192361 \h </w:instrText>
          </w:r>
          <w:r>
            <w:fldChar w:fldCharType="separate"/>
          </w:r>
          <w:r>
            <w:t>14</w:t>
          </w:r>
          <w:r>
            <w:fldChar w:fldCharType="end"/>
          </w:r>
          <w:r>
            <w:fldChar w:fldCharType="end"/>
          </w:r>
        </w:p>
        <w:p>
          <w:pPr>
            <w:pStyle w:val="32"/>
            <w:tabs>
              <w:tab w:val="right" w:leader="dot" w:pos="9105"/>
            </w:tabs>
            <w:rPr>
              <w:rFonts w:asciiTheme="minorHAnsi" w:hAnsiTheme="minorHAnsi"/>
              <w:kern w:val="2"/>
              <w:sz w:val="24"/>
              <w:szCs w:val="24"/>
              <w:lang w:val="vi-VN" w:eastAsia="vi-VN"/>
              <w14:ligatures w14:val="standardContextual"/>
            </w:rPr>
          </w:pPr>
          <w:r>
            <w:fldChar w:fldCharType="begin"/>
          </w:r>
          <w:r>
            <w:instrText xml:space="preserve"> HYPERLINK \l "_Toc241192362" </w:instrText>
          </w:r>
          <w:r>
            <w:fldChar w:fldCharType="separate"/>
          </w:r>
          <w:r>
            <w:rPr>
              <w:rStyle w:val="37"/>
            </w:rPr>
            <w:t>TÀI LIỆU THAM KHẢO</w:t>
          </w:r>
          <w:r>
            <w:tab/>
          </w:r>
          <w:r>
            <w:fldChar w:fldCharType="begin"/>
          </w:r>
          <w:r>
            <w:instrText xml:space="preserve"> PAGEREF _Toc241192362 \h </w:instrText>
          </w:r>
          <w:r>
            <w:fldChar w:fldCharType="separate"/>
          </w:r>
          <w:r>
            <w:t>15</w:t>
          </w:r>
          <w:r>
            <w:fldChar w:fldCharType="end"/>
          </w:r>
          <w:r>
            <w:fldChar w:fldCharType="end"/>
          </w:r>
        </w:p>
        <w:p>
          <w:pPr>
            <w:pStyle w:val="32"/>
            <w:tabs>
              <w:tab w:val="right" w:leader="dot" w:pos="9105"/>
            </w:tabs>
            <w:rPr>
              <w:rFonts w:asciiTheme="minorHAnsi" w:hAnsiTheme="minorHAnsi"/>
              <w:kern w:val="2"/>
              <w:sz w:val="24"/>
              <w:szCs w:val="24"/>
              <w:lang w:val="vi-VN" w:eastAsia="vi-VN"/>
              <w14:ligatures w14:val="standardContextual"/>
            </w:rPr>
          </w:pPr>
          <w:r>
            <w:fldChar w:fldCharType="begin"/>
          </w:r>
          <w:r>
            <w:instrText xml:space="preserve"> HYPERLINK \l "_Toc241192363" </w:instrText>
          </w:r>
          <w:r>
            <w:fldChar w:fldCharType="separate"/>
          </w:r>
          <w:r>
            <w:rPr>
              <w:rStyle w:val="37"/>
            </w:rPr>
            <w:t>PHỤ LỤC</w:t>
          </w:r>
          <w:r>
            <w:tab/>
          </w:r>
          <w:r>
            <w:fldChar w:fldCharType="begin"/>
          </w:r>
          <w:r>
            <w:instrText xml:space="preserve"> PAGEREF _Toc241192363 \h </w:instrText>
          </w:r>
          <w:r>
            <w:fldChar w:fldCharType="separate"/>
          </w:r>
          <w:r>
            <w:t>16</w:t>
          </w:r>
          <w:r>
            <w:fldChar w:fldCharType="end"/>
          </w:r>
          <w:r>
            <w:fldChar w:fldCharType="end"/>
          </w:r>
        </w:p>
        <w:p>
          <w:pPr>
            <w:pStyle w:val="33"/>
            <w:tabs>
              <w:tab w:val="right" w:leader="dot" w:pos="9105"/>
            </w:tabs>
            <w:rPr>
              <w:rFonts w:asciiTheme="minorHAnsi" w:hAnsiTheme="minorHAnsi"/>
              <w:kern w:val="2"/>
              <w:sz w:val="24"/>
              <w:szCs w:val="24"/>
              <w:lang w:val="vi-VN" w:eastAsia="vi-VN"/>
              <w14:ligatures w14:val="standardContextual"/>
            </w:rPr>
          </w:pPr>
          <w:r>
            <w:fldChar w:fldCharType="begin"/>
          </w:r>
          <w:r>
            <w:instrText xml:space="preserve"> HYPERLINK \l "_Toc241192364" </w:instrText>
          </w:r>
          <w:r>
            <w:fldChar w:fldCharType="separate"/>
          </w:r>
          <w:r>
            <w:rPr>
              <w:rStyle w:val="37"/>
            </w:rPr>
            <w:t>Phụ lục A: Hướng dẫn cài đặt và chạy ứng dụng</w:t>
          </w:r>
          <w:r>
            <w:tab/>
          </w:r>
          <w:r>
            <w:fldChar w:fldCharType="begin"/>
          </w:r>
          <w:r>
            <w:instrText xml:space="preserve"> PAGEREF _Toc241192364 \h </w:instrText>
          </w:r>
          <w:r>
            <w:fldChar w:fldCharType="separate"/>
          </w:r>
          <w:r>
            <w:t>16</w:t>
          </w:r>
          <w:r>
            <w:fldChar w:fldCharType="end"/>
          </w:r>
          <w:r>
            <w:fldChar w:fldCharType="end"/>
          </w:r>
        </w:p>
        <w:p>
          <w:r>
            <w:rPr>
              <w:b/>
              <w:bCs/>
            </w:rPr>
            <w:fldChar w:fldCharType="end"/>
          </w:r>
        </w:p>
      </w:sdtContent>
    </w:sdt>
    <w:p>
      <w:r>
        <w:t xml:space="preserve">                                               </w:t>
      </w:r>
    </w:p>
    <w:p>
      <w:r>
        <w:t xml:space="preserve">                                                MỤC LỤC HÌNH ẢNH</w:t>
      </w:r>
    </w:p>
    <w:p>
      <w:pPr>
        <w:pStyle w:val="32"/>
        <w:tabs>
          <w:tab w:val="right" w:leader="dot" w:pos="9105"/>
        </w:tabs>
        <w:rPr>
          <w:rFonts w:asciiTheme="minorHAnsi" w:hAnsiTheme="minorHAnsi"/>
          <w:kern w:val="2"/>
          <w:sz w:val="24"/>
          <w:szCs w:val="24"/>
          <w:lang w:val="vi-VN" w:eastAsia="vi-VN"/>
          <w14:ligatures w14:val="standardContextual"/>
        </w:rPr>
      </w:pPr>
      <w:r>
        <w:fldChar w:fldCharType="begin"/>
      </w:r>
      <w:r>
        <w:instrText xml:space="preserve"> TOC \h \z \t "HINHANH,1" </w:instrText>
      </w:r>
      <w:r>
        <w:fldChar w:fldCharType="separate"/>
      </w:r>
      <w:r>
        <w:fldChar w:fldCharType="begin"/>
      </w:r>
      <w:r>
        <w:instrText xml:space="preserve"> HYPERLINK \l "_Toc241192476" </w:instrText>
      </w:r>
      <w:r>
        <w:fldChar w:fldCharType="separate"/>
      </w:r>
      <w:r>
        <w:rPr>
          <w:rStyle w:val="37"/>
        </w:rPr>
        <w:t>Hình  1</w:t>
      </w:r>
      <w:r>
        <w:rPr>
          <w:rStyle w:val="37"/>
          <w:lang w:val="vi-VN"/>
        </w:rPr>
        <w:t xml:space="preserve"> Minh họa TC03</w:t>
      </w:r>
      <w:r>
        <w:tab/>
      </w:r>
      <w:r>
        <w:fldChar w:fldCharType="begin"/>
      </w:r>
      <w:r>
        <w:instrText xml:space="preserve"> PAGEREF _Toc241192476 \h </w:instrText>
      </w:r>
      <w:r>
        <w:fldChar w:fldCharType="separate"/>
      </w:r>
      <w:r>
        <w:t>9</w:t>
      </w:r>
      <w:r>
        <w:fldChar w:fldCharType="end"/>
      </w:r>
      <w:r>
        <w:fldChar w:fldCharType="end"/>
      </w:r>
    </w:p>
    <w:p>
      <w:pPr>
        <w:pStyle w:val="32"/>
        <w:tabs>
          <w:tab w:val="right" w:leader="dot" w:pos="9105"/>
        </w:tabs>
        <w:rPr>
          <w:rFonts w:asciiTheme="minorHAnsi" w:hAnsiTheme="minorHAnsi"/>
          <w:kern w:val="2"/>
          <w:sz w:val="24"/>
          <w:szCs w:val="24"/>
          <w:lang w:val="vi-VN" w:eastAsia="vi-VN"/>
          <w14:ligatures w14:val="standardContextual"/>
        </w:rPr>
      </w:pPr>
      <w:r>
        <w:fldChar w:fldCharType="begin"/>
      </w:r>
      <w:r>
        <w:instrText xml:space="preserve"> HYPERLINK \l "_Toc241192477" </w:instrText>
      </w:r>
      <w:r>
        <w:fldChar w:fldCharType="separate"/>
      </w:r>
      <w:r>
        <w:rPr>
          <w:rStyle w:val="37"/>
        </w:rPr>
        <w:t>Hình  2</w:t>
      </w:r>
      <w:r>
        <w:rPr>
          <w:rStyle w:val="37"/>
          <w:lang w:val="vi-VN"/>
        </w:rPr>
        <w:t xml:space="preserve"> Minh họa TC05</w:t>
      </w:r>
      <w:r>
        <w:tab/>
      </w:r>
      <w:r>
        <w:fldChar w:fldCharType="begin"/>
      </w:r>
      <w:r>
        <w:instrText xml:space="preserve"> PAGEREF _Toc241192477 \h </w:instrText>
      </w:r>
      <w:r>
        <w:fldChar w:fldCharType="separate"/>
      </w:r>
      <w:r>
        <w:t>10</w:t>
      </w:r>
      <w:r>
        <w:fldChar w:fldCharType="end"/>
      </w:r>
      <w:r>
        <w:fldChar w:fldCharType="end"/>
      </w:r>
    </w:p>
    <w:p>
      <w:pPr>
        <w:pStyle w:val="32"/>
        <w:tabs>
          <w:tab w:val="right" w:leader="dot" w:pos="9105"/>
        </w:tabs>
        <w:rPr>
          <w:rFonts w:asciiTheme="minorHAnsi" w:hAnsiTheme="minorHAnsi"/>
          <w:kern w:val="2"/>
          <w:sz w:val="24"/>
          <w:szCs w:val="24"/>
          <w:lang w:val="vi-VN" w:eastAsia="vi-VN"/>
          <w14:ligatures w14:val="standardContextual"/>
        </w:rPr>
      </w:pPr>
      <w:r>
        <w:fldChar w:fldCharType="begin"/>
      </w:r>
      <w:r>
        <w:instrText xml:space="preserve"> HYPERLINK \l "_Toc241192478" </w:instrText>
      </w:r>
      <w:r>
        <w:fldChar w:fldCharType="separate"/>
      </w:r>
      <w:r>
        <w:rPr>
          <w:rStyle w:val="37"/>
        </w:rPr>
        <w:t>Hình  3</w:t>
      </w:r>
      <w:r>
        <w:rPr>
          <w:rStyle w:val="37"/>
          <w:lang w:val="vi-VN"/>
        </w:rPr>
        <w:t xml:space="preserve"> Minh họa TC08</w:t>
      </w:r>
      <w:r>
        <w:tab/>
      </w:r>
      <w:r>
        <w:fldChar w:fldCharType="begin"/>
      </w:r>
      <w:r>
        <w:instrText xml:space="preserve"> PAGEREF _Toc241192478 \h </w:instrText>
      </w:r>
      <w:r>
        <w:fldChar w:fldCharType="separate"/>
      </w:r>
      <w:r>
        <w:t>10</w:t>
      </w:r>
      <w:r>
        <w:fldChar w:fldCharType="end"/>
      </w:r>
      <w:r>
        <w:fldChar w:fldCharType="end"/>
      </w:r>
    </w:p>
    <w:p>
      <w:pPr>
        <w:jc w:val="both"/>
      </w:pPr>
      <w:r>
        <w:fldChar w:fldCharType="end"/>
      </w:r>
    </w:p>
    <w:p>
      <w:pPr>
        <w:jc w:val="both"/>
      </w:pPr>
      <w:r>
        <w:t xml:space="preserve">                                                MỤC LỤC BẢNG BIỂU</w:t>
      </w:r>
    </w:p>
    <w:p>
      <w:pPr>
        <w:pStyle w:val="32"/>
        <w:tabs>
          <w:tab w:val="right" w:leader="dot" w:pos="9105"/>
        </w:tabs>
        <w:rPr>
          <w:rFonts w:asciiTheme="minorHAnsi" w:hAnsiTheme="minorHAnsi"/>
          <w:kern w:val="2"/>
          <w:sz w:val="24"/>
          <w:szCs w:val="24"/>
          <w:lang w:val="vi-VN" w:eastAsia="vi-VN"/>
          <w14:ligatures w14:val="standardContextual"/>
        </w:rPr>
      </w:pPr>
      <w:r>
        <w:fldChar w:fldCharType="begin"/>
      </w:r>
      <w:r>
        <w:instrText xml:space="preserve"> TOC \h \z \t "bang bieu,1" </w:instrText>
      </w:r>
      <w:r>
        <w:fldChar w:fldCharType="separate"/>
      </w:r>
      <w:r>
        <w:fldChar w:fldCharType="begin"/>
      </w:r>
      <w:r>
        <w:instrText xml:space="preserve"> HYPERLINK \l "_Toc241181332" </w:instrText>
      </w:r>
      <w:r>
        <w:fldChar w:fldCharType="separate"/>
      </w:r>
      <w:r>
        <w:rPr>
          <w:rStyle w:val="37"/>
        </w:rPr>
        <w:t>Bảng 1</w:t>
      </w:r>
      <w:r>
        <w:rPr>
          <w:rStyle w:val="37"/>
          <w:b/>
          <w:bCs/>
        </w:rPr>
        <w:t>.</w:t>
      </w:r>
      <w:r>
        <w:rPr>
          <w:rStyle w:val="37"/>
          <w:lang w:val="vi-VN"/>
        </w:rPr>
        <w:t xml:space="preserve"> Kết quả kiểm thử đạt yêu cầu</w:t>
      </w:r>
      <w:r>
        <w:tab/>
      </w:r>
      <w:r>
        <w:fldChar w:fldCharType="begin"/>
      </w:r>
      <w:r>
        <w:instrText xml:space="preserve"> PAGEREF _Toc241181332 \h </w:instrText>
      </w:r>
      <w:r>
        <w:fldChar w:fldCharType="separate"/>
      </w:r>
      <w:r>
        <w:t>7</w:t>
      </w:r>
      <w:r>
        <w:fldChar w:fldCharType="end"/>
      </w:r>
      <w:r>
        <w:fldChar w:fldCharType="end"/>
      </w:r>
    </w:p>
    <w:p>
      <w:pPr>
        <w:pStyle w:val="32"/>
        <w:tabs>
          <w:tab w:val="right" w:leader="dot" w:pos="9105"/>
        </w:tabs>
        <w:rPr>
          <w:rFonts w:asciiTheme="minorHAnsi" w:hAnsiTheme="minorHAnsi"/>
          <w:kern w:val="2"/>
          <w:sz w:val="24"/>
          <w:szCs w:val="24"/>
          <w:lang w:val="vi-VN" w:eastAsia="vi-VN"/>
          <w14:ligatures w14:val="standardContextual"/>
        </w:rPr>
      </w:pPr>
      <w:r>
        <w:fldChar w:fldCharType="begin"/>
      </w:r>
      <w:r>
        <w:instrText xml:space="preserve"> HYPERLINK \l "_Toc241181333" </w:instrText>
      </w:r>
      <w:r>
        <w:fldChar w:fldCharType="separate"/>
      </w:r>
      <w:r>
        <w:rPr>
          <w:rStyle w:val="37"/>
        </w:rPr>
        <w:t>Bảng 2</w:t>
      </w:r>
      <w:r>
        <w:rPr>
          <w:rStyle w:val="37"/>
          <w:b/>
          <w:bCs/>
        </w:rPr>
        <w:t>.</w:t>
      </w:r>
      <w:r>
        <w:rPr>
          <w:rStyle w:val="37"/>
          <w:lang w:val="vi-VN"/>
        </w:rPr>
        <w:t xml:space="preserve"> Bảng kết quả kiểm thử chưa đạt yêu</w:t>
      </w:r>
      <w:r>
        <w:rPr>
          <w:rStyle w:val="37"/>
          <w:b/>
          <w:bCs/>
        </w:rPr>
        <w:t xml:space="preserve"> </w:t>
      </w:r>
      <w:r>
        <w:rPr>
          <w:rStyle w:val="37"/>
        </w:rPr>
        <w:t>cầu</w:t>
      </w:r>
      <w:r>
        <w:tab/>
      </w:r>
      <w:r>
        <w:fldChar w:fldCharType="begin"/>
      </w:r>
      <w:r>
        <w:instrText xml:space="preserve"> PAGEREF _Toc241181333 \h </w:instrText>
      </w:r>
      <w:r>
        <w:fldChar w:fldCharType="separate"/>
      </w:r>
      <w:r>
        <w:t>10</w:t>
      </w:r>
      <w:r>
        <w:fldChar w:fldCharType="end"/>
      </w:r>
      <w:r>
        <w:fldChar w:fldCharType="end"/>
      </w:r>
    </w:p>
    <w:p>
      <w:pPr>
        <w:jc w:val="center"/>
      </w:pPr>
      <w:r>
        <w:fldChar w:fldCharType="end"/>
      </w:r>
    </w:p>
    <w:p>
      <w:pPr>
        <w:jc w:val="center"/>
        <w:rPr>
          <w:lang w:val="vi-VN"/>
        </w:rPr>
      </w:pPr>
    </w:p>
    <w:p>
      <w:pPr>
        <w:pStyle w:val="2"/>
      </w:pPr>
      <w:bookmarkStart w:id="1" w:name="_Toc241192338"/>
      <w:r>
        <w:rPr>
          <w:rFonts w:ascii="Times New Roman" w:hAnsi="Times New Roman"/>
          <w:color w:val="000000"/>
        </w:rPr>
        <w:t>LỜI MỞ ĐẦU</w:t>
      </w:r>
      <w:bookmarkEnd w:id="1"/>
    </w:p>
    <w:p>
      <w:pPr>
        <w:pStyle w:val="3"/>
      </w:pPr>
      <w:bookmarkStart w:id="2" w:name="_Toc241192339"/>
      <w:r>
        <w:rPr>
          <w:rFonts w:ascii="Times New Roman" w:hAnsi="Times New Roman"/>
          <w:color w:val="000000"/>
        </w:rPr>
        <w:t>1. Lý do chọn đề tài</w:t>
      </w:r>
      <w:bookmarkEnd w:id="2"/>
    </w:p>
    <w:p>
      <w:r>
        <w:t>Trong thời đại kỹ thuật số và cuộc Cách mạng Công nghiệp 4.0, giao tiếp trực tuyến đã trở thành nhu cầu thiết yếu phục vụ cho cả công việc, học tập và giải trí. Hàng loạt các ứng dụng nhắn tin ra đời như Messenger, Zalo, Telegram. Tuy nhiên, các nền tảng này hoạt động dựa trên mô hình tập trung (Client-Server Architecture). Mô hình này tồn tại hai nhược điểm cốt lõi: Thứ nhất, tính riêng tư bị đe dọa khi toàn bộ thông tin nhạy cảm đi qua và lưu trữ tại máy chủ trung tâm; Thứ hai, rủi ro sập hệ thống toàn cục (Single Point of Failure) khi máy chủ bị tấn công hoặc quá tải. Đối mặt với những thách thức trên, mô hình mạng ngang hàng (Peer-to-Peer - P2P) nổi lên như một mô hình phù hợp cho môi trường nội bộ. Trong mô hình P2P, các máy tính tham gia có thể trực tiếp trao đổi dữ liệu với nhau mà không cần thông qua máy chủ trung gian. Cách tiếp cận này giúp giảm sự phụ thuộc vào máy chủ tập trung và có thể giảm độ trễ trong một số môi trường mạng. Nắm bắt được tính thực tiễn và tầm quan trọng của bài toán, nhóm chúng em quyết định lựa chọn đề tài: "Xây dựng phần mềm Chat P2P sử dụng C++ và ImGui". Đây là một cơ hội thực chiến để nhóm áp dụng tổng hợp các kiến thức về Socket, luồng byte (Byte stream), quản lý đa luồng (Multithreading) và tối ưu hóa giao diện (UI) bằng ngôn ngữ C++.</w:t>
      </w:r>
    </w:p>
    <w:p>
      <w:pPr>
        <w:pStyle w:val="3"/>
      </w:pPr>
      <w:bookmarkStart w:id="3" w:name="_Toc241192340"/>
      <w:r>
        <w:rPr>
          <w:rFonts w:ascii="Times New Roman" w:hAnsi="Times New Roman"/>
          <w:color w:val="000000"/>
        </w:rPr>
        <w:t>2. Mục tiêu nghiên cứu</w:t>
      </w:r>
      <w:bookmarkEnd w:id="3"/>
    </w:p>
    <w:p>
      <w:r>
        <w:t>Đề tài được định hướng triển khai với các mục tiêu hết sức cụ thể và đo lường được:</w:t>
      </w:r>
      <w:r>
        <w:br w:type="textWrapping"/>
      </w:r>
      <w:r>
        <w:t>- Về mặt học thuật: Nghiên cứu chuyên sâu về kiến trúc 4 tầng của bộ giao thức TCP/IP, quá trình đóng gói và tháo gỡ gói tin. Đặc biệt đi sâu vào sự khác biệt giữa kỹ thuật lập trình Socket đồng bộ (Synchronous Blocking) truyền thống và bất đồng bộ (Asynchronous Non-blocking) sử dụng mẫu thiết kế Proactor.</w:t>
      </w:r>
      <w:r>
        <w:br w:type="textWrapping"/>
      </w:r>
      <w:r>
        <w:t>- Về mặt công nghệ: Xây dựng thành thạo một ứng dụng Windows nguyên bản bằng C++17. Sử dụng thư viện Asio (Standalone) để điều phối mạng và thư viện Dear ImGui kết hợp bộ công cụ đồ họa GLFW/OpenGL3 để xây dựng giao diện tương tác theo triết lý Immediate-Mode.</w:t>
      </w:r>
      <w:r>
        <w:br w:type="textWrapping"/>
      </w:r>
      <w:r>
        <w:t>- Về mặt sản phẩm: Cho ra đời một phần mềm Chat P2P hoàn chỉnh. Phần mềm cần xử lý mượt mà việc phân tách các gói tin TCP (Data Framing), cho phép gửi nhận thông điệp tiếng Việt (UTF-8) không bị lỗi font, tích hợp các tính năng nâng cao như sao chép nội dung tin nhắn, tự động cuộn (Auto-scroll), hiệu ứng tương tác khi di chuột (Hover) và lựa chọn Emoji.</w:t>
      </w:r>
    </w:p>
    <w:p>
      <w:pPr>
        <w:pStyle w:val="2"/>
      </w:pPr>
      <w:bookmarkStart w:id="4" w:name="_Toc241192341"/>
      <w:r>
        <w:rPr>
          <w:rFonts w:ascii="Times New Roman" w:hAnsi="Times New Roman"/>
          <w:color w:val="000000"/>
        </w:rPr>
        <w:t>CHƯƠNG 1. LÝ THUYẾT TÓM TẮT</w:t>
      </w:r>
      <w:bookmarkEnd w:id="4"/>
    </w:p>
    <w:p>
      <w:pPr>
        <w:pStyle w:val="3"/>
      </w:pPr>
      <w:bookmarkStart w:id="5" w:name="_Toc241192342"/>
      <w:r>
        <w:rPr>
          <w:rFonts w:ascii="Times New Roman" w:hAnsi="Times New Roman"/>
          <w:color w:val="000000"/>
        </w:rPr>
        <w:t>1.1. Mô hình tham chiếu TCP/IP và Lựa chọn giao thức Giao vận</w:t>
      </w:r>
      <w:bookmarkEnd w:id="5"/>
    </w:p>
    <w:p>
      <w:r>
        <w:t>Thay vì sử dụng mô hình OSI 7 tầng cồng kềnh, mạng Internet hiện đại hoạt động dựa trên mô hình TCP/IP 4 tầng. Trong đó, tầng Giao vận (Transport) quyết định cách thức dữ liệu được di chuyển từ tiến trình này sang tiến trình khác trên hai máy chủ khác nhau [1]. Trong quá trình lựa chọn giao thức cho dự án, nhóm đã phân tích kỹ lưỡng giữa UDP và TCP. UDP truyền dữ liệu rất nhanh vì không quan tâm đến trạng thái đối phương. Tuy nhiên, UDP có thể làm rớt gói tin hoặc gói tin đến sai thứ tự. Do yêu cầu đảm bảo dữ liệu được truyền đầy đủ và đúng thứ tự, nhóm lựa chọn TCP làm giao thức giao vận cho ứng dụng Chat. TCP đảm bảo tính toàn vẹn (Reliability) thông qua cơ chế số thứ tự (Sequence numbers), biên nhận (Acknowledgments), và quá trình Bắt tay 3 bước (3-Way Handshake) nghiêm ngặt trước khi một Socket thực sự được kết nối [2].</w:t>
      </w:r>
    </w:p>
    <w:p>
      <w:pPr>
        <w:pStyle w:val="3"/>
      </w:pPr>
      <w:bookmarkStart w:id="6" w:name="_Toc241192343"/>
      <w:r>
        <w:rPr>
          <w:rFonts w:ascii="Times New Roman" w:hAnsi="Times New Roman"/>
          <w:color w:val="000000"/>
        </w:rPr>
        <w:t>1.2. Hạn chế của Socket truyền thống và Sự vượt trội của Thư viện Asio</w:t>
      </w:r>
      <w:bookmarkEnd w:id="6"/>
    </w:p>
    <w:p>
      <w:pPr>
        <w:pStyle w:val="4"/>
      </w:pPr>
      <w:bookmarkStart w:id="7" w:name="_Toc241192344"/>
      <w:r>
        <w:rPr>
          <w:rFonts w:ascii="Times New Roman" w:hAnsi="Times New Roman"/>
          <w:color w:val="000000"/>
        </w:rPr>
        <w:t>1.2.1. Nút thắt cổ chai (Bottleneck) của Blocking I/O</w:t>
      </w:r>
      <w:bookmarkEnd w:id="7"/>
    </w:p>
    <w:p>
      <w:r>
        <w:t>Hệ điều hành cung cấp các hàm API nguyên thủy như send() và recv() để lập trình Socket. Trong chế độ Đồng bộ (Blocking) mặc định, nếu máy Client gọi recv() nhưng máy Server chưa gửi tin, toàn bộ luồng (Thread) của Client sẽ bị Hệ điều hành cho vào trạng thái Ngủ (Sleep). Với một ứng dụng Đồ họa (GUI), việc chặn luồng chính sẽ làm sập vòng lặp vẽ màn hình, khiến ứng dụng lập tức bị treo (Not Responding) [3].</w:t>
      </w:r>
    </w:p>
    <w:p>
      <w:pPr>
        <w:pStyle w:val="4"/>
      </w:pPr>
      <w:bookmarkStart w:id="8" w:name="_Toc241192345"/>
      <w:r>
        <w:rPr>
          <w:rFonts w:ascii="Times New Roman" w:hAnsi="Times New Roman"/>
          <w:color w:val="000000"/>
        </w:rPr>
        <w:t>1.2.2. Kiến trúc Proactor của thư viện Asio</w:t>
      </w:r>
      <w:bookmarkEnd w:id="8"/>
    </w:p>
    <w:p>
      <w:r>
        <w:t>Dự án giải quyết nút thắt trên bằng Asio - thư viện I/O mạng hàng đầu của C++. Asio trên Windows tận dụng công nghệ I/O Completion Ports (IOCP) siêu việt. Thay vì luồng phải đứng đợi dữ liệu, ứng dụng chỉ cần phát lệnh async_read_until kèm một hàm Callback (gọi lại) và tiếp tục làm việc khác. Khi gói tin đã đầy đủ, hệ điều hành gửi tín hiệu cho Asio để kích hoạt hàm Callback xử lý tin nhắn. Cơ chế Bất đồng bộ (Non-blocking Asynchronous) này cho phép ứng dụng Chat chạy song song cả tính năng mạng lẫn đồ họa [4].</w:t>
      </w:r>
    </w:p>
    <w:p>
      <w:pPr>
        <w:pStyle w:val="3"/>
      </w:pPr>
      <w:bookmarkStart w:id="9" w:name="_Toc241192346"/>
      <w:r>
        <w:rPr>
          <w:rFonts w:ascii="Times New Roman" w:hAnsi="Times New Roman"/>
          <w:color w:val="000000"/>
        </w:rPr>
        <w:t>1.3. Phân tích Thư viện Giao diện (Dear ImGui)</w:t>
      </w:r>
      <w:bookmarkEnd w:id="9"/>
    </w:p>
    <w:p>
      <w:r>
        <w:t>Các thư viện GUI cổ điển như Windows Forms hoặc Qt sử dụng mô hình Retained-Mode. Mô hình này rất phức tạp khi ứng dụng phình to. Để mang lại tốc độ hiển thị siêu việt, dự án dùng Dear ImGui - hoạt động theo mô hình Immediate-Mode (Chế độ tức thì). Giao diện được tạo và cập nhật trong mỗi vòng lặp render dựa trên trạng thái hiện tại của ứng dụng. Trong dự án, Dear ImGui được kết hợp với GLFW và OpenGL3 để xử lý cửa sổ, sự kiện và hiển thị giao diện chat [5].</w:t>
      </w:r>
    </w:p>
    <w:p>
      <w:pPr>
        <w:pStyle w:val="2"/>
      </w:pPr>
      <w:bookmarkStart w:id="10" w:name="_Toc241192347"/>
      <w:r>
        <w:rPr>
          <w:rFonts w:ascii="Times New Roman" w:hAnsi="Times New Roman"/>
          <w:color w:val="000000"/>
        </w:rPr>
        <w:t>CHƯƠNG 2. KẾT QUẢ ĐẠT ĐƯỢC</w:t>
      </w:r>
      <w:bookmarkEnd w:id="10"/>
    </w:p>
    <w:p>
      <w:pPr>
        <w:pStyle w:val="3"/>
      </w:pPr>
      <w:bookmarkStart w:id="11" w:name="_Toc241192348"/>
      <w:r>
        <w:rPr>
          <w:rFonts w:ascii="Times New Roman" w:hAnsi="Times New Roman"/>
          <w:color w:val="000000"/>
        </w:rPr>
        <w:t>2.1. Về mặt kiến trúc phần mềm</w:t>
      </w:r>
      <w:bookmarkEnd w:id="11"/>
    </w:p>
    <w:p>
      <w:r>
        <w:t>Chương trình được thiết kế với cơ chế mạng mạnh mẽ, sử dụng TCP Socket và thư viện Asio. Vượt qua những hạn chế của ứng dụng console đơn giản, phần mềm hoàn toàn độc lập luồng mạng và luồng giao diện, giúp tốc độ phản hồi đạt mức tối đa.</w:t>
      </w:r>
    </w:p>
    <w:p>
      <w:pPr>
        <w:pStyle w:val="3"/>
      </w:pPr>
      <w:bookmarkStart w:id="12" w:name="_Toc241192349"/>
      <w:r>
        <w:rPr>
          <w:rFonts w:ascii="Times New Roman" w:hAnsi="Times New Roman"/>
          <w:color w:val="000000"/>
        </w:rPr>
        <w:t>2.2. Về mặt giao diện người dùng</w:t>
      </w:r>
      <w:bookmarkEnd w:id="12"/>
    </w:p>
    <w:p>
      <w:r>
        <w:t>Giao diện được render mượt mà ở tốc độ 60FPS. Các chức năng chính đã hoạt động hoàn hảo:</w:t>
      </w:r>
    </w:p>
    <w:p>
      <w:r>
        <w:t>- Chức năng kết nối P2P: Giao diện nhập IP và Port hoạt động trực quan. Hỗ trợ bắt lỗi nếu Port bị trùng hoặc IP không tồn tại.</w:t>
      </w:r>
    </w:p>
    <w:p>
      <w:r>
        <w:t>- Chức năng chat văn bản: Hỗ trợ 100% tiếng Việt có dấu (UTF-8) thông qua font Segoe UI. Hệ thống phân biệt rõ ràng tin nhắn gửi đi (Bên phải, màu xanh) và tin nhận về (Bên trái, màu xám).</w:t>
      </w:r>
    </w:p>
    <w:p>
      <w:r>
        <w:t>- Các tiện ích cao cấp: Chức năng Copy vào clipboard, nút cuộn tự động (Auto-scroll), gửi và nhận Emoji.</w:t>
      </w:r>
    </w:p>
    <w:p>
      <w:pPr>
        <w:pStyle w:val="3"/>
      </w:pPr>
      <w:bookmarkStart w:id="13" w:name="_Toc241192350"/>
      <w:r>
        <w:rPr>
          <w:rFonts w:ascii="Times New Roman" w:hAnsi="Times New Roman"/>
          <w:color w:val="000000"/>
        </w:rPr>
        <w:t>2.3. Về mặt giao thức và bảo mật</w:t>
      </w:r>
      <w:bookmarkEnd w:id="13"/>
    </w:p>
    <w:p>
      <w:r>
        <w:t>Đã xây dựng thành công bộ giao thức Data Framing phân tách gói tin ở tầng ứng dụng bằng ký tự \n. Hỗ trợ các Header chuẩn như [HANDSHAKE], [MSG], [ACK] giúp các Client hiểu nhau một cách tuyệt đối. Các lỗi tràn bộ đệm (Buffer Overflow) được kiểm soát gắt gao bằng std::string và các hàm an toàn strcpy_s, strcat_s.</w:t>
      </w:r>
    </w:p>
    <w:p>
      <w:pPr>
        <w:pStyle w:val="3"/>
      </w:pPr>
      <w:bookmarkStart w:id="14" w:name="_Toc241192351"/>
      <w:r>
        <w:rPr>
          <w:rFonts w:ascii="Times New Roman" w:hAnsi="Times New Roman"/>
          <w:color w:val="000000"/>
        </w:rPr>
        <w:t>2.4. Kết quả kiểm thử</w:t>
      </w:r>
      <w:bookmarkEnd w:id="14"/>
    </w:p>
    <w:p>
      <w:pPr>
        <w:pStyle w:val="176"/>
        <w:rPr>
          <w:b/>
          <w:bCs/>
          <w:lang w:val="vi-VN"/>
        </w:rPr>
      </w:pPr>
      <w:bookmarkStart w:id="15" w:name="_Toc241180972"/>
      <w:bookmarkStart w:id="16" w:name="_Toc241181332"/>
      <w:r>
        <w:t xml:space="preserve">Bảng </w:t>
      </w:r>
      <w:r>
        <w:rPr>
          <w:b/>
          <w:bCs/>
        </w:rPr>
        <w:fldChar w:fldCharType="begin"/>
      </w:r>
      <w:r>
        <w:instrText xml:space="preserve"> SEQ Bảng_ \* ARABIC </w:instrText>
      </w:r>
      <w:r>
        <w:rPr>
          <w:b/>
          <w:bCs/>
        </w:rPr>
        <w:fldChar w:fldCharType="separate"/>
      </w:r>
      <w:r>
        <w:t>1</w:t>
      </w:r>
      <w:r>
        <w:rPr>
          <w:b/>
          <w:bCs/>
        </w:rPr>
        <w:fldChar w:fldCharType="end"/>
      </w:r>
      <w:r>
        <w:rPr>
          <w:b/>
          <w:bCs/>
        </w:rPr>
        <w:t>.</w:t>
      </w:r>
      <w:r>
        <w:rPr>
          <w:lang w:val="vi-VN"/>
        </w:rPr>
        <w:t xml:space="preserve"> Kết quả kiểm thử đạt yêu cầu</w:t>
      </w:r>
      <w:bookmarkEnd w:id="15"/>
      <w:bookmarkEnd w:id="16"/>
    </w:p>
    <w:tbl>
      <w:tblPr>
        <w:tblStyle w:val="4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9"/>
        <w:gridCol w:w="2829"/>
        <w:gridCol w:w="4508"/>
        <w:gridCol w:w="11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spacing w:after="0"/>
              <w:jc w:val="center"/>
              <w:rPr>
                <w:rFonts w:eastAsia="Times New Roman" w:cs="Times New Roman"/>
                <w:b/>
                <w:bCs/>
                <w:szCs w:val="26"/>
                <w:lang w:val="vi-VN" w:eastAsia="vi-VN"/>
              </w:rPr>
            </w:pPr>
            <w:r>
              <w:rPr>
                <w:rFonts w:eastAsia="Times New Roman" w:cs="Times New Roman"/>
                <w:b/>
                <w:bCs/>
                <w:szCs w:val="26"/>
                <w:lang w:val="vi-VN" w:eastAsia="vi-VN"/>
              </w:rPr>
              <w:t>Mã</w:t>
            </w:r>
          </w:p>
        </w:tc>
        <w:tc>
          <w:tcPr>
            <w:tcW w:w="0" w:type="auto"/>
            <w:vAlign w:val="center"/>
          </w:tcPr>
          <w:p>
            <w:pPr>
              <w:spacing w:after="0"/>
              <w:jc w:val="center"/>
              <w:rPr>
                <w:rFonts w:eastAsia="Times New Roman" w:cs="Times New Roman"/>
                <w:b/>
                <w:bCs/>
                <w:szCs w:val="26"/>
                <w:lang w:val="vi-VN" w:eastAsia="vi-VN"/>
              </w:rPr>
            </w:pPr>
            <w:r>
              <w:rPr>
                <w:rFonts w:eastAsia="Times New Roman" w:cs="Times New Roman"/>
                <w:b/>
                <w:bCs/>
                <w:szCs w:val="26"/>
                <w:lang w:val="vi-VN" w:eastAsia="vi-VN"/>
              </w:rPr>
              <w:t>Nội dung kiểm thử</w:t>
            </w:r>
          </w:p>
        </w:tc>
        <w:tc>
          <w:tcPr>
            <w:tcW w:w="0" w:type="auto"/>
            <w:vAlign w:val="center"/>
          </w:tcPr>
          <w:p>
            <w:pPr>
              <w:spacing w:after="0"/>
              <w:jc w:val="center"/>
              <w:rPr>
                <w:rFonts w:eastAsia="Times New Roman" w:cs="Times New Roman"/>
                <w:b/>
                <w:bCs/>
                <w:szCs w:val="26"/>
                <w:lang w:val="vi-VN" w:eastAsia="vi-VN"/>
              </w:rPr>
            </w:pPr>
            <w:r>
              <w:rPr>
                <w:rFonts w:eastAsia="Times New Roman" w:cs="Times New Roman"/>
                <w:b/>
                <w:bCs/>
                <w:szCs w:val="26"/>
                <w:lang w:val="vi-VN" w:eastAsia="vi-VN"/>
              </w:rPr>
              <w:t>Kết quả mong đợi</w:t>
            </w:r>
          </w:p>
        </w:tc>
        <w:tc>
          <w:tcPr>
            <w:tcW w:w="0" w:type="auto"/>
            <w:vAlign w:val="center"/>
          </w:tcPr>
          <w:p>
            <w:pPr>
              <w:spacing w:after="0"/>
              <w:jc w:val="center"/>
              <w:rPr>
                <w:rFonts w:eastAsia="Times New Roman" w:cs="Times New Roman"/>
                <w:b/>
                <w:bCs/>
                <w:szCs w:val="26"/>
                <w:lang w:val="vi-VN" w:eastAsia="vi-VN"/>
              </w:rPr>
            </w:pPr>
            <w:r>
              <w:rPr>
                <w:rFonts w:eastAsia="Times New Roman" w:cs="Times New Roman"/>
                <w:b/>
                <w:bCs/>
                <w:szCs w:val="26"/>
                <w:lang w:val="vi-VN" w:eastAsia="vi-VN"/>
              </w:rPr>
              <w:t>Kết quả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1" w:hRule="atLeast"/>
          <w:jc w:val="center"/>
        </w:trPr>
        <w:tc>
          <w:tcPr>
            <w:tcW w:w="0" w:type="auto"/>
          </w:tcPr>
          <w:p>
            <w:pPr>
              <w:spacing w:after="0"/>
              <w:jc w:val="both"/>
              <w:rPr>
                <w:rFonts w:eastAsia="Times New Roman" w:cs="Times New Roman"/>
                <w:szCs w:val="26"/>
                <w:lang w:val="vi-VN" w:eastAsia="vi-VN"/>
              </w:rPr>
            </w:pPr>
            <w:r>
              <w:rPr>
                <w:rFonts w:eastAsia="Times New Roman" w:cs="Times New Roman"/>
                <w:szCs w:val="26"/>
                <w:lang w:val="vi-VN" w:eastAsia="vi-VN"/>
              </w:rPr>
              <w:t>TC01</w:t>
            </w:r>
          </w:p>
        </w:tc>
        <w:tc>
          <w:tcPr>
            <w:tcW w:w="0" w:type="auto"/>
            <w:shd w:val="clear" w:color="FFFFFF" w:fill="FFFFFF"/>
            <w:vAlign w:val="center"/>
          </w:tcPr>
          <w:p>
            <w:pPr>
              <w:textAlignment w:val="center"/>
              <w:rPr>
                <w:rFonts w:cs="Times New Roman"/>
                <w:color w:val="000000"/>
                <w:szCs w:val="26"/>
                <w:lang w:val="fr-FR" w:eastAsia="vi-VN"/>
              </w:rPr>
            </w:pPr>
            <w:r>
              <w:rPr>
                <w:rFonts w:eastAsia="SimSun" w:cs="Times New Roman"/>
                <w:color w:val="000000"/>
                <w:szCs w:val="26"/>
                <w:lang w:eastAsia="zh-CN" w:bidi="ar"/>
              </w:rPr>
              <w:t>Kiểm thử Chức năng: Khởi tạo Máy chủ Host hợp lệ</w:t>
            </w:r>
          </w:p>
        </w:tc>
        <w:tc>
          <w:tcPr>
            <w:tcW w:w="0" w:type="auto"/>
            <w:shd w:val="clear" w:color="FFFFFF" w:fill="FFFFFF"/>
            <w:vAlign w:val="center"/>
          </w:tcPr>
          <w:p>
            <w:pPr>
              <w:textAlignment w:val="center"/>
              <w:rPr>
                <w:rFonts w:cs="Times New Roman"/>
                <w:color w:val="000000"/>
                <w:szCs w:val="26"/>
                <w:lang w:val="vi-VN" w:eastAsia="vi-VN"/>
              </w:rPr>
            </w:pPr>
            <w:r>
              <w:rPr>
                <w:rFonts w:eastAsia="SimSun" w:cs="Times New Roman"/>
                <w:color w:val="000000"/>
                <w:szCs w:val="26"/>
                <w:lang w:eastAsia="zh-CN" w:bidi="ar"/>
              </w:rPr>
              <w:t>Hệ thống mở cổng mạng thành công. Chuyển sang màn hình Chat, hiển thị: "Listening on Port 8080...".</w:t>
            </w:r>
          </w:p>
        </w:tc>
        <w:tc>
          <w:tcPr>
            <w:tcW w:w="0" w:type="auto"/>
          </w:tcPr>
          <w:p>
            <w:pPr>
              <w:spacing w:after="0"/>
              <w:jc w:val="both"/>
              <w:rPr>
                <w:rFonts w:eastAsia="Times New Roman" w:cs="Times New Roman"/>
                <w:szCs w:val="26"/>
                <w:lang w:eastAsia="vi-VN"/>
              </w:rPr>
            </w:pPr>
            <w:r>
              <w:rPr>
                <w:rFonts w:eastAsia="Times New Roman" w:cs="Times New Roman"/>
                <w:szCs w:val="26"/>
                <w:lang w:eastAsia="vi-VN"/>
              </w:rPr>
              <w:t>PASSED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pPr>
              <w:spacing w:after="0"/>
              <w:jc w:val="both"/>
              <w:rPr>
                <w:rFonts w:eastAsia="Times New Roman" w:cs="Times New Roman"/>
                <w:szCs w:val="26"/>
                <w:lang w:val="vi-VN" w:eastAsia="vi-VN"/>
              </w:rPr>
            </w:pPr>
            <w:r>
              <w:rPr>
                <w:rFonts w:eastAsia="Times New Roman" w:cs="Times New Roman"/>
                <w:szCs w:val="26"/>
                <w:lang w:val="vi-VN" w:eastAsia="vi-VN"/>
              </w:rPr>
              <w:t>TC02</w:t>
            </w:r>
          </w:p>
        </w:tc>
        <w:tc>
          <w:tcPr>
            <w:tcW w:w="0" w:type="auto"/>
            <w:shd w:val="clear" w:color="FFFFFF" w:fill="FFFFFF"/>
            <w:vAlign w:val="center"/>
          </w:tcPr>
          <w:p>
            <w:pPr>
              <w:textAlignment w:val="center"/>
              <w:rPr>
                <w:rFonts w:cs="Times New Roman"/>
                <w:color w:val="000000"/>
                <w:szCs w:val="26"/>
                <w:lang w:val="vi-VN" w:eastAsia="vi-VN"/>
              </w:rPr>
            </w:pPr>
            <w:r>
              <w:rPr>
                <w:rFonts w:eastAsia="SimSun" w:cs="Times New Roman"/>
                <w:color w:val="000000"/>
                <w:szCs w:val="26"/>
                <w:lang w:eastAsia="zh-CN" w:bidi="ar"/>
              </w:rPr>
              <w:t>Kiểm thử Ngoại lệ: Trùng Cổng (Port Conflict)</w:t>
            </w:r>
          </w:p>
        </w:tc>
        <w:tc>
          <w:tcPr>
            <w:tcW w:w="0" w:type="auto"/>
            <w:shd w:val="clear" w:color="FFFFFF" w:fill="FFFFFF"/>
            <w:vAlign w:val="center"/>
          </w:tcPr>
          <w:p>
            <w:pPr>
              <w:textAlignment w:val="center"/>
              <w:rPr>
                <w:rFonts w:cs="Times New Roman"/>
                <w:color w:val="000000"/>
                <w:szCs w:val="26"/>
                <w:lang w:val="vi-VN" w:eastAsia="vi-VN"/>
              </w:rPr>
            </w:pPr>
            <w:r>
              <w:rPr>
                <w:rFonts w:eastAsia="SimSun" w:cs="Times New Roman"/>
                <w:color w:val="000000"/>
                <w:szCs w:val="26"/>
                <w:lang w:eastAsia="zh-CN" w:bidi="ar"/>
              </w:rPr>
              <w:t>Bắt được ngoại lệ, ứng dụng không crash. Hiện thông báo lỗi cổng bị chiếm dụng.</w:t>
            </w:r>
          </w:p>
        </w:tc>
        <w:tc>
          <w:tcPr>
            <w:tcW w:w="0" w:type="auto"/>
          </w:tcPr>
          <w:p>
            <w:pPr>
              <w:spacing w:after="0"/>
              <w:jc w:val="both"/>
              <w:rPr>
                <w:rFonts w:eastAsia="Times New Roman" w:cs="Times New Roman"/>
                <w:szCs w:val="26"/>
                <w:lang w:val="vi-VN" w:eastAsia="vi-VN"/>
              </w:rPr>
            </w:pPr>
            <w:r>
              <w:rPr>
                <w:rFonts w:eastAsia="Times New Roman" w:cs="Times New Roman"/>
                <w:szCs w:val="26"/>
                <w:lang w:eastAsia="vi-VN"/>
              </w:rPr>
              <w:t>PASSED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pPr>
              <w:spacing w:after="0"/>
              <w:jc w:val="both"/>
              <w:rPr>
                <w:rFonts w:eastAsia="Times New Roman" w:cs="Times New Roman"/>
                <w:szCs w:val="26"/>
                <w:lang w:val="vi-VN" w:eastAsia="vi-VN"/>
              </w:rPr>
            </w:pPr>
            <w:r>
              <w:rPr>
                <w:rFonts w:eastAsia="Times New Roman" w:cs="Times New Roman"/>
                <w:szCs w:val="26"/>
                <w:lang w:val="vi-VN" w:eastAsia="vi-VN"/>
              </w:rPr>
              <w:t>TC03</w:t>
            </w:r>
          </w:p>
        </w:tc>
        <w:tc>
          <w:tcPr>
            <w:tcW w:w="0" w:type="auto"/>
            <w:shd w:val="clear" w:color="FFFFFF" w:fill="FFFFFF"/>
            <w:vAlign w:val="center"/>
          </w:tcPr>
          <w:p>
            <w:pPr>
              <w:textAlignment w:val="center"/>
              <w:rPr>
                <w:rFonts w:cs="Times New Roman"/>
                <w:color w:val="000000"/>
                <w:szCs w:val="26"/>
                <w:lang w:val="vi-VN" w:eastAsia="vi-VN"/>
              </w:rPr>
            </w:pPr>
            <w:r>
              <w:rPr>
                <w:rFonts w:eastAsia="SimSun" w:cs="Times New Roman"/>
                <w:color w:val="000000"/>
                <w:szCs w:val="26"/>
                <w:lang w:eastAsia="zh-CN" w:bidi="ar"/>
              </w:rPr>
              <w:t>Kiểm thử Kết nối: IP không hợp lệ</w:t>
            </w:r>
          </w:p>
        </w:tc>
        <w:tc>
          <w:tcPr>
            <w:tcW w:w="0" w:type="auto"/>
            <w:shd w:val="clear" w:color="FFFFFF" w:fill="FFFFFF"/>
            <w:vAlign w:val="center"/>
          </w:tcPr>
          <w:p>
            <w:pPr>
              <w:textAlignment w:val="center"/>
              <w:rPr>
                <w:rFonts w:cs="Times New Roman"/>
                <w:color w:val="000000"/>
                <w:szCs w:val="26"/>
                <w:lang w:val="vi-VN" w:eastAsia="vi-VN"/>
              </w:rPr>
            </w:pPr>
            <w:r>
              <w:rPr>
                <w:rFonts w:eastAsia="SimSun" w:cs="Times New Roman"/>
                <w:color w:val="000000"/>
                <w:szCs w:val="26"/>
                <w:lang w:eastAsia="zh-CN" w:bidi="ar"/>
              </w:rPr>
              <w:t>Hệ thống phát hiện IP sai, chặn không cho thực hiện kết nối.</w:t>
            </w:r>
          </w:p>
        </w:tc>
        <w:tc>
          <w:tcPr>
            <w:tcW w:w="0" w:type="auto"/>
          </w:tcPr>
          <w:p>
            <w:pPr>
              <w:spacing w:after="0"/>
              <w:jc w:val="both"/>
              <w:rPr>
                <w:rFonts w:eastAsia="Times New Roman" w:cs="Times New Roman"/>
                <w:szCs w:val="26"/>
                <w:lang w:val="vi-VN" w:eastAsia="vi-VN"/>
              </w:rPr>
            </w:pPr>
            <w:r>
              <w:rPr>
                <w:rFonts w:eastAsia="Times New Roman" w:cs="Times New Roman"/>
                <w:szCs w:val="26"/>
                <w:lang w:eastAsia="vi-VN"/>
              </w:rPr>
              <w:t>PASSED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pPr>
              <w:spacing w:after="0"/>
              <w:jc w:val="both"/>
              <w:rPr>
                <w:rFonts w:eastAsia="Times New Roman" w:cs="Times New Roman"/>
                <w:szCs w:val="26"/>
                <w:lang w:eastAsia="vi-VN"/>
              </w:rPr>
            </w:pPr>
            <w:r>
              <w:rPr>
                <w:rFonts w:eastAsia="Times New Roman" w:cs="Times New Roman"/>
                <w:szCs w:val="26"/>
                <w:lang w:val="vi-VN" w:eastAsia="vi-VN"/>
              </w:rPr>
              <w:t>TC0</w:t>
            </w:r>
            <w:r>
              <w:rPr>
                <w:rFonts w:eastAsia="Times New Roman" w:cs="Times New Roman"/>
                <w:szCs w:val="26"/>
                <w:lang w:eastAsia="vi-VN"/>
              </w:rPr>
              <w:t>5</w:t>
            </w:r>
          </w:p>
        </w:tc>
        <w:tc>
          <w:tcPr>
            <w:tcW w:w="0" w:type="auto"/>
            <w:shd w:val="clear" w:color="FFFFFF" w:fill="FFFFFF"/>
            <w:vAlign w:val="center"/>
          </w:tcPr>
          <w:p>
            <w:pPr>
              <w:textAlignment w:val="center"/>
              <w:rPr>
                <w:rFonts w:cs="Times New Roman"/>
                <w:color w:val="000000"/>
                <w:szCs w:val="26"/>
                <w:lang w:val="vi-VN" w:eastAsia="vi-VN"/>
              </w:rPr>
            </w:pPr>
            <w:r>
              <w:rPr>
                <w:rFonts w:eastAsia="SimSun" w:cs="Times New Roman"/>
                <w:color w:val="000000"/>
                <w:szCs w:val="26"/>
                <w:lang w:eastAsia="zh-CN" w:bidi="ar"/>
              </w:rPr>
              <w:t>Kiểm thử UX: Tự động cuộn màn hình (Auto-Scrolling)</w:t>
            </w:r>
          </w:p>
        </w:tc>
        <w:tc>
          <w:tcPr>
            <w:tcW w:w="0" w:type="auto"/>
            <w:shd w:val="clear" w:color="FFFFFF" w:fill="FFFFFF"/>
            <w:vAlign w:val="center"/>
          </w:tcPr>
          <w:p>
            <w:pPr>
              <w:textAlignment w:val="center"/>
              <w:rPr>
                <w:rFonts w:cs="Times New Roman"/>
                <w:color w:val="000000"/>
                <w:szCs w:val="26"/>
                <w:lang w:val="vi-VN" w:eastAsia="vi-VN"/>
              </w:rPr>
            </w:pPr>
            <w:r>
              <w:rPr>
                <w:rFonts w:eastAsia="SimSun" w:cs="Times New Roman"/>
                <w:color w:val="000000"/>
                <w:szCs w:val="26"/>
                <w:lang w:eastAsia="zh-CN" w:bidi="ar"/>
              </w:rPr>
              <w:t>Thanh cuộn KHÔNG bị giật xuống đáy, hiện thông báo có tin nhắn mới.</w:t>
            </w:r>
          </w:p>
        </w:tc>
        <w:tc>
          <w:tcPr>
            <w:tcW w:w="0" w:type="auto"/>
          </w:tcPr>
          <w:p>
            <w:pPr>
              <w:spacing w:after="0"/>
              <w:jc w:val="both"/>
              <w:rPr>
                <w:rFonts w:eastAsia="Times New Roman" w:cs="Times New Roman"/>
                <w:szCs w:val="26"/>
                <w:lang w:eastAsia="vi-VN"/>
              </w:rPr>
            </w:pPr>
            <w:r>
              <w:rPr>
                <w:rFonts w:eastAsia="Times New Roman" w:cs="Times New Roman"/>
                <w:szCs w:val="26"/>
                <w:lang w:eastAsia="vi-VN"/>
              </w:rPr>
              <w:t>PASSED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6" w:hRule="atLeast"/>
          <w:jc w:val="center"/>
        </w:trPr>
        <w:tc>
          <w:tcPr>
            <w:tcW w:w="0" w:type="auto"/>
          </w:tcPr>
          <w:p>
            <w:pPr>
              <w:spacing w:after="0"/>
              <w:jc w:val="both"/>
              <w:rPr>
                <w:rFonts w:eastAsia="Times New Roman" w:cs="Times New Roman"/>
                <w:szCs w:val="26"/>
                <w:lang w:eastAsia="vi-VN"/>
              </w:rPr>
            </w:pPr>
            <w:r>
              <w:rPr>
                <w:rFonts w:eastAsia="Times New Roman" w:cs="Times New Roman"/>
                <w:szCs w:val="26"/>
                <w:lang w:val="vi-VN" w:eastAsia="vi-VN"/>
              </w:rPr>
              <w:t>TC0</w:t>
            </w:r>
            <w:r>
              <w:rPr>
                <w:rFonts w:eastAsia="Times New Roman" w:cs="Times New Roman"/>
                <w:szCs w:val="26"/>
                <w:lang w:eastAsia="vi-VN"/>
              </w:rPr>
              <w:t>6</w:t>
            </w:r>
          </w:p>
        </w:tc>
        <w:tc>
          <w:tcPr>
            <w:tcW w:w="2829" w:type="dxa"/>
            <w:shd w:val="clear" w:color="FFFFFF" w:fill="FFFFFF"/>
            <w:vAlign w:val="center"/>
          </w:tcPr>
          <w:p>
            <w:pPr>
              <w:textAlignment w:val="center"/>
              <w:rPr>
                <w:rFonts w:cs="Times New Roman"/>
                <w:color w:val="000000"/>
                <w:szCs w:val="26"/>
                <w:lang w:val="vi-VN" w:eastAsia="vi-VN"/>
              </w:rPr>
            </w:pPr>
            <w:r>
              <w:rPr>
                <w:rFonts w:eastAsia="SimSun" w:cs="Times New Roman"/>
                <w:color w:val="000000"/>
                <w:szCs w:val="26"/>
                <w:lang w:eastAsia="zh-CN" w:bidi="ar"/>
              </w:rPr>
              <w:t>Kiểm thử Bảo mật: Tràn bộ đệm (Buffer Overflow)</w:t>
            </w:r>
          </w:p>
        </w:tc>
        <w:tc>
          <w:tcPr>
            <w:tcW w:w="0" w:type="auto"/>
            <w:shd w:val="clear" w:color="FFFFFF" w:fill="FFFFFF"/>
            <w:vAlign w:val="center"/>
          </w:tcPr>
          <w:p>
            <w:pPr>
              <w:textAlignment w:val="center"/>
              <w:rPr>
                <w:rFonts w:cs="Times New Roman"/>
                <w:color w:val="000000"/>
                <w:szCs w:val="26"/>
                <w:lang w:val="vi-VN" w:eastAsia="vi-VN"/>
              </w:rPr>
            </w:pPr>
            <w:r>
              <w:rPr>
                <w:rFonts w:eastAsia="SimSun" w:cs="Times New Roman"/>
                <w:color w:val="000000"/>
                <w:szCs w:val="26"/>
                <w:lang w:eastAsia="zh-CN" w:bidi="ar"/>
              </w:rPr>
              <w:t>Ứng dụng tự động cắt bớt chuỗi cho vừa bộ đệm hoặc chặn thao tác, không bị crash.</w:t>
            </w:r>
          </w:p>
        </w:tc>
        <w:tc>
          <w:tcPr>
            <w:tcW w:w="0" w:type="auto"/>
          </w:tcPr>
          <w:p>
            <w:pPr>
              <w:spacing w:after="0"/>
              <w:jc w:val="both"/>
              <w:rPr>
                <w:rFonts w:eastAsia="Times New Roman" w:cs="Times New Roman"/>
                <w:szCs w:val="26"/>
                <w:lang w:val="vi-VN" w:eastAsia="vi-VN"/>
              </w:rPr>
            </w:pPr>
            <w:r>
              <w:rPr>
                <w:rFonts w:eastAsia="Times New Roman" w:cs="Times New Roman"/>
                <w:szCs w:val="26"/>
                <w:lang w:eastAsia="vi-VN"/>
              </w:rPr>
              <w:t>PASSED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6" w:hRule="atLeast"/>
          <w:jc w:val="center"/>
        </w:trPr>
        <w:tc>
          <w:tcPr>
            <w:tcW w:w="0" w:type="auto"/>
          </w:tcPr>
          <w:p>
            <w:pPr>
              <w:spacing w:after="0"/>
              <w:jc w:val="both"/>
              <w:rPr>
                <w:rFonts w:hint="default" w:eastAsia="Times New Roman" w:cs="Times New Roman"/>
                <w:szCs w:val="26"/>
                <w:lang w:val="en-US" w:eastAsia="vi-VN"/>
              </w:rPr>
            </w:pPr>
            <w:r>
              <w:rPr>
                <w:rFonts w:eastAsia="Times New Roman" w:cs="Times New Roman"/>
                <w:szCs w:val="26"/>
                <w:lang w:eastAsia="vi-VN"/>
              </w:rPr>
              <w:t>TC0</w:t>
            </w:r>
            <w:r>
              <w:rPr>
                <w:rFonts w:hint="default" w:eastAsia="Times New Roman" w:cs="Times New Roman"/>
                <w:szCs w:val="26"/>
                <w:lang w:val="en-US" w:eastAsia="vi-VN"/>
              </w:rPr>
              <w:t>7</w:t>
            </w:r>
          </w:p>
        </w:tc>
        <w:tc>
          <w:tcPr>
            <w:tcW w:w="2829" w:type="dxa"/>
            <w:shd w:val="clear" w:color="FFFFFF" w:fill="FFFFFF"/>
            <w:vAlign w:val="center"/>
          </w:tcPr>
          <w:p>
            <w:pPr>
              <w:keepNext w:val="0"/>
              <w:keepLines w:val="0"/>
              <w:widowControl/>
              <w:suppressLineNumbers w:val="0"/>
              <w:jc w:val="left"/>
              <w:textAlignment w:val="center"/>
              <w:rPr>
                <w:rFonts w:hint="default" w:ascii="Times New Roman" w:hAnsi="Times New Roman" w:cs="Times New Roman"/>
                <w:i w:val="0"/>
                <w:color w:val="000000"/>
                <w:sz w:val="24"/>
                <w:szCs w:val="24"/>
                <w:u w:val="none"/>
                <w:lang w:eastAsia="zh-CN"/>
              </w:rPr>
            </w:pPr>
            <w:r>
              <w:rPr>
                <w:rFonts w:hint="default" w:ascii="Times New Roman" w:hAnsi="Times New Roman" w:eastAsia="SimSun" w:cs="Times New Roman"/>
                <w:i w:val="0"/>
                <w:color w:val="000000"/>
                <w:kern w:val="0"/>
                <w:sz w:val="26"/>
                <w:szCs w:val="26"/>
                <w:u w:val="none"/>
                <w:lang w:val="en-US" w:eastAsia="zh-CN" w:bidi="ar"/>
              </w:rPr>
              <w:t>Kiểm thử Logic: Thuật toán từ chối Trùng tên</w:t>
            </w:r>
          </w:p>
        </w:tc>
        <w:tc>
          <w:tcPr>
            <w:tcW w:w="0" w:type="auto"/>
            <w:shd w:val="clear" w:color="FFFFFF" w:fill="FFFFFF"/>
            <w:vAlign w:val="center"/>
          </w:tcPr>
          <w:p>
            <w:pPr>
              <w:keepNext w:val="0"/>
              <w:keepLines w:val="0"/>
              <w:widowControl/>
              <w:suppressLineNumbers w:val="0"/>
              <w:jc w:val="left"/>
              <w:textAlignment w:val="center"/>
              <w:rPr>
                <w:rFonts w:hint="default" w:ascii="Times New Roman" w:hAnsi="Times New Roman" w:cs="Times New Roman"/>
                <w:i w:val="0"/>
                <w:color w:val="000000"/>
                <w:sz w:val="26"/>
                <w:szCs w:val="26"/>
                <w:u w:val="none"/>
                <w:lang w:eastAsia="zh-CN"/>
              </w:rPr>
            </w:pPr>
            <w:r>
              <w:rPr>
                <w:rFonts w:hint="default" w:ascii="Times New Roman" w:hAnsi="Times New Roman" w:eastAsia="SimSun" w:cs="Times New Roman"/>
                <w:i w:val="0"/>
                <w:color w:val="000000"/>
                <w:kern w:val="0"/>
                <w:sz w:val="26"/>
                <w:szCs w:val="26"/>
                <w:u w:val="none"/>
                <w:lang w:val="en-US" w:eastAsia="zh-CN" w:bidi="ar"/>
              </w:rPr>
              <w:t>Host phát hiện trùng tên và hệ thống đã cung cấp thêm mã ID ở sau tên</w:t>
            </w:r>
          </w:p>
        </w:tc>
        <w:tc>
          <w:tcPr>
            <w:tcW w:w="0" w:type="auto"/>
          </w:tcPr>
          <w:p>
            <w:pPr>
              <w:spacing w:after="0"/>
              <w:jc w:val="both"/>
              <w:rPr>
                <w:rFonts w:eastAsia="Times New Roman" w:cs="Times New Roman"/>
                <w:szCs w:val="26"/>
                <w:lang w:eastAsia="vi-VN"/>
              </w:rPr>
            </w:pPr>
            <w:r>
              <w:rPr>
                <w:rFonts w:eastAsia="Times New Roman" w:cs="Times New Roman"/>
                <w:szCs w:val="26"/>
                <w:lang w:eastAsia="vi-VN"/>
              </w:rPr>
              <w:t>PASSED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6" w:hRule="atLeast"/>
          <w:jc w:val="center"/>
        </w:trPr>
        <w:tc>
          <w:tcPr>
            <w:tcW w:w="809" w:type="dxa"/>
            <w:vAlign w:val="top"/>
          </w:tcPr>
          <w:p>
            <w:pPr>
              <w:spacing w:after="0"/>
              <w:jc w:val="both"/>
              <w:rPr>
                <w:rFonts w:eastAsia="Times New Roman" w:cs="Times New Roman"/>
                <w:szCs w:val="26"/>
                <w:lang w:eastAsia="vi-VN"/>
              </w:rPr>
            </w:pPr>
            <w:r>
              <w:rPr>
                <w:rFonts w:eastAsia="Times New Roman" w:cs="Times New Roman"/>
                <w:szCs w:val="26"/>
                <w:lang w:eastAsia="vi-VN"/>
              </w:rPr>
              <w:t>TC08</w:t>
            </w:r>
          </w:p>
        </w:tc>
        <w:tc>
          <w:tcPr>
            <w:tcW w:w="2829" w:type="dxa"/>
            <w:shd w:val="clear" w:color="FFFFFF" w:fill="FFFFFF"/>
            <w:vAlign w:val="center"/>
          </w:tcPr>
          <w:p>
            <w:pPr>
              <w:textAlignment w:val="center"/>
              <w:rPr>
                <w:rFonts w:cs="Times New Roman"/>
                <w:color w:val="000000"/>
                <w:szCs w:val="26"/>
                <w:lang w:eastAsia="zh-CN"/>
              </w:rPr>
            </w:pPr>
            <w:r>
              <w:rPr>
                <w:rFonts w:eastAsia="SimSun" w:cs="Times New Roman"/>
                <w:color w:val="000000"/>
                <w:szCs w:val="26"/>
                <w:lang w:eastAsia="zh-CN" w:bidi="ar"/>
              </w:rPr>
              <w:t>Kiểm thử Giao diện: Chức năng Emoji Picker</w:t>
            </w:r>
          </w:p>
        </w:tc>
        <w:tc>
          <w:tcPr>
            <w:tcW w:w="4508" w:type="dxa"/>
            <w:shd w:val="clear" w:color="FFFFFF" w:fill="FFFFFF"/>
            <w:vAlign w:val="center"/>
          </w:tcPr>
          <w:p>
            <w:pPr>
              <w:textAlignment w:val="center"/>
              <w:rPr>
                <w:rFonts w:cs="Times New Roman"/>
                <w:color w:val="000000"/>
                <w:szCs w:val="26"/>
                <w:lang w:eastAsia="zh-CN"/>
              </w:rPr>
            </w:pPr>
            <w:r>
              <w:rPr>
                <w:rFonts w:eastAsia="SimSun" w:cs="Times New Roman"/>
                <w:color w:val="000000"/>
                <w:szCs w:val="26"/>
                <w:lang w:eastAsia="zh-CN" w:bidi="ar"/>
              </w:rPr>
              <w:t>Biểu tượng được chèn vào ô nhập tin nhắn và hiển thị đúng định dạng.</w:t>
            </w:r>
          </w:p>
        </w:tc>
        <w:tc>
          <w:tcPr>
            <w:tcW w:w="1185" w:type="dxa"/>
            <w:vAlign w:val="top"/>
          </w:tcPr>
          <w:p>
            <w:pPr>
              <w:spacing w:after="0"/>
              <w:jc w:val="both"/>
              <w:rPr>
                <w:rFonts w:eastAsia="Times New Roman" w:cs="Times New Roman"/>
                <w:szCs w:val="26"/>
                <w:lang w:eastAsia="vi-VN"/>
              </w:rPr>
            </w:pPr>
            <w:r>
              <w:rPr>
                <w:rFonts w:eastAsia="Times New Roman" w:cs="Times New Roman"/>
                <w:szCs w:val="26"/>
                <w:lang w:eastAsia="vi-VN"/>
              </w:rPr>
              <w:t>PASSED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6" w:hRule="atLeast"/>
          <w:jc w:val="center"/>
        </w:trPr>
        <w:tc>
          <w:tcPr>
            <w:tcW w:w="809" w:type="dxa"/>
            <w:vAlign w:val="top"/>
          </w:tcPr>
          <w:p>
            <w:pPr>
              <w:spacing w:after="0"/>
              <w:jc w:val="both"/>
              <w:rPr>
                <w:rFonts w:eastAsia="Times New Roman" w:cs="Times New Roman"/>
                <w:szCs w:val="26"/>
                <w:lang w:eastAsia="vi-VN"/>
              </w:rPr>
            </w:pPr>
            <w:r>
              <w:rPr>
                <w:rFonts w:eastAsia="Times New Roman" w:cs="Times New Roman"/>
                <w:szCs w:val="26"/>
                <w:lang w:eastAsia="vi-VN"/>
              </w:rPr>
              <w:t>TC09</w:t>
            </w:r>
          </w:p>
        </w:tc>
        <w:tc>
          <w:tcPr>
            <w:tcW w:w="2829" w:type="dxa"/>
            <w:shd w:val="clear" w:color="FFFFFF" w:fill="FFFFFF"/>
            <w:vAlign w:val="center"/>
          </w:tcPr>
          <w:p>
            <w:pPr>
              <w:textAlignment w:val="center"/>
              <w:rPr>
                <w:rFonts w:eastAsia="SimSun" w:cs="Times New Roman"/>
                <w:color w:val="000000"/>
                <w:szCs w:val="26"/>
                <w:lang w:eastAsia="zh-CN" w:bidi="ar"/>
              </w:rPr>
            </w:pPr>
            <w:r>
              <w:rPr>
                <w:rFonts w:eastAsia="SimSun" w:cs="Times New Roman"/>
                <w:color w:val="000000"/>
                <w:szCs w:val="26"/>
                <w:lang w:eastAsia="zh-CN" w:bidi="ar"/>
              </w:rPr>
              <w:t>Kiểm thử Ngoại lệ: Rớt mạng đột ngột</w:t>
            </w:r>
          </w:p>
        </w:tc>
        <w:tc>
          <w:tcPr>
            <w:tcW w:w="4508" w:type="dxa"/>
            <w:shd w:val="clear" w:color="FFFFFF" w:fill="FFFFFF"/>
            <w:vAlign w:val="center"/>
          </w:tcPr>
          <w:p>
            <w:pPr>
              <w:textAlignment w:val="center"/>
              <w:rPr>
                <w:rFonts w:eastAsia="SimSun" w:cs="Times New Roman"/>
                <w:color w:val="000000"/>
                <w:szCs w:val="26"/>
                <w:lang w:eastAsia="zh-CN" w:bidi="ar"/>
              </w:rPr>
            </w:pPr>
            <w:r>
              <w:rPr>
                <w:rFonts w:eastAsia="SimSun" w:cs="Times New Roman"/>
                <w:color w:val="000000"/>
                <w:szCs w:val="26"/>
                <w:lang w:eastAsia="zh-CN" w:bidi="ar"/>
              </w:rPr>
              <w:t>Máy Host phát hiện Socket bị đứt và báo "Peer disconnected", quay về trạng thái chờ.</w:t>
            </w:r>
          </w:p>
        </w:tc>
        <w:tc>
          <w:tcPr>
            <w:tcW w:w="1185" w:type="dxa"/>
            <w:vAlign w:val="top"/>
          </w:tcPr>
          <w:p>
            <w:pPr>
              <w:spacing w:after="0"/>
              <w:jc w:val="both"/>
              <w:rPr>
                <w:rFonts w:eastAsia="Times New Roman" w:cs="Times New Roman"/>
                <w:szCs w:val="26"/>
                <w:lang w:eastAsia="vi-VN"/>
              </w:rPr>
            </w:pPr>
            <w:r>
              <w:rPr>
                <w:rFonts w:eastAsia="Times New Roman" w:cs="Times New Roman"/>
                <w:szCs w:val="26"/>
                <w:lang w:eastAsia="vi-VN"/>
              </w:rPr>
              <w:t>PASSED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6" w:hRule="atLeast"/>
          <w:jc w:val="center"/>
        </w:trPr>
        <w:tc>
          <w:tcPr>
            <w:tcW w:w="809" w:type="dxa"/>
            <w:vAlign w:val="top"/>
          </w:tcPr>
          <w:p>
            <w:pPr>
              <w:spacing w:after="0"/>
              <w:jc w:val="both"/>
              <w:rPr>
                <w:rFonts w:eastAsia="Times New Roman" w:cs="Times New Roman"/>
                <w:szCs w:val="26"/>
                <w:lang w:eastAsia="vi-VN"/>
              </w:rPr>
            </w:pPr>
            <w:r>
              <w:rPr>
                <w:rFonts w:eastAsia="Times New Roman" w:cs="Times New Roman"/>
                <w:szCs w:val="26"/>
                <w:lang w:eastAsia="vi-VN"/>
              </w:rPr>
              <w:t>TC10</w:t>
            </w:r>
          </w:p>
        </w:tc>
        <w:tc>
          <w:tcPr>
            <w:tcW w:w="2829" w:type="dxa"/>
            <w:shd w:val="clear" w:color="FFFFFF" w:fill="FFFFFF"/>
            <w:vAlign w:val="center"/>
          </w:tcPr>
          <w:p>
            <w:pPr>
              <w:textAlignment w:val="center"/>
              <w:rPr>
                <w:rFonts w:eastAsia="SimSun" w:cs="Times New Roman"/>
                <w:color w:val="000000"/>
                <w:szCs w:val="26"/>
                <w:lang w:eastAsia="zh-CN" w:bidi="ar"/>
              </w:rPr>
            </w:pPr>
            <w:r>
              <w:rPr>
                <w:rFonts w:eastAsia="SimSun" w:cs="Times New Roman"/>
                <w:color w:val="000000"/>
                <w:szCs w:val="26"/>
                <w:lang w:eastAsia="zh-CN" w:bidi="ar"/>
              </w:rPr>
              <w:t>Kiểm thử Đa luồng: Data Race (Xung đột đọc/ghi)</w:t>
            </w:r>
          </w:p>
        </w:tc>
        <w:tc>
          <w:tcPr>
            <w:tcW w:w="4508" w:type="dxa"/>
            <w:shd w:val="clear" w:color="FFFFFF" w:fill="FFFFFF"/>
            <w:vAlign w:val="center"/>
          </w:tcPr>
          <w:p>
            <w:pPr>
              <w:textAlignment w:val="center"/>
              <w:rPr>
                <w:rFonts w:eastAsia="SimSun" w:cs="Times New Roman"/>
                <w:color w:val="000000"/>
                <w:szCs w:val="26"/>
                <w:lang w:eastAsia="zh-CN" w:bidi="ar"/>
              </w:rPr>
            </w:pPr>
            <w:r>
              <w:rPr>
                <w:rFonts w:eastAsia="SimSun" w:cs="Times New Roman"/>
                <w:color w:val="000000"/>
                <w:szCs w:val="26"/>
                <w:lang w:eastAsia="zh-CN" w:bidi="ar"/>
              </w:rPr>
              <w:t>Không bị mất dữ liệu, không bị treo ứng dụng.</w:t>
            </w:r>
          </w:p>
        </w:tc>
        <w:tc>
          <w:tcPr>
            <w:tcW w:w="1185" w:type="dxa"/>
            <w:vAlign w:val="top"/>
          </w:tcPr>
          <w:p>
            <w:pPr>
              <w:spacing w:after="0"/>
              <w:jc w:val="both"/>
              <w:rPr>
                <w:rFonts w:eastAsia="Times New Roman" w:cs="Times New Roman"/>
                <w:szCs w:val="26"/>
                <w:lang w:eastAsia="vi-VN"/>
              </w:rPr>
            </w:pPr>
            <w:r>
              <w:rPr>
                <w:rFonts w:eastAsia="Times New Roman" w:cs="Times New Roman"/>
                <w:szCs w:val="26"/>
                <w:lang w:eastAsia="vi-VN"/>
              </w:rPr>
              <w:t>PASSED</w:t>
            </w:r>
          </w:p>
        </w:tc>
      </w:tr>
    </w:tbl>
    <w:p/>
    <w:p>
      <w:r>
        <w:t xml:space="preserve">           </w:t>
      </w:r>
    </w:p>
    <w:p/>
    <w:p/>
    <w:p>
      <w:r>
        <w:t xml:space="preserve">                 MỘT SỐ HÌNH ẢNH MINH HỌA KIỂM THỬ ĐẠT YÊU CẦU </w:t>
      </w:r>
    </w:p>
    <w:p>
      <w:r>
        <w:drawing>
          <wp:inline distT="0" distB="0" distL="114300" distR="114300">
            <wp:extent cx="5455920" cy="3319780"/>
            <wp:effectExtent l="0" t="0" r="0" b="0"/>
            <wp:docPr id="5" name="image15.png"/>
            <wp:cNvGraphicFramePr/>
            <a:graphic xmlns:a="http://schemas.openxmlformats.org/drawingml/2006/main">
              <a:graphicData uri="http://schemas.openxmlformats.org/drawingml/2006/picture">
                <pic:pic xmlns:pic="http://schemas.openxmlformats.org/drawingml/2006/picture">
                  <pic:nvPicPr>
                    <pic:cNvPr id="5" name="image15.png"/>
                    <pic:cNvPicPr preferRelativeResize="0"/>
                  </pic:nvPicPr>
                  <pic:blipFill>
                    <a:blip r:embed="rId6" cstate="print"/>
                    <a:srcRect b="9252"/>
                    <a:stretch>
                      <a:fillRect/>
                    </a:stretch>
                  </pic:blipFill>
                  <pic:spPr>
                    <a:xfrm>
                      <a:off x="0" y="0"/>
                      <a:ext cx="5455920" cy="3319780"/>
                    </a:xfrm>
                    <a:prstGeom prst="rect">
                      <a:avLst/>
                    </a:prstGeom>
                    <a:noFill/>
                  </pic:spPr>
                </pic:pic>
              </a:graphicData>
            </a:graphic>
          </wp:inline>
        </w:drawing>
      </w:r>
    </w:p>
    <w:p>
      <w:pPr>
        <w:pStyle w:val="178"/>
      </w:pPr>
      <w:bookmarkStart w:id="17" w:name="_Toc241180828"/>
      <w:r>
        <w:t xml:space="preserve">                                           </w:t>
      </w:r>
      <w:bookmarkStart w:id="18" w:name="_Toc241192476"/>
      <w:r>
        <w:t xml:space="preserve">Hình  </w:t>
      </w:r>
      <w:r>
        <w:rPr>
          <w:b/>
          <w:bCs/>
        </w:rPr>
        <w:fldChar w:fldCharType="begin"/>
      </w:r>
      <w:r>
        <w:instrText xml:space="preserve"> SEQ Hình_ \* ARABIC </w:instrText>
      </w:r>
      <w:r>
        <w:rPr>
          <w:b/>
          <w:bCs/>
        </w:rPr>
        <w:fldChar w:fldCharType="separate"/>
      </w:r>
      <w:r>
        <w:t>1</w:t>
      </w:r>
      <w:r>
        <w:rPr>
          <w:b/>
          <w:bCs/>
        </w:rPr>
        <w:fldChar w:fldCharType="end"/>
      </w:r>
      <w:r>
        <w:rPr>
          <w:lang w:val="vi-VN"/>
        </w:rPr>
        <w:t xml:space="preserve"> Minh họa TC03</w:t>
      </w:r>
      <w:bookmarkEnd w:id="17"/>
      <w:bookmarkEnd w:id="18"/>
      <w:r>
        <w:t xml:space="preserve">                 </w:t>
      </w:r>
    </w:p>
    <w:p>
      <w:pPr>
        <w:jc w:val="both"/>
      </w:pPr>
      <w:r>
        <w:drawing>
          <wp:inline distT="0" distB="0" distL="114300" distR="114300">
            <wp:extent cx="5541010" cy="3136265"/>
            <wp:effectExtent l="0" t="0" r="6350" b="3175"/>
            <wp:docPr id="3" name="image20.png"/>
            <wp:cNvGraphicFramePr/>
            <a:graphic xmlns:a="http://schemas.openxmlformats.org/drawingml/2006/main">
              <a:graphicData uri="http://schemas.openxmlformats.org/drawingml/2006/picture">
                <pic:pic xmlns:pic="http://schemas.openxmlformats.org/drawingml/2006/picture">
                  <pic:nvPicPr>
                    <pic:cNvPr id="3" name="image20.png"/>
                    <pic:cNvPicPr preferRelativeResize="0"/>
                  </pic:nvPicPr>
                  <pic:blipFill>
                    <a:blip r:embed="rId7" cstate="print"/>
                    <a:stretch>
                      <a:fillRect/>
                    </a:stretch>
                  </pic:blipFill>
                  <pic:spPr>
                    <a:xfrm>
                      <a:off x="0" y="0"/>
                      <a:ext cx="5541010" cy="3136265"/>
                    </a:xfrm>
                    <a:prstGeom prst="rect">
                      <a:avLst/>
                    </a:prstGeom>
                    <a:noFill/>
                  </pic:spPr>
                </pic:pic>
              </a:graphicData>
            </a:graphic>
          </wp:inline>
        </w:drawing>
      </w:r>
    </w:p>
    <w:p>
      <w:pPr>
        <w:pStyle w:val="178"/>
      </w:pPr>
      <w:bookmarkStart w:id="19" w:name="_Toc241180829"/>
      <w:r>
        <w:t xml:space="preserve">                                        </w:t>
      </w:r>
      <w:bookmarkStart w:id="20" w:name="_Toc241192477"/>
      <w:r>
        <w:t xml:space="preserve">Hình  </w:t>
      </w:r>
      <w:r>
        <w:rPr>
          <w:b/>
          <w:bCs/>
        </w:rPr>
        <w:fldChar w:fldCharType="begin"/>
      </w:r>
      <w:r>
        <w:instrText xml:space="preserve"> SEQ Hình_ \* ARABIC </w:instrText>
      </w:r>
      <w:r>
        <w:rPr>
          <w:b/>
          <w:bCs/>
        </w:rPr>
        <w:fldChar w:fldCharType="separate"/>
      </w:r>
      <w:r>
        <w:t>2</w:t>
      </w:r>
      <w:r>
        <w:rPr>
          <w:b/>
          <w:bCs/>
        </w:rPr>
        <w:fldChar w:fldCharType="end"/>
      </w:r>
      <w:r>
        <w:rPr>
          <w:lang w:val="vi-VN"/>
        </w:rPr>
        <w:t xml:space="preserve"> Minh họa TC05</w:t>
      </w:r>
      <w:bookmarkEnd w:id="19"/>
      <w:bookmarkEnd w:id="20"/>
    </w:p>
    <w:p>
      <w:pPr>
        <w:jc w:val="both"/>
      </w:pPr>
      <w:r>
        <w:drawing>
          <wp:inline distT="0" distB="0" distL="114300" distR="114300">
            <wp:extent cx="5490845" cy="3368040"/>
            <wp:effectExtent l="0" t="0" r="10795" b="0"/>
            <wp:docPr id="2" name="image21.png"/>
            <wp:cNvGraphicFramePr/>
            <a:graphic xmlns:a="http://schemas.openxmlformats.org/drawingml/2006/main">
              <a:graphicData uri="http://schemas.openxmlformats.org/drawingml/2006/picture">
                <pic:pic xmlns:pic="http://schemas.openxmlformats.org/drawingml/2006/picture">
                  <pic:nvPicPr>
                    <pic:cNvPr id="2" name="image21.png"/>
                    <pic:cNvPicPr preferRelativeResize="0"/>
                  </pic:nvPicPr>
                  <pic:blipFill>
                    <a:blip r:embed="rId8" cstate="print"/>
                    <a:stretch>
                      <a:fillRect/>
                    </a:stretch>
                  </pic:blipFill>
                  <pic:spPr>
                    <a:xfrm>
                      <a:off x="0" y="0"/>
                      <a:ext cx="5490845" cy="3368040"/>
                    </a:xfrm>
                    <a:prstGeom prst="rect">
                      <a:avLst/>
                    </a:prstGeom>
                    <a:noFill/>
                  </pic:spPr>
                </pic:pic>
              </a:graphicData>
            </a:graphic>
          </wp:inline>
        </w:drawing>
      </w:r>
    </w:p>
    <w:p>
      <w:pPr>
        <w:pStyle w:val="178"/>
        <w:rPr>
          <w:b/>
          <w:bCs/>
          <w:lang w:val="vi-VN"/>
        </w:rPr>
      </w:pPr>
      <w:bookmarkStart w:id="21" w:name="_Toc241180830"/>
      <w:r>
        <w:t xml:space="preserve">                                              </w:t>
      </w:r>
      <w:bookmarkStart w:id="22" w:name="_Toc241192478"/>
      <w:r>
        <w:t xml:space="preserve">Hình  </w:t>
      </w:r>
      <w:r>
        <w:rPr>
          <w:b/>
          <w:bCs/>
        </w:rPr>
        <w:fldChar w:fldCharType="begin"/>
      </w:r>
      <w:r>
        <w:instrText xml:space="preserve"> SEQ Hình_ \* ARABIC </w:instrText>
      </w:r>
      <w:r>
        <w:rPr>
          <w:b/>
          <w:bCs/>
        </w:rPr>
        <w:fldChar w:fldCharType="separate"/>
      </w:r>
      <w:r>
        <w:t>3</w:t>
      </w:r>
      <w:r>
        <w:rPr>
          <w:b/>
          <w:bCs/>
        </w:rPr>
        <w:fldChar w:fldCharType="end"/>
      </w:r>
      <w:r>
        <w:rPr>
          <w:lang w:val="vi-VN"/>
        </w:rPr>
        <w:t xml:space="preserve"> Minh họa TC08</w:t>
      </w:r>
      <w:bookmarkEnd w:id="21"/>
      <w:bookmarkEnd w:id="22"/>
    </w:p>
    <w:p>
      <w:pPr>
        <w:jc w:val="both"/>
      </w:pPr>
    </w:p>
    <w:p>
      <w:pPr>
        <w:numPr>
          <w:ilvl w:val="0"/>
          <w:numId w:val="7"/>
        </w:numPr>
      </w:pPr>
      <w:r>
        <w:rPr>
          <w:rFonts w:eastAsia="Times New Roman" w:cs="Times New Roman"/>
          <w:b/>
          <w:bCs/>
          <w:szCs w:val="26"/>
        </w:rPr>
        <w:t>Kiểm thử các tình huống lỗi</w:t>
      </w:r>
    </w:p>
    <w:p>
      <w:pPr>
        <w:pStyle w:val="176"/>
        <w:rPr>
          <w:b/>
          <w:bCs/>
        </w:rPr>
      </w:pPr>
      <w:bookmarkStart w:id="23" w:name="_Toc241180973"/>
      <w:bookmarkStart w:id="24" w:name="_Toc241181333"/>
      <w:r>
        <w:t xml:space="preserve">Bảng </w:t>
      </w:r>
      <w:r>
        <w:rPr>
          <w:b/>
          <w:bCs/>
        </w:rPr>
        <w:fldChar w:fldCharType="begin"/>
      </w:r>
      <w:r>
        <w:instrText xml:space="preserve"> SEQ Bảng_ \* ARABIC </w:instrText>
      </w:r>
      <w:r>
        <w:rPr>
          <w:b/>
          <w:bCs/>
        </w:rPr>
        <w:fldChar w:fldCharType="separate"/>
      </w:r>
      <w:r>
        <w:t>2</w:t>
      </w:r>
      <w:r>
        <w:rPr>
          <w:b/>
          <w:bCs/>
        </w:rPr>
        <w:fldChar w:fldCharType="end"/>
      </w:r>
      <w:r>
        <w:rPr>
          <w:b/>
          <w:bCs/>
        </w:rPr>
        <w:t>.</w:t>
      </w:r>
      <w:r>
        <w:rPr>
          <w:lang w:val="vi-VN"/>
        </w:rPr>
        <w:t xml:space="preserve"> Bảng kết quả kiểm thử chưa đạt yêu</w:t>
      </w:r>
      <w:r>
        <w:rPr>
          <w:b/>
          <w:bCs/>
        </w:rPr>
        <w:t xml:space="preserve"> </w:t>
      </w:r>
      <w:r>
        <w:t>cầu</w:t>
      </w:r>
      <w:bookmarkEnd w:id="23"/>
      <w:bookmarkEnd w:id="24"/>
    </w:p>
    <w:tbl>
      <w:tblPr>
        <w:tblStyle w:val="4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9"/>
        <w:gridCol w:w="1668"/>
        <w:gridCol w:w="5713"/>
        <w:gridCol w:w="11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spacing w:after="0"/>
              <w:jc w:val="center"/>
              <w:rPr>
                <w:rFonts w:eastAsia="Times New Roman" w:cs="Times New Roman"/>
                <w:b/>
                <w:bCs/>
                <w:szCs w:val="26"/>
                <w:lang w:val="vi-VN" w:eastAsia="vi-VN"/>
              </w:rPr>
            </w:pPr>
            <w:r>
              <w:rPr>
                <w:rFonts w:eastAsia="Times New Roman" w:cs="Times New Roman"/>
                <w:b/>
                <w:bCs/>
                <w:szCs w:val="26"/>
                <w:lang w:val="vi-VN" w:eastAsia="vi-VN"/>
              </w:rPr>
              <w:t>Mã</w:t>
            </w:r>
          </w:p>
        </w:tc>
        <w:tc>
          <w:tcPr>
            <w:tcW w:w="0" w:type="auto"/>
            <w:vAlign w:val="center"/>
          </w:tcPr>
          <w:p>
            <w:pPr>
              <w:spacing w:after="0"/>
              <w:jc w:val="center"/>
              <w:rPr>
                <w:rFonts w:eastAsia="Times New Roman" w:cs="Times New Roman"/>
                <w:b/>
                <w:bCs/>
                <w:szCs w:val="26"/>
                <w:lang w:val="vi-VN" w:eastAsia="vi-VN"/>
              </w:rPr>
            </w:pPr>
            <w:r>
              <w:rPr>
                <w:rFonts w:eastAsia="Times New Roman" w:cs="Times New Roman"/>
                <w:b/>
                <w:bCs/>
                <w:szCs w:val="26"/>
                <w:lang w:val="vi-VN" w:eastAsia="vi-VN"/>
              </w:rPr>
              <w:t>Nội dung kiểm thử</w:t>
            </w:r>
          </w:p>
        </w:tc>
        <w:tc>
          <w:tcPr>
            <w:tcW w:w="0" w:type="auto"/>
            <w:vAlign w:val="center"/>
          </w:tcPr>
          <w:p>
            <w:pPr>
              <w:spacing w:after="0"/>
              <w:jc w:val="center"/>
              <w:rPr>
                <w:rFonts w:eastAsia="Times New Roman" w:cs="Times New Roman"/>
                <w:b/>
                <w:bCs/>
                <w:szCs w:val="26"/>
                <w:lang w:val="vi-VN" w:eastAsia="vi-VN"/>
              </w:rPr>
            </w:pPr>
            <w:r>
              <w:rPr>
                <w:rFonts w:eastAsia="Times New Roman" w:cs="Times New Roman"/>
                <w:b/>
                <w:bCs/>
                <w:szCs w:val="26"/>
                <w:lang w:val="vi-VN" w:eastAsia="vi-VN"/>
              </w:rPr>
              <w:t>Kết quả mong đợi</w:t>
            </w:r>
          </w:p>
        </w:tc>
        <w:tc>
          <w:tcPr>
            <w:tcW w:w="1141" w:type="dxa"/>
            <w:vAlign w:val="center"/>
          </w:tcPr>
          <w:p>
            <w:pPr>
              <w:spacing w:after="0"/>
              <w:jc w:val="center"/>
              <w:rPr>
                <w:rFonts w:eastAsia="Times New Roman" w:cs="Times New Roman"/>
                <w:b/>
                <w:bCs/>
                <w:szCs w:val="26"/>
                <w:lang w:val="vi-VN" w:eastAsia="vi-VN"/>
              </w:rPr>
            </w:pPr>
            <w:r>
              <w:rPr>
                <w:rFonts w:eastAsia="Times New Roman" w:cs="Times New Roman"/>
                <w:b/>
                <w:bCs/>
                <w:szCs w:val="26"/>
                <w:lang w:val="vi-VN" w:eastAsia="vi-VN"/>
              </w:rPr>
              <w:t>Kết quả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pPr>
              <w:spacing w:after="0"/>
              <w:jc w:val="both"/>
              <w:rPr>
                <w:rFonts w:eastAsia="Times New Roman" w:cs="Times New Roman"/>
                <w:szCs w:val="26"/>
                <w:lang w:eastAsia="vi-VN"/>
              </w:rPr>
            </w:pPr>
            <w:r>
              <w:rPr>
                <w:rFonts w:eastAsia="Times New Roman" w:cs="Times New Roman"/>
                <w:szCs w:val="26"/>
                <w:lang w:val="vi-VN" w:eastAsia="vi-VN"/>
              </w:rPr>
              <w:t>TC0</w:t>
            </w:r>
            <w:r>
              <w:rPr>
                <w:rFonts w:eastAsia="Times New Roman" w:cs="Times New Roman"/>
                <w:szCs w:val="26"/>
                <w:lang w:eastAsia="vi-VN"/>
              </w:rPr>
              <w:t>4</w:t>
            </w:r>
          </w:p>
        </w:tc>
        <w:tc>
          <w:tcPr>
            <w:tcW w:w="1668" w:type="dxa"/>
            <w:vAlign w:val="center"/>
          </w:tcPr>
          <w:p>
            <w:pPr>
              <w:textAlignment w:val="center"/>
              <w:rPr>
                <w:rFonts w:eastAsia="Times New Roman" w:cs="Times New Roman"/>
                <w:szCs w:val="26"/>
                <w:lang w:val="fr-FR" w:eastAsia="vi-VN"/>
              </w:rPr>
            </w:pPr>
            <w:r>
              <w:rPr>
                <w:rFonts w:eastAsia="SimSun" w:cs="Times New Roman"/>
                <w:color w:val="000000"/>
                <w:szCs w:val="26"/>
                <w:lang w:eastAsia="zh-CN" w:bidi="ar"/>
              </w:rPr>
              <w:t>Kiểm thử Hiệu năng (Stress Test): Tốc độ truyền tải</w:t>
            </w:r>
          </w:p>
        </w:tc>
        <w:tc>
          <w:tcPr>
            <w:tcW w:w="5713" w:type="dxa"/>
            <w:vAlign w:val="center"/>
          </w:tcPr>
          <w:p>
            <w:pPr>
              <w:textAlignment w:val="center"/>
              <w:rPr>
                <w:rFonts w:eastAsia="Times New Roman" w:cs="Times New Roman"/>
                <w:szCs w:val="26"/>
                <w:lang w:val="vi-VN" w:eastAsia="vi-VN"/>
              </w:rPr>
            </w:pPr>
            <w:r>
              <w:rPr>
                <w:rFonts w:eastAsia="SimSun" w:cs="Times New Roman"/>
                <w:color w:val="000000"/>
                <w:szCs w:val="26"/>
                <w:lang w:eastAsia="zh-CN" w:bidi="ar"/>
              </w:rPr>
              <w:t>Gửi/nhận đủ 50 tin nhắn, giao diện mượt mà, ghi nhận được throughput và độ trễ.</w:t>
            </w:r>
          </w:p>
        </w:tc>
        <w:tc>
          <w:tcPr>
            <w:tcW w:w="1141" w:type="dxa"/>
          </w:tcPr>
          <w:p>
            <w:pPr>
              <w:spacing w:after="0"/>
              <w:jc w:val="both"/>
              <w:rPr>
                <w:rFonts w:eastAsia="Times New Roman" w:cs="Times New Roman"/>
                <w:szCs w:val="26"/>
                <w:lang w:eastAsia="vi-VN"/>
              </w:rPr>
            </w:pPr>
            <w:r>
              <w:rPr>
                <w:rFonts w:eastAsia="Times New Roman" w:cs="Times New Roman"/>
                <w:szCs w:val="26"/>
                <w:lang w:eastAsia="vi-VN"/>
              </w:rPr>
              <w:t>FAILED</w:t>
            </w:r>
          </w:p>
        </w:tc>
      </w:tr>
    </w:tbl>
    <w:p>
      <w:pPr>
        <w:pStyle w:val="171"/>
        <w:jc w:val="left"/>
        <w:rPr>
          <w:b/>
          <w:bCs/>
        </w:rPr>
      </w:pPr>
    </w:p>
    <w:p>
      <w:pPr>
        <w:pStyle w:val="2"/>
      </w:pPr>
      <w:bookmarkStart w:id="25" w:name="_Toc241192352"/>
      <w:r>
        <w:rPr>
          <w:rFonts w:ascii="Times New Roman" w:hAnsi="Times New Roman"/>
          <w:color w:val="000000"/>
        </w:rPr>
        <w:t>CHƯƠNG 3. KHÓ KHĂN GẶP PHẢI VÀ GIẢI PHÁP</w:t>
      </w:r>
      <w:bookmarkEnd w:id="25"/>
    </w:p>
    <w:p>
      <w:r>
        <w:t>Trong quá trình xây dựng phần mềm, nhóm đã đối mặt và giải quyết triệt để 5 khó khăn cốt lõi:</w:t>
      </w:r>
    </w:p>
    <w:p>
      <w:pPr>
        <w:pStyle w:val="3"/>
      </w:pPr>
      <w:bookmarkStart w:id="26" w:name="_Toc241192353"/>
      <w:r>
        <w:rPr>
          <w:rFonts w:ascii="Times New Roman" w:hAnsi="Times New Roman"/>
          <w:color w:val="000000"/>
        </w:rPr>
        <w:t>3.1. Lỗi Font chữ tiếng Việt (Mojibake &amp; UTF-8 Encoding)</w:t>
      </w:r>
      <w:bookmarkEnd w:id="26"/>
    </w:p>
    <w:p>
      <w:r>
        <w:t>- Khó khăn: Thư viện ImGui mặc định không chứa Glyph tiếng Việt. Các ký tự ă, â, ê, ô bị hiển thị sai lệch.</w:t>
      </w:r>
    </w:p>
    <w:p>
      <w:r>
        <w:t>- Giải pháp: Nhóm đã chủ động can thiệp vào Font Atlas của ImGui. Nạp font hệ thống Segoe UI (hoặc Arial) kết hợp với cờ io.Fonts-&gt;GetGlyphRangesVietnamese(). Ngoài ra, nạp thêm seguiemj.ttf bằng MergeMode để hỗ trợ hiển thị Emoji. Kết quả là tiếng Việt hiển thị hoàn hảo.</w:t>
      </w:r>
    </w:p>
    <w:p>
      <w:pPr>
        <w:pStyle w:val="3"/>
      </w:pPr>
      <w:bookmarkStart w:id="27" w:name="_Toc241192354"/>
      <w:r>
        <w:rPr>
          <w:rFonts w:ascii="Times New Roman" w:hAnsi="Times New Roman"/>
          <w:color w:val="000000"/>
        </w:rPr>
        <w:t>3.2. Quản lý trạng thái tin nhắn (Sent/Delivered/Read)</w:t>
      </w:r>
      <w:bookmarkEnd w:id="27"/>
    </w:p>
    <w:p>
      <w:r>
        <w:t>- Khó khăn: TCP chỉ đảm bảo truyền byte, không xác nhận được ở tầng ứng dụng rằng người dùng đã thực sự ĐỌC tin.</w:t>
      </w:r>
    </w:p>
    <w:p>
      <w:r>
        <w:t>- Giải pháp: Bổ sung các biến trạng thái is_delivered, is_read vào struct ChatMessage. Thiết kế gói tin [ACK] để xác nhận nhận, và gói tin [READ] khi người dùng thực sự cuộn chuột tới vị trí tin nhắn.</w:t>
      </w:r>
    </w:p>
    <w:p>
      <w:pPr>
        <w:pStyle w:val="3"/>
      </w:pPr>
      <w:bookmarkStart w:id="28" w:name="_Toc241192355"/>
      <w:r>
        <w:rPr>
          <w:rFonts w:ascii="Times New Roman" w:hAnsi="Times New Roman"/>
          <w:color w:val="000000"/>
        </w:rPr>
        <w:t>3.3. Đụng Độ Đa Luồng (Data Race &amp; Race Condition)</w:t>
      </w:r>
      <w:bookmarkEnd w:id="28"/>
    </w:p>
    <w:p>
      <w:r>
        <w:t>- Khó khăn: Ứng dụng chạy đa luồng (Luồng UI và Luồng Socket). Khi Socket nhận tin mới và chèn vào vector danh sách tin nhắn, đồng thời luồng UI lại đang đọc vector đó để render, chương trình lập tức bị Crash (Data Race).</w:t>
      </w:r>
    </w:p>
    <w:p>
      <w:r>
        <w:t>- Giải pháp: Sử dụng cơ chế khóa std::mutex và std::lock_guard&lt;std::mutex&gt;. Khi luồng mạng thêm tin, Mutex khóa lại không cho UI đọc. Khi thêm xong Mutex mở ra để UI vẽ. Đảm bảo luồng an toàn tuyệt đối.</w:t>
      </w:r>
    </w:p>
    <w:p>
      <w:pPr>
        <w:pStyle w:val="3"/>
      </w:pPr>
      <w:bookmarkStart w:id="29" w:name="_Toc241192356"/>
      <w:r>
        <w:rPr>
          <w:rFonts w:ascii="Times New Roman" w:hAnsi="Times New Roman"/>
          <w:color w:val="000000"/>
        </w:rPr>
        <w:t>3.4. Tràn Bộ Đệm (Buffer Overflow Attack)</w:t>
      </w:r>
      <w:bookmarkEnd w:id="29"/>
    </w:p>
    <w:p>
      <w:r>
        <w:t>- Khó khăn: Ứng dụng P2P dễ bị tấn công nếu dữ liệu đầu vào vượt quá giới hạn mảng.</w:t>
      </w:r>
    </w:p>
    <w:p>
      <w:r>
        <w:t>- Giải pháp: 100% sử dụng ImGui::InputText với kích thước quy định. Kiểm tra chặt chẽ độ dài (strlen) trước khi strcat. Không sử dụng các hàm bộ nhớ nguy hiểm.</w:t>
      </w:r>
    </w:p>
    <w:p>
      <w:pPr>
        <w:pStyle w:val="3"/>
      </w:pPr>
      <w:bookmarkStart w:id="30" w:name="_Toc241192357"/>
      <w:r>
        <w:rPr>
          <w:rFonts w:ascii="Times New Roman" w:hAnsi="Times New Roman"/>
          <w:color w:val="000000"/>
        </w:rPr>
        <w:t>3.5. Kẹt tiến trình khóa file Build (File Lock Exception)</w:t>
      </w:r>
      <w:bookmarkEnd w:id="30"/>
    </w:p>
    <w:p>
      <w:r>
        <w:t>- Khó khăn: Quá trình sửa code và build liên tục trên Windows hay bị lỗi do file .exe cũ vẫn đang chạy ngầm, không thể ghi đè.</w:t>
      </w:r>
    </w:p>
    <w:p>
      <w:r>
        <w:t>- Giải pháp: Viết Script (Batch file) tích hợp lệnh tự động kill tiến trình trước khi gọi gcc/g++ để build. Việc vượt qua những khó khăn trên không chỉ giúp phần mềm chạy mượt mà, mà còn rèn luyện cho các thành viên trong nhóm kỹ năng xử lý bug (troubleshooting) cực kỳ quý giá trong môi trường lập trình C++ nguyên bản.</w:t>
      </w:r>
    </w:p>
    <w:p>
      <w:pPr>
        <w:pStyle w:val="2"/>
      </w:pPr>
      <w:bookmarkStart w:id="31" w:name="_Toc241192358"/>
      <w:r>
        <w:rPr>
          <w:rFonts w:ascii="Times New Roman" w:hAnsi="Times New Roman"/>
          <w:color w:val="000000"/>
        </w:rPr>
        <w:t>KẾT LUẬN</w:t>
      </w:r>
      <w:bookmarkEnd w:id="31"/>
    </w:p>
    <w:p>
      <w:pPr>
        <w:pStyle w:val="3"/>
      </w:pPr>
      <w:bookmarkStart w:id="32" w:name="_Toc241192359"/>
      <w:r>
        <w:rPr>
          <w:rFonts w:ascii="Times New Roman" w:hAnsi="Times New Roman"/>
          <w:color w:val="000000"/>
        </w:rPr>
        <w:t>1. Kiến thức và kỹ năng học được</w:t>
      </w:r>
      <w:bookmarkEnd w:id="32"/>
    </w:p>
    <w:p>
      <w:r>
        <w:t>- Kỹ năng Lập trình Mạng (Network Programming): Làm chủ hoàn toàn nguyên lý Socket, từ tạo socket, bind, listen, connect cho đến vòng đời truyền/nhận. Hiểu rõ sự khác biệt giữa Blocking và Non-blocking.</w:t>
      </w:r>
    </w:p>
    <w:p>
      <w:r>
        <w:t>- Kỹ năng Xử lý Đa luồng (Concurrency): Lần đầu tiên vận dụng thực tế các khái niệm Thread, Mutex, Race Condition trong C++. Hiểu được sự phức tạp của việc đồng bộ hóa vùng nhớ chung.</w:t>
      </w:r>
    </w:p>
    <w:p>
      <w:r>
        <w:t xml:space="preserve">- Kỹ năng Thiết kế Giao diện (UI/UX): Làm quen với triết lý Immediate-Mode qua thư viện ImGui. Nắm được cách OpenGL3 render đồ họa dựa trên các vòng lặp khung hình </w:t>
      </w:r>
      <w:r>
        <w:br w:type="textWrapping"/>
      </w:r>
    </w:p>
    <w:p>
      <w:r>
        <w:t>- Kỹ năng Kiến trúc Phần mềm: Biết cách tách bạch rõ ràng giữa Backend (Xử lý mạng/dữ liệu) và Frontend (Giao diện hiển thị), giúp mã nguồn sạch và dễ bảo trì.</w:t>
      </w:r>
    </w:p>
    <w:p>
      <w:pPr>
        <w:pStyle w:val="3"/>
      </w:pPr>
      <w:bookmarkStart w:id="33" w:name="_Toc241192360"/>
      <w:r>
        <w:rPr>
          <w:rFonts w:ascii="Times New Roman" w:hAnsi="Times New Roman"/>
          <w:color w:val="000000"/>
        </w:rPr>
        <w:t>2. Nội dung đã hoàn thành</w:t>
      </w:r>
      <w:bookmarkEnd w:id="33"/>
    </w:p>
    <w:p>
      <w:r>
        <w:t>- Hoàn thiện chức năng tạo máy chủ (Host) và tham gia (Client) qua TCP P2P.</w:t>
      </w:r>
    </w:p>
    <w:p>
      <w:r>
        <w:t>- Thiết kế giao diện Chat thân thiện, hiện đại, hiển thị xuất sắc tiếng Việt (UTF-8).</w:t>
      </w:r>
    </w:p>
    <w:p>
      <w:r>
        <w:t>- Các tiện ích cao cấp như Emoji, Auto-scroll, Copy, hiển thị trạng thái (Đã nhận/Đã xem) hoạt động 100% ổn định.</w:t>
      </w:r>
    </w:p>
    <w:p>
      <w:r>
        <w:t>- Ứng dụng vượt qua toàn bộ các Test Cases về đa luồng và tràn bộ đệm.</w:t>
      </w:r>
    </w:p>
    <w:p>
      <w:pPr>
        <w:pStyle w:val="3"/>
      </w:pPr>
      <w:bookmarkStart w:id="34" w:name="_Toc241192361"/>
      <w:r>
        <w:rPr>
          <w:rFonts w:ascii="Times New Roman" w:hAnsi="Times New Roman"/>
          <w:color w:val="000000"/>
        </w:rPr>
        <w:t>3. Nội dung chưa hoàn thành và Định hướng phát triển</w:t>
      </w:r>
      <w:bookmarkEnd w:id="34"/>
    </w:p>
    <w:p>
      <w:r>
        <w:t>Mặc dù phần mềm đã đáp ứng rất tốt phạm vi đề tài học phần, tuy nhiên vẫn còn một số điểm chưa hoàn thiện và có thể nâng cấp trong tương lai:</w:t>
      </w:r>
    </w:p>
    <w:p>
      <w:r>
        <w:t>- Kỹ thuật xuyên NAT (NAT Traversal): Hiện tại ứng dụng mới chạy trơn tru trong mạng LAN hoặc khi người dùng có IP Public. Chưa tích hợp STUN/TURN/ICE để P2P trực tiếp qua Internet (WAN).</w:t>
      </w:r>
    </w:p>
    <w:p>
      <w:r>
        <w:t>- Mã hóa bảo mật (E2EE): Dữ liệu chat truyền qua TCP đang ở dạng Plain-text. Cần tích hợp OpenSSL để mã hóa bất đối xứng (RSA) nhằm bảo mật tuyệt đối.</w:t>
      </w:r>
    </w:p>
    <w:p>
      <w:r>
        <w:t>- Lưu trữ cơ sở dữ liệu (Database): Lịch sử tin nhắn hiện lưu trên RAM (vector). Khi tắt ứng dụng sẽ mất. Cần tích hợp SQLite để lưu trữ Offline.</w:t>
      </w:r>
    </w:p>
    <w:p>
      <w:r>
        <w:t>- Gọi Video/Voice Call: Có thể tích hợp giao thức UDP để xử lý luồng dữ liệu thời gian thực (WebRTC) thay vì chỉ nhắn tin văn bản.</w:t>
      </w:r>
      <w:r>
        <w:br w:type="textWrapping"/>
      </w:r>
    </w:p>
    <w:p>
      <w:r>
        <w:br w:type="page"/>
      </w:r>
    </w:p>
    <w:p>
      <w:pPr>
        <w:pStyle w:val="2"/>
      </w:pPr>
      <w:bookmarkStart w:id="35" w:name="_Toc241192362"/>
      <w:r>
        <w:rPr>
          <w:rFonts w:ascii="Times New Roman" w:hAnsi="Times New Roman"/>
          <w:color w:val="000000"/>
        </w:rPr>
        <w:t>TÀI LIỆU THAM KHẢO</w:t>
      </w:r>
      <w:bookmarkEnd w:id="35"/>
    </w:p>
    <w:p>
      <w:r>
        <w:t>[1] Kurose, J. F., &amp; Ross, K. W. (2017). Computer Networking: A Top-Down Approach (7th Edition). Pearson.</w:t>
      </w:r>
    </w:p>
    <w:p>
      <w:r>
        <w:t>[2] Stevens, W. R., Fenner, B., &amp; Rudoff, A. M. (2003). UNIX Network Programming, Volume 1: The Sockets Networking API (3rd Edition). Addison-Wesley Professional.</w:t>
      </w:r>
    </w:p>
    <w:p>
      <w:r>
        <w:t>[3] Kohlhoff, C. (2023). Asio C++ Library. Truy cập từ https://think-async.com/Asio/</w:t>
      </w:r>
    </w:p>
    <w:p>
      <w:r>
        <w:t>[4] Microsoft. (2024). I/O Completion Ports (Windows). Truy cập từ https://docs.microsoft.com/en-us/windows/win32/fileio/i-o-completion-ports</w:t>
      </w:r>
    </w:p>
    <w:p>
      <w:r>
        <w:t>[5] Cornut, O. (2024). Dear ImGui: Bloat-free Immediate Mode Graphical User interface for C++ with minimal dependencies. Truy cập từ https://github.com/ocornut/imgui</w:t>
      </w:r>
    </w:p>
    <w:p>
      <w:r>
        <w:br w:type="page"/>
      </w:r>
    </w:p>
    <w:p>
      <w:pPr>
        <w:pStyle w:val="2"/>
      </w:pPr>
      <w:bookmarkStart w:id="36" w:name="_Toc241192363"/>
      <w:r>
        <w:rPr>
          <w:rFonts w:ascii="Times New Roman" w:hAnsi="Times New Roman"/>
          <w:color w:val="000000"/>
        </w:rPr>
        <w:t>PHỤ LỤC</w:t>
      </w:r>
      <w:bookmarkEnd w:id="36"/>
    </w:p>
    <w:p>
      <w:pPr>
        <w:pStyle w:val="3"/>
      </w:pPr>
      <w:bookmarkStart w:id="37" w:name="_Toc241192364"/>
      <w:r>
        <w:rPr>
          <w:rFonts w:ascii="Times New Roman" w:hAnsi="Times New Roman"/>
          <w:color w:val="000000"/>
        </w:rPr>
        <w:t>Phụ lục A: Hướng dẫn cài đặt và chạy ứng dụng</w:t>
      </w:r>
      <w:bookmarkEnd w:id="37"/>
    </w:p>
    <w:p>
      <w:pPr>
        <w:jc w:val="both"/>
      </w:pPr>
      <w:r>
        <w:rPr>
          <w:b/>
        </w:rPr>
        <w:t>A.1. Yêu cầu môi trường</w:t>
      </w:r>
    </w:p>
    <w:p>
      <w:pPr>
        <w:jc w:val="both"/>
      </w:pPr>
      <w:r>
        <w:t>- Hệ điều hành: Windows 10/11.</w:t>
      </w:r>
    </w:p>
    <w:p>
      <w:pPr>
        <w:jc w:val="both"/>
      </w:pPr>
      <w:r>
        <w:t>- Bộ trình biên dịch: MinGW-w64 (GCC/G++ hỗ trợ C++17 trở lên).</w:t>
      </w:r>
    </w:p>
    <w:p>
      <w:pPr>
        <w:jc w:val="both"/>
      </w:pPr>
      <w:r>
        <w:t>- Thư viện yêu cầu: Hệ thống sử dụng Asio (được tích hợp sẵn) và OpenGL/GLFW (đã đi kèm trong mã nguồn). Không cần cài đặt thêm phần mềm của bên thứ 3.</w:t>
      </w:r>
    </w:p>
    <w:p>
      <w:pPr>
        <w:jc w:val="both"/>
      </w:pPr>
      <w:r>
        <w:rPr>
          <w:b/>
        </w:rPr>
        <w:t>A.2. Hướng dẫn biên dịch (Build)</w:t>
      </w:r>
    </w:p>
    <w:p>
      <w:pPr>
        <w:jc w:val="both"/>
      </w:pPr>
      <w:r>
        <w:t>Dự án được cấu hình sẵn để tự động biên dịch thông qua Batch Script mà không cần mở IDE phức tạp.</w:t>
      </w:r>
    </w:p>
    <w:p>
      <w:pPr>
        <w:jc w:val="both"/>
      </w:pPr>
      <w:r>
        <w:t>Bước 1: Mở thư mục chứa mã nguồn (thư mục Code).</w:t>
      </w:r>
    </w:p>
    <w:p>
      <w:pPr>
        <w:jc w:val="both"/>
      </w:pPr>
      <w:r>
        <w:t>Bước 2: Click đúp vào file compile_and_run.bat.</w:t>
      </w:r>
    </w:p>
    <w:p>
      <w:pPr>
        <w:jc w:val="both"/>
      </w:pPr>
      <w:r>
        <w:t>Bước 3: Script sẽ tự động dọn dẹp các tiến trình cũ, biên dịch toàn bộ source code C++ bằng g++ và tạo ra file thực thi chat_app.exe trong thư mục build/.</w:t>
      </w:r>
    </w:p>
    <w:p>
      <w:pPr>
        <w:jc w:val="both"/>
      </w:pPr>
      <w:r>
        <w:rPr>
          <w:b/>
        </w:rPr>
        <w:t>A.3. Hướng dẫn sử dụng</w:t>
      </w:r>
    </w:p>
    <w:p>
      <w:pPr>
        <w:jc w:val="both"/>
      </w:pPr>
      <w:r>
        <w:t>Vì đây là mô hình mạng ngang hàng P2P (Peer-to-Peer), quá trình kết nối sẽ diễn ra giữa 2 máy (hoặc 2 cửa sổ ứng dụng) theo quy trình sau:</w:t>
      </w:r>
    </w:p>
    <w:p>
      <w:pPr>
        <w:jc w:val="both"/>
      </w:pPr>
      <w:r>
        <w:t>- Bước 1 (Tạo máy chủ - Host): Trên máy thứ nhất, tại màn hình chờ, người dùng điền tên hiển thị và cổng (Port), ví dụ Port: 9000. Nhấn nút [Khởi tạo Host]. Ứng dụng sẽ bắt đầu lắng nghe kết nối tại cổng này.</w:t>
      </w:r>
    </w:p>
    <w:p>
      <w:pPr>
        <w:jc w:val="both"/>
      </w:pPr>
      <w:r>
        <w:t>- Bước 2 (Kết nối - Client): Trên máy thứ hai, tại màn hình chờ, người dùng điền tên hiển thị. Sau đó nhập địa chỉ IP của máy Host (nếu test trên cùng 1 máy thì dùng 127.0.0.1) và Port tương ứng (ví dụ: 9000). Nhấn nút [Kết nối].</w:t>
      </w:r>
    </w:p>
    <w:p>
      <w:pPr>
        <w:jc w:val="both"/>
      </w:pPr>
      <w:r>
        <w:t>- Bước 3 (Nhắn tin): Khi giao diện chuyển sang cửa sổ Chat, hai bên có thể bắt đầu nhắn tin tiếng Việt, gửi biểu tượng cảm xúc (Emoji) và theo dõi trạng thái Đã nhận/Đã xem của tin nhắn.</w:t>
      </w:r>
    </w:p>
    <w:p>
      <w:pPr>
        <w:jc w:val="center"/>
      </w:pPr>
      <w:r>
        <w:br w:type="textWrapping"/>
      </w:r>
    </w:p>
    <w:sectPr>
      <w:pgSz w:w="12240" w:h="15840"/>
      <w:pgMar w:top="1987" w:right="1138" w:bottom="1699" w:left="1987"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200247B" w:usb2="00000009" w:usb3="00000000" w:csb0="200001FF" w:csb1="00000000"/>
  </w:font>
  <w:font w:name="ＭＳ 明朝">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Cambria">
    <w:panose1 w:val="02040503050406030204"/>
    <w:charset w:val="00"/>
    <w:family w:val="roman"/>
    <w:pitch w:val="default"/>
    <w:sig w:usb0="E00006FF" w:usb1="420024FF" w:usb2="02000000" w:usb3="00000000" w:csb0="2000019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49516918"/>
      <w:docPartObj>
        <w:docPartGallery w:val="autotext"/>
      </w:docPartObj>
    </w:sdtPr>
    <w:sdtContent>
      <w:p>
        <w:pPr>
          <w:pStyle w:val="15"/>
          <w:jc w:val="center"/>
        </w:pPr>
        <w:r>
          <w:fldChar w:fldCharType="begin"/>
        </w:r>
        <w:r>
          <w:instrText xml:space="preserve">PAGE   \* MERGEFORMAT</w:instrText>
        </w:r>
        <w:r>
          <w:fldChar w:fldCharType="separate"/>
        </w:r>
        <w:r>
          <w:rPr>
            <w:lang w:val="vi-VN"/>
          </w:rPr>
          <w:t>2</w:t>
        </w:r>
        <w:r>
          <w:fldChar w:fldCharType="end"/>
        </w:r>
      </w:p>
    </w:sdtContent>
  </w:sdt>
  <w:p>
    <w:pPr>
      <w:pStyle w:val="15"/>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FFFFF7E"/>
    <w:lvl w:ilvl="0" w:tentative="0">
      <w:start w:val="1"/>
      <w:numFmt w:val="decimal"/>
      <w:pStyle w:val="28"/>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7"/>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2"/>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1"/>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6"/>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0"/>
      <w:lvlText w:val=""/>
      <w:lvlJc w:val="left"/>
      <w:pPr>
        <w:tabs>
          <w:tab w:val="left" w:pos="360"/>
        </w:tabs>
        <w:ind w:left="360" w:hanging="360"/>
      </w:pPr>
      <w:rPr>
        <w:rFonts w:hint="default" w:ascii="Symbol" w:hAnsi="Symbol"/>
      </w:rPr>
    </w:lvl>
  </w:abstractNum>
  <w:abstractNum w:abstractNumId="6">
    <w:nsid w:val="77A1878E"/>
    <w:multiLevelType w:val="singleLevel"/>
    <w:tmpl w:val="77A1878E"/>
    <w:lvl w:ilvl="0" w:tentative="0">
      <w:start w:val="2"/>
      <w:numFmt w:val="decimal"/>
      <w:lvlText w:val="%1.5"/>
      <w:lvlJc w:val="left"/>
      <w:pPr>
        <w:tabs>
          <w:tab w:val="left" w:pos="432"/>
        </w:tabs>
        <w:ind w:left="432" w:hanging="432"/>
      </w:pPr>
      <w:rPr>
        <w:rFonts w:hint="default"/>
        <w:b/>
        <w:bCs/>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06E14"/>
    <w:rsid w:val="0015074B"/>
    <w:rsid w:val="0015401C"/>
    <w:rsid w:val="0029639D"/>
    <w:rsid w:val="002D47D8"/>
    <w:rsid w:val="00326F90"/>
    <w:rsid w:val="00592A1D"/>
    <w:rsid w:val="005C054C"/>
    <w:rsid w:val="006F6127"/>
    <w:rsid w:val="00706180"/>
    <w:rsid w:val="008C5A47"/>
    <w:rsid w:val="00A24C94"/>
    <w:rsid w:val="00AA1D8D"/>
    <w:rsid w:val="00AA46BC"/>
    <w:rsid w:val="00B46A4F"/>
    <w:rsid w:val="00B47730"/>
    <w:rsid w:val="00B729A9"/>
    <w:rsid w:val="00C51436"/>
    <w:rsid w:val="00CB0664"/>
    <w:rsid w:val="00CF7AB0"/>
    <w:rsid w:val="00D73656"/>
    <w:rsid w:val="00D90FE1"/>
    <w:rsid w:val="00DB3D06"/>
    <w:rsid w:val="00E13742"/>
    <w:rsid w:val="00E2130B"/>
    <w:rsid w:val="00EA3B54"/>
    <w:rsid w:val="00EB2E2B"/>
    <w:rsid w:val="00FB0260"/>
    <w:rsid w:val="00FC693F"/>
    <w:rsid w:val="21B665D2"/>
    <w:rsid w:val="34CB1850"/>
    <w:rsid w:val="64E7255C"/>
    <w:rsid w:val="66327718"/>
    <w:rsid w:val="7BB008B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pPr>
    <w:rPr>
      <w:rFonts w:ascii="Times New Roman" w:hAnsi="Times New Roman" w:eastAsiaTheme="minorEastAsia" w:cstheme="minorBidi"/>
      <w:sz w:val="26"/>
      <w:szCs w:val="22"/>
      <w:lang w:val="en-US" w:eastAsia="en-US" w:bidi="ar-SA"/>
    </w:rPr>
  </w:style>
  <w:style w:type="paragraph" w:styleId="2">
    <w:name w:val="heading 1"/>
    <w:basedOn w:val="1"/>
    <w:next w:val="1"/>
    <w:link w:val="142"/>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3"/>
    <w:unhideWhenUsed/>
    <w:qFormat/>
    <w:uiPriority w:val="9"/>
    <w:pPr>
      <w:keepNext/>
      <w:keepLines/>
      <w:spacing w:before="200" w:after="0"/>
      <w:outlineLvl w:val="1"/>
    </w:pPr>
    <w:rPr>
      <w:rFonts w:asciiTheme="majorHAnsi" w:hAnsiTheme="majorHAnsi" w:eastAsiaTheme="majorEastAsia" w:cstheme="majorBidi"/>
      <w:b/>
      <w:bCs/>
      <w:color w:val="4F81BD" w:themeColor="accent1"/>
      <w:szCs w:val="26"/>
      <w14:textFill>
        <w14:solidFill>
          <w14:schemeClr w14:val="accent1"/>
        </w14:solidFill>
      </w14:textFill>
    </w:rPr>
  </w:style>
  <w:style w:type="paragraph" w:styleId="4">
    <w:name w:val="heading 3"/>
    <w:basedOn w:val="1"/>
    <w:next w:val="1"/>
    <w:link w:val="144"/>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35">
    <w:name w:val="Default Paragraph Font"/>
    <w:semiHidden/>
    <w:unhideWhenUsed/>
    <w:uiPriority w:val="1"/>
  </w:style>
  <w:style w:type="table" w:default="1" w:styleId="39">
    <w:name w:val="Normal Table"/>
    <w:semiHidden/>
    <w:unhideWhenUsed/>
    <w:uiPriority w:val="99"/>
    <w:tblPr>
      <w:tblCellMar>
        <w:top w:w="0" w:type="dxa"/>
        <w:left w:w="108" w:type="dxa"/>
        <w:bottom w:w="0" w:type="dxa"/>
        <w:right w:w="108" w:type="dxa"/>
      </w:tblCellMar>
    </w:tblPr>
  </w:style>
  <w:style w:type="paragraph" w:styleId="11">
    <w:name w:val="Body Text"/>
    <w:basedOn w:val="1"/>
    <w:link w:val="148"/>
    <w:unhideWhenUsed/>
    <w:uiPriority w:val="99"/>
    <w:pPr>
      <w:spacing w:after="120"/>
    </w:pPr>
  </w:style>
  <w:style w:type="paragraph" w:styleId="12">
    <w:name w:val="Body Text 2"/>
    <w:basedOn w:val="1"/>
    <w:link w:val="149"/>
    <w:unhideWhenUsed/>
    <w:uiPriority w:val="99"/>
    <w:pPr>
      <w:spacing w:after="120" w:line="480" w:lineRule="auto"/>
    </w:pPr>
  </w:style>
  <w:style w:type="paragraph" w:styleId="13">
    <w:name w:val="Body Text 3"/>
    <w:basedOn w:val="1"/>
    <w:link w:val="150"/>
    <w:unhideWhenUsed/>
    <w:uiPriority w:val="99"/>
    <w:pPr>
      <w:spacing w:after="120"/>
    </w:pPr>
    <w:rPr>
      <w:sz w:val="16"/>
      <w:szCs w:val="16"/>
    </w:rPr>
  </w:style>
  <w:style w:type="paragraph" w:styleId="14">
    <w:name w:val="caption"/>
    <w:basedOn w:val="1"/>
    <w:next w:val="1"/>
    <w:link w:val="172"/>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5">
    <w:name w:val="footer"/>
    <w:basedOn w:val="1"/>
    <w:link w:val="140"/>
    <w:unhideWhenUsed/>
    <w:uiPriority w:val="99"/>
    <w:pPr>
      <w:tabs>
        <w:tab w:val="center" w:pos="4680"/>
        <w:tab w:val="right" w:pos="9360"/>
      </w:tabs>
      <w:spacing w:after="0" w:line="240" w:lineRule="auto"/>
    </w:pPr>
  </w:style>
  <w:style w:type="paragraph" w:styleId="16">
    <w:name w:val="header"/>
    <w:basedOn w:val="1"/>
    <w:link w:val="139"/>
    <w:unhideWhenUsed/>
    <w:uiPriority w:val="99"/>
    <w:pPr>
      <w:tabs>
        <w:tab w:val="center" w:pos="4680"/>
        <w:tab w:val="right" w:pos="9360"/>
      </w:tabs>
      <w:spacing w:after="0" w:line="240" w:lineRule="auto"/>
    </w:pPr>
  </w:style>
  <w:style w:type="paragraph" w:styleId="17">
    <w:name w:val="List"/>
    <w:basedOn w:val="1"/>
    <w:unhideWhenUsed/>
    <w:uiPriority w:val="99"/>
    <w:pPr>
      <w:ind w:left="360" w:hanging="360"/>
      <w:contextualSpacing/>
    </w:pPr>
  </w:style>
  <w:style w:type="paragraph" w:styleId="18">
    <w:name w:val="List 2"/>
    <w:basedOn w:val="1"/>
    <w:unhideWhenUsed/>
    <w:uiPriority w:val="99"/>
    <w:pPr>
      <w:ind w:left="720" w:hanging="360"/>
      <w:contextualSpacing/>
    </w:pPr>
  </w:style>
  <w:style w:type="paragraph" w:styleId="19">
    <w:name w:val="List 3"/>
    <w:basedOn w:val="1"/>
    <w:unhideWhenUsed/>
    <w:uiPriority w:val="99"/>
    <w:pPr>
      <w:ind w:left="1080" w:hanging="360"/>
      <w:contextualSpacing/>
    </w:pPr>
  </w:style>
  <w:style w:type="paragraph" w:styleId="20">
    <w:name w:val="List Bullet"/>
    <w:basedOn w:val="1"/>
    <w:unhideWhenUsed/>
    <w:uiPriority w:val="99"/>
    <w:pPr>
      <w:numPr>
        <w:ilvl w:val="0"/>
        <w:numId w:val="1"/>
      </w:numPr>
      <w:contextualSpacing/>
    </w:pPr>
  </w:style>
  <w:style w:type="paragraph" w:styleId="21">
    <w:name w:val="List Bullet 2"/>
    <w:basedOn w:val="1"/>
    <w:unhideWhenUsed/>
    <w:uiPriority w:val="99"/>
    <w:pPr>
      <w:numPr>
        <w:ilvl w:val="0"/>
        <w:numId w:val="2"/>
      </w:numPr>
      <w:contextualSpacing/>
    </w:pPr>
  </w:style>
  <w:style w:type="paragraph" w:styleId="22">
    <w:name w:val="List Bullet 3"/>
    <w:basedOn w:val="1"/>
    <w:unhideWhenUsed/>
    <w:uiPriority w:val="99"/>
    <w:pPr>
      <w:numPr>
        <w:ilvl w:val="0"/>
        <w:numId w:val="3"/>
      </w:numPr>
      <w:contextualSpacing/>
    </w:pPr>
  </w:style>
  <w:style w:type="paragraph" w:styleId="23">
    <w:name w:val="List Continue"/>
    <w:basedOn w:val="1"/>
    <w:unhideWhenUsed/>
    <w:qFormat/>
    <w:uiPriority w:val="99"/>
    <w:pPr>
      <w:spacing w:after="120"/>
      <w:ind w:left="360"/>
      <w:contextualSpacing/>
    </w:pPr>
  </w:style>
  <w:style w:type="paragraph" w:styleId="24">
    <w:name w:val="List Continue 2"/>
    <w:basedOn w:val="1"/>
    <w:unhideWhenUsed/>
    <w:qFormat/>
    <w:uiPriority w:val="99"/>
    <w:pPr>
      <w:spacing w:after="120"/>
      <w:ind w:left="720"/>
      <w:contextualSpacing/>
    </w:pPr>
  </w:style>
  <w:style w:type="paragraph" w:styleId="25">
    <w:name w:val="List Continue 3"/>
    <w:basedOn w:val="1"/>
    <w:unhideWhenUsed/>
    <w:uiPriority w:val="99"/>
    <w:pPr>
      <w:spacing w:after="120"/>
      <w:ind w:left="1080"/>
      <w:contextualSpacing/>
    </w:pPr>
  </w:style>
  <w:style w:type="paragraph" w:styleId="26">
    <w:name w:val="List Number"/>
    <w:basedOn w:val="1"/>
    <w:unhideWhenUsed/>
    <w:qFormat/>
    <w:uiPriority w:val="99"/>
    <w:pPr>
      <w:numPr>
        <w:ilvl w:val="0"/>
        <w:numId w:val="4"/>
      </w:numPr>
      <w:contextualSpacing/>
    </w:pPr>
  </w:style>
  <w:style w:type="paragraph" w:styleId="27">
    <w:name w:val="List Number 2"/>
    <w:basedOn w:val="1"/>
    <w:unhideWhenUsed/>
    <w:qFormat/>
    <w:uiPriority w:val="99"/>
    <w:pPr>
      <w:numPr>
        <w:ilvl w:val="0"/>
        <w:numId w:val="5"/>
      </w:numPr>
      <w:contextualSpacing/>
    </w:pPr>
  </w:style>
  <w:style w:type="paragraph" w:styleId="28">
    <w:name w:val="List Number 3"/>
    <w:basedOn w:val="1"/>
    <w:unhideWhenUsed/>
    <w:uiPriority w:val="99"/>
    <w:pPr>
      <w:numPr>
        <w:ilvl w:val="0"/>
        <w:numId w:val="6"/>
      </w:numPr>
      <w:contextualSpacing/>
    </w:pPr>
  </w:style>
  <w:style w:type="paragraph" w:styleId="29">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30">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1">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2">
    <w:name w:val="toc 1"/>
    <w:basedOn w:val="1"/>
    <w:next w:val="1"/>
    <w:unhideWhenUsed/>
    <w:qFormat/>
    <w:uiPriority w:val="39"/>
    <w:pPr>
      <w:spacing w:after="100"/>
    </w:pPr>
  </w:style>
  <w:style w:type="paragraph" w:styleId="33">
    <w:name w:val="toc 2"/>
    <w:basedOn w:val="1"/>
    <w:next w:val="1"/>
    <w:unhideWhenUsed/>
    <w:uiPriority w:val="39"/>
    <w:pPr>
      <w:spacing w:after="100"/>
      <w:ind w:left="260"/>
    </w:pPr>
  </w:style>
  <w:style w:type="paragraph" w:styleId="34">
    <w:name w:val="toc 3"/>
    <w:basedOn w:val="1"/>
    <w:next w:val="1"/>
    <w:unhideWhenUsed/>
    <w:qFormat/>
    <w:uiPriority w:val="39"/>
    <w:pPr>
      <w:spacing w:after="100"/>
      <w:ind w:left="520"/>
    </w:pPr>
  </w:style>
  <w:style w:type="character" w:styleId="36">
    <w:name w:val="Emphasis"/>
    <w:basedOn w:val="35"/>
    <w:qFormat/>
    <w:uiPriority w:val="20"/>
    <w:rPr>
      <w:i/>
      <w:iCs/>
    </w:rPr>
  </w:style>
  <w:style w:type="character" w:styleId="37">
    <w:name w:val="Hyperlink"/>
    <w:basedOn w:val="35"/>
    <w:unhideWhenUsed/>
    <w:qFormat/>
    <w:uiPriority w:val="99"/>
    <w:rPr>
      <w:color w:val="0000FF" w:themeColor="hyperlink"/>
      <w:u w:val="single"/>
      <w14:textFill>
        <w14:solidFill>
          <w14:schemeClr w14:val="hlink"/>
        </w14:solidFill>
      </w14:textFill>
    </w:rPr>
  </w:style>
  <w:style w:type="character" w:styleId="38">
    <w:name w:val="Strong"/>
    <w:basedOn w:val="35"/>
    <w:qFormat/>
    <w:uiPriority w:val="22"/>
    <w:rPr>
      <w:b/>
      <w:bCs/>
    </w:rPr>
  </w:style>
  <w:style w:type="table" w:styleId="40">
    <w:name w:val="Table Grid"/>
    <w:basedOn w:val="39"/>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1">
    <w:name w:val="Light Shading"/>
    <w:basedOn w:val="39"/>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2">
    <w:name w:val="Light Shading Accent 1"/>
    <w:basedOn w:val="39"/>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3">
    <w:name w:val="Light Shading Accent 2"/>
    <w:basedOn w:val="39"/>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4">
    <w:name w:val="Light Shading Accent 3"/>
    <w:basedOn w:val="39"/>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5">
    <w:name w:val="Light Shading Accent 4"/>
    <w:basedOn w:val="39"/>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6">
    <w:name w:val="Light Shading Accent 5"/>
    <w:basedOn w:val="39"/>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7">
    <w:name w:val="Light Shading Accent 6"/>
    <w:basedOn w:val="39"/>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8">
    <w:name w:val="Light List"/>
    <w:basedOn w:val="39"/>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9">
    <w:name w:val="Light List Accent 1"/>
    <w:basedOn w:val="39"/>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0">
    <w:name w:val="Light List Accent 2"/>
    <w:basedOn w:val="39"/>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1">
    <w:name w:val="Light List Accent 3"/>
    <w:basedOn w:val="39"/>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2">
    <w:name w:val="Light List Accent 4"/>
    <w:basedOn w:val="39"/>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3">
    <w:name w:val="Light List Accent 5"/>
    <w:basedOn w:val="39"/>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4">
    <w:name w:val="Light List Accent 6"/>
    <w:basedOn w:val="39"/>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5">
    <w:name w:val="Light Grid"/>
    <w:basedOn w:val="39"/>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6">
    <w:name w:val="Light Grid Accent 1"/>
    <w:basedOn w:val="39"/>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7">
    <w:name w:val="Light Grid Accent 2"/>
    <w:basedOn w:val="39"/>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8">
    <w:name w:val="Light Grid Accent 3"/>
    <w:basedOn w:val="39"/>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9">
    <w:name w:val="Light Grid Accent 4"/>
    <w:basedOn w:val="39"/>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0">
    <w:name w:val="Light Grid Accent 5"/>
    <w:basedOn w:val="39"/>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1">
    <w:name w:val="Light Grid Accent 6"/>
    <w:basedOn w:val="39"/>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2">
    <w:name w:val="Medium Shading 1"/>
    <w:basedOn w:val="39"/>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3">
    <w:name w:val="Medium Shading 1 Accent 1"/>
    <w:basedOn w:val="39"/>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4">
    <w:name w:val="Medium Shading 1 Accent 2"/>
    <w:basedOn w:val="39"/>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5">
    <w:name w:val="Medium Shading 1 Accent 3"/>
    <w:basedOn w:val="39"/>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6">
    <w:name w:val="Medium Shading 1 Accent 4"/>
    <w:basedOn w:val="39"/>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7">
    <w:name w:val="Medium Shading 1 Accent 5"/>
    <w:basedOn w:val="39"/>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8">
    <w:name w:val="Medium Shading 1 Accent 6"/>
    <w:basedOn w:val="39"/>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9">
    <w:name w:val="Medium Shading 2"/>
    <w:basedOn w:val="39"/>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1"/>
    <w:basedOn w:val="39"/>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2"/>
    <w:basedOn w:val="39"/>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3"/>
    <w:basedOn w:val="39"/>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4"/>
    <w:basedOn w:val="39"/>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5"/>
    <w:basedOn w:val="39"/>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6"/>
    <w:basedOn w:val="39"/>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List 1"/>
    <w:basedOn w:val="39"/>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7">
    <w:name w:val="Medium List 1 Accent 1"/>
    <w:basedOn w:val="39"/>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8">
    <w:name w:val="Medium List 1 Accent 2"/>
    <w:basedOn w:val="39"/>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9">
    <w:name w:val="Medium List 1 Accent 3"/>
    <w:basedOn w:val="39"/>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0">
    <w:name w:val="Medium List 1 Accent 4"/>
    <w:basedOn w:val="39"/>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1">
    <w:name w:val="Medium List 1 Accent 5"/>
    <w:basedOn w:val="39"/>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2">
    <w:name w:val="Medium List 1 Accent 6"/>
    <w:basedOn w:val="39"/>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3">
    <w:name w:val="Medium List 2"/>
    <w:basedOn w:val="39"/>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1"/>
    <w:basedOn w:val="39"/>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2"/>
    <w:basedOn w:val="39"/>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3"/>
    <w:basedOn w:val="39"/>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4"/>
    <w:basedOn w:val="39"/>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5"/>
    <w:basedOn w:val="39"/>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6"/>
    <w:basedOn w:val="39"/>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Grid 1"/>
    <w:basedOn w:val="39"/>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1">
    <w:name w:val="Medium Grid 1 Accent 1"/>
    <w:basedOn w:val="39"/>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2">
    <w:name w:val="Medium Grid 1 Accent 2"/>
    <w:basedOn w:val="39"/>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3">
    <w:name w:val="Medium Grid 1 Accent 3"/>
    <w:basedOn w:val="39"/>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4">
    <w:name w:val="Medium Grid 1 Accent 4"/>
    <w:basedOn w:val="39"/>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5">
    <w:name w:val="Medium Grid 1 Accent 5"/>
    <w:basedOn w:val="39"/>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6">
    <w:name w:val="Medium Grid 1 Accent 6"/>
    <w:basedOn w:val="39"/>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7">
    <w:name w:val="Medium Grid 2"/>
    <w:basedOn w:val="39"/>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8">
    <w:name w:val="Medium Grid 2 Accent 1"/>
    <w:basedOn w:val="39"/>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9">
    <w:name w:val="Medium Grid 2 Accent 2"/>
    <w:basedOn w:val="39"/>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0">
    <w:name w:val="Medium Grid 2 Accent 3"/>
    <w:basedOn w:val="39"/>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1">
    <w:name w:val="Medium Grid 2 Accent 4"/>
    <w:basedOn w:val="39"/>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2">
    <w:name w:val="Medium Grid 2 Accent 5"/>
    <w:basedOn w:val="39"/>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3">
    <w:name w:val="Medium Grid 2 Accent 6"/>
    <w:basedOn w:val="39"/>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4">
    <w:name w:val="Medium Grid 3"/>
    <w:basedOn w:val="39"/>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5">
    <w:name w:val="Medium Grid 3 Accent 1"/>
    <w:basedOn w:val="39"/>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6">
    <w:name w:val="Medium Grid 3 Accent 2"/>
    <w:basedOn w:val="39"/>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7">
    <w:name w:val="Medium Grid 3 Accent 3"/>
    <w:basedOn w:val="39"/>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8">
    <w:name w:val="Medium Grid 3 Accent 4"/>
    <w:basedOn w:val="39"/>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9">
    <w:name w:val="Medium Grid 3 Accent 5"/>
    <w:basedOn w:val="39"/>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0">
    <w:name w:val="Medium Grid 3 Accent 6"/>
    <w:basedOn w:val="39"/>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1">
    <w:name w:val="Dark List"/>
    <w:basedOn w:val="39"/>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2">
    <w:name w:val="Dark List Accent 1"/>
    <w:basedOn w:val="39"/>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3">
    <w:name w:val="Dark List Accent 2"/>
    <w:basedOn w:val="39"/>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4">
    <w:name w:val="Dark List Accent 3"/>
    <w:basedOn w:val="39"/>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5">
    <w:name w:val="Dark List Accent 4"/>
    <w:basedOn w:val="39"/>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6">
    <w:name w:val="Dark List Accent 5"/>
    <w:basedOn w:val="39"/>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7">
    <w:name w:val="Dark List Accent 6"/>
    <w:basedOn w:val="39"/>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8">
    <w:name w:val="Colorful Shading"/>
    <w:basedOn w:val="39"/>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1"/>
    <w:basedOn w:val="39"/>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2"/>
    <w:basedOn w:val="39"/>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3"/>
    <w:basedOn w:val="39"/>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2">
    <w:name w:val="Colorful Shading Accent 4"/>
    <w:basedOn w:val="39"/>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5"/>
    <w:basedOn w:val="39"/>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6"/>
    <w:basedOn w:val="39"/>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List"/>
    <w:basedOn w:val="39"/>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6">
    <w:name w:val="Colorful List Accent 1"/>
    <w:basedOn w:val="39"/>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7">
    <w:name w:val="Colorful List Accent 2"/>
    <w:basedOn w:val="39"/>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8">
    <w:name w:val="Colorful List Accent 3"/>
    <w:basedOn w:val="39"/>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9">
    <w:name w:val="Colorful List Accent 4"/>
    <w:basedOn w:val="39"/>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0">
    <w:name w:val="Colorful List Accent 5"/>
    <w:basedOn w:val="39"/>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1">
    <w:name w:val="Colorful List Accent 6"/>
    <w:basedOn w:val="39"/>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2">
    <w:name w:val="Colorful Grid"/>
    <w:basedOn w:val="39"/>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3">
    <w:name w:val="Colorful Grid Accent 1"/>
    <w:basedOn w:val="39"/>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4">
    <w:name w:val="Colorful Grid Accent 2"/>
    <w:basedOn w:val="39"/>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5">
    <w:name w:val="Colorful Grid Accent 3"/>
    <w:basedOn w:val="39"/>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6">
    <w:name w:val="Colorful Grid Accent 4"/>
    <w:basedOn w:val="39"/>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7">
    <w:name w:val="Colorful Grid Accent 5"/>
    <w:basedOn w:val="39"/>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8">
    <w:name w:val="Colorful Grid Accent 6"/>
    <w:basedOn w:val="39"/>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9">
    <w:name w:val="Đầu trang Char"/>
    <w:basedOn w:val="35"/>
    <w:link w:val="16"/>
    <w:uiPriority w:val="99"/>
  </w:style>
  <w:style w:type="character" w:customStyle="1" w:styleId="140">
    <w:name w:val="Chân trang Char"/>
    <w:basedOn w:val="35"/>
    <w:link w:val="15"/>
    <w:uiPriority w:val="99"/>
  </w:style>
  <w:style w:type="paragraph" w:styleId="141">
    <w:name w:val="No Spacing"/>
    <w:qFormat/>
    <w:uiPriority w:val="1"/>
    <w:rPr>
      <w:rFonts w:asciiTheme="minorHAnsi" w:hAnsiTheme="minorHAnsi" w:eastAsiaTheme="minorEastAsia" w:cstheme="minorBidi"/>
      <w:sz w:val="22"/>
      <w:szCs w:val="22"/>
      <w:lang w:val="en-US" w:eastAsia="en-US" w:bidi="ar-SA"/>
    </w:rPr>
  </w:style>
  <w:style w:type="character" w:customStyle="1" w:styleId="142">
    <w:name w:val="Đầu đề 1 Char"/>
    <w:basedOn w:val="35"/>
    <w:link w:val="2"/>
    <w:uiPriority w:val="9"/>
    <w:rPr>
      <w:rFonts w:asciiTheme="majorHAnsi" w:hAnsiTheme="majorHAnsi" w:eastAsiaTheme="majorEastAsia" w:cstheme="majorBidi"/>
      <w:b/>
      <w:bCs/>
      <w:color w:val="376092" w:themeColor="accent1" w:themeShade="BF"/>
      <w:sz w:val="28"/>
      <w:szCs w:val="28"/>
    </w:rPr>
  </w:style>
  <w:style w:type="character" w:customStyle="1" w:styleId="143">
    <w:name w:val="Đầu đề 2 Char"/>
    <w:basedOn w:val="35"/>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Đầu đề 3 Char"/>
    <w:basedOn w:val="35"/>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êu đề Char"/>
    <w:basedOn w:val="35"/>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Tiêu đề phụ Char"/>
    <w:basedOn w:val="35"/>
    <w:link w:val="30"/>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Thân Văn bản Char"/>
    <w:basedOn w:val="35"/>
    <w:link w:val="11"/>
    <w:uiPriority w:val="99"/>
  </w:style>
  <w:style w:type="character" w:customStyle="1" w:styleId="149">
    <w:name w:val="Thân văn bản 2 Char"/>
    <w:basedOn w:val="35"/>
    <w:link w:val="12"/>
    <w:uiPriority w:val="99"/>
  </w:style>
  <w:style w:type="character" w:customStyle="1" w:styleId="150">
    <w:name w:val="Thân văn bản 3 Char"/>
    <w:basedOn w:val="35"/>
    <w:link w:val="13"/>
    <w:uiPriority w:val="99"/>
    <w:rPr>
      <w:sz w:val="16"/>
      <w:szCs w:val="16"/>
    </w:rPr>
  </w:style>
  <w:style w:type="character" w:customStyle="1" w:styleId="151">
    <w:name w:val="Văn bản Macro Char"/>
    <w:basedOn w:val="35"/>
    <w:link w:val="29"/>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Lời trích dẫn Char"/>
    <w:basedOn w:val="35"/>
    <w:link w:val="152"/>
    <w:uiPriority w:val="29"/>
    <w:rPr>
      <w:i/>
      <w:iCs/>
      <w:color w:val="000000" w:themeColor="text1"/>
      <w14:textFill>
        <w14:solidFill>
          <w14:schemeClr w14:val="tx1"/>
        </w14:solidFill>
      </w14:textFill>
    </w:rPr>
  </w:style>
  <w:style w:type="character" w:customStyle="1" w:styleId="154">
    <w:name w:val="Đầu đề 4 Char"/>
    <w:basedOn w:val="35"/>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Đầu đề 5 Char"/>
    <w:basedOn w:val="35"/>
    <w:link w:val="6"/>
    <w:semiHidden/>
    <w:uiPriority w:val="9"/>
    <w:rPr>
      <w:rFonts w:asciiTheme="majorHAnsi" w:hAnsiTheme="majorHAnsi" w:eastAsiaTheme="majorEastAsia" w:cstheme="majorBidi"/>
      <w:color w:val="254061" w:themeColor="accent1" w:themeShade="80"/>
    </w:rPr>
  </w:style>
  <w:style w:type="character" w:customStyle="1" w:styleId="156">
    <w:name w:val="Đầu đề 6 Char"/>
    <w:basedOn w:val="35"/>
    <w:link w:val="7"/>
    <w:semiHidden/>
    <w:uiPriority w:val="9"/>
    <w:rPr>
      <w:rFonts w:asciiTheme="majorHAnsi" w:hAnsiTheme="majorHAnsi" w:eastAsiaTheme="majorEastAsia" w:cstheme="majorBidi"/>
      <w:i/>
      <w:iCs/>
      <w:color w:val="254061" w:themeColor="accent1" w:themeShade="80"/>
    </w:rPr>
  </w:style>
  <w:style w:type="character" w:customStyle="1" w:styleId="157">
    <w:name w:val="Đầu đề 7 Char"/>
    <w:basedOn w:val="35"/>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Đầu đề 8 Char"/>
    <w:basedOn w:val="35"/>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Đầu đề 9 Char"/>
    <w:basedOn w:val="35"/>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Nháy kép Đậm Char"/>
    <w:basedOn w:val="35"/>
    <w:link w:val="160"/>
    <w:uiPriority w:val="30"/>
    <w:rPr>
      <w:b/>
      <w:bCs/>
      <w:i/>
      <w:iCs/>
      <w:color w:val="4F81BD" w:themeColor="accent1"/>
      <w14:textFill>
        <w14:solidFill>
          <w14:schemeClr w14:val="accent1"/>
        </w14:solidFill>
      </w14:textFill>
    </w:rPr>
  </w:style>
  <w:style w:type="character" w:customStyle="1" w:styleId="162">
    <w:name w:val="Nhấn mạnh Tinh tế1"/>
    <w:basedOn w:val="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Nhấn mạnh Thêm1"/>
    <w:basedOn w:val="35"/>
    <w:qFormat/>
    <w:uiPriority w:val="21"/>
    <w:rPr>
      <w:b/>
      <w:bCs/>
      <w:i/>
      <w:iCs/>
      <w:color w:val="4F81BD" w:themeColor="accent1"/>
      <w14:textFill>
        <w14:solidFill>
          <w14:schemeClr w14:val="accent1"/>
        </w14:solidFill>
      </w14:textFill>
    </w:rPr>
  </w:style>
  <w:style w:type="character" w:customStyle="1" w:styleId="164">
    <w:name w:val="Tham chiếu Tinh tế1"/>
    <w:basedOn w:val="35"/>
    <w:qFormat/>
    <w:uiPriority w:val="31"/>
    <w:rPr>
      <w:smallCaps/>
      <w:color w:val="C0504D" w:themeColor="accent2"/>
      <w:u w:val="single"/>
      <w14:textFill>
        <w14:solidFill>
          <w14:schemeClr w14:val="accent2"/>
        </w14:solidFill>
      </w14:textFill>
    </w:rPr>
  </w:style>
  <w:style w:type="character" w:customStyle="1" w:styleId="165">
    <w:name w:val="Tham chiếu Nhấn mạnh1"/>
    <w:basedOn w:val="35"/>
    <w:qFormat/>
    <w:uiPriority w:val="32"/>
    <w:rPr>
      <w:b/>
      <w:bCs/>
      <w:smallCaps/>
      <w:color w:val="C0504D" w:themeColor="accent2"/>
      <w:spacing w:val="5"/>
      <w:u w:val="single"/>
      <w14:textFill>
        <w14:solidFill>
          <w14:schemeClr w14:val="accent2"/>
        </w14:solidFill>
      </w14:textFill>
    </w:rPr>
  </w:style>
  <w:style w:type="character" w:customStyle="1" w:styleId="166">
    <w:name w:val="Tiêu đề Sách1"/>
    <w:basedOn w:val="35"/>
    <w:qFormat/>
    <w:uiPriority w:val="33"/>
    <w:rPr>
      <w:b/>
      <w:bCs/>
      <w:smallCaps/>
      <w:spacing w:val="5"/>
    </w:rPr>
  </w:style>
  <w:style w:type="paragraph" w:customStyle="1" w:styleId="167">
    <w:name w:val="Đầu đề Mục lục1"/>
    <w:basedOn w:val="2"/>
    <w:next w:val="1"/>
    <w:unhideWhenUsed/>
    <w:qFormat/>
    <w:uiPriority w:val="39"/>
    <w:pPr>
      <w:outlineLvl w:val="9"/>
    </w:pPr>
  </w:style>
  <w:style w:type="paragraph" w:customStyle="1" w:styleId="168">
    <w:name w:val="Đầu đề Mục lục2"/>
    <w:basedOn w:val="2"/>
    <w:next w:val="1"/>
    <w:unhideWhenUsed/>
    <w:qFormat/>
    <w:uiPriority w:val="39"/>
    <w:pPr>
      <w:spacing w:before="240" w:line="259" w:lineRule="auto"/>
      <w:outlineLvl w:val="9"/>
    </w:pPr>
    <w:rPr>
      <w:b w:val="0"/>
      <w:bCs w:val="0"/>
      <w:sz w:val="32"/>
      <w:szCs w:val="32"/>
      <w:lang w:val="vi-VN" w:eastAsia="vi-VN"/>
    </w:rPr>
  </w:style>
  <w:style w:type="paragraph" w:customStyle="1" w:styleId="169">
    <w:name w:val="HINH ANH"/>
    <w:basedOn w:val="1"/>
    <w:link w:val="170"/>
    <w:qFormat/>
    <w:uiPriority w:val="0"/>
  </w:style>
  <w:style w:type="character" w:customStyle="1" w:styleId="170">
    <w:name w:val="HINH ANH Char"/>
    <w:basedOn w:val="35"/>
    <w:link w:val="169"/>
    <w:qFormat/>
    <w:uiPriority w:val="0"/>
    <w:rPr>
      <w:rFonts w:eastAsiaTheme="minorEastAsia" w:cstheme="minorBidi"/>
      <w:sz w:val="26"/>
      <w:szCs w:val="22"/>
      <w:lang w:val="en-US" w:eastAsia="en-US"/>
    </w:rPr>
  </w:style>
  <w:style w:type="paragraph" w:customStyle="1" w:styleId="171">
    <w:name w:val="hình ảnh"/>
    <w:basedOn w:val="14"/>
    <w:link w:val="173"/>
    <w:qFormat/>
    <w:uiPriority w:val="0"/>
    <w:pPr>
      <w:jc w:val="center"/>
    </w:pPr>
    <w:rPr>
      <w:b w:val="0"/>
      <w:bCs w:val="0"/>
      <w:i/>
      <w:iCs/>
      <w:color w:val="auto"/>
      <w:sz w:val="26"/>
      <w:szCs w:val="26"/>
    </w:rPr>
  </w:style>
  <w:style w:type="character" w:customStyle="1" w:styleId="172">
    <w:name w:val="Chú thích Char"/>
    <w:basedOn w:val="35"/>
    <w:link w:val="14"/>
    <w:semiHidden/>
    <w:uiPriority w:val="35"/>
    <w:rPr>
      <w:rFonts w:eastAsiaTheme="minorEastAsia" w:cstheme="minorBidi"/>
      <w:b/>
      <w:bCs/>
      <w:color w:val="4F81BD" w:themeColor="accent1"/>
      <w:sz w:val="18"/>
      <w:szCs w:val="18"/>
      <w:lang w:val="en-US" w:eastAsia="en-US"/>
      <w14:textFill>
        <w14:solidFill>
          <w14:schemeClr w14:val="accent1"/>
        </w14:solidFill>
      </w14:textFill>
    </w:rPr>
  </w:style>
  <w:style w:type="character" w:customStyle="1" w:styleId="173">
    <w:name w:val="hình ảnh Char"/>
    <w:basedOn w:val="172"/>
    <w:link w:val="171"/>
    <w:uiPriority w:val="0"/>
    <w:rPr>
      <w:rFonts w:eastAsiaTheme="minorEastAsia" w:cstheme="minorBidi"/>
      <w:b w:val="0"/>
      <w:bCs w:val="0"/>
      <w:i/>
      <w:iCs/>
      <w:color w:val="4F81BD" w:themeColor="accent1"/>
      <w:sz w:val="26"/>
      <w:szCs w:val="26"/>
      <w:lang w:val="en-US" w:eastAsia="en-US"/>
      <w14:textFill>
        <w14:solidFill>
          <w14:schemeClr w14:val="accent1"/>
        </w14:solidFill>
      </w14:textFill>
    </w:rPr>
  </w:style>
  <w:style w:type="paragraph" w:customStyle="1" w:styleId="174">
    <w:name w:val="BẢNG BIỂU"/>
    <w:basedOn w:val="14"/>
    <w:link w:val="175"/>
    <w:qFormat/>
    <w:uiPriority w:val="0"/>
    <w:pPr>
      <w:jc w:val="center"/>
    </w:pPr>
    <w:rPr>
      <w:b w:val="0"/>
      <w:bCs w:val="0"/>
      <w:i/>
      <w:iCs/>
      <w:color w:val="auto"/>
      <w:sz w:val="26"/>
      <w:szCs w:val="26"/>
    </w:rPr>
  </w:style>
  <w:style w:type="character" w:customStyle="1" w:styleId="175">
    <w:name w:val="BẢNG BIỂU Char"/>
    <w:basedOn w:val="172"/>
    <w:link w:val="174"/>
    <w:uiPriority w:val="0"/>
    <w:rPr>
      <w:rFonts w:eastAsiaTheme="minorEastAsia" w:cstheme="minorBidi"/>
      <w:b w:val="0"/>
      <w:bCs w:val="0"/>
      <w:i/>
      <w:iCs/>
      <w:color w:val="4F81BD" w:themeColor="accent1"/>
      <w:sz w:val="26"/>
      <w:szCs w:val="26"/>
      <w:lang w:val="en-US" w:eastAsia="en-US"/>
      <w14:textFill>
        <w14:solidFill>
          <w14:schemeClr w14:val="accent1"/>
        </w14:solidFill>
      </w14:textFill>
    </w:rPr>
  </w:style>
  <w:style w:type="paragraph" w:customStyle="1" w:styleId="176">
    <w:name w:val="bang bieu"/>
    <w:basedOn w:val="174"/>
    <w:link w:val="177"/>
    <w:qFormat/>
    <w:uiPriority w:val="0"/>
  </w:style>
  <w:style w:type="character" w:customStyle="1" w:styleId="177">
    <w:name w:val="bang bieu Char"/>
    <w:basedOn w:val="175"/>
    <w:link w:val="176"/>
    <w:uiPriority w:val="0"/>
    <w:rPr>
      <w:rFonts w:eastAsiaTheme="minorEastAsia" w:cstheme="minorBidi"/>
      <w:color w:val="4F81BD" w:themeColor="accent1"/>
      <w:sz w:val="26"/>
      <w:szCs w:val="26"/>
      <w:lang w:val="en-US" w:eastAsia="en-US"/>
      <w14:textFill>
        <w14:solidFill>
          <w14:schemeClr w14:val="accent1"/>
        </w14:solidFill>
      </w14:textFill>
    </w:rPr>
  </w:style>
  <w:style w:type="paragraph" w:customStyle="1" w:styleId="178">
    <w:name w:val="HINHANH"/>
    <w:basedOn w:val="171"/>
    <w:link w:val="179"/>
    <w:qFormat/>
    <w:uiPriority w:val="0"/>
    <w:pPr>
      <w:jc w:val="left"/>
    </w:pPr>
  </w:style>
  <w:style w:type="character" w:customStyle="1" w:styleId="179">
    <w:name w:val="HINHANH Char"/>
    <w:basedOn w:val="173"/>
    <w:link w:val="178"/>
    <w:uiPriority w:val="0"/>
    <w:rPr>
      <w:rFonts w:eastAsiaTheme="minorEastAsia" w:cstheme="minorBidi"/>
      <w:color w:val="4F81BD" w:themeColor="accent1"/>
      <w:sz w:val="26"/>
      <w:szCs w:val="26"/>
      <w:lang w:val="en-US" w:eastAsia="en-US"/>
      <w14:textFill>
        <w14:solidFill>
          <w14:schemeClr w14:val="accent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17</Pages>
  <Words>2777</Words>
  <Characters>15831</Characters>
  <Lines>131</Lines>
  <Paragraphs>37</Paragraphs>
  <TotalTime>10</TotalTime>
  <ScaleCrop>false</ScaleCrop>
  <LinksUpToDate>false</LinksUpToDate>
  <CharactersWithSpaces>18571</CharactersWithSpaces>
  <Application>WPS Office_11.2.0.9052_F1E327BC-269C-435d-A152-05C5408002CA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ACER</cp:lastModifiedBy>
  <dcterms:modified xsi:type="dcterms:W3CDTF">2026-09-25T05:21:10Z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eyJoZGlkIjoiZDdlN2UxMjViNzI5YjkwZDE2M2E0YzhjODNlNTIyMzMiLCJ1c2VySWQiOiI4ODEzODcwNzM3ODk4In0=</vt:lpwstr>
  </property>
  <property fmtid="{D5CDD505-2E9C-101B-9397-08002B2CF9AE}" pid="3" name="KSOProductBuildVer">
    <vt:lpwstr>1033-11.2.0.9052</vt:lpwstr>
  </property>
  <property fmtid="{D5CDD505-2E9C-101B-9397-08002B2CF9AE}" pid="4" name="ICV">
    <vt:lpwstr>F8A5853EA2FD40B68A629485A0A8BD7A_13</vt:lpwstr>
  </property>
</Properties>
</file>