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TÀI LIỆU THIẾT KẾ HỆ THỐNG (SDD)</w:t>
      </w:r>
    </w:p>
    <w:p>
      <w:pPr>
        <w:pStyle w:val="Heading2"/>
      </w:pPr>
      <w:r>
        <w:t>Hệ thống Quản lý Thư viện Trường Đại học: University Library System (ULS)</w:t>
      </w:r>
    </w:p>
    <w:tbl>
      <w:tblPr>
        <w:tblStyle w:val="TableGrid"/>
        <w:tblW w:type="auto" w:w="0"/>
        <w:jc w:val="center"/>
        <w:tblLayout w:type="fixed"/>
        <w:tblLook w:firstColumn="1" w:firstRow="1" w:lastColumn="0" w:lastRow="0" w:noHBand="0" w:noVBand="1" w:val="04A0"/>
      </w:tblPr>
      <w:tblGrid>
        <w:gridCol w:w="4844"/>
        <w:gridCol w:w="4844"/>
      </w:tblGrid>
      <w:tr>
        <w:tc>
          <w:tcPr>
            <w:tcW w:type="dxa" w:w="2869"/>
            <w:shd w:val="clear" w:color="auto" w:fill="D9E2F3"/>
          </w:tcPr>
          <w:p>
            <w:pPr>
              <w:spacing w:after="0"/>
            </w:pPr>
            <w:r>
              <w:rPr>
                <w:b/>
              </w:rPr>
            </w:r>
          </w:p>
        </w:tc>
        <w:tc>
          <w:tcPr>
            <w:tcW w:type="dxa" w:w="6820"/>
            <w:shd w:val="clear" w:color="auto" w:fill="D9E2F3"/>
          </w:tcPr>
          <w:p>
            <w:pPr>
              <w:spacing w:after="0"/>
            </w:pPr>
            <w:r>
              <w:rPr>
                <w:b/>
              </w:rPr>
            </w:r>
          </w:p>
        </w:tc>
      </w:tr>
      <w:tr>
        <w:tc>
          <w:tcPr>
            <w:tcW w:type="dxa" w:w="2869"/>
          </w:tcPr>
          <w:p>
            <w:pPr>
              <w:spacing w:after="0"/>
            </w:pPr>
            <w:r/>
            <w:r>
              <w:rPr>
                <w:sz w:val="20"/>
              </w:rPr>
              <w:t>Phiên bản</w:t>
            </w:r>
          </w:p>
        </w:tc>
        <w:tc>
          <w:tcPr>
            <w:tcW w:type="dxa" w:w="6820"/>
          </w:tcPr>
          <w:p>
            <w:pPr>
              <w:spacing w:after="0"/>
            </w:pPr>
            <w:r/>
            <w:r>
              <w:rPr>
                <w:sz w:val="20"/>
              </w:rPr>
              <w:t>2.0</w:t>
            </w:r>
          </w:p>
        </w:tc>
      </w:tr>
      <w:tr>
        <w:tc>
          <w:tcPr>
            <w:tcW w:type="dxa" w:w="2869"/>
          </w:tcPr>
          <w:p>
            <w:pPr>
              <w:spacing w:after="0"/>
            </w:pPr>
            <w:r/>
            <w:r>
              <w:rPr>
                <w:sz w:val="20"/>
              </w:rPr>
              <w:t>Ngày</w:t>
            </w:r>
          </w:p>
        </w:tc>
        <w:tc>
          <w:tcPr>
            <w:tcW w:type="dxa" w:w="6820"/>
          </w:tcPr>
          <w:p>
            <w:pPr>
              <w:spacing w:after="0"/>
            </w:pPr>
            <w:r/>
            <w:r>
              <w:rPr>
                <w:sz w:val="20"/>
              </w:rPr>
              <w:t>17/10/2026</w:t>
            </w:r>
          </w:p>
        </w:tc>
      </w:tr>
      <w:tr>
        <w:tc>
          <w:tcPr>
            <w:tcW w:type="dxa" w:w="2869"/>
          </w:tcPr>
          <w:p>
            <w:pPr>
              <w:spacing w:after="0"/>
            </w:pPr>
            <w:r/>
            <w:r>
              <w:rPr>
                <w:sz w:val="20"/>
              </w:rPr>
              <w:t>Bài thực hành</w:t>
            </w:r>
          </w:p>
        </w:tc>
        <w:tc>
          <w:tcPr>
            <w:tcW w:type="dxa" w:w="6820"/>
          </w:tcPr>
          <w:p>
            <w:pPr>
              <w:spacing w:after="0"/>
            </w:pPr>
            <w:r/>
            <w:r>
              <w:rPr>
                <w:sz w:val="20"/>
              </w:rPr>
              <w:t>LAB 02, Thiết kế Kiến trúc Hệ thống &amp; Mô hình hóa UML</w:t>
            </w:r>
          </w:p>
        </w:tc>
      </w:tr>
      <w:tr>
        <w:tc>
          <w:tcPr>
            <w:tcW w:type="dxa" w:w="2869"/>
          </w:tcPr>
          <w:p>
            <w:pPr>
              <w:spacing w:after="0"/>
            </w:pPr>
            <w:r/>
            <w:r>
              <w:rPr>
                <w:sz w:val="20"/>
              </w:rPr>
              <w:t>Môn học</w:t>
            </w:r>
          </w:p>
        </w:tc>
        <w:tc>
          <w:tcPr>
            <w:tcW w:type="dxa" w:w="6820"/>
          </w:tcPr>
          <w:p>
            <w:pPr>
              <w:spacing w:after="0"/>
            </w:pPr>
            <w:r/>
            <w:r>
              <w:rPr>
                <w:sz w:val="20"/>
              </w:rPr>
              <w:t>Công nghệ Phần mềm, Khoa CNTT, Trường ĐH Xây dựng Miền Trung</w:t>
            </w:r>
          </w:p>
        </w:tc>
      </w:tr>
      <w:tr>
        <w:tc>
          <w:tcPr>
            <w:tcW w:type="dxa" w:w="2869"/>
          </w:tcPr>
          <w:p>
            <w:pPr>
              <w:spacing w:after="0"/>
            </w:pPr>
            <w:r/>
            <w:r>
              <w:rPr>
                <w:sz w:val="20"/>
              </w:rPr>
              <w:t>Giảng viên hướng dẫn</w:t>
            </w:r>
          </w:p>
        </w:tc>
        <w:tc>
          <w:tcPr>
            <w:tcW w:type="dxa" w:w="6820"/>
          </w:tcPr>
          <w:p>
            <w:pPr>
              <w:spacing w:after="0"/>
            </w:pPr>
            <w:r/>
            <w:r>
              <w:rPr>
                <w:sz w:val="20"/>
              </w:rPr>
              <w:t>TS. Lê Tỷ Khánh</w:t>
            </w:r>
          </w:p>
        </w:tc>
      </w:tr>
      <w:tr>
        <w:tc>
          <w:tcPr>
            <w:tcW w:type="dxa" w:w="2869"/>
          </w:tcPr>
          <w:p>
            <w:pPr>
              <w:spacing w:after="0"/>
            </w:pPr>
            <w:r/>
            <w:r>
              <w:rPr>
                <w:sz w:val="20"/>
              </w:rPr>
              <w:t>Đề tài</w:t>
            </w:r>
          </w:p>
        </w:tc>
        <w:tc>
          <w:tcPr>
            <w:tcW w:type="dxa" w:w="6820"/>
          </w:tcPr>
          <w:p>
            <w:pPr>
              <w:spacing w:after="0"/>
            </w:pPr>
            <w:r/>
            <w:r>
              <w:rPr>
                <w:sz w:val="20"/>
              </w:rPr>
              <w:t>Đề tài 8: Phần mềm Quản lý Thư viện Trường Đại học</w:t>
            </w:r>
          </w:p>
        </w:tc>
      </w:tr>
      <w:tr>
        <w:tc>
          <w:tcPr>
            <w:tcW w:type="dxa" w:w="2869"/>
          </w:tcPr>
          <w:p>
            <w:pPr>
              <w:spacing w:after="0"/>
            </w:pPr>
            <w:r/>
            <w:r>
              <w:rPr>
                <w:sz w:val="20"/>
              </w:rPr>
              <w:t>Nhóm thực hiện</w:t>
            </w:r>
          </w:p>
        </w:tc>
        <w:tc>
          <w:tcPr>
            <w:tcW w:type="dxa" w:w="6820"/>
          </w:tcPr>
          <w:p>
            <w:pPr>
              <w:spacing w:after="0"/>
            </w:pPr>
            <w:r/>
            <w:r>
              <w:rPr>
                <w:sz w:val="20"/>
              </w:rPr>
              <w:t>Trần Đình Khôi, 23Q74802012006 (Nhóm trưởng); Nguyễn Như Quỳnh, 21DQ4802011003</w:t>
            </w:r>
          </w:p>
        </w:tc>
      </w:tr>
      <w:tr>
        <w:tc>
          <w:tcPr>
            <w:tcW w:type="dxa" w:w="2869"/>
          </w:tcPr>
          <w:p>
            <w:pPr>
              <w:spacing w:after="0"/>
            </w:pPr>
            <w:r/>
            <w:r>
              <w:rPr>
                <w:sz w:val="20"/>
              </w:rPr>
              <w:t>Tài liệu liên quan</w:t>
            </w:r>
          </w:p>
        </w:tc>
        <w:tc>
          <w:tcPr>
            <w:tcW w:type="dxa" w:w="6820"/>
          </w:tcPr>
          <w:p>
            <w:pPr>
              <w:spacing w:after="0"/>
            </w:pPr>
            <w:r/>
            <w:r>
              <w:rPr>
                <w:sz w:val="20"/>
              </w:rPr>
              <w:t>SRS v2.0 (</w:t>
            </w:r>
            <w:r>
              <w:rPr>
                <w:rFonts w:ascii="Consolas" w:hAnsi="Consolas"/>
                <w:sz w:val="20"/>
              </w:rPr>
              <w:t>docs/srs/SRS.md</w:t>
            </w:r>
            <w:r>
              <w:rPr>
                <w:sz w:val="20"/>
              </w:rPr>
              <w:t>), Prisma schema (</w:t>
            </w:r>
            <w:r>
              <w:rPr>
                <w:rFonts w:ascii="Consolas" w:hAnsi="Consolas"/>
                <w:sz w:val="20"/>
              </w:rPr>
              <w:t>backend/prisma/schema.prisma</w:t>
            </w:r>
            <w:r>
              <w:rPr>
                <w:sz w:val="20"/>
              </w:rPr>
              <w:t>), hướng dẫn API (</w:t>
            </w:r>
            <w:r>
              <w:rPr>
                <w:rFonts w:ascii="Consolas" w:hAnsi="Consolas"/>
                <w:sz w:val="20"/>
              </w:rPr>
              <w:t>docs/api/README.md</w:t>
            </w:r>
            <w:r>
              <w:rPr>
                <w:sz w:val="20"/>
              </w:rPr>
              <w:t>), hướng dẫn triển khai (</w:t>
            </w:r>
            <w:r>
              <w:rPr>
                <w:rFonts w:ascii="Consolas" w:hAnsi="Consolas"/>
                <w:sz w:val="20"/>
              </w:rPr>
              <w:t>docs/deploy/DEPLOY.md</w:t>
            </w:r>
            <w:r>
              <w:rPr>
                <w:sz w:val="20"/>
              </w:rPr>
              <w:t>)</w:t>
            </w:r>
          </w:p>
        </w:tc>
      </w:tr>
    </w:tbl>
    <w:p>
      <w:pPr>
        <w:spacing w:after="0" w:before="0" w:line="40" w:lineRule="exact"/>
      </w:pPr>
    </w:p>
    <w:p>
      <w:pPr>
        <w:pStyle w:val="Heading3"/>
      </w:pPr>
      <w:r>
        <w:t>Lịch sử phiên bản</w:t>
      </w:r>
    </w:p>
    <w:tbl>
      <w:tblPr>
        <w:tblStyle w:val="TableGrid"/>
        <w:tblW w:type="auto" w:w="0"/>
        <w:jc w:val="center"/>
        <w:tblLayout w:type="fixed"/>
        <w:tblLook w:firstColumn="1" w:firstRow="1" w:lastColumn="0" w:lastRow="0" w:noHBand="0" w:noVBand="1" w:val="04A0"/>
      </w:tblPr>
      <w:tblGrid>
        <w:gridCol w:w="3230"/>
        <w:gridCol w:w="3230"/>
        <w:gridCol w:w="3230"/>
      </w:tblGrid>
      <w:tr>
        <w:tc>
          <w:tcPr>
            <w:tcW w:type="dxa" w:w="1715"/>
            <w:shd w:val="clear" w:color="auto" w:fill="D9E2F3"/>
          </w:tcPr>
          <w:p>
            <w:pPr>
              <w:spacing w:after="0"/>
            </w:pPr>
            <w:r>
              <w:rPr>
                <w:b/>
              </w:rPr>
            </w:r>
            <w:r>
              <w:rPr>
                <w:b/>
                <w:sz w:val="20"/>
              </w:rPr>
              <w:t>Phiên bản</w:t>
            </w:r>
          </w:p>
        </w:tc>
        <w:tc>
          <w:tcPr>
            <w:tcW w:type="dxa" w:w="2144"/>
            <w:shd w:val="clear" w:color="auto" w:fill="D9E2F3"/>
          </w:tcPr>
          <w:p>
            <w:pPr>
              <w:spacing w:after="0"/>
            </w:pPr>
            <w:r>
              <w:rPr>
                <w:b/>
              </w:rPr>
            </w:r>
            <w:r>
              <w:rPr>
                <w:b/>
                <w:sz w:val="20"/>
              </w:rPr>
              <w:t>Ngày</w:t>
            </w:r>
          </w:p>
        </w:tc>
        <w:tc>
          <w:tcPr>
            <w:tcW w:type="dxa" w:w="5831"/>
            <w:shd w:val="clear" w:color="auto" w:fill="D9E2F3"/>
          </w:tcPr>
          <w:p>
            <w:pPr>
              <w:spacing w:after="0"/>
            </w:pPr>
            <w:r>
              <w:rPr>
                <w:b/>
              </w:rPr>
            </w:r>
            <w:r>
              <w:rPr>
                <w:b/>
                <w:sz w:val="20"/>
              </w:rPr>
              <w:t>Nội dung</w:t>
            </w:r>
          </w:p>
        </w:tc>
      </w:tr>
      <w:tr>
        <w:tc>
          <w:tcPr>
            <w:tcW w:type="dxa" w:w="1715"/>
          </w:tcPr>
          <w:p>
            <w:pPr>
              <w:spacing w:after="0"/>
            </w:pPr>
            <w:r/>
            <w:r>
              <w:rPr>
                <w:sz w:val="20"/>
              </w:rPr>
              <w:t>1.0</w:t>
            </w:r>
          </w:p>
        </w:tc>
        <w:tc>
          <w:tcPr>
            <w:tcW w:type="dxa" w:w="2144"/>
          </w:tcPr>
          <w:p>
            <w:pPr>
              <w:spacing w:after="0"/>
            </w:pPr>
            <w:r/>
            <w:r>
              <w:rPr>
                <w:sz w:val="20"/>
              </w:rPr>
              <w:t>23/09/2026</w:t>
            </w:r>
          </w:p>
        </w:tc>
        <w:tc>
          <w:tcPr>
            <w:tcW w:type="dxa" w:w="5831"/>
          </w:tcPr>
          <w:p>
            <w:pPr>
              <w:spacing w:after="0"/>
            </w:pPr>
            <w:r/>
            <w:r>
              <w:rPr>
                <w:sz w:val="20"/>
              </w:rPr>
              <w:t>Kiến trúc, bộ UML (Use Case, Class, 3 Sequence, Activity), ERD 3NF + DDL, đặc tả API v1</w:t>
            </w:r>
          </w:p>
        </w:tc>
      </w:tr>
      <w:tr>
        <w:tc>
          <w:tcPr>
            <w:tcW w:type="dxa" w:w="1715"/>
          </w:tcPr>
          <w:p>
            <w:pPr>
              <w:spacing w:after="0"/>
            </w:pPr>
            <w:r/>
            <w:r>
              <w:rPr>
                <w:sz w:val="20"/>
              </w:rPr>
              <w:t>2.0</w:t>
            </w:r>
          </w:p>
        </w:tc>
        <w:tc>
          <w:tcPr>
            <w:tcW w:type="dxa" w:w="2144"/>
          </w:tcPr>
          <w:p>
            <w:pPr>
              <w:spacing w:after="0"/>
            </w:pPr>
            <w:r/>
            <w:r>
              <w:rPr>
                <w:sz w:val="20"/>
              </w:rPr>
              <w:t>17/10/2026</w:t>
            </w:r>
          </w:p>
        </w:tc>
        <w:tc>
          <w:tcPr>
            <w:tcW w:type="dxa" w:w="5831"/>
          </w:tcPr>
          <w:p>
            <w:pPr>
              <w:spacing w:after="0"/>
            </w:pPr>
            <w:r/>
            <w:r>
              <w:rPr>
                <w:sz w:val="20"/>
              </w:rPr>
              <w:t>Đồng bộ với mã nguồn: thêm module đặt trước, thông báo, thanh toán VNPay, email Resend, xuất dữ liệu, nhập file; ERD 16 bảng; sequence đặt trước và thanh toán; API mới và bảng mã lỗi đầy đủ; thiết kế bảo mật, khoá chống đua; ADR 9 đến 15</w:t>
            </w:r>
          </w:p>
        </w:tc>
      </w:tr>
    </w:tbl>
    <w:p>
      <w:pPr>
        <w:spacing w:after="0" w:before="0" w:line="40" w:lineRule="exact"/>
      </w:pPr>
    </w:p>
    <w:p>
      <w:pPr>
        <w:spacing w:after="120"/>
      </w:pPr>
      <w:r>
        <w:rPr>
          <w:b/>
        </w:rPr>
        <w:t>Nguyên tắc của tài liệu:</w:t>
      </w:r>
      <w:r>
        <w:t xml:space="preserve"> mọi sơ đồ là mã nguồn PlantUML trong </w:t>
      </w:r>
      <w:r>
        <w:rPr>
          <w:rFonts w:ascii="Consolas" w:hAnsi="Consolas"/>
        </w:rPr>
        <w:t>docs/uml/</w:t>
      </w:r>
      <w:r>
        <w:t xml:space="preserve">; ERD được </w:t>
      </w:r>
      <w:r>
        <w:rPr>
          <w:b/>
        </w:rPr>
        <w:t>sinh tự động</w:t>
      </w:r>
      <w:r>
        <w:t xml:space="preserve"> từ </w:t>
      </w:r>
      <w:r>
        <w:rPr>
          <w:rFonts w:ascii="Consolas" w:hAnsi="Consolas"/>
        </w:rPr>
        <w:t>schema.prisma</w:t>
      </w:r>
      <w:r>
        <w:t xml:space="preserve"> (</w:t>
      </w:r>
      <w:r>
        <w:rPr>
          <w:rFonts w:ascii="Consolas" w:hAnsi="Consolas"/>
        </w:rPr>
        <w:t>docs/tools/prisma_to_erd.py</w:t>
      </w:r>
      <w:r>
        <w:t>); DDL là file migration thật của Prisma. Sửa code → chạy lại script → tài liệu khớp code.</w:t>
      </w:r>
    </w:p>
    <w:p>
      <w:pPr>
        <w:spacing w:after="0"/>
      </w:pPr>
    </w:p>
    <w:p>
      <w:pPr>
        <w:pStyle w:val="Heading1"/>
      </w:pPr>
      <w:r>
        <w:t>1. GIỚI THIỆU</w:t>
      </w:r>
    </w:p>
    <w:p>
      <w:pPr>
        <w:pStyle w:val="Heading2"/>
      </w:pPr>
      <w:r>
        <w:t>1.1. Mục đích</w:t>
      </w:r>
    </w:p>
    <w:p>
      <w:pPr>
        <w:spacing w:after="120"/>
      </w:pPr>
      <w:r>
        <w:t>Tài liệu mô tả kiến trúc và thiết kế chi tiết của ULS, làm cầu nối giữa yêu cầu (SRS) và mã nguồn (LAB 3). Người đọc: nhóm phát triển, giảng viên đánh giá.</w:t>
      </w:r>
    </w:p>
    <w:p>
      <w:pPr>
        <w:pStyle w:val="Heading2"/>
      </w:pPr>
      <w:r>
        <w:t>1.2. Phạm vi</w:t>
      </w:r>
    </w:p>
    <w:p>
      <w:pPr>
        <w:spacing w:after="120"/>
      </w:pPr>
      <w:r>
        <w:t>Bao gồm: kiến trúc tổng thể và lựa chọn công nghệ; mô hình UML (Use Case, Class, Sequence, Activity); thiết kế cơ sở dữ liệu (ERD chuẩn 3NF, DDL); đặc tả REST API giữa Frontend và Backend, Backend và AI Service, VNPay và Backend; thiết kế xử lý lỗi, bảo mật và xử lý đồng thời.</w:t>
      </w:r>
    </w:p>
    <w:p>
      <w:pPr>
        <w:pStyle w:val="Heading2"/>
      </w:pPr>
      <w:r>
        <w:t>1.3. Truy vết yêu cầu</w:t>
      </w:r>
    </w:p>
    <w:tbl>
      <w:tblPr>
        <w:tblStyle w:val="TableGrid"/>
        <w:tblW w:type="auto" w:w="0"/>
        <w:jc w:val="center"/>
        <w:tblLayout w:type="fixed"/>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Thành phần thiết kế</w:t>
            </w:r>
          </w:p>
        </w:tc>
        <w:tc>
          <w:tcPr>
            <w:tcW w:type="dxa" w:w="4844"/>
            <w:shd w:val="clear" w:color="auto" w:fill="D9E2F3"/>
          </w:tcPr>
          <w:p>
            <w:pPr>
              <w:spacing w:after="0"/>
            </w:pPr>
            <w:r>
              <w:rPr>
                <w:b/>
              </w:rPr>
            </w:r>
            <w:r>
              <w:rPr>
                <w:b/>
                <w:sz w:val="20"/>
              </w:rPr>
              <w:t>Đáp ứng yêu cầu SRS</w:t>
            </w:r>
          </w:p>
        </w:tc>
      </w:tr>
      <w:tr>
        <w:tc>
          <w:tcPr>
            <w:tcW w:type="dxa" w:w="4844"/>
          </w:tcPr>
          <w:p>
            <w:pPr>
              <w:spacing w:after="0"/>
            </w:pPr>
            <w:r/>
            <w:r>
              <w:rPr>
                <w:sz w:val="20"/>
              </w:rPr>
              <w:t>Kiến trúc 3 dịch vụ + gateway</w:t>
            </w:r>
          </w:p>
        </w:tc>
        <w:tc>
          <w:tcPr>
            <w:tcW w:type="dxa" w:w="4844"/>
          </w:tcPr>
          <w:p>
            <w:pPr>
              <w:spacing w:after="0"/>
            </w:pPr>
            <w:r/>
            <w:r>
              <w:rPr>
                <w:sz w:val="20"/>
              </w:rPr>
              <w:t>NFR-PORT-01, NFR-AVAIL-03, NFR-MAINT-01</w:t>
            </w:r>
          </w:p>
        </w:tc>
      </w:tr>
      <w:tr>
        <w:tc>
          <w:tcPr>
            <w:tcW w:type="dxa" w:w="4844"/>
          </w:tcPr>
          <w:p>
            <w:pPr>
              <w:spacing w:after="0"/>
            </w:pPr>
            <w:r/>
            <w:r>
              <w:rPr>
                <w:sz w:val="20"/>
              </w:rPr>
              <w:t>Module Loans/Fines/Policies</w:t>
            </w:r>
          </w:p>
        </w:tc>
        <w:tc>
          <w:tcPr>
            <w:tcW w:type="dxa" w:w="4844"/>
          </w:tcPr>
          <w:p>
            <w:pPr>
              <w:spacing w:after="0"/>
            </w:pPr>
            <w:r/>
            <w:r>
              <w:rPr>
                <w:sz w:val="20"/>
              </w:rPr>
              <w:t>FR-LOAN-01…08, FR-FINE-01/02, FR-POLICY-01/02, BR-01…BR-10</w:t>
            </w:r>
          </w:p>
        </w:tc>
      </w:tr>
      <w:tr>
        <w:tc>
          <w:tcPr>
            <w:tcW w:type="dxa" w:w="4844"/>
          </w:tcPr>
          <w:p>
            <w:pPr>
              <w:spacing w:after="0"/>
            </w:pPr>
            <w:r/>
            <w:r>
              <w:rPr>
                <w:sz w:val="20"/>
              </w:rPr>
              <w:t>Module Books/Copies/Authors/Categories</w:t>
            </w:r>
          </w:p>
        </w:tc>
        <w:tc>
          <w:tcPr>
            <w:tcW w:type="dxa" w:w="4844"/>
          </w:tcPr>
          <w:p>
            <w:pPr>
              <w:spacing w:after="0"/>
            </w:pPr>
            <w:r/>
            <w:r>
              <w:rPr>
                <w:sz w:val="20"/>
              </w:rPr>
              <w:t>FR-BOOK-01…05, FR-COPY-01…03, FR-SEARCH-01…04</w:t>
            </w:r>
          </w:p>
        </w:tc>
      </w:tr>
      <w:tr>
        <w:tc>
          <w:tcPr>
            <w:tcW w:type="dxa" w:w="4844"/>
          </w:tcPr>
          <w:p>
            <w:pPr>
              <w:spacing w:after="0"/>
            </w:pPr>
            <w:r/>
            <w:r>
              <w:rPr>
                <w:sz w:val="20"/>
              </w:rPr>
              <w:t>Module Users/Auth</w:t>
            </w:r>
          </w:p>
        </w:tc>
        <w:tc>
          <w:tcPr>
            <w:tcW w:type="dxa" w:w="4844"/>
          </w:tcPr>
          <w:p>
            <w:pPr>
              <w:spacing w:after="0"/>
            </w:pPr>
            <w:r/>
            <w:r>
              <w:rPr>
                <w:sz w:val="20"/>
              </w:rPr>
              <w:t>FR-AUTH-01…07, FR-USER-01…07, FR-ACC-01…08, NFR-SEC-01…14</w:t>
            </w:r>
          </w:p>
        </w:tc>
      </w:tr>
      <w:tr>
        <w:tc>
          <w:tcPr>
            <w:tcW w:type="dxa" w:w="4844"/>
          </w:tcPr>
          <w:p>
            <w:pPr>
              <w:spacing w:after="0"/>
            </w:pPr>
            <w:r/>
            <w:r>
              <w:rPr>
                <w:sz w:val="20"/>
              </w:rPr>
              <w:t>Module Reports, Ratings</w:t>
            </w:r>
          </w:p>
        </w:tc>
        <w:tc>
          <w:tcPr>
            <w:tcW w:type="dxa" w:w="4844"/>
          </w:tcPr>
          <w:p>
            <w:pPr>
              <w:spacing w:after="0"/>
            </w:pPr>
            <w:r/>
            <w:r>
              <w:rPr>
                <w:sz w:val="20"/>
              </w:rPr>
              <w:t>FR-REPORT-01…07, FR-RATE-01/02</w:t>
            </w:r>
          </w:p>
        </w:tc>
      </w:tr>
      <w:tr>
        <w:tc>
          <w:tcPr>
            <w:tcW w:type="dxa" w:w="4844"/>
          </w:tcPr>
          <w:p>
            <w:pPr>
              <w:spacing w:after="0"/>
            </w:pPr>
            <w:r/>
            <w:r>
              <w:rPr>
                <w:sz w:val="20"/>
              </w:rPr>
              <w:t>Module Reservations, Notifications, bộ lập lịch</w:t>
            </w:r>
          </w:p>
        </w:tc>
        <w:tc>
          <w:tcPr>
            <w:tcW w:type="dxa" w:w="4844"/>
          </w:tcPr>
          <w:p>
            <w:pPr>
              <w:spacing w:after="0"/>
            </w:pPr>
            <w:r/>
            <w:r>
              <w:rPr>
                <w:sz w:val="20"/>
              </w:rPr>
              <w:t>FR-RES-01…09, FR-NOTI-01…07, BR-13…BR-17</w:t>
            </w:r>
          </w:p>
        </w:tc>
      </w:tr>
      <w:tr>
        <w:tc>
          <w:tcPr>
            <w:tcW w:type="dxa" w:w="4844"/>
          </w:tcPr>
          <w:p>
            <w:pPr>
              <w:spacing w:after="0"/>
            </w:pPr>
            <w:r/>
            <w:r>
              <w:rPr>
                <w:sz w:val="20"/>
              </w:rPr>
              <w:t>Module Mail (Resend), email nhắc hạn, đặt lại mật khẩu</w:t>
            </w:r>
          </w:p>
        </w:tc>
        <w:tc>
          <w:tcPr>
            <w:tcW w:type="dxa" w:w="4844"/>
          </w:tcPr>
          <w:p>
            <w:pPr>
              <w:spacing w:after="0"/>
            </w:pPr>
            <w:r/>
            <w:r>
              <w:rPr>
                <w:sz w:val="20"/>
              </w:rPr>
              <w:t>FR-NOTI-05/06, FR-ACC-03/04, NFR-SEC-09</w:t>
            </w:r>
          </w:p>
        </w:tc>
      </w:tr>
      <w:tr>
        <w:tc>
          <w:tcPr>
            <w:tcW w:type="dxa" w:w="4844"/>
          </w:tcPr>
          <w:p>
            <w:pPr>
              <w:spacing w:after="0"/>
            </w:pPr>
            <w:r/>
            <w:r>
              <w:rPr>
                <w:sz w:val="20"/>
              </w:rPr>
              <w:t>Module Payments (VNPay)</w:t>
            </w:r>
          </w:p>
        </w:tc>
        <w:tc>
          <w:tcPr>
            <w:tcW w:type="dxa" w:w="4844"/>
          </w:tcPr>
          <w:p>
            <w:pPr>
              <w:spacing w:after="0"/>
            </w:pPr>
            <w:r/>
            <w:r>
              <w:rPr>
                <w:sz w:val="20"/>
              </w:rPr>
              <w:t>FR-PAY-01…09, BR-22…BR-24, NFR-SEC-10</w:t>
            </w:r>
          </w:p>
        </w:tc>
      </w:tr>
      <w:tr>
        <w:tc>
          <w:tcPr>
            <w:tcW w:type="dxa" w:w="4844"/>
          </w:tcPr>
          <w:p>
            <w:pPr>
              <w:spacing w:after="0"/>
            </w:pPr>
            <w:r/>
            <w:r>
              <w:rPr>
                <w:sz w:val="20"/>
              </w:rPr>
              <w:t>Module Exports, nhập sách từ file, nhãn bản sao</w:t>
            </w:r>
          </w:p>
        </w:tc>
        <w:tc>
          <w:tcPr>
            <w:tcW w:type="dxa" w:w="4844"/>
          </w:tcPr>
          <w:p>
            <w:pPr>
              <w:spacing w:after="0"/>
            </w:pPr>
            <w:r/>
            <w:r>
              <w:rPr>
                <w:sz w:val="20"/>
              </w:rPr>
              <w:t>FR-EXP-01…07, FR-IMP-01…06, BR-25, BR-26, NFR-SEC-11/12</w:t>
            </w:r>
          </w:p>
        </w:tc>
      </w:tr>
      <w:tr>
        <w:tc>
          <w:tcPr>
            <w:tcW w:type="dxa" w:w="4844"/>
          </w:tcPr>
          <w:p>
            <w:pPr>
              <w:spacing w:after="0"/>
            </w:pPr>
            <w:r/>
            <w:r>
              <w:rPr>
                <w:sz w:val="20"/>
              </w:rPr>
              <w:t>Khoá hàng, giao dịch, chỉ mục</w:t>
            </w:r>
          </w:p>
        </w:tc>
        <w:tc>
          <w:tcPr>
            <w:tcW w:type="dxa" w:w="4844"/>
          </w:tcPr>
          <w:p>
            <w:pPr>
              <w:spacing w:after="0"/>
            </w:pPr>
            <w:r/>
            <w:r>
              <w:rPr>
                <w:sz w:val="20"/>
              </w:rPr>
              <w:t>FR-LOAN-10, FR-RES-09, NFR-AVAIL-05, NFR-PERF-05…07</w:t>
            </w:r>
          </w:p>
        </w:tc>
      </w:tr>
      <w:tr>
        <w:tc>
          <w:tcPr>
            <w:tcW w:type="dxa" w:w="4844"/>
          </w:tcPr>
          <w:p>
            <w:pPr>
              <w:spacing w:after="0"/>
            </w:pPr>
            <w:r/>
            <w:r>
              <w:rPr>
                <w:sz w:val="20"/>
              </w:rPr>
              <w:t>Frontend: hệ thiết kế, khả năng tiếp cận</w:t>
            </w:r>
          </w:p>
        </w:tc>
        <w:tc>
          <w:tcPr>
            <w:tcW w:type="dxa" w:w="4844"/>
          </w:tcPr>
          <w:p>
            <w:pPr>
              <w:spacing w:after="0"/>
            </w:pPr>
            <w:r/>
            <w:r>
              <w:rPr>
                <w:sz w:val="20"/>
              </w:rPr>
              <w:t>NFR-USE-01, NFR-USE-05, NFR-USE-06, NFR-PERF-08</w:t>
            </w:r>
          </w:p>
        </w:tc>
      </w:tr>
      <w:tr>
        <w:tc>
          <w:tcPr>
            <w:tcW w:type="dxa" w:w="4844"/>
          </w:tcPr>
          <w:p>
            <w:pPr>
              <w:spacing w:after="0"/>
            </w:pPr>
            <w:r/>
            <w:r>
              <w:rPr>
                <w:sz w:val="20"/>
              </w:rPr>
              <w:t>AI Service + Recommendations</w:t>
            </w:r>
          </w:p>
        </w:tc>
        <w:tc>
          <w:tcPr>
            <w:tcW w:type="dxa" w:w="4844"/>
          </w:tcPr>
          <w:p>
            <w:pPr>
              <w:spacing w:after="0"/>
            </w:pPr>
            <w:r/>
            <w:r>
              <w:rPr>
                <w:sz w:val="20"/>
              </w:rPr>
              <w:t>FR-AI-01…07</w:t>
            </w:r>
          </w:p>
        </w:tc>
      </w:tr>
      <w:tr>
        <w:tc>
          <w:tcPr>
            <w:tcW w:type="dxa" w:w="4844"/>
          </w:tcPr>
          <w:p>
            <w:pPr>
              <w:spacing w:after="0"/>
            </w:pPr>
            <w:r/>
            <w:r>
              <w:rPr>
                <w:sz w:val="20"/>
              </w:rPr>
              <w:t>Global exception filter</w:t>
            </w:r>
          </w:p>
        </w:tc>
        <w:tc>
          <w:tcPr>
            <w:tcW w:type="dxa" w:w="4844"/>
          </w:tcPr>
          <w:p>
            <w:pPr>
              <w:spacing w:after="0"/>
            </w:pPr>
            <w:r/>
            <w:r>
              <w:rPr>
                <w:sz w:val="20"/>
              </w:rPr>
              <w:t>FR-LOAN-08, checklist "Exception Handling"</w:t>
            </w:r>
          </w:p>
        </w:tc>
      </w:tr>
    </w:tbl>
    <w:p>
      <w:pPr>
        <w:spacing w:after="0" w:before="0" w:line="40" w:lineRule="exact"/>
      </w:pPr>
    </w:p>
    <w:p>
      <w:pPr>
        <w:spacing w:after="0"/>
      </w:pPr>
    </w:p>
    <w:p>
      <w:pPr>
        <w:pStyle w:val="Heading1"/>
      </w:pPr>
      <w:r>
        <w:t>2. KIẾN TRÚC HỆ THỐNG</w:t>
      </w:r>
    </w:p>
    <w:p>
      <w:pPr>
        <w:pStyle w:val="Heading2"/>
      </w:pPr>
      <w:r>
        <w:t>2.1. Tổng quan</w:t>
      </w:r>
    </w:p>
    <w:p>
      <w:pPr>
        <w:keepNext/>
        <w:spacing w:after="120"/>
      </w:pPr>
      <w:r>
        <w:t xml:space="preserve">ULS dùng kiến trúc </w:t>
      </w:r>
      <w:r>
        <w:rPr>
          <w:b/>
        </w:rPr>
        <w:t>Modular Monolith cho Backend + AI Service tách riêng</w:t>
      </w:r>
      <w:r>
        <w:t>, giao tiếp REST/JSON. Lựa chọn này thay vì microservices đầy đủ vì: nghiệp vụ thư viện gắn kết chặt (mượn ↔ bản sao ↔ phạt cần transaction chung), nhóm 1 đến 2 người, hạ tầng miễn phí. Phần AI tách riêng vì khác ngôn ngữ (Python/scikit-learn), có chu kỳ huấn luyện riêng và được phép lỗi mà không ảnh hưởng nghiệp vụ.</w:t>
      </w:r>
    </w:p>
    <w:p>
      <w:pPr>
        <w:keepNext/>
        <w:jc w:val="center"/>
      </w:pPr>
      <w:r>
        <w:drawing>
          <wp:inline xmlns:a="http://schemas.openxmlformats.org/drawingml/2006/main" xmlns:pic="http://schemas.openxmlformats.org/drawingml/2006/picture">
            <wp:extent cx="5760000" cy="2513068"/>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000" cy="2513068"/>
                    </a:xfrm>
                    <a:prstGeom prst="rect"/>
                  </pic:spPr>
                </pic:pic>
              </a:graphicData>
            </a:graphic>
          </wp:inline>
        </w:drawing>
      </w:r>
    </w:p>
    <w:p>
      <w:pPr>
        <w:jc w:val="center"/>
      </w:pPr>
      <w:r>
        <w:rPr>
          <w:i/>
          <w:sz w:val="22"/>
        </w:rPr>
        <w:t>Hình 2.1: Sơ đồ kiến trúc: API Gateway, Services, Database, tích hợp ngoài</w:t>
      </w:r>
    </w:p>
    <w:tbl>
      <w:tblPr>
        <w:tblStyle w:val="TableGrid"/>
        <w:tblW w:type="auto" w:w="0"/>
        <w:jc w:val="center"/>
        <w:tblLayout w:type="fixed"/>
        <w:tblLook w:firstColumn="1" w:firstRow="1" w:lastColumn="0" w:lastRow="0" w:noHBand="0" w:noVBand="1" w:val="04A0"/>
      </w:tblPr>
      <w:tblGrid>
        <w:gridCol w:w="2422"/>
        <w:gridCol w:w="2422"/>
        <w:gridCol w:w="2422"/>
        <w:gridCol w:w="2422"/>
      </w:tblGrid>
      <w:tr>
        <w:tc>
          <w:tcPr>
            <w:tcW w:type="dxa" w:w="946"/>
            <w:shd w:val="clear" w:color="auto" w:fill="D9E2F3"/>
          </w:tcPr>
          <w:p>
            <w:pPr>
              <w:spacing w:after="0"/>
            </w:pPr>
            <w:r>
              <w:rPr>
                <w:b/>
              </w:rPr>
            </w:r>
            <w:r>
              <w:rPr>
                <w:b/>
                <w:sz w:val="20"/>
              </w:rPr>
              <w:t>Thành phần</w:t>
            </w:r>
          </w:p>
        </w:tc>
        <w:tc>
          <w:tcPr>
            <w:tcW w:type="dxa" w:w="2914"/>
            <w:shd w:val="clear" w:color="auto" w:fill="D9E2F3"/>
          </w:tcPr>
          <w:p>
            <w:pPr>
              <w:spacing w:after="0"/>
            </w:pPr>
            <w:r>
              <w:rPr>
                <w:b/>
              </w:rPr>
            </w:r>
            <w:r>
              <w:rPr>
                <w:b/>
                <w:sz w:val="20"/>
              </w:rPr>
              <w:t>Vai trò</w:t>
            </w:r>
          </w:p>
        </w:tc>
        <w:tc>
          <w:tcPr>
            <w:tcW w:type="dxa" w:w="2914"/>
            <w:shd w:val="clear" w:color="auto" w:fill="D9E2F3"/>
          </w:tcPr>
          <w:p>
            <w:pPr>
              <w:spacing w:after="0"/>
            </w:pPr>
            <w:r>
              <w:rPr>
                <w:b/>
              </w:rPr>
            </w:r>
            <w:r>
              <w:rPr>
                <w:b/>
                <w:sz w:val="20"/>
              </w:rPr>
              <w:t>Công nghệ</w:t>
            </w:r>
          </w:p>
        </w:tc>
        <w:tc>
          <w:tcPr>
            <w:tcW w:type="dxa" w:w="2914"/>
            <w:shd w:val="clear" w:color="auto" w:fill="D9E2F3"/>
          </w:tcPr>
          <w:p>
            <w:pPr>
              <w:spacing w:after="0"/>
            </w:pPr>
            <w:r>
              <w:rPr>
                <w:b/>
              </w:rPr>
            </w:r>
            <w:r>
              <w:rPr>
                <w:b/>
                <w:sz w:val="20"/>
              </w:rPr>
              <w:t>Triển khai</w:t>
            </w:r>
          </w:p>
        </w:tc>
      </w:tr>
      <w:tr>
        <w:tc>
          <w:tcPr>
            <w:tcW w:type="dxa" w:w="946"/>
          </w:tcPr>
          <w:p>
            <w:pPr>
              <w:spacing w:after="0"/>
            </w:pPr>
            <w:r/>
            <w:r>
              <w:rPr>
                <w:b/>
                <w:sz w:val="20"/>
              </w:rPr>
              <w:t>API Gateway</w:t>
            </w:r>
          </w:p>
        </w:tc>
        <w:tc>
          <w:tcPr>
            <w:tcW w:type="dxa" w:w="2914"/>
          </w:tcPr>
          <w:p>
            <w:pPr>
              <w:spacing w:after="0"/>
            </w:pPr>
            <w:r/>
            <w:r>
              <w:rPr>
                <w:sz w:val="20"/>
              </w:rPr>
              <w:t xml:space="preserve">Một cổng vào duy nhất; định tuyến </w:t>
            </w:r>
            <w:r>
              <w:rPr>
                <w:rFonts w:ascii="Consolas" w:hAnsi="Consolas"/>
                <w:sz w:val="20"/>
              </w:rPr>
              <w:t>/</w:t>
            </w:r>
            <w:r>
              <w:rPr>
                <w:sz w:val="20"/>
              </w:rPr>
              <w:t xml:space="preserve"> tới frontend, </w:t>
            </w:r>
            <w:r>
              <w:rPr>
                <w:rFonts w:ascii="Consolas" w:hAnsi="Consolas"/>
                <w:sz w:val="20"/>
              </w:rPr>
              <w:t>/api/*</w:t>
            </w:r>
            <w:r>
              <w:rPr>
                <w:sz w:val="20"/>
              </w:rPr>
              <w:t xml:space="preserve"> tới backend, </w:t>
            </w:r>
            <w:r>
              <w:rPr>
                <w:rFonts w:ascii="Consolas" w:hAnsi="Consolas"/>
                <w:sz w:val="20"/>
              </w:rPr>
              <w:t>/ai/*</w:t>
            </w:r>
            <w:r>
              <w:rPr>
                <w:sz w:val="20"/>
              </w:rPr>
              <w:t xml:space="preserve"> tới AI service</w:t>
            </w:r>
          </w:p>
        </w:tc>
        <w:tc>
          <w:tcPr>
            <w:tcW w:type="dxa" w:w="2914"/>
          </w:tcPr>
          <w:p>
            <w:pPr>
              <w:spacing w:after="0"/>
            </w:pPr>
            <w:r/>
            <w:r>
              <w:rPr>
                <w:sz w:val="20"/>
              </w:rPr>
              <w:t xml:space="preserve">Nginx (cục bộ, cổng 8080, thân yêu cầu tối đa 6 MB cho </w:t>
            </w:r>
            <w:r>
              <w:rPr>
                <w:rFonts w:ascii="Consolas" w:hAnsi="Consolas"/>
                <w:sz w:val="20"/>
              </w:rPr>
              <w:t>/api/</w:t>
            </w:r>
            <w:r>
              <w:rPr>
                <w:sz w:val="20"/>
              </w:rPr>
              <w:t>)</w:t>
            </w:r>
          </w:p>
        </w:tc>
        <w:tc>
          <w:tcPr>
            <w:tcW w:type="dxa" w:w="2914"/>
          </w:tcPr>
          <w:p>
            <w:pPr>
              <w:spacing w:after="0"/>
            </w:pPr>
            <w:r/>
            <w:r>
              <w:rPr>
                <w:sz w:val="20"/>
              </w:rPr>
              <w:t xml:space="preserve">Trên cloud: Vercel (rewrite </w:t>
            </w:r>
            <w:r>
              <w:rPr>
                <w:rFonts w:ascii="Consolas" w:hAnsi="Consolas"/>
                <w:sz w:val="20"/>
              </w:rPr>
              <w:t>/api/*</w:t>
            </w:r>
            <w:r>
              <w:rPr>
                <w:sz w:val="20"/>
              </w:rPr>
              <w:t xml:space="preserve">, </w:t>
            </w:r>
            <w:r>
              <w:rPr>
                <w:rFonts w:ascii="Consolas" w:hAnsi="Consolas"/>
                <w:sz w:val="20"/>
              </w:rPr>
              <w:t>/ai/*</w:t>
            </w:r>
            <w:r>
              <w:rPr>
                <w:sz w:val="20"/>
              </w:rPr>
              <w:t>) + Render đóng vai trò gateway</w:t>
            </w:r>
          </w:p>
        </w:tc>
      </w:tr>
      <w:tr>
        <w:tc>
          <w:tcPr>
            <w:tcW w:type="dxa" w:w="946"/>
          </w:tcPr>
          <w:p>
            <w:pPr>
              <w:spacing w:after="0"/>
            </w:pPr>
            <w:r/>
            <w:r>
              <w:rPr>
                <w:b/>
                <w:sz w:val="20"/>
              </w:rPr>
              <w:t>Frontend</w:t>
            </w:r>
          </w:p>
        </w:tc>
        <w:tc>
          <w:tcPr>
            <w:tcW w:type="dxa" w:w="2914"/>
          </w:tcPr>
          <w:p>
            <w:pPr>
              <w:spacing w:after="0"/>
            </w:pPr>
            <w:r/>
            <w:r>
              <w:rPr>
                <w:sz w:val="20"/>
              </w:rPr>
              <w:t>Giao diện cho 3 vai trò, gọi Backend qua REST; trang công khai dựng phía máy chủ</w:t>
            </w:r>
          </w:p>
        </w:tc>
        <w:tc>
          <w:tcPr>
            <w:tcW w:type="dxa" w:w="2914"/>
          </w:tcPr>
          <w:p>
            <w:pPr>
              <w:spacing w:after="0"/>
            </w:pPr>
            <w:r/>
            <w:r>
              <w:rPr>
                <w:sz w:val="20"/>
              </w:rPr>
              <w:t>Next.js 15 App Router, TypeScript, TailwindCSS 4, TanStack Query, recharts (nạp lười), uqr (mã QR)</w:t>
            </w:r>
          </w:p>
        </w:tc>
        <w:tc>
          <w:tcPr>
            <w:tcW w:type="dxa" w:w="2914"/>
          </w:tcPr>
          <w:p>
            <w:pPr>
              <w:spacing w:after="0"/>
            </w:pPr>
            <w:r/>
            <w:r>
              <w:rPr>
                <w:sz w:val="20"/>
              </w:rPr>
              <w:t>Vercel, https://muce-library.vercel.app</w:t>
            </w:r>
          </w:p>
        </w:tc>
      </w:tr>
      <w:tr>
        <w:tc>
          <w:tcPr>
            <w:tcW w:type="dxa" w:w="946"/>
          </w:tcPr>
          <w:p>
            <w:pPr>
              <w:spacing w:after="0"/>
            </w:pPr>
            <w:r/>
            <w:r>
              <w:rPr>
                <w:b/>
                <w:sz w:val="20"/>
              </w:rPr>
              <w:t>Backend API</w:t>
            </w:r>
          </w:p>
        </w:tc>
        <w:tc>
          <w:tcPr>
            <w:tcW w:type="dxa" w:w="2914"/>
          </w:tcPr>
          <w:p>
            <w:pPr>
              <w:spacing w:after="0"/>
            </w:pPr>
            <w:r/>
            <w:r>
              <w:rPr>
                <w:sz w:val="20"/>
              </w:rPr>
              <w:t>Nguồn sự thật duy nhất; toàn bộ quy tắc nghiệp vụ; xác thực/phân quyền; Swagger; bộ lập lịch 15 phút</w:t>
            </w:r>
          </w:p>
        </w:tc>
        <w:tc>
          <w:tcPr>
            <w:tcW w:type="dxa" w:w="2914"/>
          </w:tcPr>
          <w:p>
            <w:pPr>
              <w:spacing w:after="0"/>
            </w:pPr>
            <w:r/>
            <w:r>
              <w:rPr>
                <w:sz w:val="20"/>
              </w:rPr>
              <w:t>NestJS 10, Prisma 6, Passport-JWT, class-validator, exceljs</w:t>
            </w:r>
          </w:p>
        </w:tc>
        <w:tc>
          <w:tcPr>
            <w:tcW w:type="dxa" w:w="2914"/>
          </w:tcPr>
          <w:p>
            <w:pPr>
              <w:spacing w:after="0"/>
            </w:pPr>
            <w:r/>
            <w:r>
              <w:rPr>
                <w:sz w:val="20"/>
              </w:rPr>
              <w:t>Render</w:t>
            </w:r>
          </w:p>
        </w:tc>
      </w:tr>
      <w:tr>
        <w:tc>
          <w:tcPr>
            <w:tcW w:type="dxa" w:w="946"/>
          </w:tcPr>
          <w:p>
            <w:pPr>
              <w:spacing w:after="0"/>
            </w:pPr>
            <w:r/>
            <w:r>
              <w:rPr>
                <w:b/>
                <w:sz w:val="20"/>
              </w:rPr>
              <w:t>AI Service</w:t>
            </w:r>
          </w:p>
        </w:tc>
        <w:tc>
          <w:tcPr>
            <w:tcW w:type="dxa" w:w="2914"/>
          </w:tcPr>
          <w:p>
            <w:pPr>
              <w:spacing w:after="0"/>
            </w:pPr>
            <w:r/>
            <w:r>
              <w:rPr>
                <w:sz w:val="20"/>
              </w:rPr>
              <w:t>Gợi ý sách, dự báo trả trễ; lấy dữ liệu huấn luyện từ Backend</w:t>
            </w:r>
          </w:p>
        </w:tc>
        <w:tc>
          <w:tcPr>
            <w:tcW w:type="dxa" w:w="2914"/>
          </w:tcPr>
          <w:p>
            <w:pPr>
              <w:spacing w:after="0"/>
            </w:pPr>
            <w:r/>
            <w:r>
              <w:rPr>
                <w:sz w:val="20"/>
              </w:rPr>
              <w:t>FastAPI, scikit-learn, pandas</w:t>
            </w:r>
          </w:p>
        </w:tc>
        <w:tc>
          <w:tcPr>
            <w:tcW w:type="dxa" w:w="2914"/>
          </w:tcPr>
          <w:p>
            <w:pPr>
              <w:spacing w:after="0"/>
            </w:pPr>
            <w:r/>
            <w:r>
              <w:rPr>
                <w:sz w:val="20"/>
              </w:rPr>
              <w:t>Render</w:t>
            </w:r>
          </w:p>
        </w:tc>
      </w:tr>
      <w:tr>
        <w:tc>
          <w:tcPr>
            <w:tcW w:type="dxa" w:w="946"/>
          </w:tcPr>
          <w:p>
            <w:pPr>
              <w:spacing w:after="0"/>
            </w:pPr>
            <w:r/>
            <w:r>
              <w:rPr>
                <w:b/>
                <w:sz w:val="20"/>
              </w:rPr>
              <w:t>Database</w:t>
            </w:r>
          </w:p>
        </w:tc>
        <w:tc>
          <w:tcPr>
            <w:tcW w:type="dxa" w:w="2914"/>
          </w:tcPr>
          <w:p>
            <w:pPr>
              <w:spacing w:after="0"/>
            </w:pPr>
            <w:r/>
            <w:r>
              <w:rPr>
                <w:sz w:val="20"/>
              </w:rPr>
              <w:t xml:space="preserve">Lưu trữ quan hệ, 16 bảng, 3NF; extension </w:t>
            </w:r>
            <w:r>
              <w:rPr>
                <w:rFonts w:ascii="Consolas" w:hAnsi="Consolas"/>
                <w:sz w:val="20"/>
              </w:rPr>
              <w:t>pg_trgm</w:t>
            </w:r>
          </w:p>
        </w:tc>
        <w:tc>
          <w:tcPr>
            <w:tcW w:type="dxa" w:w="2914"/>
          </w:tcPr>
          <w:p>
            <w:pPr>
              <w:spacing w:after="0"/>
            </w:pPr>
            <w:r/>
            <w:r>
              <w:rPr>
                <w:sz w:val="20"/>
              </w:rPr>
              <w:t>PostgreSQL 16</w:t>
            </w:r>
          </w:p>
        </w:tc>
        <w:tc>
          <w:tcPr>
            <w:tcW w:type="dxa" w:w="2914"/>
          </w:tcPr>
          <w:p>
            <w:pPr>
              <w:spacing w:after="0"/>
            </w:pPr>
            <w:r/>
            <w:r>
              <w:rPr>
                <w:sz w:val="20"/>
              </w:rPr>
              <w:t>Neon</w:t>
            </w:r>
          </w:p>
        </w:tc>
      </w:tr>
      <w:tr>
        <w:tc>
          <w:tcPr>
            <w:tcW w:type="dxa" w:w="946"/>
          </w:tcPr>
          <w:p>
            <w:pPr>
              <w:spacing w:after="0"/>
            </w:pPr>
            <w:r/>
            <w:r>
              <w:rPr>
                <w:b/>
                <w:sz w:val="20"/>
              </w:rPr>
              <w:t>Tích hợp ngoài</w:t>
            </w:r>
          </w:p>
        </w:tc>
        <w:tc>
          <w:tcPr>
            <w:tcW w:type="dxa" w:w="2914"/>
          </w:tcPr>
          <w:p>
            <w:pPr>
              <w:spacing w:after="0"/>
            </w:pPr>
            <w:r/>
            <w:r>
              <w:rPr>
                <w:sz w:val="20"/>
              </w:rPr>
              <w:t>Thông tin sách theo ISBN (mô tả, NXB, thể loại, bìa)</w:t>
            </w:r>
          </w:p>
        </w:tc>
        <w:tc>
          <w:tcPr>
            <w:tcW w:type="dxa" w:w="2914"/>
          </w:tcPr>
          <w:p>
            <w:pPr>
              <w:spacing w:after="0"/>
            </w:pPr>
            <w:r/>
            <w:r>
              <w:rPr>
                <w:sz w:val="20"/>
              </w:rPr>
              <w:t>Google Books API</w:t>
            </w:r>
          </w:p>
        </w:tc>
        <w:tc>
          <w:tcPr>
            <w:tcW w:type="dxa" w:w="2914"/>
          </w:tcPr>
          <w:p>
            <w:pPr>
              <w:spacing w:after="0"/>
            </w:pPr>
            <w:r/>
            <w:r>
              <w:rPr>
                <w:sz w:val="20"/>
              </w:rPr>
              <w:t>không có</w:t>
            </w:r>
          </w:p>
        </w:tc>
      </w:tr>
      <w:tr>
        <w:tc>
          <w:tcPr>
            <w:tcW w:type="dxa" w:w="946"/>
          </w:tcPr>
          <w:p>
            <w:pPr>
              <w:spacing w:after="0"/>
            </w:pPr>
            <w:r/>
            <w:r>
              <w:rPr>
                <w:b/>
                <w:sz w:val="20"/>
              </w:rPr>
              <w:t>Resend</w:t>
            </w:r>
          </w:p>
        </w:tc>
        <w:tc>
          <w:tcPr>
            <w:tcW w:type="dxa" w:w="2914"/>
          </w:tcPr>
          <w:p>
            <w:pPr>
              <w:spacing w:after="0"/>
            </w:pPr>
            <w:r/>
            <w:r>
              <w:rPr>
                <w:sz w:val="20"/>
              </w:rPr>
              <w:t>Gửi email: đặt lại mật khẩu, chào mừng, nhắc hạn</w:t>
            </w:r>
          </w:p>
        </w:tc>
        <w:tc>
          <w:tcPr>
            <w:tcW w:type="dxa" w:w="2914"/>
          </w:tcPr>
          <w:p>
            <w:pPr>
              <w:spacing w:after="0"/>
            </w:pPr>
            <w:r/>
            <w:r>
              <w:rPr>
                <w:sz w:val="20"/>
              </w:rPr>
              <w:t xml:space="preserve">HTTP API </w:t>
            </w:r>
            <w:r>
              <w:rPr>
                <w:rFonts w:ascii="Consolas" w:hAnsi="Consolas"/>
                <w:sz w:val="20"/>
              </w:rPr>
              <w:t>POST https://api.resend.com/emails</w:t>
            </w:r>
          </w:p>
        </w:tc>
        <w:tc>
          <w:tcPr>
            <w:tcW w:type="dxa" w:w="2914"/>
          </w:tcPr>
          <w:p>
            <w:pPr>
              <w:spacing w:after="0"/>
            </w:pPr>
            <w:r/>
            <w:r>
              <w:rPr>
                <w:sz w:val="20"/>
              </w:rPr>
              <w:t>không có</w:t>
            </w:r>
          </w:p>
        </w:tc>
      </w:tr>
      <w:tr>
        <w:tc>
          <w:tcPr>
            <w:tcW w:type="dxa" w:w="946"/>
          </w:tcPr>
          <w:p>
            <w:pPr>
              <w:spacing w:after="0"/>
            </w:pPr>
            <w:r/>
            <w:r>
              <w:rPr>
                <w:b/>
                <w:sz w:val="20"/>
              </w:rPr>
              <w:t>VNPay</w:t>
            </w:r>
          </w:p>
        </w:tc>
        <w:tc>
          <w:tcPr>
            <w:tcW w:type="dxa" w:w="2914"/>
          </w:tcPr>
          <w:p>
            <w:pPr>
              <w:spacing w:after="0"/>
            </w:pPr>
            <w:r/>
            <w:r>
              <w:rPr>
                <w:sz w:val="20"/>
              </w:rPr>
              <w:t>Cổng thanh toán phạt trực tuyến (sandbox)</w:t>
            </w:r>
          </w:p>
        </w:tc>
        <w:tc>
          <w:tcPr>
            <w:tcW w:type="dxa" w:w="2914"/>
          </w:tcPr>
          <w:p>
            <w:pPr>
              <w:spacing w:after="0"/>
            </w:pPr>
            <w:r/>
            <w:r>
              <w:rPr>
                <w:sz w:val="20"/>
              </w:rPr>
              <w:t>Chuyển hướng URL ký HMAC-SHA512, IPN và return</w:t>
            </w:r>
          </w:p>
        </w:tc>
        <w:tc>
          <w:tcPr>
            <w:tcW w:type="dxa" w:w="2914"/>
          </w:tcPr>
          <w:p>
            <w:pPr>
              <w:spacing w:after="0"/>
            </w:pPr>
            <w:r/>
            <w:r>
              <w:rPr>
                <w:sz w:val="20"/>
              </w:rPr>
              <w:t>không có</w:t>
            </w:r>
          </w:p>
        </w:tc>
      </w:tr>
    </w:tbl>
    <w:p>
      <w:pPr>
        <w:spacing w:after="0" w:before="0" w:line="40" w:lineRule="exact"/>
      </w:pPr>
    </w:p>
    <w:p>
      <w:pPr>
        <w:pStyle w:val="Heading2"/>
      </w:pPr>
      <w:r>
        <w:t>2.2. Kiến trúc phân tầng Backend</w:t>
      </w:r>
    </w:p>
    <w:p>
      <w:pPr>
        <w:spacing w:after="120"/>
      </w:pPr>
      <w:r>
        <w:t xml:space="preserve">Mỗi module NestJS tuân theo </w:t>
      </w:r>
      <w:r>
        <w:rPr>
          <w:b/>
        </w:rPr>
        <w:t>Controller → Service → Repository (Prisma)</w:t>
      </w:r>
      <w:r>
        <w:t>:</w:t>
      </w:r>
    </w:p>
    <w:tbl>
      <w:tblPr>
        <w:tblStyle w:val="TableGrid"/>
        <w:tblW w:type="auto" w:w="0"/>
        <w:jc w:val="center"/>
        <w:tblLayout w:type="fixed"/>
        <w:tblLook w:firstColumn="1" w:firstRow="1" w:lastColumn="0" w:lastRow="0" w:noHBand="0" w:noVBand="1" w:val="04A0"/>
      </w:tblPr>
      <w:tblGrid>
        <w:gridCol w:w="3230"/>
        <w:gridCol w:w="3230"/>
        <w:gridCol w:w="3230"/>
      </w:tblGrid>
      <w:tr>
        <w:tc>
          <w:tcPr>
            <w:tcW w:type="dxa" w:w="1636"/>
            <w:shd w:val="clear" w:color="auto" w:fill="D9E2F3"/>
          </w:tcPr>
          <w:p>
            <w:pPr>
              <w:spacing w:after="0"/>
            </w:pPr>
            <w:r>
              <w:rPr>
                <w:b/>
              </w:rPr>
            </w:r>
            <w:r>
              <w:rPr>
                <w:b/>
                <w:sz w:val="20"/>
              </w:rPr>
              <w:t>Tầng</w:t>
            </w:r>
          </w:p>
        </w:tc>
        <w:tc>
          <w:tcPr>
            <w:tcW w:type="dxa" w:w="4449"/>
            <w:shd w:val="clear" w:color="auto" w:fill="D9E2F3"/>
          </w:tcPr>
          <w:p>
            <w:pPr>
              <w:spacing w:after="0"/>
            </w:pPr>
            <w:r>
              <w:rPr>
                <w:b/>
              </w:rPr>
            </w:r>
            <w:r>
              <w:rPr>
                <w:b/>
                <w:sz w:val="20"/>
              </w:rPr>
              <w:t>Trách nhiệm</w:t>
            </w:r>
          </w:p>
        </w:tc>
        <w:tc>
          <w:tcPr>
            <w:tcW w:type="dxa" w:w="3605"/>
            <w:shd w:val="clear" w:color="auto" w:fill="D9E2F3"/>
          </w:tcPr>
          <w:p>
            <w:pPr>
              <w:spacing w:after="0"/>
            </w:pPr>
            <w:r>
              <w:rPr>
                <w:b/>
              </w:rPr>
            </w:r>
            <w:r>
              <w:rPr>
                <w:b/>
                <w:sz w:val="20"/>
              </w:rPr>
              <w:t>Không được làm</w:t>
            </w:r>
          </w:p>
        </w:tc>
      </w:tr>
      <w:tr>
        <w:tc>
          <w:tcPr>
            <w:tcW w:type="dxa" w:w="1636"/>
          </w:tcPr>
          <w:p>
            <w:pPr>
              <w:spacing w:after="0"/>
            </w:pPr>
            <w:r/>
            <w:r>
              <w:rPr>
                <w:sz w:val="20"/>
              </w:rPr>
              <w:t>Controller</w:t>
            </w:r>
          </w:p>
        </w:tc>
        <w:tc>
          <w:tcPr>
            <w:tcW w:type="dxa" w:w="4449"/>
          </w:tcPr>
          <w:p>
            <w:pPr>
              <w:spacing w:after="0"/>
            </w:pPr>
            <w:r/>
            <w:r>
              <w:rPr>
                <w:sz w:val="20"/>
              </w:rPr>
              <w:t>Nhận HTTP, validate DTO, kiểm tra JWT/role (Guard), gọi Service, trả DTO</w:t>
            </w:r>
          </w:p>
        </w:tc>
        <w:tc>
          <w:tcPr>
            <w:tcW w:type="dxa" w:w="3605"/>
          </w:tcPr>
          <w:p>
            <w:pPr>
              <w:spacing w:after="0"/>
            </w:pPr>
            <w:r/>
            <w:r>
              <w:rPr>
                <w:sz w:val="20"/>
              </w:rPr>
              <w:t>Chứa logic nghiệp vụ, truy vấn DB</w:t>
            </w:r>
          </w:p>
        </w:tc>
      </w:tr>
      <w:tr>
        <w:tc>
          <w:tcPr>
            <w:tcW w:type="dxa" w:w="1636"/>
          </w:tcPr>
          <w:p>
            <w:pPr>
              <w:spacing w:after="0"/>
            </w:pPr>
            <w:r/>
            <w:r>
              <w:rPr>
                <w:sz w:val="20"/>
              </w:rPr>
              <w:t>Service</w:t>
            </w:r>
          </w:p>
        </w:tc>
        <w:tc>
          <w:tcPr>
            <w:tcW w:type="dxa" w:w="4449"/>
          </w:tcPr>
          <w:p>
            <w:pPr>
              <w:spacing w:after="0"/>
            </w:pPr>
            <w:r/>
            <w:r>
              <w:rPr>
                <w:sz w:val="20"/>
              </w:rPr>
              <w:t>Toàn bộ quy tắc nghiệp vụ (BR-01…BR-12), transaction, gọi AI/Google Books qua client</w:t>
            </w:r>
          </w:p>
        </w:tc>
        <w:tc>
          <w:tcPr>
            <w:tcW w:type="dxa" w:w="3605"/>
          </w:tcPr>
          <w:p>
            <w:pPr>
              <w:spacing w:after="0"/>
            </w:pPr>
            <w:r/>
            <w:r>
              <w:rPr>
                <w:sz w:val="20"/>
              </w:rPr>
              <w:t>Biết về HTTP (request/response)</w:t>
            </w:r>
          </w:p>
        </w:tc>
      </w:tr>
      <w:tr>
        <w:tc>
          <w:tcPr>
            <w:tcW w:type="dxa" w:w="1636"/>
          </w:tcPr>
          <w:p>
            <w:pPr>
              <w:spacing w:after="0"/>
            </w:pPr>
            <w:r/>
            <w:r>
              <w:rPr>
                <w:sz w:val="20"/>
              </w:rPr>
              <w:t>Repository</w:t>
            </w:r>
          </w:p>
        </w:tc>
        <w:tc>
          <w:tcPr>
            <w:tcW w:type="dxa" w:w="4449"/>
          </w:tcPr>
          <w:p>
            <w:pPr>
              <w:spacing w:after="0"/>
            </w:pPr>
            <w:r/>
            <w:r>
              <w:rPr>
                <w:sz w:val="20"/>
              </w:rPr>
              <w:t xml:space="preserve">Truy vấn qua Prisma Client; mỗi Service dùng </w:t>
            </w:r>
            <w:r>
              <w:rPr>
                <w:rFonts w:ascii="Consolas" w:hAnsi="Consolas"/>
                <w:sz w:val="20"/>
              </w:rPr>
              <w:t>PrismaService</w:t>
            </w:r>
          </w:p>
        </w:tc>
        <w:tc>
          <w:tcPr>
            <w:tcW w:type="dxa" w:w="3605"/>
          </w:tcPr>
          <w:p>
            <w:pPr>
              <w:spacing w:after="0"/>
            </w:pPr>
            <w:r/>
            <w:r>
              <w:rPr>
                <w:sz w:val="20"/>
              </w:rPr>
              <w:t>Chứa quy tắc nghiệp vụ</w:t>
            </w:r>
          </w:p>
        </w:tc>
      </w:tr>
    </w:tbl>
    <w:p>
      <w:pPr>
        <w:spacing w:after="0" w:before="0" w:line="40" w:lineRule="exact"/>
      </w:pPr>
    </w:p>
    <w:p>
      <w:pPr>
        <w:spacing w:after="120"/>
      </w:pPr>
      <w:r>
        <w:t xml:space="preserve">Thành phần cắt ngang (cross-cutting), thứ tự guard toàn cục: </w:t>
      </w:r>
      <w:r>
        <w:rPr>
          <w:rFonts w:ascii="Consolas" w:hAnsi="Consolas"/>
        </w:rPr>
        <w:t>ThrottlerGuard</w:t>
      </w:r>
      <w:r>
        <w:t xml:space="preserve"> (100 yêu cầu/phút/IP, siết riêng từng route), </w:t>
      </w:r>
      <w:r>
        <w:rPr>
          <w:rFonts w:ascii="Consolas" w:hAnsi="Consolas"/>
        </w:rPr>
        <w:t>JwtAuthGuard</w:t>
      </w:r>
      <w:r>
        <w:t xml:space="preserve">, </w:t>
      </w:r>
      <w:r>
        <w:rPr>
          <w:rFonts w:ascii="Consolas" w:hAnsi="Consolas"/>
        </w:rPr>
        <w:t>MustChangePasswordGuard</w:t>
      </w:r>
      <w:r>
        <w:t xml:space="preserve"> (tài khoản dùng mật khẩu tạm chỉ được xem hồ sơ và đổi mật khẩu), </w:t>
      </w:r>
      <w:r>
        <w:rPr>
          <w:rFonts w:ascii="Consolas" w:hAnsi="Consolas"/>
        </w:rPr>
        <w:t>RolesGuard</w:t>
      </w:r>
      <w:r>
        <w:t xml:space="preserve"> (ADMIN bao hàm LIBRARIAN; route chỉ ghi READER là dành riêng cho bạn đọc). Pipe toàn cục: </w:t>
      </w:r>
      <w:r>
        <w:rPr>
          <w:rFonts w:ascii="Consolas" w:hAnsi="Consolas"/>
        </w:rPr>
        <w:t>ValidationPipe</w:t>
      </w:r>
      <w:r>
        <w:t xml:space="preserve"> (whitelist, forbidNonWhitelisted, transform) và </w:t>
      </w:r>
      <w:r>
        <w:rPr>
          <w:rFonts w:ascii="Consolas" w:hAnsi="Consolas"/>
        </w:rPr>
        <w:t>RejectNullBytePipe</w:t>
      </w:r>
      <w:r>
        <w:t xml:space="preserve"> (từ chối ký tự NUL). </w:t>
      </w:r>
      <w:r>
        <w:rPr>
          <w:rFonts w:ascii="Consolas" w:hAnsi="Consolas"/>
        </w:rPr>
        <w:t>HttpExceptionFilter</w:t>
      </w:r>
      <w:r>
        <w:t xml:space="preserve"> thống nhất định dạng lỗi và đổi lỗi cơ sở dữ liệu đã biết sang 4xx. Swagger (</w:t>
      </w:r>
      <w:r>
        <w:rPr>
          <w:rFonts w:ascii="Consolas" w:hAnsi="Consolas"/>
        </w:rPr>
        <w:t>/api/docs</w:t>
      </w:r>
      <w:r>
        <w:t xml:space="preserve">), </w:t>
      </w:r>
      <w:r>
        <w:rPr>
          <w:rFonts w:ascii="Consolas" w:hAnsi="Consolas"/>
        </w:rPr>
        <w:t>ConfigModule</w:t>
      </w:r>
      <w:r>
        <w:t xml:space="preserve"> (biến môi trường), </w:t>
      </w:r>
      <w:r>
        <w:rPr>
          <w:rFonts w:ascii="Consolas" w:hAnsi="Consolas"/>
        </w:rPr>
        <w:t>CirculationScheduler</w:t>
      </w:r>
      <w:r>
        <w:t xml:space="preserve"> (việc định kỳ).</w:t>
      </w:r>
    </w:p>
    <w:p>
      <w:pPr>
        <w:pStyle w:val="Heading2"/>
      </w:pPr>
      <w:r>
        <w:t>2.3. Danh sách module Backend</w:t>
      </w:r>
    </w:p>
    <w:tbl>
      <w:tblPr>
        <w:tblStyle w:val="TableGrid"/>
        <w:tblW w:type="auto" w:w="0"/>
        <w:jc w:val="center"/>
        <w:tblLayout w:type="fixed"/>
        <w:tblLook w:firstColumn="1" w:firstRow="1" w:lastColumn="0" w:lastRow="0" w:noHBand="0" w:noVBand="1" w:val="04A0"/>
      </w:tblPr>
      <w:tblGrid>
        <w:gridCol w:w="3230"/>
        <w:gridCol w:w="3230"/>
        <w:gridCol w:w="3230"/>
      </w:tblGrid>
      <w:tr>
        <w:tc>
          <w:tcPr>
            <w:tcW w:type="dxa" w:w="3898"/>
            <w:shd w:val="clear" w:color="auto" w:fill="D9E2F3"/>
          </w:tcPr>
          <w:p>
            <w:pPr>
              <w:spacing w:after="0"/>
            </w:pPr>
            <w:r>
              <w:rPr>
                <w:b/>
              </w:rPr>
            </w:r>
            <w:r>
              <w:rPr>
                <w:b/>
                <w:sz w:val="20"/>
              </w:rPr>
              <w:t>Module</w:t>
            </w:r>
          </w:p>
        </w:tc>
        <w:tc>
          <w:tcPr>
            <w:tcW w:type="dxa" w:w="3837"/>
            <w:shd w:val="clear" w:color="auto" w:fill="D9E2F3"/>
          </w:tcPr>
          <w:p>
            <w:pPr>
              <w:spacing w:after="0"/>
            </w:pPr>
            <w:r>
              <w:rPr>
                <w:b/>
              </w:rPr>
            </w:r>
            <w:r>
              <w:rPr>
                <w:b/>
                <w:sz w:val="20"/>
              </w:rPr>
              <w:t>Đường dẫn</w:t>
            </w:r>
          </w:p>
        </w:tc>
        <w:tc>
          <w:tcPr>
            <w:tcW w:type="dxa" w:w="1954"/>
            <w:shd w:val="clear" w:color="auto" w:fill="D9E2F3"/>
          </w:tcPr>
          <w:p>
            <w:pPr>
              <w:spacing w:after="0"/>
            </w:pPr>
            <w:r>
              <w:rPr>
                <w:b/>
              </w:rPr>
            </w:r>
            <w:r>
              <w:rPr>
                <w:b/>
                <w:sz w:val="20"/>
              </w:rPr>
              <w:t>Chức năng SRS</w:t>
            </w:r>
          </w:p>
        </w:tc>
      </w:tr>
      <w:tr>
        <w:tc>
          <w:tcPr>
            <w:tcW w:type="dxa" w:w="3898"/>
          </w:tcPr>
          <w:p>
            <w:pPr>
              <w:spacing w:after="0"/>
            </w:pPr>
            <w:r/>
            <w:r>
              <w:rPr>
                <w:rFonts w:ascii="Consolas" w:hAnsi="Consolas"/>
                <w:sz w:val="20"/>
              </w:rPr>
              <w:t>auth</w:t>
            </w:r>
            <w:r>
              <w:rPr>
                <w:sz w:val="20"/>
              </w:rPr>
              <w:t xml:space="preserve"> (kèm </w:t>
            </w:r>
            <w:r>
              <w:rPr>
                <w:rFonts w:ascii="Consolas" w:hAnsi="Consolas"/>
                <w:sz w:val="20"/>
              </w:rPr>
              <w:t>password-reset</w:t>
            </w:r>
            <w:r>
              <w:rPr>
                <w:sz w:val="20"/>
              </w:rPr>
              <w:t>)</w:t>
            </w:r>
          </w:p>
        </w:tc>
        <w:tc>
          <w:tcPr>
            <w:tcW w:type="dxa" w:w="3837"/>
          </w:tcPr>
          <w:p>
            <w:pPr>
              <w:spacing w:after="0"/>
            </w:pPr>
            <w:r/>
            <w:r>
              <w:rPr>
                <w:rFonts w:ascii="Consolas" w:hAnsi="Consolas"/>
                <w:sz w:val="20"/>
              </w:rPr>
              <w:t>/api/auth</w:t>
            </w:r>
          </w:p>
        </w:tc>
        <w:tc>
          <w:tcPr>
            <w:tcW w:type="dxa" w:w="1954"/>
          </w:tcPr>
          <w:p>
            <w:pPr>
              <w:spacing w:after="0"/>
            </w:pPr>
            <w:r/>
            <w:r>
              <w:rPr>
                <w:sz w:val="20"/>
              </w:rPr>
              <w:t>F1, F13</w:t>
            </w:r>
          </w:p>
        </w:tc>
      </w:tr>
      <w:tr>
        <w:tc>
          <w:tcPr>
            <w:tcW w:type="dxa" w:w="3898"/>
          </w:tcPr>
          <w:p>
            <w:pPr>
              <w:spacing w:after="0"/>
            </w:pPr>
            <w:r/>
            <w:r>
              <w:rPr>
                <w:rFonts w:ascii="Consolas" w:hAnsi="Consolas"/>
                <w:sz w:val="20"/>
              </w:rPr>
              <w:t>users</w:t>
            </w:r>
          </w:p>
        </w:tc>
        <w:tc>
          <w:tcPr>
            <w:tcW w:type="dxa" w:w="3837"/>
          </w:tcPr>
          <w:p>
            <w:pPr>
              <w:spacing w:after="0"/>
            </w:pPr>
            <w:r/>
            <w:r>
              <w:rPr>
                <w:rFonts w:ascii="Consolas" w:hAnsi="Consolas"/>
                <w:sz w:val="20"/>
              </w:rPr>
              <w:t>/api/users</w:t>
            </w:r>
          </w:p>
        </w:tc>
        <w:tc>
          <w:tcPr>
            <w:tcW w:type="dxa" w:w="1954"/>
          </w:tcPr>
          <w:p>
            <w:pPr>
              <w:spacing w:after="0"/>
            </w:pPr>
            <w:r/>
            <w:r>
              <w:rPr>
                <w:sz w:val="20"/>
              </w:rPr>
              <w:t>F3, F13</w:t>
            </w:r>
          </w:p>
        </w:tc>
      </w:tr>
      <w:tr>
        <w:tc>
          <w:tcPr>
            <w:tcW w:type="dxa" w:w="3898"/>
          </w:tcPr>
          <w:p>
            <w:pPr>
              <w:spacing w:after="0"/>
            </w:pPr>
            <w:r/>
            <w:r>
              <w:rPr>
                <w:rFonts w:ascii="Consolas" w:hAnsi="Consolas"/>
                <w:sz w:val="20"/>
              </w:rPr>
              <w:t>books</w:t>
            </w:r>
            <w:r>
              <w:rPr>
                <w:sz w:val="20"/>
              </w:rPr>
              <w:t xml:space="preserve"> (kèm </w:t>
            </w:r>
            <w:r>
              <w:rPr>
                <w:rFonts w:ascii="Consolas" w:hAnsi="Consolas"/>
                <w:sz w:val="20"/>
              </w:rPr>
              <w:t>import/</w:t>
            </w:r>
            <w:r>
              <w:rPr>
                <w:sz w:val="20"/>
              </w:rPr>
              <w:t xml:space="preserve"> nhập từ file), </w:t>
            </w:r>
            <w:r>
              <w:rPr>
                <w:rFonts w:ascii="Consolas" w:hAnsi="Consolas"/>
                <w:sz w:val="20"/>
              </w:rPr>
              <w:t>authors</w:t>
            </w:r>
            <w:r>
              <w:rPr>
                <w:sz w:val="20"/>
              </w:rPr>
              <w:t xml:space="preserve">, </w:t>
            </w:r>
            <w:r>
              <w:rPr>
                <w:rFonts w:ascii="Consolas" w:hAnsi="Consolas"/>
                <w:sz w:val="20"/>
              </w:rPr>
              <w:t>categories</w:t>
            </w:r>
            <w:r>
              <w:rPr>
                <w:sz w:val="20"/>
              </w:rPr>
              <w:t xml:space="preserve">, </w:t>
            </w:r>
            <w:r>
              <w:rPr>
                <w:rFonts w:ascii="Consolas" w:hAnsi="Consolas"/>
                <w:sz w:val="20"/>
              </w:rPr>
              <w:t>copies</w:t>
            </w:r>
            <w:r>
              <w:rPr>
                <w:sz w:val="20"/>
              </w:rPr>
              <w:t xml:space="preserve"> (kèm nhãn)</w:t>
            </w:r>
          </w:p>
        </w:tc>
        <w:tc>
          <w:tcPr>
            <w:tcW w:type="dxa" w:w="3837"/>
          </w:tcPr>
          <w:p>
            <w:pPr>
              <w:spacing w:after="0"/>
            </w:pPr>
            <w:r/>
            <w:r>
              <w:rPr>
                <w:rFonts w:ascii="Consolas" w:hAnsi="Consolas"/>
                <w:sz w:val="20"/>
              </w:rPr>
              <w:t>/api/books</w:t>
            </w:r>
            <w:r>
              <w:rPr>
                <w:sz w:val="20"/>
              </w:rPr>
              <w:t xml:space="preserve">, </w:t>
            </w:r>
            <w:r>
              <w:rPr>
                <w:rFonts w:ascii="Consolas" w:hAnsi="Consolas"/>
                <w:sz w:val="20"/>
              </w:rPr>
              <w:t>/api/authors</w:t>
            </w:r>
            <w:r>
              <w:rPr>
                <w:sz w:val="20"/>
              </w:rPr>
              <w:t xml:space="preserve">, </w:t>
            </w:r>
            <w:r>
              <w:rPr>
                <w:rFonts w:ascii="Consolas" w:hAnsi="Consolas"/>
                <w:sz w:val="20"/>
              </w:rPr>
              <w:t>/api/categories</w:t>
            </w:r>
            <w:r>
              <w:rPr>
                <w:sz w:val="20"/>
              </w:rPr>
              <w:t xml:space="preserve">, </w:t>
            </w:r>
            <w:r>
              <w:rPr>
                <w:rFonts w:ascii="Consolas" w:hAnsi="Consolas"/>
                <w:sz w:val="20"/>
              </w:rPr>
              <w:t>/api/copies</w:t>
            </w:r>
          </w:p>
        </w:tc>
        <w:tc>
          <w:tcPr>
            <w:tcW w:type="dxa" w:w="1954"/>
          </w:tcPr>
          <w:p>
            <w:pPr>
              <w:spacing w:after="0"/>
            </w:pPr>
            <w:r/>
            <w:r>
              <w:rPr>
                <w:sz w:val="20"/>
              </w:rPr>
              <w:t>F2, F5, F15, F16</w:t>
            </w:r>
          </w:p>
        </w:tc>
      </w:tr>
      <w:tr>
        <w:tc>
          <w:tcPr>
            <w:tcW w:type="dxa" w:w="3898"/>
          </w:tcPr>
          <w:p>
            <w:pPr>
              <w:spacing w:after="0"/>
            </w:pPr>
            <w:r/>
            <w:r>
              <w:rPr>
                <w:rFonts w:ascii="Consolas" w:hAnsi="Consolas"/>
                <w:sz w:val="20"/>
              </w:rPr>
              <w:t>loans</w:t>
            </w:r>
          </w:p>
        </w:tc>
        <w:tc>
          <w:tcPr>
            <w:tcW w:type="dxa" w:w="3837"/>
          </w:tcPr>
          <w:p>
            <w:pPr>
              <w:spacing w:after="0"/>
            </w:pPr>
            <w:r/>
            <w:r>
              <w:rPr>
                <w:rFonts w:ascii="Consolas" w:hAnsi="Consolas"/>
                <w:sz w:val="20"/>
              </w:rPr>
              <w:t>/api/loans</w:t>
            </w:r>
          </w:p>
        </w:tc>
        <w:tc>
          <w:tcPr>
            <w:tcW w:type="dxa" w:w="1954"/>
          </w:tcPr>
          <w:p>
            <w:pPr>
              <w:spacing w:after="0"/>
            </w:pPr>
            <w:r/>
            <w:r>
              <w:rPr>
                <w:sz w:val="20"/>
              </w:rPr>
              <w:t>F4</w:t>
            </w:r>
          </w:p>
        </w:tc>
      </w:tr>
      <w:tr>
        <w:tc>
          <w:tcPr>
            <w:tcW w:type="dxa" w:w="3898"/>
          </w:tcPr>
          <w:p>
            <w:pPr>
              <w:spacing w:after="0"/>
            </w:pPr>
            <w:r/>
            <w:r>
              <w:rPr>
                <w:rFonts w:ascii="Consolas" w:hAnsi="Consolas"/>
                <w:sz w:val="20"/>
              </w:rPr>
              <w:t>fines</w:t>
            </w:r>
          </w:p>
        </w:tc>
        <w:tc>
          <w:tcPr>
            <w:tcW w:type="dxa" w:w="3837"/>
          </w:tcPr>
          <w:p>
            <w:pPr>
              <w:spacing w:after="0"/>
            </w:pPr>
            <w:r/>
            <w:r>
              <w:rPr>
                <w:rFonts w:ascii="Consolas" w:hAnsi="Consolas"/>
                <w:sz w:val="20"/>
              </w:rPr>
              <w:t>/api/fines</w:t>
            </w:r>
          </w:p>
        </w:tc>
        <w:tc>
          <w:tcPr>
            <w:tcW w:type="dxa" w:w="1954"/>
          </w:tcPr>
          <w:p>
            <w:pPr>
              <w:spacing w:after="0"/>
            </w:pPr>
            <w:r/>
            <w:r>
              <w:rPr>
                <w:sz w:val="20"/>
              </w:rPr>
              <w:t>F4</w:t>
            </w:r>
          </w:p>
        </w:tc>
      </w:tr>
      <w:tr>
        <w:tc>
          <w:tcPr>
            <w:tcW w:type="dxa" w:w="3898"/>
          </w:tcPr>
          <w:p>
            <w:pPr>
              <w:spacing w:after="0"/>
            </w:pPr>
            <w:r/>
            <w:r>
              <w:rPr>
                <w:rFonts w:ascii="Consolas" w:hAnsi="Consolas"/>
                <w:sz w:val="20"/>
              </w:rPr>
              <w:t>reservations</w:t>
            </w:r>
          </w:p>
        </w:tc>
        <w:tc>
          <w:tcPr>
            <w:tcW w:type="dxa" w:w="3837"/>
          </w:tcPr>
          <w:p>
            <w:pPr>
              <w:spacing w:after="0"/>
            </w:pPr>
            <w:r/>
            <w:r>
              <w:rPr>
                <w:rFonts w:ascii="Consolas" w:hAnsi="Consolas"/>
                <w:sz w:val="20"/>
              </w:rPr>
              <w:t>/api/reservations</w:t>
            </w:r>
          </w:p>
        </w:tc>
        <w:tc>
          <w:tcPr>
            <w:tcW w:type="dxa" w:w="1954"/>
          </w:tcPr>
          <w:p>
            <w:pPr>
              <w:spacing w:after="0"/>
            </w:pPr>
            <w:r/>
            <w:r>
              <w:rPr>
                <w:sz w:val="20"/>
              </w:rPr>
              <w:t>F11</w:t>
            </w:r>
          </w:p>
        </w:tc>
      </w:tr>
      <w:tr>
        <w:tc>
          <w:tcPr>
            <w:tcW w:type="dxa" w:w="3898"/>
          </w:tcPr>
          <w:p>
            <w:pPr>
              <w:spacing w:after="0"/>
            </w:pPr>
            <w:r/>
            <w:r>
              <w:rPr>
                <w:rFonts w:ascii="Consolas" w:hAnsi="Consolas"/>
                <w:sz w:val="20"/>
              </w:rPr>
              <w:t>notifications</w:t>
            </w:r>
            <w:r>
              <w:rPr>
                <w:sz w:val="20"/>
              </w:rPr>
              <w:t xml:space="preserve"> (kèm </w:t>
            </w:r>
            <w:r>
              <w:rPr>
                <w:rFonts w:ascii="Consolas" w:hAnsi="Consolas"/>
                <w:sz w:val="20"/>
              </w:rPr>
              <w:t>CirculationScheduler</w:t>
            </w:r>
            <w:r>
              <w:rPr>
                <w:sz w:val="20"/>
              </w:rPr>
              <w:t xml:space="preserve">, </w:t>
            </w:r>
            <w:r>
              <w:rPr>
                <w:rFonts w:ascii="Consolas" w:hAnsi="Consolas"/>
                <w:sz w:val="20"/>
              </w:rPr>
              <w:t>ReminderEmailService</w:t>
            </w:r>
            <w:r>
              <w:rPr>
                <w:sz w:val="20"/>
              </w:rPr>
              <w:t>)</w:t>
            </w:r>
          </w:p>
        </w:tc>
        <w:tc>
          <w:tcPr>
            <w:tcW w:type="dxa" w:w="3837"/>
          </w:tcPr>
          <w:p>
            <w:pPr>
              <w:spacing w:after="0"/>
            </w:pPr>
            <w:r/>
            <w:r>
              <w:rPr>
                <w:rFonts w:ascii="Consolas" w:hAnsi="Consolas"/>
                <w:sz w:val="20"/>
              </w:rPr>
              <w:t>/api/notifications</w:t>
            </w:r>
          </w:p>
        </w:tc>
        <w:tc>
          <w:tcPr>
            <w:tcW w:type="dxa" w:w="1954"/>
          </w:tcPr>
          <w:p>
            <w:pPr>
              <w:spacing w:after="0"/>
            </w:pPr>
            <w:r/>
            <w:r>
              <w:rPr>
                <w:sz w:val="20"/>
              </w:rPr>
              <w:t>F12</w:t>
            </w:r>
          </w:p>
        </w:tc>
      </w:tr>
      <w:tr>
        <w:tc>
          <w:tcPr>
            <w:tcW w:type="dxa" w:w="3898"/>
          </w:tcPr>
          <w:p>
            <w:pPr>
              <w:spacing w:after="0"/>
            </w:pPr>
            <w:r/>
            <w:r>
              <w:rPr>
                <w:rFonts w:ascii="Consolas" w:hAnsi="Consolas"/>
                <w:sz w:val="20"/>
              </w:rPr>
              <w:t>mail</w:t>
            </w:r>
            <w:r>
              <w:rPr>
                <w:sz w:val="20"/>
              </w:rPr>
              <w:t xml:space="preserve"> (Resend, mẫu thư)</w:t>
            </w:r>
          </w:p>
        </w:tc>
        <w:tc>
          <w:tcPr>
            <w:tcW w:type="dxa" w:w="3837"/>
          </w:tcPr>
          <w:p>
            <w:pPr>
              <w:spacing w:after="0"/>
            </w:pPr>
            <w:r/>
            <w:r>
              <w:rPr>
                <w:sz w:val="20"/>
              </w:rPr>
              <w:t>không có route, dùng nội bộ</w:t>
            </w:r>
          </w:p>
        </w:tc>
        <w:tc>
          <w:tcPr>
            <w:tcW w:type="dxa" w:w="1954"/>
          </w:tcPr>
          <w:p>
            <w:pPr>
              <w:spacing w:after="0"/>
            </w:pPr>
            <w:r/>
            <w:r>
              <w:rPr>
                <w:sz w:val="20"/>
              </w:rPr>
              <w:t>F12, F13</w:t>
            </w:r>
          </w:p>
        </w:tc>
      </w:tr>
      <w:tr>
        <w:tc>
          <w:tcPr>
            <w:tcW w:type="dxa" w:w="3898"/>
          </w:tcPr>
          <w:p>
            <w:pPr>
              <w:spacing w:after="0"/>
            </w:pPr>
            <w:r/>
            <w:r>
              <w:rPr>
                <w:rFonts w:ascii="Consolas" w:hAnsi="Consolas"/>
                <w:sz w:val="20"/>
              </w:rPr>
              <w:t>payments</w:t>
            </w:r>
          </w:p>
        </w:tc>
        <w:tc>
          <w:tcPr>
            <w:tcW w:type="dxa" w:w="3837"/>
          </w:tcPr>
          <w:p>
            <w:pPr>
              <w:spacing w:after="0"/>
            </w:pPr>
            <w:r/>
            <w:r>
              <w:rPr>
                <w:rFonts w:ascii="Consolas" w:hAnsi="Consolas"/>
                <w:sz w:val="20"/>
              </w:rPr>
              <w:t>/api/payments</w:t>
            </w:r>
          </w:p>
        </w:tc>
        <w:tc>
          <w:tcPr>
            <w:tcW w:type="dxa" w:w="1954"/>
          </w:tcPr>
          <w:p>
            <w:pPr>
              <w:spacing w:after="0"/>
            </w:pPr>
            <w:r/>
            <w:r>
              <w:rPr>
                <w:sz w:val="20"/>
              </w:rPr>
              <w:t>F14</w:t>
            </w:r>
          </w:p>
        </w:tc>
      </w:tr>
      <w:tr>
        <w:tc>
          <w:tcPr>
            <w:tcW w:type="dxa" w:w="3898"/>
          </w:tcPr>
          <w:p>
            <w:pPr>
              <w:spacing w:after="0"/>
            </w:pPr>
            <w:r/>
            <w:r>
              <w:rPr>
                <w:rFonts w:ascii="Consolas" w:hAnsi="Consolas"/>
                <w:sz w:val="20"/>
              </w:rPr>
              <w:t>exports</w:t>
            </w:r>
          </w:p>
        </w:tc>
        <w:tc>
          <w:tcPr>
            <w:tcW w:type="dxa" w:w="3837"/>
          </w:tcPr>
          <w:p>
            <w:pPr>
              <w:spacing w:after="0"/>
            </w:pPr>
            <w:r/>
            <w:r>
              <w:rPr>
                <w:rFonts w:ascii="Consolas" w:hAnsi="Consolas"/>
                <w:sz w:val="20"/>
              </w:rPr>
              <w:t>/api/exports</w:t>
            </w:r>
          </w:p>
        </w:tc>
        <w:tc>
          <w:tcPr>
            <w:tcW w:type="dxa" w:w="1954"/>
          </w:tcPr>
          <w:p>
            <w:pPr>
              <w:spacing w:after="0"/>
            </w:pPr>
            <w:r/>
            <w:r>
              <w:rPr>
                <w:sz w:val="20"/>
              </w:rPr>
              <w:t>F15</w:t>
            </w:r>
          </w:p>
        </w:tc>
      </w:tr>
      <w:tr>
        <w:tc>
          <w:tcPr>
            <w:tcW w:type="dxa" w:w="3898"/>
          </w:tcPr>
          <w:p>
            <w:pPr>
              <w:spacing w:after="0"/>
            </w:pPr>
            <w:r/>
            <w:r>
              <w:rPr>
                <w:rFonts w:ascii="Consolas" w:hAnsi="Consolas"/>
                <w:sz w:val="20"/>
              </w:rPr>
              <w:t>policies</w:t>
            </w:r>
          </w:p>
        </w:tc>
        <w:tc>
          <w:tcPr>
            <w:tcW w:type="dxa" w:w="3837"/>
          </w:tcPr>
          <w:p>
            <w:pPr>
              <w:spacing w:after="0"/>
            </w:pPr>
            <w:r/>
            <w:r>
              <w:rPr>
                <w:rFonts w:ascii="Consolas" w:hAnsi="Consolas"/>
                <w:sz w:val="20"/>
              </w:rPr>
              <w:t>/api/policies</w:t>
            </w:r>
          </w:p>
        </w:tc>
        <w:tc>
          <w:tcPr>
            <w:tcW w:type="dxa" w:w="1954"/>
          </w:tcPr>
          <w:p>
            <w:pPr>
              <w:spacing w:after="0"/>
            </w:pPr>
            <w:r/>
            <w:r>
              <w:rPr>
                <w:sz w:val="20"/>
              </w:rPr>
              <w:t>F8</w:t>
            </w:r>
          </w:p>
        </w:tc>
      </w:tr>
      <w:tr>
        <w:tc>
          <w:tcPr>
            <w:tcW w:type="dxa" w:w="3898"/>
          </w:tcPr>
          <w:p>
            <w:pPr>
              <w:spacing w:after="0"/>
            </w:pPr>
            <w:r/>
            <w:r>
              <w:rPr>
                <w:rFonts w:ascii="Consolas" w:hAnsi="Consolas"/>
                <w:sz w:val="20"/>
              </w:rPr>
              <w:t>ratings</w:t>
            </w:r>
          </w:p>
        </w:tc>
        <w:tc>
          <w:tcPr>
            <w:tcW w:type="dxa" w:w="3837"/>
          </w:tcPr>
          <w:p>
            <w:pPr>
              <w:spacing w:after="0"/>
            </w:pPr>
            <w:r/>
            <w:r>
              <w:rPr>
                <w:rFonts w:ascii="Consolas" w:hAnsi="Consolas"/>
                <w:sz w:val="20"/>
              </w:rPr>
              <w:t>/api/books/:id/ratings</w:t>
            </w:r>
          </w:p>
        </w:tc>
        <w:tc>
          <w:tcPr>
            <w:tcW w:type="dxa" w:w="1954"/>
          </w:tcPr>
          <w:p>
            <w:pPr>
              <w:spacing w:after="0"/>
            </w:pPr>
            <w:r/>
            <w:r>
              <w:rPr>
                <w:sz w:val="20"/>
              </w:rPr>
              <w:t>F7</w:t>
            </w:r>
          </w:p>
        </w:tc>
      </w:tr>
      <w:tr>
        <w:tc>
          <w:tcPr>
            <w:tcW w:type="dxa" w:w="3898"/>
          </w:tcPr>
          <w:p>
            <w:pPr>
              <w:spacing w:after="0"/>
            </w:pPr>
            <w:r/>
            <w:r>
              <w:rPr>
                <w:rFonts w:ascii="Consolas" w:hAnsi="Consolas"/>
                <w:sz w:val="20"/>
              </w:rPr>
              <w:t>reports</w:t>
            </w:r>
          </w:p>
        </w:tc>
        <w:tc>
          <w:tcPr>
            <w:tcW w:type="dxa" w:w="3837"/>
          </w:tcPr>
          <w:p>
            <w:pPr>
              <w:spacing w:after="0"/>
            </w:pPr>
            <w:r/>
            <w:r>
              <w:rPr>
                <w:rFonts w:ascii="Consolas" w:hAnsi="Consolas"/>
                <w:sz w:val="20"/>
              </w:rPr>
              <w:t>/api/reports</w:t>
            </w:r>
          </w:p>
        </w:tc>
        <w:tc>
          <w:tcPr>
            <w:tcW w:type="dxa" w:w="1954"/>
          </w:tcPr>
          <w:p>
            <w:pPr>
              <w:spacing w:after="0"/>
            </w:pPr>
            <w:r/>
            <w:r>
              <w:rPr>
                <w:sz w:val="20"/>
              </w:rPr>
              <w:t>F6</w:t>
            </w:r>
          </w:p>
        </w:tc>
      </w:tr>
      <w:tr>
        <w:tc>
          <w:tcPr>
            <w:tcW w:type="dxa" w:w="3898"/>
          </w:tcPr>
          <w:p>
            <w:pPr>
              <w:spacing w:after="0"/>
            </w:pPr>
            <w:r/>
            <w:r>
              <w:rPr>
                <w:rFonts w:ascii="Consolas" w:hAnsi="Consolas"/>
                <w:sz w:val="20"/>
              </w:rPr>
              <w:t>recommendations</w:t>
            </w:r>
            <w:r>
              <w:rPr>
                <w:sz w:val="20"/>
              </w:rPr>
              <w:t xml:space="preserve">, </w:t>
            </w:r>
            <w:r>
              <w:rPr>
                <w:rFonts w:ascii="Consolas" w:hAnsi="Consolas"/>
                <w:sz w:val="20"/>
              </w:rPr>
              <w:t>ai</w:t>
            </w:r>
            <w:r>
              <w:rPr>
                <w:sz w:val="20"/>
              </w:rPr>
              <w:t xml:space="preserve"> (</w:t>
            </w:r>
            <w:r>
              <w:rPr>
                <w:rFonts w:ascii="Consolas" w:hAnsi="Consolas"/>
                <w:sz w:val="20"/>
              </w:rPr>
              <w:t>AiClient</w:t>
            </w:r>
            <w:r>
              <w:rPr>
                <w:sz w:val="20"/>
              </w:rPr>
              <w:t>)</w:t>
            </w:r>
          </w:p>
        </w:tc>
        <w:tc>
          <w:tcPr>
            <w:tcW w:type="dxa" w:w="3837"/>
          </w:tcPr>
          <w:p>
            <w:pPr>
              <w:spacing w:after="0"/>
            </w:pPr>
            <w:r/>
            <w:r>
              <w:rPr>
                <w:rFonts w:ascii="Consolas" w:hAnsi="Consolas"/>
                <w:sz w:val="20"/>
              </w:rPr>
              <w:t>/api/recommendations</w:t>
            </w:r>
          </w:p>
        </w:tc>
        <w:tc>
          <w:tcPr>
            <w:tcW w:type="dxa" w:w="1954"/>
          </w:tcPr>
          <w:p>
            <w:pPr>
              <w:spacing w:after="0"/>
            </w:pPr>
            <w:r/>
            <w:r>
              <w:rPr>
                <w:sz w:val="20"/>
              </w:rPr>
              <w:t>F9, F10</w:t>
            </w:r>
          </w:p>
        </w:tc>
      </w:tr>
      <w:tr>
        <w:tc>
          <w:tcPr>
            <w:tcW w:type="dxa" w:w="3898"/>
          </w:tcPr>
          <w:p>
            <w:pPr>
              <w:spacing w:after="0"/>
            </w:pPr>
            <w:r/>
            <w:r>
              <w:rPr>
                <w:rFonts w:ascii="Consolas" w:hAnsi="Consolas"/>
                <w:sz w:val="20"/>
              </w:rPr>
              <w:t>internal</w:t>
            </w:r>
          </w:p>
        </w:tc>
        <w:tc>
          <w:tcPr>
            <w:tcW w:type="dxa" w:w="3837"/>
          </w:tcPr>
          <w:p>
            <w:pPr>
              <w:spacing w:after="0"/>
            </w:pPr>
            <w:r/>
            <w:r>
              <w:rPr>
                <w:rFonts w:ascii="Consolas" w:hAnsi="Consolas"/>
                <w:sz w:val="20"/>
              </w:rPr>
              <w:t>/api/internal</w:t>
            </w:r>
          </w:p>
        </w:tc>
        <w:tc>
          <w:tcPr>
            <w:tcW w:type="dxa" w:w="1954"/>
          </w:tcPr>
          <w:p>
            <w:pPr>
              <w:spacing w:after="0"/>
            </w:pPr>
            <w:r/>
            <w:r>
              <w:rPr>
                <w:sz w:val="20"/>
              </w:rPr>
              <w:t>Cấp dữ liệu huấn luyện cho AI</w:t>
            </w:r>
          </w:p>
        </w:tc>
      </w:tr>
      <w:tr>
        <w:tc>
          <w:tcPr>
            <w:tcW w:type="dxa" w:w="3898"/>
          </w:tcPr>
          <w:p>
            <w:pPr>
              <w:spacing w:after="0"/>
            </w:pPr>
            <w:r/>
            <w:r>
              <w:rPr>
                <w:rFonts w:ascii="Consolas" w:hAnsi="Consolas"/>
                <w:sz w:val="20"/>
              </w:rPr>
              <w:t>health</w:t>
            </w:r>
          </w:p>
        </w:tc>
        <w:tc>
          <w:tcPr>
            <w:tcW w:type="dxa" w:w="3837"/>
          </w:tcPr>
          <w:p>
            <w:pPr>
              <w:spacing w:after="0"/>
            </w:pPr>
            <w:r/>
            <w:r>
              <w:rPr>
                <w:rFonts w:ascii="Consolas" w:hAnsi="Consolas"/>
                <w:sz w:val="20"/>
              </w:rPr>
              <w:t>/api/health</w:t>
            </w:r>
          </w:p>
        </w:tc>
        <w:tc>
          <w:tcPr>
            <w:tcW w:type="dxa" w:w="1954"/>
          </w:tcPr>
          <w:p>
            <w:pPr>
              <w:spacing w:after="0"/>
            </w:pPr>
            <w:r/>
            <w:r>
              <w:rPr>
                <w:sz w:val="20"/>
              </w:rPr>
              <w:t>Giám sát</w:t>
            </w:r>
          </w:p>
        </w:tc>
      </w:tr>
    </w:tbl>
    <w:p>
      <w:pPr>
        <w:spacing w:after="0" w:before="0" w:line="40" w:lineRule="exact"/>
      </w:pPr>
    </w:p>
    <w:p>
      <w:pPr>
        <w:pStyle w:val="Heading2"/>
      </w:pPr>
      <w:r>
        <w:t>2.4. Giao tiếp giữa các dịch vụ</w:t>
      </w:r>
    </w:p>
    <w:tbl>
      <w:tblPr>
        <w:tblStyle w:val="TableGrid"/>
        <w:tblW w:type="auto" w:w="0"/>
        <w:jc w:val="center"/>
        <w:tblLayout w:type="fixed"/>
        <w:tblLook w:firstColumn="1" w:firstRow="1" w:lastColumn="0" w:lastRow="0" w:noHBand="0" w:noVBand="1" w:val="04A0"/>
      </w:tblPr>
      <w:tblGrid>
        <w:gridCol w:w="2422"/>
        <w:gridCol w:w="2422"/>
        <w:gridCol w:w="2422"/>
        <w:gridCol w:w="2422"/>
      </w:tblGrid>
      <w:tr>
        <w:tc>
          <w:tcPr>
            <w:tcW w:type="dxa" w:w="1507"/>
            <w:shd w:val="clear" w:color="auto" w:fill="D9E2F3"/>
          </w:tcPr>
          <w:p>
            <w:pPr>
              <w:spacing w:after="0"/>
            </w:pPr>
            <w:r>
              <w:rPr>
                <w:b/>
              </w:rPr>
            </w:r>
            <w:r>
              <w:rPr>
                <w:b/>
                <w:sz w:val="20"/>
              </w:rPr>
              <w:t>Từ → Đến</w:t>
            </w:r>
          </w:p>
        </w:tc>
        <w:tc>
          <w:tcPr>
            <w:tcW w:type="dxa" w:w="2727"/>
            <w:shd w:val="clear" w:color="auto" w:fill="D9E2F3"/>
          </w:tcPr>
          <w:p>
            <w:pPr>
              <w:spacing w:after="0"/>
            </w:pPr>
            <w:r>
              <w:rPr>
                <w:b/>
              </w:rPr>
            </w:r>
            <w:r>
              <w:rPr>
                <w:b/>
                <w:sz w:val="20"/>
              </w:rPr>
              <w:t>Giao thức</w:t>
            </w:r>
          </w:p>
        </w:tc>
        <w:tc>
          <w:tcPr>
            <w:tcW w:type="dxa" w:w="2727"/>
            <w:shd w:val="clear" w:color="auto" w:fill="D9E2F3"/>
          </w:tcPr>
          <w:p>
            <w:pPr>
              <w:spacing w:after="0"/>
            </w:pPr>
            <w:r>
              <w:rPr>
                <w:b/>
              </w:rPr>
            </w:r>
            <w:r>
              <w:rPr>
                <w:b/>
                <w:sz w:val="20"/>
              </w:rPr>
              <w:t>Bảo vệ</w:t>
            </w:r>
          </w:p>
        </w:tc>
        <w:tc>
          <w:tcPr>
            <w:tcW w:type="dxa" w:w="2727"/>
            <w:shd w:val="clear" w:color="auto" w:fill="D9E2F3"/>
          </w:tcPr>
          <w:p>
            <w:pPr>
              <w:spacing w:after="0"/>
            </w:pPr>
            <w:r>
              <w:rPr>
                <w:b/>
              </w:rPr>
            </w:r>
            <w:r>
              <w:rPr>
                <w:b/>
                <w:sz w:val="20"/>
              </w:rPr>
              <w:t>Timeout / Fallback</w:t>
            </w:r>
          </w:p>
        </w:tc>
      </w:tr>
      <w:tr>
        <w:tc>
          <w:tcPr>
            <w:tcW w:type="dxa" w:w="1507"/>
          </w:tcPr>
          <w:p>
            <w:pPr>
              <w:spacing w:after="0"/>
            </w:pPr>
            <w:r/>
            <w:r>
              <w:rPr>
                <w:sz w:val="20"/>
              </w:rPr>
              <w:t>Frontend → Backend</w:t>
            </w:r>
          </w:p>
        </w:tc>
        <w:tc>
          <w:tcPr>
            <w:tcW w:type="dxa" w:w="2727"/>
          </w:tcPr>
          <w:p>
            <w:pPr>
              <w:spacing w:after="0"/>
            </w:pPr>
            <w:r/>
            <w:r>
              <w:rPr>
                <w:sz w:val="20"/>
              </w:rPr>
              <w:t>REST/JSON, HTTPS</w:t>
            </w:r>
          </w:p>
        </w:tc>
        <w:tc>
          <w:tcPr>
            <w:tcW w:type="dxa" w:w="2727"/>
          </w:tcPr>
          <w:p>
            <w:pPr>
              <w:spacing w:after="0"/>
            </w:pPr>
            <w:r/>
            <w:r>
              <w:rPr>
                <w:sz w:val="20"/>
              </w:rPr>
              <w:t>Bearer JWT, CORS whitelist</w:t>
            </w:r>
          </w:p>
        </w:tc>
        <w:tc>
          <w:tcPr>
            <w:tcW w:type="dxa" w:w="2727"/>
          </w:tcPr>
          <w:p>
            <w:pPr>
              <w:spacing w:after="0"/>
            </w:pPr>
            <w:r/>
            <w:r>
              <w:rPr>
                <w:sz w:val="20"/>
              </w:rPr>
              <w:t>không có</w:t>
            </w:r>
          </w:p>
        </w:tc>
      </w:tr>
      <w:tr>
        <w:tc>
          <w:tcPr>
            <w:tcW w:type="dxa" w:w="1507"/>
          </w:tcPr>
          <w:p>
            <w:pPr>
              <w:spacing w:after="0"/>
            </w:pPr>
            <w:r/>
            <w:r>
              <w:rPr>
                <w:sz w:val="20"/>
              </w:rPr>
              <w:t>Backend → AI Service</w:t>
            </w:r>
          </w:p>
        </w:tc>
        <w:tc>
          <w:tcPr>
            <w:tcW w:type="dxa" w:w="2727"/>
          </w:tcPr>
          <w:p>
            <w:pPr>
              <w:spacing w:after="0"/>
            </w:pPr>
            <w:r/>
            <w:r>
              <w:rPr>
                <w:sz w:val="20"/>
              </w:rPr>
              <w:t>REST/JSON nội bộ</w:t>
            </w:r>
          </w:p>
        </w:tc>
        <w:tc>
          <w:tcPr>
            <w:tcW w:type="dxa" w:w="2727"/>
          </w:tcPr>
          <w:p>
            <w:pPr>
              <w:spacing w:after="0"/>
            </w:pPr>
            <w:r/>
            <w:r>
              <w:rPr>
                <w:sz w:val="20"/>
              </w:rPr>
              <w:t>Mạng nội bộ</w:t>
            </w:r>
          </w:p>
        </w:tc>
        <w:tc>
          <w:tcPr>
            <w:tcW w:type="dxa" w:w="2727"/>
          </w:tcPr>
          <w:p>
            <w:pPr>
              <w:spacing w:after="0"/>
            </w:pPr>
            <w:r/>
            <w:r>
              <w:rPr>
                <w:rFonts w:ascii="Consolas" w:hAnsi="Consolas"/>
                <w:sz w:val="20"/>
              </w:rPr>
              <w:t>predict-overdue</w:t>
            </w:r>
            <w:r>
              <w:rPr>
                <w:sz w:val="20"/>
              </w:rPr>
              <w:t xml:space="preserve"> 2 s → </w:t>
            </w:r>
            <w:r>
              <w:rPr>
                <w:rFonts w:ascii="Consolas" w:hAnsi="Consolas"/>
                <w:sz w:val="20"/>
              </w:rPr>
              <w:t>risk = null</w:t>
            </w:r>
            <w:r>
              <w:rPr>
                <w:sz w:val="20"/>
              </w:rPr>
              <w:t xml:space="preserve">; </w:t>
            </w:r>
            <w:r>
              <w:rPr>
                <w:rFonts w:ascii="Consolas" w:hAnsi="Consolas"/>
                <w:sz w:val="20"/>
              </w:rPr>
              <w:t>recommend</w:t>
            </w:r>
            <w:r>
              <w:rPr>
                <w:sz w:val="20"/>
              </w:rPr>
              <w:t xml:space="preserve"> 3 s → danh sách rỗng</w:t>
            </w:r>
          </w:p>
        </w:tc>
      </w:tr>
      <w:tr>
        <w:tc>
          <w:tcPr>
            <w:tcW w:type="dxa" w:w="1507"/>
          </w:tcPr>
          <w:p>
            <w:pPr>
              <w:spacing w:after="0"/>
            </w:pPr>
            <w:r/>
            <w:r>
              <w:rPr>
                <w:sz w:val="20"/>
              </w:rPr>
              <w:t>AI Service → Backend</w:t>
            </w:r>
          </w:p>
        </w:tc>
        <w:tc>
          <w:tcPr>
            <w:tcW w:type="dxa" w:w="2727"/>
          </w:tcPr>
          <w:p>
            <w:pPr>
              <w:spacing w:after="0"/>
            </w:pPr>
            <w:r/>
            <w:r>
              <w:rPr>
                <w:sz w:val="20"/>
              </w:rPr>
              <w:t>REST/JSON</w:t>
            </w:r>
          </w:p>
        </w:tc>
        <w:tc>
          <w:tcPr>
            <w:tcW w:type="dxa" w:w="2727"/>
          </w:tcPr>
          <w:p>
            <w:pPr>
              <w:spacing w:after="0"/>
            </w:pPr>
            <w:r/>
            <w:r>
              <w:rPr>
                <w:sz w:val="20"/>
              </w:rPr>
              <w:t xml:space="preserve">Header </w:t>
            </w:r>
            <w:r>
              <w:rPr>
                <w:rFonts w:ascii="Consolas" w:hAnsi="Consolas"/>
                <w:sz w:val="20"/>
              </w:rPr>
              <w:t>X-Internal-Key</w:t>
            </w:r>
          </w:p>
        </w:tc>
        <w:tc>
          <w:tcPr>
            <w:tcW w:type="dxa" w:w="2727"/>
          </w:tcPr>
          <w:p>
            <w:pPr>
              <w:spacing w:after="0"/>
            </w:pPr>
            <w:r/>
            <w:r>
              <w:rPr>
                <w:sz w:val="20"/>
              </w:rPr>
              <w:t>Không có dữ liệu → giữ model cũ</w:t>
            </w:r>
          </w:p>
        </w:tc>
      </w:tr>
      <w:tr>
        <w:tc>
          <w:tcPr>
            <w:tcW w:type="dxa" w:w="1507"/>
          </w:tcPr>
          <w:p>
            <w:pPr>
              <w:spacing w:after="0"/>
            </w:pPr>
            <w:r/>
            <w:r>
              <w:rPr>
                <w:sz w:val="20"/>
              </w:rPr>
              <w:t>Backend → Google Books</w:t>
            </w:r>
          </w:p>
        </w:tc>
        <w:tc>
          <w:tcPr>
            <w:tcW w:type="dxa" w:w="2727"/>
          </w:tcPr>
          <w:p>
            <w:pPr>
              <w:spacing w:after="0"/>
            </w:pPr>
            <w:r/>
            <w:r>
              <w:rPr>
                <w:sz w:val="20"/>
              </w:rPr>
              <w:t>HTTPS</w:t>
            </w:r>
          </w:p>
        </w:tc>
        <w:tc>
          <w:tcPr>
            <w:tcW w:type="dxa" w:w="2727"/>
          </w:tcPr>
          <w:p>
            <w:pPr>
              <w:spacing w:after="0"/>
            </w:pPr>
            <w:r/>
            <w:r>
              <w:rPr>
                <w:sz w:val="20"/>
              </w:rPr>
              <w:t>API key</w:t>
            </w:r>
          </w:p>
        </w:tc>
        <w:tc>
          <w:tcPr>
            <w:tcW w:type="dxa" w:w="2727"/>
          </w:tcPr>
          <w:p>
            <w:pPr>
              <w:spacing w:after="0"/>
            </w:pPr>
            <w:r/>
            <w:r>
              <w:rPr>
                <w:sz w:val="20"/>
              </w:rPr>
              <w:t>Không tìm thấy → bỏ qua ISBN đó, báo cáo lại</w:t>
            </w:r>
          </w:p>
        </w:tc>
      </w:tr>
      <w:tr>
        <w:tc>
          <w:tcPr>
            <w:tcW w:type="dxa" w:w="1507"/>
          </w:tcPr>
          <w:p>
            <w:pPr>
              <w:spacing w:after="0"/>
            </w:pPr>
            <w:r/>
            <w:r>
              <w:rPr>
                <w:sz w:val="20"/>
              </w:rPr>
              <w:t>Backend → Resend</w:t>
            </w:r>
          </w:p>
        </w:tc>
        <w:tc>
          <w:tcPr>
            <w:tcW w:type="dxa" w:w="2727"/>
          </w:tcPr>
          <w:p>
            <w:pPr>
              <w:spacing w:after="0"/>
            </w:pPr>
            <w:r/>
            <w:r>
              <w:rPr>
                <w:sz w:val="20"/>
              </w:rPr>
              <w:t xml:space="preserve">HTTPS, Bearer </w:t>
            </w:r>
            <w:r>
              <w:rPr>
                <w:rFonts w:ascii="Consolas" w:hAnsi="Consolas"/>
                <w:sz w:val="20"/>
              </w:rPr>
              <w:t>RESEND_API_KEY</w:t>
            </w:r>
            <w:r>
              <w:rPr>
                <w:sz w:val="20"/>
              </w:rPr>
              <w:t xml:space="preserve">, header </w:t>
            </w:r>
            <w:r>
              <w:rPr>
                <w:rFonts w:ascii="Consolas" w:hAnsi="Consolas"/>
                <w:sz w:val="20"/>
              </w:rPr>
              <w:t>Idempotency-Key</w:t>
            </w:r>
          </w:p>
        </w:tc>
        <w:tc>
          <w:tcPr>
            <w:tcW w:type="dxa" w:w="2727"/>
          </w:tcPr>
          <w:p>
            <w:pPr>
              <w:spacing w:after="0"/>
            </w:pPr>
            <w:r/>
            <w:r>
              <w:rPr>
                <w:sz w:val="20"/>
              </w:rPr>
              <w:t>Khoá API trong biến môi trường; không ghi nội dung thư, token, địa chỉ nhận vào log</w:t>
            </w:r>
          </w:p>
        </w:tc>
        <w:tc>
          <w:tcPr>
            <w:tcW w:type="dxa" w:w="2727"/>
          </w:tcPr>
          <w:p>
            <w:pPr>
              <w:spacing w:after="0"/>
            </w:pPr>
            <w:r/>
            <w:r>
              <w:rPr>
                <w:sz w:val="20"/>
              </w:rPr>
              <w:t>Không có khoá: bỏ qua có ghi log. Lỗi nhà cung cấp: trả FAILED, email nhắc hạn thử lại tối đa 5 lần; gửi nền không chờ cho luồng quên mật khẩu</w:t>
            </w:r>
          </w:p>
        </w:tc>
      </w:tr>
      <w:tr>
        <w:tc>
          <w:tcPr>
            <w:tcW w:type="dxa" w:w="1507"/>
          </w:tcPr>
          <w:p>
            <w:pPr>
              <w:spacing w:after="0"/>
            </w:pPr>
            <w:r/>
            <w:r>
              <w:rPr>
                <w:sz w:val="20"/>
              </w:rPr>
              <w:t>Trình duyệt → VNPay</w:t>
            </w:r>
          </w:p>
        </w:tc>
        <w:tc>
          <w:tcPr>
            <w:tcW w:type="dxa" w:w="2727"/>
          </w:tcPr>
          <w:p>
            <w:pPr>
              <w:spacing w:after="0"/>
            </w:pPr>
            <w:r/>
            <w:r>
              <w:rPr>
                <w:sz w:val="20"/>
              </w:rPr>
              <w:t xml:space="preserve">Chuyển hướng tới </w:t>
            </w:r>
            <w:r>
              <w:rPr>
                <w:rFonts w:ascii="Consolas" w:hAnsi="Consolas"/>
                <w:sz w:val="20"/>
              </w:rPr>
              <w:t>paymentUrl</w:t>
            </w:r>
          </w:p>
        </w:tc>
        <w:tc>
          <w:tcPr>
            <w:tcW w:type="dxa" w:w="2727"/>
          </w:tcPr>
          <w:p>
            <w:pPr>
              <w:spacing w:after="0"/>
            </w:pPr>
            <w:r/>
            <w:r>
              <w:rPr>
                <w:sz w:val="20"/>
              </w:rPr>
              <w:t xml:space="preserve">Tham số </w:t>
            </w:r>
            <w:r>
              <w:rPr>
                <w:rFonts w:ascii="Consolas" w:hAnsi="Consolas"/>
                <w:sz w:val="20"/>
              </w:rPr>
              <w:t>vnp_*</w:t>
            </w:r>
            <w:r>
              <w:rPr>
                <w:sz w:val="20"/>
              </w:rPr>
              <w:t xml:space="preserve"> ký HMAC-SHA512 với </w:t>
            </w:r>
            <w:r>
              <w:rPr>
                <w:rFonts w:ascii="Consolas" w:hAnsi="Consolas"/>
                <w:sz w:val="20"/>
              </w:rPr>
              <w:t>VNPAY_HASH_SECRET</w:t>
            </w:r>
          </w:p>
        </w:tc>
        <w:tc>
          <w:tcPr>
            <w:tcW w:type="dxa" w:w="2727"/>
          </w:tcPr>
          <w:p>
            <w:pPr>
              <w:spacing w:after="0"/>
            </w:pPr>
            <w:r/>
            <w:r>
              <w:rPr>
                <w:sz w:val="20"/>
              </w:rPr>
              <w:t xml:space="preserve">Không đủ cấu hình: 503 </w:t>
            </w:r>
            <w:r>
              <w:rPr>
                <w:rFonts w:ascii="Consolas" w:hAnsi="Consolas"/>
                <w:sz w:val="20"/>
              </w:rPr>
              <w:t>PAYMENT_NOT_CONFIGURED</w:t>
            </w:r>
            <w:r>
              <w:rPr>
                <w:sz w:val="20"/>
              </w:rPr>
              <w:t>, giao diện ẩn nút</w:t>
            </w:r>
          </w:p>
        </w:tc>
      </w:tr>
      <w:tr>
        <w:tc>
          <w:tcPr>
            <w:tcW w:type="dxa" w:w="1507"/>
          </w:tcPr>
          <w:p>
            <w:pPr>
              <w:spacing w:after="0"/>
            </w:pPr>
            <w:r/>
            <w:r>
              <w:rPr>
                <w:sz w:val="20"/>
              </w:rPr>
              <w:t>VNPay → Backend</w:t>
            </w:r>
          </w:p>
        </w:tc>
        <w:tc>
          <w:tcPr>
            <w:tcW w:type="dxa" w:w="2727"/>
          </w:tcPr>
          <w:p>
            <w:pPr>
              <w:spacing w:after="0"/>
            </w:pPr>
            <w:r/>
            <w:r>
              <w:rPr>
                <w:rFonts w:ascii="Consolas" w:hAnsi="Consolas"/>
                <w:sz w:val="20"/>
              </w:rPr>
              <w:t>GET /api/payments/vnpay/ipn</w:t>
            </w:r>
            <w:r>
              <w:rPr>
                <w:sz w:val="20"/>
              </w:rPr>
              <w:t xml:space="preserve">, </w:t>
            </w:r>
            <w:r>
              <w:rPr>
                <w:rFonts w:ascii="Consolas" w:hAnsi="Consolas"/>
                <w:sz w:val="20"/>
              </w:rPr>
              <w:t>GET /api/payments/vnpay/return</w:t>
            </w:r>
          </w:p>
        </w:tc>
        <w:tc>
          <w:tcPr>
            <w:tcW w:type="dxa" w:w="2727"/>
          </w:tcPr>
          <w:p>
            <w:pPr>
              <w:spacing w:after="0"/>
            </w:pPr>
            <w:r/>
            <w:r>
              <w:rPr>
                <w:sz w:val="20"/>
              </w:rPr>
              <w:t>Công khai, xác thực bằng chữ ký và đối chiếu số tiền; không giới hạn tần suất</w:t>
            </w:r>
          </w:p>
        </w:tc>
        <w:tc>
          <w:tcPr>
            <w:tcW w:type="dxa" w:w="2727"/>
          </w:tcPr>
          <w:p>
            <w:pPr>
              <w:spacing w:after="0"/>
            </w:pPr>
            <w:r/>
            <w:r>
              <w:rPr>
                <w:sz w:val="20"/>
              </w:rPr>
              <w:t xml:space="preserve">IPN lặp lại an toàn (idempotent), trả </w:t>
            </w:r>
            <w:r>
              <w:rPr>
                <w:rFonts w:ascii="Consolas" w:hAnsi="Consolas"/>
                <w:sz w:val="20"/>
              </w:rPr>
              <w:t>RspCode</w:t>
            </w:r>
            <w:r>
              <w:rPr>
                <w:sz w:val="20"/>
              </w:rPr>
              <w:t xml:space="preserve"> 00, 01, 02, 04, 97, 99</w:t>
            </w:r>
          </w:p>
        </w:tc>
      </w:tr>
      <w:tr>
        <w:tc>
          <w:tcPr>
            <w:tcW w:type="dxa" w:w="1507"/>
          </w:tcPr>
          <w:p>
            <w:pPr>
              <w:spacing w:after="0"/>
            </w:pPr>
            <w:r/>
            <w:r>
              <w:rPr>
                <w:sz w:val="20"/>
              </w:rPr>
              <w:t>Backend → PostgreSQL</w:t>
            </w:r>
          </w:p>
        </w:tc>
        <w:tc>
          <w:tcPr>
            <w:tcW w:type="dxa" w:w="2727"/>
          </w:tcPr>
          <w:p>
            <w:pPr>
              <w:spacing w:after="0"/>
            </w:pPr>
            <w:r/>
            <w:r>
              <w:rPr>
                <w:sz w:val="20"/>
              </w:rPr>
              <w:t>Prisma</w:t>
            </w:r>
          </w:p>
        </w:tc>
        <w:tc>
          <w:tcPr>
            <w:tcW w:type="dxa" w:w="2727"/>
          </w:tcPr>
          <w:p>
            <w:pPr>
              <w:spacing w:after="0"/>
            </w:pPr>
            <w:r/>
            <w:r>
              <w:rPr>
                <w:sz w:val="20"/>
              </w:rPr>
              <w:t>Chuỗi kết nối trong biến môi trường</w:t>
            </w:r>
          </w:p>
        </w:tc>
        <w:tc>
          <w:tcPr>
            <w:tcW w:type="dxa" w:w="2727"/>
          </w:tcPr>
          <w:p>
            <w:pPr>
              <w:spacing w:after="0"/>
            </w:pPr>
            <w:r/>
            <w:r>
              <w:rPr>
                <w:sz w:val="20"/>
              </w:rPr>
              <w:t>Transaction cho mượn/trả/phạt</w:t>
            </w:r>
          </w:p>
        </w:tc>
      </w:tr>
    </w:tbl>
    <w:p>
      <w:pPr>
        <w:spacing w:after="0" w:before="0" w:line="40" w:lineRule="exact"/>
      </w:pPr>
    </w:p>
    <w:p>
      <w:pPr>
        <w:spacing w:after="0"/>
      </w:pPr>
    </w:p>
    <w:p>
      <w:pPr>
        <w:pStyle w:val="Heading1"/>
      </w:pPr>
      <w:r>
        <w:t>3. MÔ HÌNH UML</w:t>
      </w:r>
    </w:p>
    <w:p>
      <w:pPr>
        <w:pStyle w:val="Heading2"/>
      </w:pPr>
      <w:r>
        <w:t>3.1. Use Case tổng quan</w:t>
      </w:r>
    </w:p>
    <w:p>
      <w:pPr>
        <w:keepNext/>
        <w:spacing w:after="120"/>
      </w:pPr>
      <w:r>
        <w:t>Ba actor chính với quyền lồng nhau (Admin bao hàm Librarian; các chức năng cá nhân của bạn đọc chỉ dành cho tài khoản Reader), bốn actor phụ là AI Service, Google Books API, Resend và VNPay. Chi tiết mô tả actor và use case ở SRS mục 2.3.</w:t>
      </w:r>
    </w:p>
    <w:p>
      <w:pPr>
        <w:keepNext/>
        <w:jc w:val="center"/>
      </w:pPr>
      <w:r>
        <w:drawing>
          <wp:inline xmlns:a="http://schemas.openxmlformats.org/drawingml/2006/main" xmlns:pic="http://schemas.openxmlformats.org/drawingml/2006/picture">
            <wp:extent cx="4958936" cy="7718219"/>
            <wp:docPr id="2" name="Picture 2"/>
            <wp:cNvGraphicFramePr>
              <a:graphicFrameLocks noChangeAspect="1"/>
            </wp:cNvGraphicFramePr>
            <a:graphic>
              <a:graphicData uri="http://schemas.openxmlformats.org/drawingml/2006/picture">
                <pic:pic>
                  <pic:nvPicPr>
                    <pic:cNvPr id="0" name="use-case-reader.png"/>
                    <pic:cNvPicPr/>
                  </pic:nvPicPr>
                  <pic:blipFill>
                    <a:blip r:embed="rId10"/>
                    <a:stretch>
                      <a:fillRect/>
                    </a:stretch>
                  </pic:blipFill>
                  <pic:spPr>
                    <a:xfrm>
                      <a:off x="0" y="0"/>
                      <a:ext cx="4958936" cy="7718219"/>
                    </a:xfrm>
                    <a:prstGeom prst="rect"/>
                  </pic:spPr>
                </pic:pic>
              </a:graphicData>
            </a:graphic>
          </wp:inline>
        </w:drawing>
      </w:r>
    </w:p>
    <w:p>
      <w:pPr>
        <w:keepNext/>
        <w:jc w:val="center"/>
      </w:pPr>
      <w:r>
        <w:rPr>
          <w:i/>
          <w:sz w:val="22"/>
        </w:rPr>
        <w:t>Hình 3.1a: Use Case, nhóm chức năng của bạn đọc</w:t>
      </w:r>
    </w:p>
    <w:p>
      <w:pPr>
        <w:keepNext/>
        <w:jc w:val="center"/>
      </w:pPr>
      <w:r>
        <w:drawing>
          <wp:inline xmlns:a="http://schemas.openxmlformats.org/drawingml/2006/main" xmlns:pic="http://schemas.openxmlformats.org/drawingml/2006/picture">
            <wp:extent cx="5436444" cy="7718219"/>
            <wp:docPr id="3" name="Picture 3"/>
            <wp:cNvGraphicFramePr>
              <a:graphicFrameLocks noChangeAspect="1"/>
            </wp:cNvGraphicFramePr>
            <a:graphic>
              <a:graphicData uri="http://schemas.openxmlformats.org/drawingml/2006/picture">
                <pic:pic>
                  <pic:nvPicPr>
                    <pic:cNvPr id="0" name="use-case-staff.png"/>
                    <pic:cNvPicPr/>
                  </pic:nvPicPr>
                  <pic:blipFill>
                    <a:blip r:embed="rId11"/>
                    <a:stretch>
                      <a:fillRect/>
                    </a:stretch>
                  </pic:blipFill>
                  <pic:spPr>
                    <a:xfrm>
                      <a:off x="0" y="0"/>
                      <a:ext cx="5436444" cy="7718219"/>
                    </a:xfrm>
                    <a:prstGeom prst="rect"/>
                  </pic:spPr>
                </pic:pic>
              </a:graphicData>
            </a:graphic>
          </wp:inline>
        </w:drawing>
      </w:r>
    </w:p>
    <w:p>
      <w:pPr>
        <w:jc w:val="center"/>
      </w:pPr>
      <w:r>
        <w:rPr>
          <w:i/>
          <w:sz w:val="22"/>
        </w:rPr>
        <w:t>Hình 3.1b: Use Case, nhóm chức năng của thủ thư và quản trị</w:t>
      </w:r>
    </w:p>
    <w:p>
      <w:pPr>
        <w:pStyle w:val="Heading2"/>
      </w:pPr>
      <w:r>
        <w:t>3.2. Class Diagram</w:t>
      </w:r>
    </w:p>
    <w:p>
      <w:pPr>
        <w:keepNext/>
        <w:spacing w:after="120"/>
      </w:pPr>
      <w:r>
        <w:t xml:space="preserve">Sơ đồ lớp gồm hai gói: </w:t>
      </w:r>
      <w:r>
        <w:rPr>
          <w:b/>
        </w:rPr>
        <w:t>Domain</w:t>
      </w:r>
      <w:r>
        <w:t xml:space="preserve"> (entity ánh xạ 1-1 với Prisma schema, có phương thức dẫn xuất </w:t>
      </w:r>
      <w:r>
        <w:rPr>
          <w:rFonts w:ascii="Consolas" w:hAnsi="Consolas"/>
        </w:rPr>
        <w:t>isOverdue</w:t>
      </w:r>
      <w:r>
        <w:t xml:space="preserve">, </w:t>
      </w:r>
      <w:r>
        <w:rPr>
          <w:rFonts w:ascii="Consolas" w:hAnsi="Consolas"/>
        </w:rPr>
        <w:t>overdueDays</w:t>
      </w:r>
      <w:r>
        <w:t xml:space="preserve">) và </w:t>
      </w:r>
      <w:r>
        <w:rPr>
          <w:b/>
        </w:rPr>
        <w:t>Application</w:t>
      </w:r>
      <w:r>
        <w:t xml:space="preserve"> (các Service của NestJS và hai client ra ngoài </w:t>
      </w:r>
      <w:r>
        <w:rPr>
          <w:rFonts w:ascii="Consolas" w:hAnsi="Consolas"/>
        </w:rPr>
        <w:t>AiClient</w:t>
      </w:r>
      <w:r>
        <w:t xml:space="preserve">, </w:t>
      </w:r>
      <w:r>
        <w:rPr>
          <w:rFonts w:ascii="Consolas" w:hAnsi="Consolas"/>
        </w:rPr>
        <w:t>GoogleBooksClient</w:t>
      </w:r>
      <w:r>
        <w:t xml:space="preserve">). </w:t>
      </w:r>
      <w:r>
        <w:rPr>
          <w:rFonts w:ascii="Consolas" w:hAnsi="Consolas"/>
        </w:rPr>
        <w:t>LoansService</w:t>
      </w:r>
      <w:r>
        <w:t xml:space="preserve"> là lớp trung tâm của nghiệp vụ: phụ thuộc </w:t>
      </w:r>
      <w:r>
        <w:rPr>
          <w:rFonts w:ascii="Consolas" w:hAnsi="Consolas"/>
        </w:rPr>
        <w:t>PoliciesService</w:t>
      </w:r>
      <w:r>
        <w:t xml:space="preserve"> (lấy chính sách), </w:t>
      </w:r>
      <w:r>
        <w:rPr>
          <w:rFonts w:ascii="Consolas" w:hAnsi="Consolas"/>
        </w:rPr>
        <w:t>FinesService</w:t>
      </w:r>
      <w:r>
        <w:t xml:space="preserve"> (tính/tạo phạt), </w:t>
      </w:r>
      <w:r>
        <w:rPr>
          <w:rFonts w:ascii="Consolas" w:hAnsi="Consolas"/>
        </w:rPr>
        <w:t>CopiesService</w:t>
      </w:r>
      <w:r>
        <w:t xml:space="preserve"> (đổi trạng thái bản sao) và </w:t>
      </w:r>
      <w:r>
        <w:rPr>
          <w:rFonts w:ascii="Consolas" w:hAnsi="Consolas"/>
        </w:rPr>
        <w:t>AiClient</w:t>
      </w:r>
      <w:r>
        <w:t xml:space="preserve"> (dự báo), và từ bản 2.0 còn </w:t>
      </w:r>
      <w:r>
        <w:rPr>
          <w:rFonts w:ascii="Consolas" w:hAnsi="Consolas"/>
        </w:rPr>
        <w:t>ReservationsService</w:t>
      </w:r>
      <w:r>
        <w:t xml:space="preserve"> (giữ bản sao cho người đặt trước khi trả sách). Các service thêm sau MVP (</w:t>
      </w:r>
      <w:r>
        <w:rPr>
          <w:rFonts w:ascii="Consolas" w:hAnsi="Consolas"/>
        </w:rPr>
        <w:t>ReservationsService</w:t>
      </w:r>
      <w:r>
        <w:t xml:space="preserve">, </w:t>
      </w:r>
      <w:r>
        <w:rPr>
          <w:rFonts w:ascii="Consolas" w:hAnsi="Consolas"/>
        </w:rPr>
        <w:t>NotificationsService</w:t>
      </w:r>
      <w:r>
        <w:t xml:space="preserve">, </w:t>
      </w:r>
      <w:r>
        <w:rPr>
          <w:rFonts w:ascii="Consolas" w:hAnsi="Consolas"/>
        </w:rPr>
        <w:t>PaymentsService</w:t>
      </w:r>
      <w:r>
        <w:t xml:space="preserve">, </w:t>
      </w:r>
      <w:r>
        <w:rPr>
          <w:rFonts w:ascii="Consolas" w:hAnsi="Consolas"/>
        </w:rPr>
        <w:t>ExportsService</w:t>
      </w:r>
      <w:r>
        <w:t xml:space="preserve">, </w:t>
      </w:r>
      <w:r>
        <w:rPr>
          <w:rFonts w:ascii="Consolas" w:hAnsi="Consolas"/>
        </w:rPr>
        <w:t>BookImportService</w:t>
      </w:r>
      <w:r>
        <w:t xml:space="preserve">, </w:t>
      </w:r>
      <w:r>
        <w:rPr>
          <w:rFonts w:ascii="Consolas" w:hAnsi="Consolas"/>
        </w:rPr>
        <w:t>MailService</w:t>
      </w:r>
      <w:r>
        <w:t xml:space="preserve">, </w:t>
      </w:r>
      <w:r>
        <w:rPr>
          <w:rFonts w:ascii="Consolas" w:hAnsi="Consolas"/>
        </w:rPr>
        <w:t>PasswordResetService</w:t>
      </w:r>
      <w:r>
        <w:t>) cùng theo mẫu Controller, Service, Prisma nhưng chưa được vẽ trong Hình 3.2; quan hệ giữa chúng được mô tả ở các hình 3.6 và 3.7 và ở bảng module mục 2.3.</w:t>
      </w:r>
    </w:p>
    <w:p>
      <w:pPr>
        <w:keepNext/>
        <w:jc w:val="center"/>
      </w:pPr>
      <w:r>
        <w:drawing>
          <wp:inline xmlns:a="http://schemas.openxmlformats.org/drawingml/2006/main" xmlns:pic="http://schemas.openxmlformats.org/drawingml/2006/picture">
            <wp:extent cx="5760000" cy="3309556"/>
            <wp:docPr id="4" name="Picture 4"/>
            <wp:cNvGraphicFramePr>
              <a:graphicFrameLocks noChangeAspect="1"/>
            </wp:cNvGraphicFramePr>
            <a:graphic>
              <a:graphicData uri="http://schemas.openxmlformats.org/drawingml/2006/picture">
                <pic:pic>
                  <pic:nvPicPr>
                    <pic:cNvPr id="0" name="class-diagram.png"/>
                    <pic:cNvPicPr/>
                  </pic:nvPicPr>
                  <pic:blipFill>
                    <a:blip r:embed="rId12"/>
                    <a:stretch>
                      <a:fillRect/>
                    </a:stretch>
                  </pic:blipFill>
                  <pic:spPr>
                    <a:xfrm>
                      <a:off x="0" y="0"/>
                      <a:ext cx="5760000" cy="3309556"/>
                    </a:xfrm>
                    <a:prstGeom prst="rect"/>
                  </pic:spPr>
                </pic:pic>
              </a:graphicData>
            </a:graphic>
          </wp:inline>
        </w:drawing>
      </w:r>
    </w:p>
    <w:p>
      <w:pPr>
        <w:jc w:val="center"/>
      </w:pPr>
      <w:r>
        <w:rPr>
          <w:i/>
          <w:sz w:val="22"/>
        </w:rPr>
        <w:t>Hình 3.2: Class Diagram</w:t>
      </w:r>
    </w:p>
    <w:p>
      <w:pPr>
        <w:pStyle w:val="Heading2"/>
      </w:pPr>
      <w:r>
        <w:t>3.3. Sequence Diagram</w:t>
      </w:r>
    </w:p>
    <w:p>
      <w:pPr>
        <w:pStyle w:val="Heading3"/>
      </w:pPr>
      <w:r>
        <w:t>3.3.1. Cho mượn sách tại quầy kèm dự báo trả trễ (US07, US19)</w:t>
      </w:r>
    </w:p>
    <w:p>
      <w:pPr>
        <w:keepNext/>
        <w:spacing w:after="120"/>
      </w:pPr>
      <w:r>
        <w:t>Luồng phức tạp nhất của hệ thống: 5 điều kiện chặn (BR-01…BR-05), gọi AI có timeout, và transaction gồm tạo phiếu + đổi trạng thái bản sao.</w:t>
      </w:r>
    </w:p>
    <w:p>
      <w:pPr>
        <w:keepNext/>
        <w:jc w:val="center"/>
      </w:pPr>
      <w:r>
        <w:drawing>
          <wp:inline xmlns:a="http://schemas.openxmlformats.org/drawingml/2006/main" xmlns:pic="http://schemas.openxmlformats.org/drawingml/2006/picture">
            <wp:extent cx="5760000" cy="4373217"/>
            <wp:docPr id="5" name="Picture 5"/>
            <wp:cNvGraphicFramePr>
              <a:graphicFrameLocks noChangeAspect="1"/>
            </wp:cNvGraphicFramePr>
            <a:graphic>
              <a:graphicData uri="http://schemas.openxmlformats.org/drawingml/2006/picture">
                <pic:pic>
                  <pic:nvPicPr>
                    <pic:cNvPr id="0" name="sequence-borrow.png"/>
                    <pic:cNvPicPr/>
                  </pic:nvPicPr>
                  <pic:blipFill>
                    <a:blip r:embed="rId13"/>
                    <a:stretch>
                      <a:fillRect/>
                    </a:stretch>
                  </pic:blipFill>
                  <pic:spPr>
                    <a:xfrm>
                      <a:off x="0" y="0"/>
                      <a:ext cx="5760000" cy="4373217"/>
                    </a:xfrm>
                    <a:prstGeom prst="rect"/>
                  </pic:spPr>
                </pic:pic>
              </a:graphicData>
            </a:graphic>
          </wp:inline>
        </w:drawing>
      </w:r>
    </w:p>
    <w:p>
      <w:pPr>
        <w:jc w:val="center"/>
      </w:pPr>
      <w:r>
        <w:rPr>
          <w:i/>
          <w:sz w:val="22"/>
        </w:rPr>
        <w:t>Hình 3.3: Sequence: cho mượn sách</w:t>
      </w:r>
    </w:p>
    <w:p>
      <w:pPr>
        <w:pStyle w:val="Heading3"/>
        <w:keepNext/>
      </w:pPr>
      <w:r>
        <w:t>3.3.2. Nhận trả sách, tính phạt, thu tiền (US08, US12)</w:t>
      </w:r>
    </w:p>
    <w:p>
      <w:pPr>
        <w:keepNext/>
        <w:jc w:val="center"/>
      </w:pPr>
      <w:r>
        <w:drawing>
          <wp:inline xmlns:a="http://schemas.openxmlformats.org/drawingml/2006/main" xmlns:pic="http://schemas.openxmlformats.org/drawingml/2006/picture">
            <wp:extent cx="5760000" cy="4836974"/>
            <wp:docPr id="6" name="Picture 6"/>
            <wp:cNvGraphicFramePr>
              <a:graphicFrameLocks noChangeAspect="1"/>
            </wp:cNvGraphicFramePr>
            <a:graphic>
              <a:graphicData uri="http://schemas.openxmlformats.org/drawingml/2006/picture">
                <pic:pic>
                  <pic:nvPicPr>
                    <pic:cNvPr id="0" name="sequence-return-fine.png"/>
                    <pic:cNvPicPr/>
                  </pic:nvPicPr>
                  <pic:blipFill>
                    <a:blip r:embed="rId14"/>
                    <a:stretch>
                      <a:fillRect/>
                    </a:stretch>
                  </pic:blipFill>
                  <pic:spPr>
                    <a:xfrm>
                      <a:off x="0" y="0"/>
                      <a:ext cx="5760000" cy="4836974"/>
                    </a:xfrm>
                    <a:prstGeom prst="rect"/>
                  </pic:spPr>
                </pic:pic>
              </a:graphicData>
            </a:graphic>
          </wp:inline>
        </w:drawing>
      </w:r>
    </w:p>
    <w:p>
      <w:pPr>
        <w:jc w:val="center"/>
      </w:pPr>
      <w:r>
        <w:rPr>
          <w:i/>
          <w:sz w:val="22"/>
        </w:rPr>
        <w:t>Hình 3.4: Sequence: nhận trả và phạt</w:t>
      </w:r>
    </w:p>
    <w:p>
      <w:pPr>
        <w:pStyle w:val="Heading3"/>
      </w:pPr>
      <w:r>
        <w:t>3.3.3. Gợi ý sách cá nhân hoá (US18)</w:t>
      </w:r>
    </w:p>
    <w:p>
      <w:pPr>
        <w:keepNext/>
        <w:spacing w:after="120"/>
      </w:pPr>
      <w:r>
        <w:t>Gồm hai pha: huấn luyện (AI Service kéo dữ liệu từ Backend) và phục vụ gợi ý (Backend gọi AI, làm giàu kết quả bằng dữ liệu sách thật, fallback khi AI lỗi).</w:t>
      </w:r>
    </w:p>
    <w:p>
      <w:pPr>
        <w:keepNext/>
        <w:jc w:val="center"/>
      </w:pPr>
      <w:r>
        <w:drawing>
          <wp:inline xmlns:a="http://schemas.openxmlformats.org/drawingml/2006/main" xmlns:pic="http://schemas.openxmlformats.org/drawingml/2006/picture">
            <wp:extent cx="5760000" cy="3265466"/>
            <wp:docPr id="7" name="Picture 7"/>
            <wp:cNvGraphicFramePr>
              <a:graphicFrameLocks noChangeAspect="1"/>
            </wp:cNvGraphicFramePr>
            <a:graphic>
              <a:graphicData uri="http://schemas.openxmlformats.org/drawingml/2006/picture">
                <pic:pic>
                  <pic:nvPicPr>
                    <pic:cNvPr id="0" name="sequence-recommend.png"/>
                    <pic:cNvPicPr/>
                  </pic:nvPicPr>
                  <pic:blipFill>
                    <a:blip r:embed="rId15"/>
                    <a:stretch>
                      <a:fillRect/>
                    </a:stretch>
                  </pic:blipFill>
                  <pic:spPr>
                    <a:xfrm>
                      <a:off x="0" y="0"/>
                      <a:ext cx="5760000" cy="3265466"/>
                    </a:xfrm>
                    <a:prstGeom prst="rect"/>
                  </pic:spPr>
                </pic:pic>
              </a:graphicData>
            </a:graphic>
          </wp:inline>
        </w:drawing>
      </w:r>
    </w:p>
    <w:p>
      <w:pPr>
        <w:jc w:val="center"/>
      </w:pPr>
      <w:r>
        <w:rPr>
          <w:i/>
          <w:sz w:val="22"/>
        </w:rPr>
        <w:t>Hình 3.5: Sequence: gợi ý sách</w:t>
      </w:r>
    </w:p>
    <w:p>
      <w:pPr>
        <w:pStyle w:val="Heading3"/>
      </w:pPr>
      <w:r>
        <w:t>3.3.4. Đặt trước, giữ sách và nhận sách (US21, US22, US24)</w:t>
      </w:r>
    </w:p>
    <w:p>
      <w:pPr>
        <w:keepNext/>
        <w:spacing w:after="120"/>
      </w:pPr>
      <w:r>
        <w:t>Bốn pha: bạn đọc đặt trước (khoá hàng bạn đọc để kiểm hạn mức an toàn), bản sao được trả về và giữ cho người đứng đầu hàng đợi (</w:t>
      </w:r>
      <w:r>
        <w:rPr>
          <w:rFonts w:ascii="Consolas" w:hAnsi="Consolas"/>
        </w:rPr>
        <w:t>FOR UPDATE SKIP LOCKED</w:t>
      </w:r>
      <w:r>
        <w:t>), nhận sách tại quầy (chỉ đúng người đặt mượn được), và hết hạn giữ do bộ lập lịch hoặc do có người chạm vào bản sao HELD.</w:t>
      </w:r>
    </w:p>
    <w:p>
      <w:pPr>
        <w:keepNext/>
        <w:jc w:val="center"/>
      </w:pPr>
      <w:r>
        <w:drawing>
          <wp:inline xmlns:a="http://schemas.openxmlformats.org/drawingml/2006/main" xmlns:pic="http://schemas.openxmlformats.org/drawingml/2006/picture">
            <wp:extent cx="5760000" cy="5168417"/>
            <wp:docPr id="8" name="Picture 8"/>
            <wp:cNvGraphicFramePr>
              <a:graphicFrameLocks noChangeAspect="1"/>
            </wp:cNvGraphicFramePr>
            <a:graphic>
              <a:graphicData uri="http://schemas.openxmlformats.org/drawingml/2006/picture">
                <pic:pic>
                  <pic:nvPicPr>
                    <pic:cNvPr id="0" name="sequence-reservation.png"/>
                    <pic:cNvPicPr/>
                  </pic:nvPicPr>
                  <pic:blipFill>
                    <a:blip r:embed="rId16"/>
                    <a:stretch>
                      <a:fillRect/>
                    </a:stretch>
                  </pic:blipFill>
                  <pic:spPr>
                    <a:xfrm>
                      <a:off x="0" y="0"/>
                      <a:ext cx="5760000" cy="5168417"/>
                    </a:xfrm>
                    <a:prstGeom prst="rect"/>
                  </pic:spPr>
                </pic:pic>
              </a:graphicData>
            </a:graphic>
          </wp:inline>
        </w:drawing>
      </w:r>
    </w:p>
    <w:p>
      <w:pPr>
        <w:jc w:val="center"/>
      </w:pPr>
      <w:r>
        <w:rPr>
          <w:i/>
          <w:sz w:val="22"/>
        </w:rPr>
        <w:t>Hình 3.6: Sequence: đặt trước sách</w:t>
      </w:r>
    </w:p>
    <w:p>
      <w:pPr>
        <w:pStyle w:val="Heading3"/>
      </w:pPr>
      <w:r>
        <w:t>3.3.5. Thanh toán phạt qua VNPay (US30, US31)</w:t>
      </w:r>
    </w:p>
    <w:p>
      <w:pPr>
        <w:keepNext/>
        <w:spacing w:after="120"/>
      </w:pPr>
      <w:r>
        <w:t>Số tiền tính ở máy chủ trong giao dịch có khoá dòng; IPN và return cùng đi qua một hàm chốt giao dịch idempotent; tiền về muộn được gắn cờ hoàn tiền thay vì thu hai lần.</w:t>
      </w:r>
    </w:p>
    <w:p>
      <w:pPr>
        <w:keepNext/>
        <w:jc w:val="center"/>
      </w:pPr>
      <w:r>
        <w:drawing>
          <wp:inline xmlns:a="http://schemas.openxmlformats.org/drawingml/2006/main" xmlns:pic="http://schemas.openxmlformats.org/drawingml/2006/picture">
            <wp:extent cx="5760000" cy="6257235"/>
            <wp:docPr id="9" name="Picture 9"/>
            <wp:cNvGraphicFramePr>
              <a:graphicFrameLocks noChangeAspect="1"/>
            </wp:cNvGraphicFramePr>
            <a:graphic>
              <a:graphicData uri="http://schemas.openxmlformats.org/drawingml/2006/picture">
                <pic:pic>
                  <pic:nvPicPr>
                    <pic:cNvPr id="0" name="sequence-vnpay-payment.png"/>
                    <pic:cNvPicPr/>
                  </pic:nvPicPr>
                  <pic:blipFill>
                    <a:blip r:embed="rId17"/>
                    <a:stretch>
                      <a:fillRect/>
                    </a:stretch>
                  </pic:blipFill>
                  <pic:spPr>
                    <a:xfrm>
                      <a:off x="0" y="0"/>
                      <a:ext cx="5760000" cy="6257235"/>
                    </a:xfrm>
                    <a:prstGeom prst="rect"/>
                  </pic:spPr>
                </pic:pic>
              </a:graphicData>
            </a:graphic>
          </wp:inline>
        </w:drawing>
      </w:r>
    </w:p>
    <w:p>
      <w:pPr>
        <w:jc w:val="center"/>
      </w:pPr>
      <w:r>
        <w:rPr>
          <w:i/>
          <w:sz w:val="22"/>
        </w:rPr>
        <w:t>Hình 3.7: Sequence: thanh toán phạt VNPay</w:t>
      </w:r>
    </w:p>
    <w:p>
      <w:pPr>
        <w:pStyle w:val="Heading2"/>
        <w:keepNext/>
      </w:pPr>
      <w:r>
        <w:t>3.4. Activity Diagram: quy trình cho mượn</w:t>
      </w:r>
    </w:p>
    <w:p>
      <w:pPr>
        <w:keepNext/>
        <w:jc w:val="center"/>
      </w:pPr>
      <w:r>
        <w:drawing>
          <wp:inline xmlns:a="http://schemas.openxmlformats.org/drawingml/2006/main" xmlns:pic="http://schemas.openxmlformats.org/drawingml/2006/picture">
            <wp:extent cx="2610698" cy="7718220"/>
            <wp:docPr id="10" name="Picture 10"/>
            <wp:cNvGraphicFramePr>
              <a:graphicFrameLocks noChangeAspect="1"/>
            </wp:cNvGraphicFramePr>
            <a:graphic>
              <a:graphicData uri="http://schemas.openxmlformats.org/drawingml/2006/picture">
                <pic:pic>
                  <pic:nvPicPr>
                    <pic:cNvPr id="0" name="activity-borrow.png"/>
                    <pic:cNvPicPr/>
                  </pic:nvPicPr>
                  <pic:blipFill>
                    <a:blip r:embed="rId18"/>
                    <a:stretch>
                      <a:fillRect/>
                    </a:stretch>
                  </pic:blipFill>
                  <pic:spPr>
                    <a:xfrm>
                      <a:off x="0" y="0"/>
                      <a:ext cx="2610698" cy="7718220"/>
                    </a:xfrm>
                    <a:prstGeom prst="rect"/>
                  </pic:spPr>
                </pic:pic>
              </a:graphicData>
            </a:graphic>
          </wp:inline>
        </w:drawing>
      </w:r>
    </w:p>
    <w:p>
      <w:pPr>
        <w:jc w:val="center"/>
      </w:pPr>
      <w:r>
        <w:rPr>
          <w:i/>
          <w:sz w:val="22"/>
        </w:rPr>
        <w:t>Hình 3.8: Activity: cho mượn sách tại quầy</w:t>
      </w:r>
    </w:p>
    <w:p>
      <w:pPr>
        <w:spacing w:after="0"/>
      </w:pPr>
    </w:p>
    <w:p>
      <w:pPr>
        <w:pStyle w:val="Heading1"/>
      </w:pPr>
      <w:r>
        <w:t>4. THIẾT KẾ CƠ SỞ DỮ LIỆU</w:t>
      </w:r>
    </w:p>
    <w:p>
      <w:pPr>
        <w:pStyle w:val="Heading2"/>
        <w:keepNext/>
      </w:pPr>
      <w:r>
        <w:t>4.1. ERD (sinh từ Prisma schema)</w:t>
      </w:r>
    </w:p>
    <w:p>
      <w:pPr>
        <w:keepNext/>
        <w:jc w:val="center"/>
      </w:pPr>
      <w:r>
        <w:drawing>
          <wp:inline xmlns:a="http://schemas.openxmlformats.org/drawingml/2006/main" xmlns:pic="http://schemas.openxmlformats.org/drawingml/2006/picture">
            <wp:extent cx="5760000" cy="4556066"/>
            <wp:docPr id="11" name="Picture 11"/>
            <wp:cNvGraphicFramePr>
              <a:graphicFrameLocks noChangeAspect="1"/>
            </wp:cNvGraphicFramePr>
            <a:graphic>
              <a:graphicData uri="http://schemas.openxmlformats.org/drawingml/2006/picture">
                <pic:pic>
                  <pic:nvPicPr>
                    <pic:cNvPr id="0" name="erd.png"/>
                    <pic:cNvPicPr/>
                  </pic:nvPicPr>
                  <pic:blipFill>
                    <a:blip r:embed="rId19"/>
                    <a:stretch>
                      <a:fillRect/>
                    </a:stretch>
                  </pic:blipFill>
                  <pic:spPr>
                    <a:xfrm>
                      <a:off x="0" y="0"/>
                      <a:ext cx="5760000" cy="4556066"/>
                    </a:xfrm>
                    <a:prstGeom prst="rect"/>
                  </pic:spPr>
                </pic:pic>
              </a:graphicData>
            </a:graphic>
          </wp:inline>
        </w:drawing>
      </w:r>
    </w:p>
    <w:p>
      <w:pPr>
        <w:jc w:val="center"/>
      </w:pPr>
      <w:r>
        <w:rPr>
          <w:i/>
          <w:sz w:val="22"/>
        </w:rPr>
        <w:t>Hình 4.1: ERD chuẩn 3NF, 16 bảng</w:t>
      </w:r>
    </w:p>
    <w:p>
      <w:pPr>
        <w:pStyle w:val="Heading2"/>
      </w:pPr>
      <w:r>
        <w:t>4.2. Mô tả bảng</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1775"/>
            <w:shd w:val="clear" w:color="auto" w:fill="D9E2F3"/>
          </w:tcPr>
          <w:p>
            <w:pPr>
              <w:spacing w:after="0"/>
            </w:pPr>
            <w:r>
              <w:rPr>
                <w:b/>
              </w:rPr>
            </w:r>
            <w:r>
              <w:rPr>
                <w:b/>
                <w:sz w:val="20"/>
              </w:rPr>
              <w:t>Bảng</w:t>
            </w:r>
          </w:p>
        </w:tc>
        <w:tc>
          <w:tcPr>
            <w:tcW w:type="dxa" w:w="2300"/>
            <w:shd w:val="clear" w:color="auto" w:fill="D9E2F3"/>
          </w:tcPr>
          <w:p>
            <w:pPr>
              <w:spacing w:after="0"/>
            </w:pPr>
            <w:r>
              <w:rPr>
                <w:b/>
              </w:rPr>
            </w:r>
            <w:r>
              <w:rPr>
                <w:b/>
                <w:sz w:val="20"/>
              </w:rPr>
              <w:t>Mục đích</w:t>
            </w:r>
          </w:p>
        </w:tc>
        <w:tc>
          <w:tcPr>
            <w:tcW w:type="dxa" w:w="1015"/>
            <w:shd w:val="clear" w:color="auto" w:fill="D9E2F3"/>
          </w:tcPr>
          <w:p>
            <w:pPr>
              <w:spacing w:after="0"/>
            </w:pPr>
            <w:r>
              <w:rPr>
                <w:b/>
              </w:rPr>
            </w:r>
            <w:r>
              <w:rPr>
                <w:b/>
                <w:sz w:val="20"/>
              </w:rPr>
              <w:t>Khoá chính</w:t>
            </w:r>
          </w:p>
        </w:tc>
        <w:tc>
          <w:tcPr>
            <w:tcW w:type="dxa" w:w="2300"/>
            <w:shd w:val="clear" w:color="auto" w:fill="D9E2F3"/>
          </w:tcPr>
          <w:p>
            <w:pPr>
              <w:spacing w:after="0"/>
            </w:pPr>
            <w:r>
              <w:rPr>
                <w:b/>
              </w:rPr>
            </w:r>
            <w:r>
              <w:rPr>
                <w:b/>
                <w:sz w:val="20"/>
              </w:rPr>
              <w:t>Khoá ngoại</w:t>
            </w:r>
          </w:p>
        </w:tc>
        <w:tc>
          <w:tcPr>
            <w:tcW w:type="dxa" w:w="2300"/>
            <w:shd w:val="clear" w:color="auto" w:fill="D9E2F3"/>
          </w:tcPr>
          <w:p>
            <w:pPr>
              <w:spacing w:after="0"/>
            </w:pPr>
            <w:r>
              <w:rPr>
                <w:b/>
              </w:rPr>
            </w:r>
            <w:r>
              <w:rPr>
                <w:b/>
                <w:sz w:val="20"/>
              </w:rPr>
              <w:t>Ràng buộc</w:t>
            </w:r>
          </w:p>
        </w:tc>
      </w:tr>
      <w:tr>
        <w:tc>
          <w:tcPr>
            <w:tcW w:type="dxa" w:w="1775"/>
          </w:tcPr>
          <w:p>
            <w:pPr>
              <w:spacing w:after="0"/>
            </w:pPr>
            <w:r/>
            <w:r>
              <w:rPr>
                <w:rFonts w:ascii="Consolas" w:hAnsi="Consolas"/>
                <w:sz w:val="20"/>
              </w:rPr>
              <w:t>users</w:t>
            </w:r>
          </w:p>
        </w:tc>
        <w:tc>
          <w:tcPr>
            <w:tcW w:type="dxa" w:w="2300"/>
          </w:tcPr>
          <w:p>
            <w:pPr>
              <w:spacing w:after="0"/>
            </w:pPr>
            <w:r/>
            <w:r>
              <w:rPr>
                <w:sz w:val="20"/>
              </w:rPr>
              <w:t xml:space="preserve">Mọi tài khoản: bạn đọc, thủ thư, admin. Cột bổ sung: </w:t>
            </w:r>
            <w:r>
              <w:rPr>
                <w:rFonts w:ascii="Consolas" w:hAnsi="Consolas"/>
                <w:sz w:val="20"/>
              </w:rPr>
              <w:t>email_reminders</w:t>
            </w:r>
            <w:r>
              <w:rPr>
                <w:sz w:val="20"/>
              </w:rPr>
              <w:t xml:space="preserve"> (nhận email nhắc hạn, mặc định true), </w:t>
            </w:r>
            <w:r>
              <w:rPr>
                <w:rFonts w:ascii="Consolas" w:hAnsi="Consolas"/>
                <w:sz w:val="20"/>
              </w:rPr>
              <w:t>must_change_password</w:t>
            </w:r>
            <w:r>
              <w:rPr>
                <w:sz w:val="20"/>
              </w:rPr>
              <w:t xml:space="preserve"> (đang dùng mật khẩu tạm), </w:t>
            </w:r>
            <w:r>
              <w:rPr>
                <w:rFonts w:ascii="Consolas" w:hAnsi="Consolas"/>
                <w:sz w:val="20"/>
              </w:rPr>
              <w:t>password_changed_at</w:t>
            </w:r>
            <w:r>
              <w:rPr>
                <w:sz w:val="20"/>
              </w:rPr>
              <w:t xml:space="preserve">, </w:t>
            </w:r>
            <w:r>
              <w:rPr>
                <w:rFonts w:ascii="Consolas" w:hAnsi="Consolas"/>
                <w:sz w:val="20"/>
              </w:rPr>
              <w:t>sessions_revoked_at</w:t>
            </w:r>
            <w:r>
              <w:rPr>
                <w:sz w:val="20"/>
              </w:rPr>
              <w:t xml:space="preserve"> (JWT cấp trước mốc này bị từ chối), </w:t>
            </w:r>
            <w:r>
              <w:rPr>
                <w:rFonts w:ascii="Consolas" w:hAnsi="Consolas"/>
                <w:sz w:val="20"/>
              </w:rPr>
              <w:t>last_login_at</w:t>
            </w:r>
            <w:r>
              <w:rPr>
                <w:sz w:val="20"/>
              </w:rPr>
              <w:t xml:space="preserve">, </w:t>
            </w:r>
            <w:r>
              <w:rPr>
                <w:rFonts w:ascii="Consolas" w:hAnsi="Consolas"/>
                <w:sz w:val="20"/>
              </w:rPr>
              <w:t>previous_login_at</w:t>
            </w:r>
          </w:p>
        </w:tc>
        <w:tc>
          <w:tcPr>
            <w:tcW w:type="dxa" w:w="1015"/>
          </w:tcPr>
          <w:p>
            <w:pPr>
              <w:spacing w:after="0"/>
            </w:pPr>
            <w:r/>
            <w:r>
              <w:rPr>
                <w:rFonts w:ascii="Consolas" w:hAnsi="Consolas"/>
                <w:sz w:val="20"/>
              </w:rPr>
              <w:t>id</w:t>
            </w:r>
          </w:p>
        </w:tc>
        <w:tc>
          <w:tcPr>
            <w:tcW w:type="dxa" w:w="2300"/>
          </w:tcPr>
          <w:p>
            <w:pPr>
              <w:spacing w:after="0"/>
            </w:pPr>
            <w:r/>
            <w:r>
              <w:rPr>
                <w:sz w:val="20"/>
              </w:rPr>
              <w:t>không có</w:t>
            </w:r>
          </w:p>
        </w:tc>
        <w:tc>
          <w:tcPr>
            <w:tcW w:type="dxa" w:w="2300"/>
          </w:tcPr>
          <w:p>
            <w:pPr>
              <w:spacing w:after="0"/>
            </w:pPr>
            <w:r/>
            <w:r>
              <w:rPr>
                <w:rFonts w:ascii="Consolas" w:hAnsi="Consolas"/>
                <w:sz w:val="20"/>
              </w:rPr>
              <w:t>email</w:t>
            </w:r>
            <w:r>
              <w:rPr>
                <w:sz w:val="20"/>
              </w:rPr>
              <w:t xml:space="preserve"> UNIQUE (lưu chữ thường), </w:t>
            </w:r>
            <w:r>
              <w:rPr>
                <w:rFonts w:ascii="Consolas" w:hAnsi="Consolas"/>
                <w:sz w:val="20"/>
              </w:rPr>
              <w:t>member_code</w:t>
            </w:r>
            <w:r>
              <w:rPr>
                <w:sz w:val="20"/>
              </w:rPr>
              <w:t xml:space="preserve"> UNIQUE, </w:t>
            </w:r>
            <w:r>
              <w:rPr>
                <w:rFonts w:ascii="Consolas" w:hAnsi="Consolas"/>
                <w:sz w:val="20"/>
              </w:rPr>
              <w:t>role</w:t>
            </w:r>
            <w:r>
              <w:rPr>
                <w:sz w:val="20"/>
              </w:rPr>
              <w:t xml:space="preserve"> enum, </w:t>
            </w:r>
            <w:r>
              <w:rPr>
                <w:rFonts w:ascii="Consolas" w:hAnsi="Consolas"/>
                <w:sz w:val="20"/>
              </w:rPr>
              <w:t>member_type</w:t>
            </w:r>
            <w:r>
              <w:rPr>
                <w:sz w:val="20"/>
              </w:rPr>
              <w:t xml:space="preserve"> enum (chỉ READER có); 3 chỉ mục GIN pg_trgm trên </w:t>
            </w:r>
            <w:r>
              <w:rPr>
                <w:rFonts w:ascii="Consolas" w:hAnsi="Consolas"/>
                <w:sz w:val="20"/>
              </w:rPr>
              <w:t>full_name</w:t>
            </w:r>
            <w:r>
              <w:rPr>
                <w:sz w:val="20"/>
              </w:rPr>
              <w:t xml:space="preserve">, </w:t>
            </w:r>
            <w:r>
              <w:rPr>
                <w:rFonts w:ascii="Consolas" w:hAnsi="Consolas"/>
                <w:sz w:val="20"/>
              </w:rPr>
              <w:t>email</w:t>
            </w:r>
            <w:r>
              <w:rPr>
                <w:sz w:val="20"/>
              </w:rPr>
              <w:t xml:space="preserve">, </w:t>
            </w:r>
            <w:r>
              <w:rPr>
                <w:rFonts w:ascii="Consolas" w:hAnsi="Consolas"/>
                <w:sz w:val="20"/>
              </w:rPr>
              <w:t>member_code</w:t>
            </w:r>
            <w:r>
              <w:rPr>
                <w:sz w:val="20"/>
              </w:rPr>
              <w:t xml:space="preserve"> cho tìm bạn đọc</w:t>
            </w:r>
          </w:p>
        </w:tc>
      </w:tr>
      <w:tr>
        <w:tc>
          <w:tcPr>
            <w:tcW w:type="dxa" w:w="1775"/>
          </w:tcPr>
          <w:p>
            <w:pPr>
              <w:spacing w:after="0"/>
            </w:pPr>
            <w:r/>
            <w:r>
              <w:rPr>
                <w:rFonts w:ascii="Consolas" w:hAnsi="Consolas"/>
                <w:sz w:val="20"/>
              </w:rPr>
              <w:t>loan_policies</w:t>
            </w:r>
          </w:p>
        </w:tc>
        <w:tc>
          <w:tcPr>
            <w:tcW w:type="dxa" w:w="2300"/>
          </w:tcPr>
          <w:p>
            <w:pPr>
              <w:spacing w:after="0"/>
            </w:pPr>
            <w:r/>
            <w:r>
              <w:rPr>
                <w:sz w:val="20"/>
              </w:rPr>
              <w:t>Chính sách mượn theo loại bạn đọc (BR-10)</w:t>
            </w:r>
          </w:p>
        </w:tc>
        <w:tc>
          <w:tcPr>
            <w:tcW w:type="dxa" w:w="1015"/>
          </w:tcPr>
          <w:p>
            <w:pPr>
              <w:spacing w:after="0"/>
            </w:pPr>
            <w:r/>
            <w:r>
              <w:rPr>
                <w:rFonts w:ascii="Consolas" w:hAnsi="Consolas"/>
                <w:sz w:val="20"/>
              </w:rPr>
              <w:t>id</w:t>
            </w:r>
          </w:p>
        </w:tc>
        <w:tc>
          <w:tcPr>
            <w:tcW w:type="dxa" w:w="2300"/>
          </w:tcPr>
          <w:p>
            <w:pPr>
              <w:spacing w:after="0"/>
            </w:pPr>
            <w:r/>
            <w:r>
              <w:rPr>
                <w:sz w:val="20"/>
              </w:rPr>
              <w:t>không có</w:t>
            </w:r>
          </w:p>
        </w:tc>
        <w:tc>
          <w:tcPr>
            <w:tcW w:type="dxa" w:w="2300"/>
          </w:tcPr>
          <w:p>
            <w:pPr>
              <w:spacing w:after="0"/>
            </w:pPr>
            <w:r/>
            <w:r>
              <w:rPr>
                <w:rFonts w:ascii="Consolas" w:hAnsi="Consolas"/>
                <w:sz w:val="20"/>
              </w:rPr>
              <w:t>member_type</w:t>
            </w:r>
            <w:r>
              <w:rPr>
                <w:sz w:val="20"/>
              </w:rPr>
              <w:t xml:space="preserve"> UNIQUE</w:t>
            </w:r>
          </w:p>
        </w:tc>
      </w:tr>
      <w:tr>
        <w:tc>
          <w:tcPr>
            <w:tcW w:type="dxa" w:w="1775"/>
          </w:tcPr>
          <w:p>
            <w:pPr>
              <w:spacing w:after="0"/>
            </w:pPr>
            <w:r/>
            <w:r>
              <w:rPr>
                <w:rFonts w:ascii="Consolas" w:hAnsi="Consolas"/>
                <w:sz w:val="20"/>
              </w:rPr>
              <w:t>authors</w:t>
            </w:r>
          </w:p>
        </w:tc>
        <w:tc>
          <w:tcPr>
            <w:tcW w:type="dxa" w:w="2300"/>
          </w:tcPr>
          <w:p>
            <w:pPr>
              <w:spacing w:after="0"/>
            </w:pPr>
            <w:r/>
            <w:r>
              <w:rPr>
                <w:sz w:val="20"/>
              </w:rPr>
              <w:t>Tác giả</w:t>
            </w:r>
          </w:p>
        </w:tc>
        <w:tc>
          <w:tcPr>
            <w:tcW w:type="dxa" w:w="1015"/>
          </w:tcPr>
          <w:p>
            <w:pPr>
              <w:spacing w:after="0"/>
            </w:pPr>
            <w:r/>
            <w:r>
              <w:rPr>
                <w:rFonts w:ascii="Consolas" w:hAnsi="Consolas"/>
                <w:sz w:val="20"/>
              </w:rPr>
              <w:t>id</w:t>
            </w:r>
          </w:p>
        </w:tc>
        <w:tc>
          <w:tcPr>
            <w:tcW w:type="dxa" w:w="2300"/>
          </w:tcPr>
          <w:p>
            <w:pPr>
              <w:spacing w:after="0"/>
            </w:pPr>
            <w:r/>
            <w:r>
              <w:rPr>
                <w:sz w:val="20"/>
              </w:rPr>
              <w:t>không có</w:t>
            </w:r>
          </w:p>
        </w:tc>
        <w:tc>
          <w:tcPr>
            <w:tcW w:type="dxa" w:w="2300"/>
          </w:tcPr>
          <w:p>
            <w:pPr>
              <w:spacing w:after="0"/>
            </w:pPr>
            <w:r/>
            <w:r>
              <w:rPr>
                <w:sz w:val="20"/>
              </w:rPr>
              <w:t xml:space="preserve">chỉ mục GIN pg_trgm trên </w:t>
            </w:r>
            <w:r>
              <w:rPr>
                <w:rFonts w:ascii="Consolas" w:hAnsi="Consolas"/>
                <w:sz w:val="20"/>
              </w:rPr>
              <w:t>name</w:t>
            </w:r>
          </w:p>
        </w:tc>
      </w:tr>
      <w:tr>
        <w:tc>
          <w:tcPr>
            <w:tcW w:type="dxa" w:w="1775"/>
          </w:tcPr>
          <w:p>
            <w:pPr>
              <w:spacing w:after="0"/>
            </w:pPr>
            <w:r/>
            <w:r>
              <w:rPr>
                <w:rFonts w:ascii="Consolas" w:hAnsi="Consolas"/>
                <w:sz w:val="20"/>
              </w:rPr>
              <w:t>categories</w:t>
            </w:r>
          </w:p>
        </w:tc>
        <w:tc>
          <w:tcPr>
            <w:tcW w:type="dxa" w:w="2300"/>
          </w:tcPr>
          <w:p>
            <w:pPr>
              <w:spacing w:after="0"/>
            </w:pPr>
            <w:r/>
            <w:r>
              <w:rPr>
                <w:sz w:val="20"/>
              </w:rPr>
              <w:t>Thể loại</w:t>
            </w:r>
          </w:p>
        </w:tc>
        <w:tc>
          <w:tcPr>
            <w:tcW w:type="dxa" w:w="1015"/>
          </w:tcPr>
          <w:p>
            <w:pPr>
              <w:spacing w:after="0"/>
            </w:pPr>
            <w:r/>
            <w:r>
              <w:rPr>
                <w:rFonts w:ascii="Consolas" w:hAnsi="Consolas"/>
                <w:sz w:val="20"/>
              </w:rPr>
              <w:t>id</w:t>
            </w:r>
          </w:p>
        </w:tc>
        <w:tc>
          <w:tcPr>
            <w:tcW w:type="dxa" w:w="2300"/>
          </w:tcPr>
          <w:p>
            <w:pPr>
              <w:spacing w:after="0"/>
            </w:pPr>
            <w:r/>
            <w:r>
              <w:rPr>
                <w:sz w:val="20"/>
              </w:rPr>
              <w:t>không có</w:t>
            </w:r>
          </w:p>
        </w:tc>
        <w:tc>
          <w:tcPr>
            <w:tcW w:type="dxa" w:w="2300"/>
          </w:tcPr>
          <w:p>
            <w:pPr>
              <w:spacing w:after="0"/>
            </w:pPr>
            <w:r/>
            <w:r>
              <w:rPr>
                <w:rFonts w:ascii="Consolas" w:hAnsi="Consolas"/>
                <w:sz w:val="20"/>
              </w:rPr>
              <w:t>name</w:t>
            </w:r>
            <w:r>
              <w:rPr>
                <w:sz w:val="20"/>
              </w:rPr>
              <w:t xml:space="preserve">, </w:t>
            </w:r>
            <w:r>
              <w:rPr>
                <w:rFonts w:ascii="Consolas" w:hAnsi="Consolas"/>
                <w:sz w:val="20"/>
              </w:rPr>
              <w:t>slug</w:t>
            </w:r>
            <w:r>
              <w:rPr>
                <w:sz w:val="20"/>
              </w:rPr>
              <w:t xml:space="preserve"> UNIQUE</w:t>
            </w:r>
          </w:p>
        </w:tc>
      </w:tr>
      <w:tr>
        <w:tc>
          <w:tcPr>
            <w:tcW w:type="dxa" w:w="1775"/>
          </w:tcPr>
          <w:p>
            <w:pPr>
              <w:spacing w:after="0"/>
            </w:pPr>
            <w:r/>
            <w:r>
              <w:rPr>
                <w:rFonts w:ascii="Consolas" w:hAnsi="Consolas"/>
                <w:sz w:val="20"/>
              </w:rPr>
              <w:t>books</w:t>
            </w:r>
          </w:p>
        </w:tc>
        <w:tc>
          <w:tcPr>
            <w:tcW w:type="dxa" w:w="2300"/>
          </w:tcPr>
          <w:p>
            <w:pPr>
              <w:spacing w:after="0"/>
            </w:pPr>
            <w:r/>
            <w:r>
              <w:rPr>
                <w:sz w:val="20"/>
              </w:rPr>
              <w:t>Đầu sách</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category_id → categories</w:t>
            </w:r>
          </w:p>
        </w:tc>
        <w:tc>
          <w:tcPr>
            <w:tcW w:type="dxa" w:w="2300"/>
          </w:tcPr>
          <w:p>
            <w:pPr>
              <w:spacing w:after="0"/>
            </w:pPr>
            <w:r/>
            <w:r>
              <w:rPr>
                <w:rFonts w:ascii="Consolas" w:hAnsi="Consolas"/>
                <w:sz w:val="20"/>
              </w:rPr>
              <w:t>isbn</w:t>
            </w:r>
            <w:r>
              <w:rPr>
                <w:sz w:val="20"/>
              </w:rPr>
              <w:t xml:space="preserve"> UNIQUE, </w:t>
            </w:r>
            <w:r>
              <w:rPr>
                <w:rFonts w:ascii="Consolas" w:hAnsi="Consolas"/>
                <w:sz w:val="20"/>
              </w:rPr>
              <w:t>goodbooks_id</w:t>
            </w:r>
            <w:r>
              <w:rPr>
                <w:sz w:val="20"/>
              </w:rPr>
              <w:t xml:space="preserve"> UNIQUE, </w:t>
            </w:r>
            <w:r>
              <w:rPr>
                <w:rFonts w:ascii="Consolas" w:hAnsi="Consolas"/>
                <w:sz w:val="20"/>
              </w:rPr>
              <w:t>price</w:t>
            </w:r>
            <w:r>
              <w:rPr>
                <w:sz w:val="20"/>
              </w:rPr>
              <w:t xml:space="preserve"> cho phạt mất; chỉ mục GIN pg_trgm trên </w:t>
            </w:r>
            <w:r>
              <w:rPr>
                <w:rFonts w:ascii="Consolas" w:hAnsi="Consolas"/>
                <w:sz w:val="20"/>
              </w:rPr>
              <w:t>title</w:t>
            </w:r>
            <w:r>
              <w:rPr>
                <w:sz w:val="20"/>
              </w:rPr>
              <w:t xml:space="preserve">, </w:t>
            </w:r>
            <w:r>
              <w:rPr>
                <w:rFonts w:ascii="Consolas" w:hAnsi="Consolas"/>
                <w:sz w:val="20"/>
              </w:rPr>
              <w:t>isbn</w:t>
            </w:r>
            <w:r>
              <w:rPr>
                <w:sz w:val="20"/>
              </w:rPr>
              <w:t xml:space="preserve">; btree </w:t>
            </w:r>
            <w:r>
              <w:rPr>
                <w:rFonts w:ascii="Consolas" w:hAnsi="Consolas"/>
                <w:sz w:val="20"/>
              </w:rPr>
              <w:t>category_id</w:t>
            </w:r>
          </w:p>
        </w:tc>
      </w:tr>
      <w:tr>
        <w:tc>
          <w:tcPr>
            <w:tcW w:type="dxa" w:w="1775"/>
          </w:tcPr>
          <w:p>
            <w:pPr>
              <w:spacing w:after="0"/>
            </w:pPr>
            <w:r/>
            <w:r>
              <w:rPr>
                <w:rFonts w:ascii="Consolas" w:hAnsi="Consolas"/>
                <w:sz w:val="20"/>
              </w:rPr>
              <w:t>book_authors</w:t>
            </w:r>
          </w:p>
        </w:tc>
        <w:tc>
          <w:tcPr>
            <w:tcW w:type="dxa" w:w="2300"/>
          </w:tcPr>
          <w:p>
            <w:pPr>
              <w:spacing w:after="0"/>
            </w:pPr>
            <w:r/>
            <w:r>
              <w:rPr>
                <w:sz w:val="20"/>
              </w:rPr>
              <w:t xml:space="preserve">Quan hệ </w:t>
            </w:r>
            <w:r>
              <w:rPr>
                <w:b/>
                <w:sz w:val="20"/>
              </w:rPr>
              <w:t>n-n</w:t>
            </w:r>
            <w:r>
              <w:rPr>
                <w:sz w:val="20"/>
              </w:rPr>
              <w:t xml:space="preserve"> sách, tác giả</w:t>
            </w:r>
          </w:p>
        </w:tc>
        <w:tc>
          <w:tcPr>
            <w:tcW w:type="dxa" w:w="1015"/>
          </w:tcPr>
          <w:p>
            <w:pPr>
              <w:spacing w:after="0"/>
            </w:pPr>
            <w:r/>
            <w:r>
              <w:rPr>
                <w:sz w:val="20"/>
              </w:rPr>
              <w:t>(</w:t>
            </w:r>
            <w:r>
              <w:rPr>
                <w:rFonts w:ascii="Consolas" w:hAnsi="Consolas"/>
                <w:sz w:val="20"/>
              </w:rPr>
              <w:t>book_id</w:t>
            </w:r>
            <w:r>
              <w:rPr>
                <w:sz w:val="20"/>
              </w:rPr>
              <w:t xml:space="preserve">, </w:t>
            </w:r>
            <w:r>
              <w:rPr>
                <w:rFonts w:ascii="Consolas" w:hAnsi="Consolas"/>
                <w:sz w:val="20"/>
              </w:rPr>
              <w:t>author_id</w:t>
            </w:r>
            <w:r>
              <w:rPr>
                <w:sz w:val="20"/>
              </w:rPr>
              <w:t>)</w:t>
            </w:r>
          </w:p>
        </w:tc>
        <w:tc>
          <w:tcPr>
            <w:tcW w:type="dxa" w:w="2300"/>
          </w:tcPr>
          <w:p>
            <w:pPr>
              <w:spacing w:after="0"/>
            </w:pPr>
            <w:r/>
            <w:r>
              <w:rPr>
                <w:sz w:val="20"/>
              </w:rPr>
              <w:t>cả hai, ON DELETE CASCADE</w:t>
            </w:r>
          </w:p>
        </w:tc>
        <w:tc>
          <w:tcPr>
            <w:tcW w:type="dxa" w:w="2300"/>
          </w:tcPr>
          <w:p>
            <w:pPr>
              <w:spacing w:after="0"/>
            </w:pPr>
            <w:r/>
            <w:r>
              <w:rPr>
                <w:sz w:val="20"/>
              </w:rPr>
              <w:t xml:space="preserve">chỉ mục </w:t>
            </w:r>
            <w:r>
              <w:rPr>
                <w:rFonts w:ascii="Consolas" w:hAnsi="Consolas"/>
                <w:sz w:val="20"/>
              </w:rPr>
              <w:t>author_id</w:t>
            </w:r>
          </w:p>
        </w:tc>
      </w:tr>
      <w:tr>
        <w:tc>
          <w:tcPr>
            <w:tcW w:type="dxa" w:w="1775"/>
          </w:tcPr>
          <w:p>
            <w:pPr>
              <w:spacing w:after="0"/>
            </w:pPr>
            <w:r/>
            <w:r>
              <w:rPr>
                <w:rFonts w:ascii="Consolas" w:hAnsi="Consolas"/>
                <w:sz w:val="20"/>
              </w:rPr>
              <w:t>book_copies</w:t>
            </w:r>
          </w:p>
        </w:tc>
        <w:tc>
          <w:tcPr>
            <w:tcW w:type="dxa" w:w="2300"/>
          </w:tcPr>
          <w:p>
            <w:pPr>
              <w:spacing w:after="0"/>
            </w:pPr>
            <w:r/>
            <w:r>
              <w:rPr>
                <w:sz w:val="20"/>
              </w:rPr>
              <w:t>Bản sao vật lý</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book_id → books</w:t>
            </w:r>
          </w:p>
        </w:tc>
        <w:tc>
          <w:tcPr>
            <w:tcW w:type="dxa" w:w="2300"/>
          </w:tcPr>
          <w:p>
            <w:pPr>
              <w:spacing w:after="0"/>
            </w:pPr>
            <w:r/>
            <w:r>
              <w:rPr>
                <w:rFonts w:ascii="Consolas" w:hAnsi="Consolas"/>
                <w:sz w:val="20"/>
              </w:rPr>
              <w:t>barcode</w:t>
            </w:r>
            <w:r>
              <w:rPr>
                <w:sz w:val="20"/>
              </w:rPr>
              <w:t xml:space="preserve"> UNIQUE, </w:t>
            </w:r>
            <w:r>
              <w:rPr>
                <w:rFonts w:ascii="Consolas" w:hAnsi="Consolas"/>
                <w:sz w:val="20"/>
              </w:rPr>
              <w:t>status</w:t>
            </w:r>
            <w:r>
              <w:rPr>
                <w:sz w:val="20"/>
              </w:rPr>
              <w:t xml:space="preserve"> enum {AVAILABLE, BORROWED, LOST, MAINTENANCE, </w:t>
            </w:r>
            <w:r>
              <w:rPr>
                <w:b/>
                <w:sz w:val="20"/>
              </w:rPr>
              <w:t>HELD</w:t>
            </w:r>
            <w:r>
              <w:rPr>
                <w:sz w:val="20"/>
              </w:rPr>
              <w:t>}; HELD là bản đang giữ cho bạn đọc đã đặt trước; chỉ mục (</w:t>
            </w:r>
            <w:r>
              <w:rPr>
                <w:rFonts w:ascii="Consolas" w:hAnsi="Consolas"/>
                <w:sz w:val="20"/>
              </w:rPr>
              <w:t>book_id</w:t>
            </w:r>
            <w:r>
              <w:rPr>
                <w:sz w:val="20"/>
              </w:rPr>
              <w:t xml:space="preserve">, </w:t>
            </w:r>
            <w:r>
              <w:rPr>
                <w:rFonts w:ascii="Consolas" w:hAnsi="Consolas"/>
                <w:sz w:val="20"/>
              </w:rPr>
              <w:t>status</w:t>
            </w:r>
            <w:r>
              <w:rPr>
                <w:sz w:val="20"/>
              </w:rPr>
              <w:t>)</w:t>
            </w:r>
          </w:p>
        </w:tc>
      </w:tr>
      <w:tr>
        <w:tc>
          <w:tcPr>
            <w:tcW w:type="dxa" w:w="1775"/>
          </w:tcPr>
          <w:p>
            <w:pPr>
              <w:spacing w:after="0"/>
            </w:pPr>
            <w:r/>
            <w:r>
              <w:rPr>
                <w:rFonts w:ascii="Consolas" w:hAnsi="Consolas"/>
                <w:sz w:val="20"/>
              </w:rPr>
              <w:t>loans</w:t>
            </w:r>
          </w:p>
        </w:tc>
        <w:tc>
          <w:tcPr>
            <w:tcW w:type="dxa" w:w="2300"/>
          </w:tcPr>
          <w:p>
            <w:pPr>
              <w:spacing w:after="0"/>
            </w:pPr>
            <w:r/>
            <w:r>
              <w:rPr>
                <w:sz w:val="20"/>
              </w:rPr>
              <w:t>Phiếu mượn</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copy_id</w:t>
            </w:r>
            <w:r>
              <w:rPr>
                <w:sz w:val="20"/>
              </w:rPr>
              <w:t xml:space="preserve">, </w:t>
            </w:r>
            <w:r>
              <w:rPr>
                <w:rFonts w:ascii="Consolas" w:hAnsi="Consolas"/>
                <w:sz w:val="20"/>
              </w:rPr>
              <w:t>user_id</w:t>
            </w:r>
            <w:r>
              <w:rPr>
                <w:sz w:val="20"/>
              </w:rPr>
              <w:t xml:space="preserve">, </w:t>
            </w:r>
            <w:r>
              <w:rPr>
                <w:rFonts w:ascii="Consolas" w:hAnsi="Consolas"/>
                <w:sz w:val="20"/>
              </w:rPr>
              <w:t>created_by → users</w:t>
            </w:r>
          </w:p>
        </w:tc>
        <w:tc>
          <w:tcPr>
            <w:tcW w:type="dxa" w:w="2300"/>
          </w:tcPr>
          <w:p>
            <w:pPr>
              <w:spacing w:after="0"/>
            </w:pPr>
            <w:r/>
            <w:r>
              <w:rPr>
                <w:rFonts w:ascii="Consolas" w:hAnsi="Consolas"/>
                <w:sz w:val="20"/>
              </w:rPr>
              <w:t>status</w:t>
            </w:r>
            <w:r>
              <w:rPr>
                <w:sz w:val="20"/>
              </w:rPr>
              <w:t xml:space="preserve"> enum; chỉ mục (</w:t>
            </w:r>
            <w:r>
              <w:rPr>
                <w:rFonts w:ascii="Consolas" w:hAnsi="Consolas"/>
                <w:sz w:val="20"/>
              </w:rPr>
              <w:t>user_id</w:t>
            </w:r>
            <w:r>
              <w:rPr>
                <w:sz w:val="20"/>
              </w:rPr>
              <w:t xml:space="preserve">, </w:t>
            </w:r>
            <w:r>
              <w:rPr>
                <w:rFonts w:ascii="Consolas" w:hAnsi="Consolas"/>
                <w:sz w:val="20"/>
              </w:rPr>
              <w:t>status</w:t>
            </w:r>
            <w:r>
              <w:rPr>
                <w:sz w:val="20"/>
              </w:rPr>
              <w:t>), (</w:t>
            </w:r>
            <w:r>
              <w:rPr>
                <w:rFonts w:ascii="Consolas" w:hAnsi="Consolas"/>
                <w:sz w:val="20"/>
              </w:rPr>
              <w:t>copy_id</w:t>
            </w:r>
            <w:r>
              <w:rPr>
                <w:sz w:val="20"/>
              </w:rPr>
              <w:t>), (</w:t>
            </w:r>
            <w:r>
              <w:rPr>
                <w:rFonts w:ascii="Consolas" w:hAnsi="Consolas"/>
                <w:sz w:val="20"/>
              </w:rPr>
              <w:t>status</w:t>
            </w:r>
            <w:r>
              <w:rPr>
                <w:sz w:val="20"/>
              </w:rPr>
              <w:t xml:space="preserve">, </w:t>
            </w:r>
            <w:r>
              <w:rPr>
                <w:rFonts w:ascii="Consolas" w:hAnsi="Consolas"/>
                <w:sz w:val="20"/>
              </w:rPr>
              <w:t>due_at</w:t>
            </w:r>
            <w:r>
              <w:rPr>
                <w:sz w:val="20"/>
              </w:rPr>
              <w:t>) cho quá hạn và nhắc hạn, (</w:t>
            </w:r>
            <w:r>
              <w:rPr>
                <w:rFonts w:ascii="Consolas" w:hAnsi="Consolas"/>
                <w:sz w:val="20"/>
              </w:rPr>
              <w:t>borrowed_at</w:t>
            </w:r>
            <w:r>
              <w:rPr>
                <w:sz w:val="20"/>
              </w:rPr>
              <w:t>) cho báo cáo theo ngày</w:t>
            </w:r>
          </w:p>
        </w:tc>
      </w:tr>
      <w:tr>
        <w:tc>
          <w:tcPr>
            <w:tcW w:type="dxa" w:w="1775"/>
          </w:tcPr>
          <w:p>
            <w:pPr>
              <w:spacing w:after="0"/>
            </w:pPr>
            <w:r/>
            <w:r>
              <w:rPr>
                <w:rFonts w:ascii="Consolas" w:hAnsi="Consolas"/>
                <w:sz w:val="20"/>
              </w:rPr>
              <w:t>fines</w:t>
            </w:r>
          </w:p>
        </w:tc>
        <w:tc>
          <w:tcPr>
            <w:tcW w:type="dxa" w:w="2300"/>
          </w:tcPr>
          <w:p>
            <w:pPr>
              <w:spacing w:after="0"/>
            </w:pPr>
            <w:r/>
            <w:r>
              <w:rPr>
                <w:sz w:val="20"/>
              </w:rPr>
              <w:t>Khoản phạt</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loan_id → loans</w:t>
            </w:r>
            <w:r>
              <w:rPr>
                <w:sz w:val="20"/>
              </w:rPr>
              <w:t xml:space="preserve">, </w:t>
            </w:r>
            <w:r>
              <w:rPr>
                <w:rFonts w:ascii="Consolas" w:hAnsi="Consolas"/>
                <w:sz w:val="20"/>
              </w:rPr>
              <w:t>paid_to → users</w:t>
            </w:r>
            <w:r>
              <w:rPr>
                <w:sz w:val="20"/>
              </w:rPr>
              <w:t xml:space="preserve"> (SET NULL)</w:t>
            </w:r>
          </w:p>
        </w:tc>
        <w:tc>
          <w:tcPr>
            <w:tcW w:type="dxa" w:w="2300"/>
          </w:tcPr>
          <w:p>
            <w:pPr>
              <w:spacing w:after="0"/>
            </w:pPr>
            <w:r/>
            <w:r>
              <w:rPr>
                <w:rFonts w:ascii="Consolas" w:hAnsi="Consolas"/>
                <w:sz w:val="20"/>
              </w:rPr>
              <w:t>type</w:t>
            </w:r>
            <w:r>
              <w:rPr>
                <w:sz w:val="20"/>
              </w:rPr>
              <w:t xml:space="preserve"> enum; chỉ mục (</w:t>
            </w:r>
            <w:r>
              <w:rPr>
                <w:rFonts w:ascii="Consolas" w:hAnsi="Consolas"/>
                <w:sz w:val="20"/>
              </w:rPr>
              <w:t>paid_at</w:t>
            </w:r>
            <w:r>
              <w:rPr>
                <w:sz w:val="20"/>
              </w:rPr>
              <w:t>), (</w:t>
            </w:r>
            <w:r>
              <w:rPr>
                <w:rFonts w:ascii="Consolas" w:hAnsi="Consolas"/>
                <w:sz w:val="20"/>
              </w:rPr>
              <w:t>loan_id</w:t>
            </w:r>
            <w:r>
              <w:rPr>
                <w:sz w:val="20"/>
              </w:rPr>
              <w:t xml:space="preserve">). </w:t>
            </w:r>
            <w:r>
              <w:rPr>
                <w:rFonts w:ascii="Consolas" w:hAnsi="Consolas"/>
                <w:sz w:val="20"/>
              </w:rPr>
              <w:t>paid_to</w:t>
            </w:r>
            <w:r>
              <w:rPr>
                <w:sz w:val="20"/>
              </w:rPr>
              <w:t xml:space="preserve"> rỗng khi khoản phạt được thu qua VNPay</w:t>
            </w:r>
          </w:p>
        </w:tc>
      </w:tr>
      <w:tr>
        <w:tc>
          <w:tcPr>
            <w:tcW w:type="dxa" w:w="1775"/>
          </w:tcPr>
          <w:p>
            <w:pPr>
              <w:spacing w:after="0"/>
            </w:pPr>
            <w:r/>
            <w:r>
              <w:rPr>
                <w:rFonts w:ascii="Consolas" w:hAnsi="Consolas"/>
                <w:sz w:val="20"/>
              </w:rPr>
              <w:t>ratings</w:t>
            </w:r>
          </w:p>
        </w:tc>
        <w:tc>
          <w:tcPr>
            <w:tcW w:type="dxa" w:w="2300"/>
          </w:tcPr>
          <w:p>
            <w:pPr>
              <w:spacing w:after="0"/>
            </w:pPr>
            <w:r/>
            <w:r>
              <w:rPr>
                <w:sz w:val="20"/>
              </w:rPr>
              <w:t>Đánh giá sách</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user_id</w:t>
            </w:r>
            <w:r>
              <w:rPr>
                <w:sz w:val="20"/>
              </w:rPr>
              <w:t xml:space="preserve">, </w:t>
            </w:r>
            <w:r>
              <w:rPr>
                <w:rFonts w:ascii="Consolas" w:hAnsi="Consolas"/>
                <w:sz w:val="20"/>
              </w:rPr>
              <w:t>book_id</w:t>
            </w:r>
          </w:p>
        </w:tc>
        <w:tc>
          <w:tcPr>
            <w:tcW w:type="dxa" w:w="2300"/>
          </w:tcPr>
          <w:p>
            <w:pPr>
              <w:spacing w:after="0"/>
            </w:pPr>
            <w:r/>
            <w:r>
              <w:rPr>
                <w:sz w:val="20"/>
              </w:rPr>
              <w:t>UNIQUE (</w:t>
            </w:r>
            <w:r>
              <w:rPr>
                <w:rFonts w:ascii="Consolas" w:hAnsi="Consolas"/>
                <w:sz w:val="20"/>
              </w:rPr>
              <w:t>user_id</w:t>
            </w:r>
            <w:r>
              <w:rPr>
                <w:sz w:val="20"/>
              </w:rPr>
              <w:t>,</w:t>
            </w:r>
            <w:r>
              <w:rPr>
                <w:rFonts w:ascii="Consolas" w:hAnsi="Consolas"/>
                <w:sz w:val="20"/>
              </w:rPr>
              <w:t>book_id</w:t>
            </w:r>
            <w:r>
              <w:rPr>
                <w:sz w:val="20"/>
              </w:rPr>
              <w:t xml:space="preserve">), </w:t>
            </w:r>
            <w:r>
              <w:rPr>
                <w:rFonts w:ascii="Consolas" w:hAnsi="Consolas"/>
                <w:sz w:val="20"/>
              </w:rPr>
              <w:t>score</w:t>
            </w:r>
            <w:r>
              <w:rPr>
                <w:sz w:val="20"/>
              </w:rPr>
              <w:t xml:space="preserve"> 1 đến 5; chỉ mục </w:t>
            </w:r>
            <w:r>
              <w:rPr>
                <w:rFonts w:ascii="Consolas" w:hAnsi="Consolas"/>
                <w:sz w:val="20"/>
              </w:rPr>
              <w:t>book_id</w:t>
            </w:r>
          </w:p>
        </w:tc>
      </w:tr>
      <w:tr>
        <w:tc>
          <w:tcPr>
            <w:tcW w:type="dxa" w:w="1775"/>
          </w:tcPr>
          <w:p>
            <w:pPr>
              <w:spacing w:after="0"/>
            </w:pPr>
            <w:r/>
            <w:r>
              <w:rPr>
                <w:rFonts w:ascii="Consolas" w:hAnsi="Consolas"/>
                <w:sz w:val="20"/>
              </w:rPr>
              <w:t>reservations</w:t>
            </w:r>
          </w:p>
        </w:tc>
        <w:tc>
          <w:tcPr>
            <w:tcW w:type="dxa" w:w="2300"/>
          </w:tcPr>
          <w:p>
            <w:pPr>
              <w:spacing w:after="0"/>
            </w:pPr>
            <w:r/>
            <w:r>
              <w:rPr>
                <w:sz w:val="20"/>
              </w:rPr>
              <w:t xml:space="preserve">Đặt trước sách: </w:t>
            </w:r>
            <w:r>
              <w:rPr>
                <w:rFonts w:ascii="Consolas" w:hAnsi="Consolas"/>
                <w:sz w:val="20"/>
              </w:rPr>
              <w:t>status</w:t>
            </w:r>
            <w:r>
              <w:rPr>
                <w:sz w:val="20"/>
              </w:rPr>
              <w:t xml:space="preserve"> {WAITING, READY, FULFILLED, CANCELLED, EXPIRED}, </w:t>
            </w:r>
            <w:r>
              <w:rPr>
                <w:rFonts w:ascii="Consolas" w:hAnsi="Consolas"/>
                <w:sz w:val="20"/>
              </w:rPr>
              <w:t>copy_id</w:t>
            </w:r>
            <w:r>
              <w:rPr>
                <w:sz w:val="20"/>
              </w:rPr>
              <w:t xml:space="preserve"> (bản sao đang giữ khi READY), </w:t>
            </w:r>
            <w:r>
              <w:rPr>
                <w:rFonts w:ascii="Consolas" w:hAnsi="Consolas"/>
                <w:sz w:val="20"/>
              </w:rPr>
              <w:t>ready_at</w:t>
            </w:r>
            <w:r>
              <w:rPr>
                <w:sz w:val="20"/>
              </w:rPr>
              <w:t xml:space="preserve">, </w:t>
            </w:r>
            <w:r>
              <w:rPr>
                <w:rFonts w:ascii="Consolas" w:hAnsi="Consolas"/>
                <w:sz w:val="20"/>
              </w:rPr>
              <w:t>expires_at</w:t>
            </w:r>
            <w:r>
              <w:rPr>
                <w:sz w:val="20"/>
              </w:rPr>
              <w:t xml:space="preserve"> (hạn nhận, +3 ngày)</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user_id → users</w:t>
            </w:r>
            <w:r>
              <w:rPr>
                <w:sz w:val="20"/>
              </w:rPr>
              <w:t xml:space="preserve">, </w:t>
            </w:r>
            <w:r>
              <w:rPr>
                <w:rFonts w:ascii="Consolas" w:hAnsi="Consolas"/>
                <w:sz w:val="20"/>
              </w:rPr>
              <w:t>book_id → books</w:t>
            </w:r>
            <w:r>
              <w:rPr>
                <w:sz w:val="20"/>
              </w:rPr>
              <w:t xml:space="preserve">, </w:t>
            </w:r>
            <w:r>
              <w:rPr>
                <w:rFonts w:ascii="Consolas" w:hAnsi="Consolas"/>
                <w:sz w:val="20"/>
              </w:rPr>
              <w:t>copy_id → book_copies</w:t>
            </w:r>
            <w:r>
              <w:rPr>
                <w:sz w:val="20"/>
              </w:rPr>
              <w:t xml:space="preserve"> (SET NULL)</w:t>
            </w:r>
          </w:p>
        </w:tc>
        <w:tc>
          <w:tcPr>
            <w:tcW w:type="dxa" w:w="2300"/>
          </w:tcPr>
          <w:p>
            <w:pPr>
              <w:spacing w:after="0"/>
            </w:pPr>
            <w:r/>
            <w:r>
              <w:rPr>
                <w:sz w:val="20"/>
              </w:rPr>
              <w:t>chỉ mục (</w:t>
            </w:r>
            <w:r>
              <w:rPr>
                <w:rFonts w:ascii="Consolas" w:hAnsi="Consolas"/>
                <w:sz w:val="20"/>
              </w:rPr>
              <w:t>book_id</w:t>
            </w:r>
            <w:r>
              <w:rPr>
                <w:sz w:val="20"/>
              </w:rPr>
              <w:t xml:space="preserve">, </w:t>
            </w:r>
            <w:r>
              <w:rPr>
                <w:rFonts w:ascii="Consolas" w:hAnsi="Consolas"/>
                <w:sz w:val="20"/>
              </w:rPr>
              <w:t>status</w:t>
            </w:r>
            <w:r>
              <w:rPr>
                <w:sz w:val="20"/>
              </w:rPr>
              <w:t xml:space="preserve">, </w:t>
            </w:r>
            <w:r>
              <w:rPr>
                <w:rFonts w:ascii="Consolas" w:hAnsi="Consolas"/>
                <w:sz w:val="20"/>
              </w:rPr>
              <w:t>created_at</w:t>
            </w:r>
            <w:r>
              <w:rPr>
                <w:sz w:val="20"/>
              </w:rPr>
              <w:t>) cho hàng đợi, (</w:t>
            </w:r>
            <w:r>
              <w:rPr>
                <w:rFonts w:ascii="Consolas" w:hAnsi="Consolas"/>
                <w:sz w:val="20"/>
              </w:rPr>
              <w:t>user_id</w:t>
            </w:r>
            <w:r>
              <w:rPr>
                <w:sz w:val="20"/>
              </w:rPr>
              <w:t xml:space="preserve">, </w:t>
            </w:r>
            <w:r>
              <w:rPr>
                <w:rFonts w:ascii="Consolas" w:hAnsi="Consolas"/>
                <w:sz w:val="20"/>
              </w:rPr>
              <w:t>status</w:t>
            </w:r>
            <w:r>
              <w:rPr>
                <w:sz w:val="20"/>
              </w:rPr>
              <w:t>) cho hạn mức</w:t>
            </w:r>
          </w:p>
        </w:tc>
      </w:tr>
      <w:tr>
        <w:tc>
          <w:tcPr>
            <w:tcW w:type="dxa" w:w="1775"/>
          </w:tcPr>
          <w:p>
            <w:pPr>
              <w:spacing w:after="0"/>
            </w:pPr>
            <w:r/>
            <w:r>
              <w:rPr>
                <w:rFonts w:ascii="Consolas" w:hAnsi="Consolas"/>
                <w:sz w:val="20"/>
              </w:rPr>
              <w:t>notifications</w:t>
            </w:r>
          </w:p>
        </w:tc>
        <w:tc>
          <w:tcPr>
            <w:tcW w:type="dxa" w:w="2300"/>
          </w:tcPr>
          <w:p>
            <w:pPr>
              <w:spacing w:after="0"/>
            </w:pPr>
            <w:r/>
            <w:r>
              <w:rPr>
                <w:sz w:val="20"/>
              </w:rPr>
              <w:t xml:space="preserve">Thông báo trong web: </w:t>
            </w:r>
            <w:r>
              <w:rPr>
                <w:rFonts w:ascii="Consolas" w:hAnsi="Consolas"/>
                <w:sz w:val="20"/>
              </w:rPr>
              <w:t>type</w:t>
            </w:r>
            <w:r>
              <w:rPr>
                <w:sz w:val="20"/>
              </w:rPr>
              <w:t xml:space="preserve">, </w:t>
            </w:r>
            <w:r>
              <w:rPr>
                <w:rFonts w:ascii="Consolas" w:hAnsi="Consolas"/>
                <w:sz w:val="20"/>
              </w:rPr>
              <w:t>title</w:t>
            </w:r>
            <w:r>
              <w:rPr>
                <w:sz w:val="20"/>
              </w:rPr>
              <w:t xml:space="preserve">, </w:t>
            </w:r>
            <w:r>
              <w:rPr>
                <w:rFonts w:ascii="Consolas" w:hAnsi="Consolas"/>
                <w:sz w:val="20"/>
              </w:rPr>
              <w:t>body</w:t>
            </w:r>
            <w:r>
              <w:rPr>
                <w:sz w:val="20"/>
              </w:rPr>
              <w:t xml:space="preserve">, </w:t>
            </w:r>
            <w:r>
              <w:rPr>
                <w:rFonts w:ascii="Consolas" w:hAnsi="Consolas"/>
                <w:sz w:val="20"/>
              </w:rPr>
              <w:t>link</w:t>
            </w:r>
            <w:r>
              <w:rPr>
                <w:sz w:val="20"/>
              </w:rPr>
              <w:t xml:space="preserve">, </w:t>
            </w:r>
            <w:r>
              <w:rPr>
                <w:rFonts w:ascii="Consolas" w:hAnsi="Consolas"/>
                <w:sz w:val="20"/>
              </w:rPr>
              <w:t>read_at</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user_id → users</w:t>
            </w:r>
            <w:r>
              <w:rPr>
                <w:sz w:val="20"/>
              </w:rPr>
              <w:t xml:space="preserve"> (CASCADE)</w:t>
            </w:r>
          </w:p>
        </w:tc>
        <w:tc>
          <w:tcPr>
            <w:tcW w:type="dxa" w:w="2300"/>
          </w:tcPr>
          <w:p>
            <w:pPr>
              <w:spacing w:after="0"/>
            </w:pPr>
            <w:r/>
            <w:r>
              <w:rPr>
                <w:rFonts w:ascii="Consolas" w:hAnsi="Consolas"/>
                <w:sz w:val="20"/>
              </w:rPr>
              <w:t>dedupe_key</w:t>
            </w:r>
            <w:r>
              <w:rPr>
                <w:sz w:val="20"/>
              </w:rPr>
              <w:t xml:space="preserve"> UNIQUE (ví dụ </w:t>
            </w:r>
            <w:r>
              <w:rPr>
                <w:rFonts w:ascii="Consolas" w:hAnsi="Consolas"/>
                <w:sz w:val="20"/>
              </w:rPr>
              <w:t>loan:12:due</w:t>
            </w:r>
            <w:r>
              <w:rPr>
                <w:sz w:val="20"/>
              </w:rPr>
              <w:t>) chống gửi trùng; chỉ mục (</w:t>
            </w:r>
            <w:r>
              <w:rPr>
                <w:rFonts w:ascii="Consolas" w:hAnsi="Consolas"/>
                <w:sz w:val="20"/>
              </w:rPr>
              <w:t>user_id</w:t>
            </w:r>
            <w:r>
              <w:rPr>
                <w:sz w:val="20"/>
              </w:rPr>
              <w:t xml:space="preserve">, </w:t>
            </w:r>
            <w:r>
              <w:rPr>
                <w:rFonts w:ascii="Consolas" w:hAnsi="Consolas"/>
                <w:sz w:val="20"/>
              </w:rPr>
              <w:t>read_at</w:t>
            </w:r>
            <w:r>
              <w:rPr>
                <w:sz w:val="20"/>
              </w:rPr>
              <w:t xml:space="preserve">, </w:t>
            </w:r>
            <w:r>
              <w:rPr>
                <w:rFonts w:ascii="Consolas" w:hAnsi="Consolas"/>
                <w:sz w:val="20"/>
              </w:rPr>
              <w:t>created_at</w:t>
            </w:r>
            <w:r>
              <w:rPr>
                <w:sz w:val="20"/>
              </w:rPr>
              <w:t>)</w:t>
            </w:r>
          </w:p>
        </w:tc>
      </w:tr>
      <w:tr>
        <w:tc>
          <w:tcPr>
            <w:tcW w:type="dxa" w:w="1775"/>
          </w:tcPr>
          <w:p>
            <w:pPr>
              <w:spacing w:after="0"/>
            </w:pPr>
            <w:r/>
            <w:r>
              <w:rPr>
                <w:rFonts w:ascii="Consolas" w:hAnsi="Consolas"/>
                <w:sz w:val="20"/>
              </w:rPr>
              <w:t>password_reset_tokens</w:t>
            </w:r>
          </w:p>
        </w:tc>
        <w:tc>
          <w:tcPr>
            <w:tcW w:type="dxa" w:w="2300"/>
          </w:tcPr>
          <w:p>
            <w:pPr>
              <w:spacing w:after="0"/>
            </w:pPr>
            <w:r/>
            <w:r>
              <w:rPr>
                <w:sz w:val="20"/>
              </w:rPr>
              <w:t xml:space="preserve">Token đặt lại mật khẩu: chỉ lưu </w:t>
            </w:r>
            <w:r>
              <w:rPr>
                <w:rFonts w:ascii="Consolas" w:hAnsi="Consolas"/>
                <w:sz w:val="20"/>
              </w:rPr>
              <w:t>token_hash</w:t>
            </w:r>
            <w:r>
              <w:rPr>
                <w:sz w:val="20"/>
              </w:rPr>
              <w:t xml:space="preserve"> (SHA-256), </w:t>
            </w:r>
            <w:r>
              <w:rPr>
                <w:rFonts w:ascii="Consolas" w:hAnsi="Consolas"/>
                <w:sz w:val="20"/>
              </w:rPr>
              <w:t>expires_at</w:t>
            </w:r>
            <w:r>
              <w:rPr>
                <w:sz w:val="20"/>
              </w:rPr>
              <w:t xml:space="preserve"> (+1 giờ), </w:t>
            </w:r>
            <w:r>
              <w:rPr>
                <w:rFonts w:ascii="Consolas" w:hAnsi="Consolas"/>
                <w:sz w:val="20"/>
              </w:rPr>
              <w:t>used_at</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user_id → users</w:t>
            </w:r>
            <w:r>
              <w:rPr>
                <w:sz w:val="20"/>
              </w:rPr>
              <w:t xml:space="preserve"> (CASCADE)</w:t>
            </w:r>
          </w:p>
        </w:tc>
        <w:tc>
          <w:tcPr>
            <w:tcW w:type="dxa" w:w="2300"/>
          </w:tcPr>
          <w:p>
            <w:pPr>
              <w:spacing w:after="0"/>
            </w:pPr>
            <w:r/>
            <w:r>
              <w:rPr>
                <w:rFonts w:ascii="Consolas" w:hAnsi="Consolas"/>
                <w:sz w:val="20"/>
              </w:rPr>
              <w:t>token_hash</w:t>
            </w:r>
            <w:r>
              <w:rPr>
                <w:sz w:val="20"/>
              </w:rPr>
              <w:t xml:space="preserve"> UNIQUE; chỉ mục (</w:t>
            </w:r>
            <w:r>
              <w:rPr>
                <w:rFonts w:ascii="Consolas" w:hAnsi="Consolas"/>
                <w:sz w:val="20"/>
              </w:rPr>
              <w:t>user_id</w:t>
            </w:r>
            <w:r>
              <w:rPr>
                <w:sz w:val="20"/>
              </w:rPr>
              <w:t xml:space="preserve">, </w:t>
            </w:r>
            <w:r>
              <w:rPr>
                <w:rFonts w:ascii="Consolas" w:hAnsi="Consolas"/>
                <w:sz w:val="20"/>
              </w:rPr>
              <w:t>created_at</w:t>
            </w:r>
            <w:r>
              <w:rPr>
                <w:sz w:val="20"/>
              </w:rPr>
              <w:t>)</w:t>
            </w:r>
          </w:p>
        </w:tc>
      </w:tr>
      <w:tr>
        <w:tc>
          <w:tcPr>
            <w:tcW w:type="dxa" w:w="1775"/>
          </w:tcPr>
          <w:p>
            <w:pPr>
              <w:spacing w:after="0"/>
            </w:pPr>
            <w:r/>
            <w:r>
              <w:rPr>
                <w:rFonts w:ascii="Consolas" w:hAnsi="Consolas"/>
                <w:sz w:val="20"/>
              </w:rPr>
              <w:t>reminder_emails</w:t>
            </w:r>
          </w:p>
        </w:tc>
        <w:tc>
          <w:tcPr>
            <w:tcW w:type="dxa" w:w="2300"/>
          </w:tcPr>
          <w:p>
            <w:pPr>
              <w:spacing w:after="0"/>
            </w:pPr>
            <w:r/>
            <w:r>
              <w:rPr>
                <w:sz w:val="20"/>
              </w:rPr>
              <w:t>Trạng thái email nhắc hạn theo từng phiếu và loại (</w:t>
            </w:r>
            <w:r>
              <w:rPr>
                <w:rFonts w:ascii="Consolas" w:hAnsi="Consolas"/>
                <w:sz w:val="20"/>
              </w:rPr>
              <w:t>kind</w:t>
            </w:r>
            <w:r>
              <w:rPr>
                <w:sz w:val="20"/>
              </w:rPr>
              <w:t xml:space="preserve">: due hoặc overdue): </w:t>
            </w:r>
            <w:r>
              <w:rPr>
                <w:rFonts w:ascii="Consolas" w:hAnsi="Consolas"/>
                <w:sz w:val="20"/>
              </w:rPr>
              <w:t>status</w:t>
            </w:r>
            <w:r>
              <w:rPr>
                <w:sz w:val="20"/>
              </w:rPr>
              <w:t xml:space="preserve"> {PENDING, SENT, FAILED, SKIPPED}, </w:t>
            </w:r>
            <w:r>
              <w:rPr>
                <w:rFonts w:ascii="Consolas" w:hAnsi="Consolas"/>
                <w:sz w:val="20"/>
              </w:rPr>
              <w:t>attempts</w:t>
            </w:r>
            <w:r>
              <w:rPr>
                <w:sz w:val="20"/>
              </w:rPr>
              <w:t xml:space="preserve">, </w:t>
            </w:r>
            <w:r>
              <w:rPr>
                <w:rFonts w:ascii="Consolas" w:hAnsi="Consolas"/>
                <w:sz w:val="20"/>
              </w:rPr>
              <w:t>claimed_at</w:t>
            </w:r>
            <w:r>
              <w:rPr>
                <w:sz w:val="20"/>
              </w:rPr>
              <w:t xml:space="preserve">, </w:t>
            </w:r>
            <w:r>
              <w:rPr>
                <w:rFonts w:ascii="Consolas" w:hAnsi="Consolas"/>
                <w:sz w:val="20"/>
              </w:rPr>
              <w:t>sent_at</w:t>
            </w:r>
            <w:r>
              <w:rPr>
                <w:sz w:val="20"/>
              </w:rPr>
              <w:t xml:space="preserve">, </w:t>
            </w:r>
            <w:r>
              <w:rPr>
                <w:rFonts w:ascii="Consolas" w:hAnsi="Consolas"/>
                <w:sz w:val="20"/>
              </w:rPr>
              <w:t>last_error</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user_id → users</w:t>
            </w:r>
            <w:r>
              <w:rPr>
                <w:sz w:val="20"/>
              </w:rPr>
              <w:t xml:space="preserve"> (CASCADE); </w:t>
            </w:r>
            <w:r>
              <w:rPr>
                <w:rFonts w:ascii="Consolas" w:hAnsi="Consolas"/>
                <w:sz w:val="20"/>
              </w:rPr>
              <w:t>loan_id</w:t>
            </w:r>
            <w:r>
              <w:rPr>
                <w:sz w:val="20"/>
              </w:rPr>
              <w:t xml:space="preserve"> không có khoá ngoại</w:t>
            </w:r>
          </w:p>
        </w:tc>
        <w:tc>
          <w:tcPr>
            <w:tcW w:type="dxa" w:w="2300"/>
          </w:tcPr>
          <w:p>
            <w:pPr>
              <w:spacing w:after="0"/>
            </w:pPr>
            <w:r/>
            <w:r>
              <w:rPr>
                <w:sz w:val="20"/>
              </w:rPr>
              <w:t>UNIQUE (</w:t>
            </w:r>
            <w:r>
              <w:rPr>
                <w:rFonts w:ascii="Consolas" w:hAnsi="Consolas"/>
                <w:sz w:val="20"/>
              </w:rPr>
              <w:t>loan_id</w:t>
            </w:r>
            <w:r>
              <w:rPr>
                <w:sz w:val="20"/>
              </w:rPr>
              <w:t xml:space="preserve">, </w:t>
            </w:r>
            <w:r>
              <w:rPr>
                <w:rFonts w:ascii="Consolas" w:hAnsi="Consolas"/>
                <w:sz w:val="20"/>
              </w:rPr>
              <w:t>kind</w:t>
            </w:r>
            <w:r>
              <w:rPr>
                <w:sz w:val="20"/>
              </w:rPr>
              <w:t>): mỗi phiếu và loại chỉ gửi thành công một lần; chỉ mục (</w:t>
            </w:r>
            <w:r>
              <w:rPr>
                <w:rFonts w:ascii="Consolas" w:hAnsi="Consolas"/>
                <w:sz w:val="20"/>
              </w:rPr>
              <w:t>status</w:t>
            </w:r>
            <w:r>
              <w:rPr>
                <w:sz w:val="20"/>
              </w:rPr>
              <w:t xml:space="preserve">, </w:t>
            </w:r>
            <w:r>
              <w:rPr>
                <w:rFonts w:ascii="Consolas" w:hAnsi="Consolas"/>
                <w:sz w:val="20"/>
              </w:rPr>
              <w:t>id</w:t>
            </w:r>
            <w:r>
              <w:rPr>
                <w:sz w:val="20"/>
              </w:rPr>
              <w:t>)</w:t>
            </w:r>
          </w:p>
        </w:tc>
      </w:tr>
      <w:tr>
        <w:tc>
          <w:tcPr>
            <w:tcW w:type="dxa" w:w="1775"/>
          </w:tcPr>
          <w:p>
            <w:pPr>
              <w:spacing w:after="0"/>
            </w:pPr>
            <w:r/>
            <w:r>
              <w:rPr>
                <w:rFonts w:ascii="Consolas" w:hAnsi="Consolas"/>
                <w:sz w:val="20"/>
              </w:rPr>
              <w:t>payments</w:t>
            </w:r>
          </w:p>
        </w:tc>
        <w:tc>
          <w:tcPr>
            <w:tcW w:type="dxa" w:w="2300"/>
          </w:tcPr>
          <w:p>
            <w:pPr>
              <w:spacing w:after="0"/>
            </w:pPr>
            <w:r/>
            <w:r>
              <w:rPr>
                <w:sz w:val="20"/>
              </w:rPr>
              <w:t xml:space="preserve">Giao dịch thanh toán phạt VNPay: </w:t>
            </w:r>
            <w:r>
              <w:rPr>
                <w:rFonts w:ascii="Consolas" w:hAnsi="Consolas"/>
                <w:sz w:val="20"/>
              </w:rPr>
              <w:t>txn_ref</w:t>
            </w:r>
            <w:r>
              <w:rPr>
                <w:sz w:val="20"/>
              </w:rPr>
              <w:t xml:space="preserve">, </w:t>
            </w:r>
            <w:r>
              <w:rPr>
                <w:rFonts w:ascii="Consolas" w:hAnsi="Consolas"/>
                <w:sz w:val="20"/>
              </w:rPr>
              <w:t>amount</w:t>
            </w:r>
            <w:r>
              <w:rPr>
                <w:sz w:val="20"/>
              </w:rPr>
              <w:t xml:space="preserve"> (VND, tính ở máy chủ), </w:t>
            </w:r>
            <w:r>
              <w:rPr>
                <w:rFonts w:ascii="Consolas" w:hAnsi="Consolas"/>
                <w:sz w:val="20"/>
              </w:rPr>
              <w:t>status</w:t>
            </w:r>
            <w:r>
              <w:rPr>
                <w:sz w:val="20"/>
              </w:rPr>
              <w:t xml:space="preserve"> {PENDING, PAID, FAILED, EXPIRED, CANCELLED}, </w:t>
            </w:r>
            <w:r>
              <w:rPr>
                <w:rFonts w:ascii="Consolas" w:hAnsi="Consolas"/>
                <w:sz w:val="20"/>
              </w:rPr>
              <w:t>vnp_transaction_no</w:t>
            </w:r>
            <w:r>
              <w:rPr>
                <w:sz w:val="20"/>
              </w:rPr>
              <w:t xml:space="preserve">, </w:t>
            </w:r>
            <w:r>
              <w:rPr>
                <w:rFonts w:ascii="Consolas" w:hAnsi="Consolas"/>
                <w:sz w:val="20"/>
              </w:rPr>
              <w:t>bank_code</w:t>
            </w:r>
            <w:r>
              <w:rPr>
                <w:sz w:val="20"/>
              </w:rPr>
              <w:t xml:space="preserve">, </w:t>
            </w:r>
            <w:r>
              <w:rPr>
                <w:rFonts w:ascii="Consolas" w:hAnsi="Consolas"/>
                <w:sz w:val="20"/>
              </w:rPr>
              <w:t>response_code</w:t>
            </w:r>
            <w:r>
              <w:rPr>
                <w:sz w:val="20"/>
              </w:rPr>
              <w:t xml:space="preserve">, </w:t>
            </w:r>
            <w:r>
              <w:rPr>
                <w:rFonts w:ascii="Consolas" w:hAnsi="Consolas"/>
                <w:sz w:val="20"/>
              </w:rPr>
              <w:t>note</w:t>
            </w:r>
            <w:r>
              <w:rPr>
                <w:sz w:val="20"/>
              </w:rPr>
              <w:t xml:space="preserve"> (</w:t>
            </w:r>
            <w:r>
              <w:rPr>
                <w:rFonts w:ascii="Consolas" w:hAnsi="Consolas"/>
                <w:sz w:val="20"/>
              </w:rPr>
              <w:t>REFUND_REQUIRED</w:t>
            </w:r>
            <w:r>
              <w:rPr>
                <w:sz w:val="20"/>
              </w:rPr>
              <w:t xml:space="preserve"> khi cần hoàn tiền), </w:t>
            </w:r>
            <w:r>
              <w:rPr>
                <w:rFonts w:ascii="Consolas" w:hAnsi="Consolas"/>
                <w:sz w:val="20"/>
              </w:rPr>
              <w:t>expires_at</w:t>
            </w:r>
          </w:p>
        </w:tc>
        <w:tc>
          <w:tcPr>
            <w:tcW w:type="dxa" w:w="1015"/>
          </w:tcPr>
          <w:p>
            <w:pPr>
              <w:spacing w:after="0"/>
            </w:pPr>
            <w:r/>
            <w:r>
              <w:rPr>
                <w:rFonts w:ascii="Consolas" w:hAnsi="Consolas"/>
                <w:sz w:val="20"/>
              </w:rPr>
              <w:t>id</w:t>
            </w:r>
          </w:p>
        </w:tc>
        <w:tc>
          <w:tcPr>
            <w:tcW w:type="dxa" w:w="2300"/>
          </w:tcPr>
          <w:p>
            <w:pPr>
              <w:spacing w:after="0"/>
            </w:pPr>
            <w:r/>
            <w:r>
              <w:rPr>
                <w:rFonts w:ascii="Consolas" w:hAnsi="Consolas"/>
                <w:sz w:val="20"/>
              </w:rPr>
              <w:t>user_id → users</w:t>
            </w:r>
          </w:p>
        </w:tc>
        <w:tc>
          <w:tcPr>
            <w:tcW w:type="dxa" w:w="2300"/>
          </w:tcPr>
          <w:p>
            <w:pPr>
              <w:spacing w:after="0"/>
            </w:pPr>
            <w:r/>
            <w:r>
              <w:rPr>
                <w:rFonts w:ascii="Consolas" w:hAnsi="Consolas"/>
                <w:sz w:val="20"/>
              </w:rPr>
              <w:t>txn_ref</w:t>
            </w:r>
            <w:r>
              <w:rPr>
                <w:sz w:val="20"/>
              </w:rPr>
              <w:t xml:space="preserve"> UNIQUE (ngẫu nhiên, khó đoán); CHECK </w:t>
            </w:r>
            <w:r>
              <w:rPr>
                <w:rFonts w:ascii="Consolas" w:hAnsi="Consolas"/>
                <w:sz w:val="20"/>
              </w:rPr>
              <w:t>amount &gt; 0</w:t>
            </w:r>
            <w:r>
              <w:rPr>
                <w:sz w:val="20"/>
              </w:rPr>
              <w:t>; chỉ mục (</w:t>
            </w:r>
            <w:r>
              <w:rPr>
                <w:rFonts w:ascii="Consolas" w:hAnsi="Consolas"/>
                <w:sz w:val="20"/>
              </w:rPr>
              <w:t>user_id</w:t>
            </w:r>
            <w:r>
              <w:rPr>
                <w:sz w:val="20"/>
              </w:rPr>
              <w:t xml:space="preserve">, </w:t>
            </w:r>
            <w:r>
              <w:rPr>
                <w:rFonts w:ascii="Consolas" w:hAnsi="Consolas"/>
                <w:sz w:val="20"/>
              </w:rPr>
              <w:t>created_at</w:t>
            </w:r>
            <w:r>
              <w:rPr>
                <w:sz w:val="20"/>
              </w:rPr>
              <w:t>), (</w:t>
            </w:r>
            <w:r>
              <w:rPr>
                <w:rFonts w:ascii="Consolas" w:hAnsi="Consolas"/>
                <w:sz w:val="20"/>
              </w:rPr>
              <w:t>status</w:t>
            </w:r>
            <w:r>
              <w:rPr>
                <w:sz w:val="20"/>
              </w:rPr>
              <w:t xml:space="preserve">, </w:t>
            </w:r>
            <w:r>
              <w:rPr>
                <w:rFonts w:ascii="Consolas" w:hAnsi="Consolas"/>
                <w:sz w:val="20"/>
              </w:rPr>
              <w:t>expires_at</w:t>
            </w:r>
            <w:r>
              <w:rPr>
                <w:sz w:val="20"/>
              </w:rPr>
              <w:t>)</w:t>
            </w:r>
          </w:p>
        </w:tc>
      </w:tr>
      <w:tr>
        <w:tc>
          <w:tcPr>
            <w:tcW w:type="dxa" w:w="1775"/>
          </w:tcPr>
          <w:p>
            <w:pPr>
              <w:spacing w:after="0"/>
            </w:pPr>
            <w:r/>
            <w:r>
              <w:rPr>
                <w:rFonts w:ascii="Consolas" w:hAnsi="Consolas"/>
                <w:sz w:val="20"/>
              </w:rPr>
              <w:t>payment_fines</w:t>
            </w:r>
          </w:p>
        </w:tc>
        <w:tc>
          <w:tcPr>
            <w:tcW w:type="dxa" w:w="2300"/>
          </w:tcPr>
          <w:p>
            <w:pPr>
              <w:spacing w:after="0"/>
            </w:pPr>
            <w:r/>
            <w:r>
              <w:rPr>
                <w:sz w:val="20"/>
              </w:rPr>
              <w:t xml:space="preserve">Quan hệ </w:t>
            </w:r>
            <w:r>
              <w:rPr>
                <w:b/>
                <w:sz w:val="20"/>
              </w:rPr>
              <w:t>n-n</w:t>
            </w:r>
            <w:r>
              <w:rPr>
                <w:sz w:val="20"/>
              </w:rPr>
              <w:t xml:space="preserve"> giao dịch, khoản phạt; </w:t>
            </w:r>
            <w:r>
              <w:rPr>
                <w:rFonts w:ascii="Consolas" w:hAnsi="Consolas"/>
                <w:sz w:val="20"/>
              </w:rPr>
              <w:t>active</w:t>
            </w:r>
            <w:r>
              <w:rPr>
                <w:sz w:val="20"/>
              </w:rPr>
              <w:t xml:space="preserve"> = giao dịch đang chờ hoặc đã trả</w:t>
            </w:r>
          </w:p>
        </w:tc>
        <w:tc>
          <w:tcPr>
            <w:tcW w:type="dxa" w:w="1015"/>
          </w:tcPr>
          <w:p>
            <w:pPr>
              <w:spacing w:after="0"/>
            </w:pPr>
            <w:r/>
            <w:r>
              <w:rPr>
                <w:sz w:val="20"/>
              </w:rPr>
              <w:t>(</w:t>
            </w:r>
            <w:r>
              <w:rPr>
                <w:rFonts w:ascii="Consolas" w:hAnsi="Consolas"/>
                <w:sz w:val="20"/>
              </w:rPr>
              <w:t>payment_id</w:t>
            </w:r>
            <w:r>
              <w:rPr>
                <w:sz w:val="20"/>
              </w:rPr>
              <w:t xml:space="preserve">, </w:t>
            </w:r>
            <w:r>
              <w:rPr>
                <w:rFonts w:ascii="Consolas" w:hAnsi="Consolas"/>
                <w:sz w:val="20"/>
              </w:rPr>
              <w:t>fine_id</w:t>
            </w:r>
            <w:r>
              <w:rPr>
                <w:sz w:val="20"/>
              </w:rPr>
              <w:t>)</w:t>
            </w:r>
          </w:p>
        </w:tc>
        <w:tc>
          <w:tcPr>
            <w:tcW w:type="dxa" w:w="2300"/>
          </w:tcPr>
          <w:p>
            <w:pPr>
              <w:spacing w:after="0"/>
            </w:pPr>
            <w:r/>
            <w:r>
              <w:rPr>
                <w:rFonts w:ascii="Consolas" w:hAnsi="Consolas"/>
                <w:sz w:val="20"/>
              </w:rPr>
              <w:t>payment_id → payments</w:t>
            </w:r>
            <w:r>
              <w:rPr>
                <w:sz w:val="20"/>
              </w:rPr>
              <w:t xml:space="preserve"> (CASCADE), </w:t>
            </w:r>
            <w:r>
              <w:rPr>
                <w:rFonts w:ascii="Consolas" w:hAnsi="Consolas"/>
                <w:sz w:val="20"/>
              </w:rPr>
              <w:t>fine_id → fines</w:t>
            </w:r>
          </w:p>
        </w:tc>
        <w:tc>
          <w:tcPr>
            <w:tcW w:type="dxa" w:w="2300"/>
          </w:tcPr>
          <w:p>
            <w:pPr>
              <w:spacing w:after="0"/>
            </w:pPr>
            <w:r/>
            <w:r>
              <w:rPr>
                <w:sz w:val="20"/>
              </w:rPr>
              <w:t xml:space="preserve">chỉ mục duy nhất từng phần </w:t>
            </w:r>
            <w:r>
              <w:rPr>
                <w:rFonts w:ascii="Consolas" w:hAnsi="Consolas"/>
                <w:sz w:val="20"/>
              </w:rPr>
              <w:t>payment_fines_active_fine_key</w:t>
            </w:r>
            <w:r>
              <w:rPr>
                <w:sz w:val="20"/>
              </w:rPr>
              <w:t xml:space="preserve"> trên </w:t>
            </w:r>
            <w:r>
              <w:rPr>
                <w:rFonts w:ascii="Consolas" w:hAnsi="Consolas"/>
                <w:sz w:val="20"/>
              </w:rPr>
              <w:t>fine_id</w:t>
            </w:r>
            <w:r>
              <w:rPr>
                <w:sz w:val="20"/>
              </w:rPr>
              <w:t xml:space="preserve"> WHERE </w:t>
            </w:r>
            <w:r>
              <w:rPr>
                <w:rFonts w:ascii="Consolas" w:hAnsi="Consolas"/>
                <w:sz w:val="20"/>
              </w:rPr>
              <w:t>active</w:t>
            </w:r>
            <w:r>
              <w:rPr>
                <w:sz w:val="20"/>
              </w:rPr>
              <w:t>: một khoản phạt thuộc tối đa một giao dịch hoạt động</w:t>
            </w:r>
          </w:p>
        </w:tc>
      </w:tr>
    </w:tbl>
    <w:p>
      <w:pPr>
        <w:spacing w:after="0" w:before="0" w:line="40" w:lineRule="exact"/>
      </w:pPr>
    </w:p>
    <w:p>
      <w:pPr>
        <w:spacing w:after="120"/>
      </w:pPr>
      <w:r>
        <w:rPr>
          <w:b/>
        </w:rPr>
        <w:t>Khoá:</w:t>
      </w:r>
      <w:r>
        <w:t xml:space="preserve"> mọi bảng đều có khoá chính (</w:t>
      </w:r>
      <w:r>
        <w:rPr>
          <w:rFonts w:ascii="Consolas" w:hAnsi="Consolas"/>
        </w:rPr>
        <w:t>id</w:t>
      </w:r>
      <w:r>
        <w:t xml:space="preserve"> tự tăng, riêng </w:t>
      </w:r>
      <w:r>
        <w:rPr>
          <w:rFonts w:ascii="Consolas" w:hAnsi="Consolas"/>
        </w:rPr>
        <w:t>book_authors</w:t>
      </w:r>
      <w:r>
        <w:t xml:space="preserve"> dùng khoá phức </w:t>
      </w:r>
      <w:r>
        <w:rPr>
          <w:rFonts w:ascii="Consolas" w:hAnsi="Consolas"/>
        </w:rPr>
        <w:t>(book_id, author_id)</w:t>
      </w:r>
      <w:r>
        <w:t>); mọi liên kết đều khai báo khoá ngoại có ràng buộc tham chiếu, xem phần DDL ở mục 4.4.</w:t>
      </w:r>
    </w:p>
    <w:p>
      <w:pPr>
        <w:spacing w:after="120"/>
      </w:pPr>
      <w:r>
        <w:rPr>
          <w:b/>
        </w:rPr>
        <w:t>Quan hệ:</w:t>
      </w:r>
      <w:r>
        <w:t xml:space="preserve"> 1-n: categories và books, books và book_copies, book_copies và loans, users và loans (2 vai: reader, created_by), loans và fines, users và ratings, books và ratings, users và reservations, books và reservations, book_copies và reservations (tuỳ chọn), users và notifications, users và password_reset_tokens, users và reminder_emails, users và payments. n-n: books và authors qua </w:t>
      </w:r>
      <w:r>
        <w:rPr>
          <w:rFonts w:ascii="Consolas" w:hAnsi="Consolas"/>
        </w:rPr>
        <w:t>book_authors</w:t>
      </w:r>
      <w:r>
        <w:t xml:space="preserve">, payments và fines qua </w:t>
      </w:r>
      <w:r>
        <w:rPr>
          <w:rFonts w:ascii="Consolas" w:hAnsi="Consolas"/>
        </w:rPr>
        <w:t>payment_fines</w:t>
      </w:r>
      <w:r>
        <w:t>.</w:t>
      </w:r>
    </w:p>
    <w:p>
      <w:pPr>
        <w:pStyle w:val="Heading2"/>
      </w:pPr>
      <w:r>
        <w:t>4.3. Chuẩn hoá 3NF</w:t>
      </w:r>
    </w:p>
    <w:p>
      <w:pPr>
        <w:pStyle w:val="ListBullet"/>
      </w:pPr>
      <w:r>
        <w:rPr>
          <w:b/>
        </w:rPr>
        <w:t>1NF:</w:t>
      </w:r>
      <w:r>
        <w:t xml:space="preserve"> mọi cột nguyên tử; danh sách tác giả không lưu chuỗi "A, B" mà tách bảng </w:t>
      </w:r>
      <w:r>
        <w:rPr>
          <w:rFonts w:ascii="Consolas" w:hAnsi="Consolas"/>
        </w:rPr>
        <w:t>book_authors</w:t>
      </w:r>
      <w:r>
        <w:t>.</w:t>
      </w:r>
    </w:p>
    <w:p>
      <w:pPr>
        <w:pStyle w:val="ListBullet"/>
      </w:pPr>
      <w:r>
        <w:rPr>
          <w:b/>
        </w:rPr>
        <w:t>2NF:</w:t>
      </w:r>
      <w:r>
        <w:t xml:space="preserve"> bảng có khoá phức </w:t>
      </w:r>
      <w:r>
        <w:rPr>
          <w:rFonts w:ascii="Consolas" w:hAnsi="Consolas"/>
        </w:rPr>
        <w:t>book_authors</w:t>
      </w:r>
      <w:r>
        <w:t xml:space="preserve"> không có cột phụ thuộc một phần khoá.</w:t>
      </w:r>
    </w:p>
    <w:p>
      <w:pPr>
        <w:pStyle w:val="ListBullet"/>
      </w:pPr>
      <w:r>
        <w:rPr>
          <w:b/>
        </w:rPr>
        <w:t>3NF:</w:t>
      </w:r>
      <w:r>
        <w:t xml:space="preserve"> không có phụ thuộc bắc cầu: thông tin thể loại tách </w:t>
      </w:r>
      <w:r>
        <w:rPr>
          <w:rFonts w:ascii="Consolas" w:hAnsi="Consolas"/>
        </w:rPr>
        <w:t>categories</w:t>
      </w:r>
      <w:r>
        <w:t xml:space="preserve">; chính sách mượn tách </w:t>
      </w:r>
      <w:r>
        <w:rPr>
          <w:rFonts w:ascii="Consolas" w:hAnsi="Consolas"/>
        </w:rPr>
        <w:t>loan_policies</w:t>
      </w:r>
      <w:r>
        <w:t xml:space="preserve"> thay vì lặp trong </w:t>
      </w:r>
      <w:r>
        <w:rPr>
          <w:rFonts w:ascii="Consolas" w:hAnsi="Consolas"/>
        </w:rPr>
        <w:t>users</w:t>
      </w:r>
      <w:r>
        <w:t xml:space="preserve">; tiền phạt tách </w:t>
      </w:r>
      <w:r>
        <w:rPr>
          <w:rFonts w:ascii="Consolas" w:hAnsi="Consolas"/>
        </w:rPr>
        <w:t>fines</w:t>
      </w:r>
      <w:r>
        <w:t xml:space="preserve"> thay vì cột trong </w:t>
      </w:r>
      <w:r>
        <w:rPr>
          <w:rFonts w:ascii="Consolas" w:hAnsi="Consolas"/>
        </w:rPr>
        <w:t>loans</w:t>
      </w:r>
      <w:r>
        <w:t xml:space="preserve"> (một phiếu có thể vừa phạt trễ vừa phạt mất).</w:t>
      </w:r>
    </w:p>
    <w:p>
      <w:pPr>
        <w:pStyle w:val="ListBullet"/>
      </w:pPr>
      <w:r>
        <w:rPr>
          <w:b/>
        </w:rPr>
        <w:t>Dẫn xuất không lưu:</w:t>
      </w:r>
      <w:r>
        <w:t xml:space="preserve"> trạng thái "quá hạn" tính từ </w:t>
      </w:r>
      <w:r>
        <w:rPr>
          <w:rFonts w:ascii="Consolas" w:hAnsi="Consolas"/>
        </w:rPr>
        <w:t>due_at</w:t>
      </w:r>
      <w:r>
        <w:t xml:space="preserve">, </w:t>
      </w:r>
      <w:r>
        <w:rPr>
          <w:rFonts w:ascii="Consolas" w:hAnsi="Consolas"/>
        </w:rPr>
        <w:t>returned_at</w:t>
      </w:r>
      <w:r>
        <w:t xml:space="preserve"> (BR-09); số bản còn tính từ </w:t>
      </w:r>
      <w:r>
        <w:rPr>
          <w:rFonts w:ascii="Consolas" w:hAnsi="Consolas"/>
        </w:rPr>
        <w:t>book_copies.status</w:t>
      </w:r>
      <w:r>
        <w:t xml:space="preserve">; vị trí trong hàng đợi đặt trước tính từ thứ tự </w:t>
      </w:r>
      <w:r>
        <w:rPr>
          <w:rFonts w:ascii="Consolas" w:hAnsi="Consolas"/>
        </w:rPr>
        <w:t>id</w:t>
      </w:r>
      <w:r>
        <w:t xml:space="preserve"> của các đặt trước WAITING cùng đầu sách.</w:t>
      </w:r>
    </w:p>
    <w:p>
      <w:pPr>
        <w:pStyle w:val="ListBullet"/>
      </w:pPr>
      <w:r>
        <w:rPr>
          <w:b/>
        </w:rPr>
        <w:t>Dư thừa có chủ đích:</w:t>
      </w:r>
      <w:r>
        <w:t xml:space="preserve"> </w:t>
      </w:r>
      <w:r>
        <w:rPr>
          <w:rFonts w:ascii="Consolas" w:hAnsi="Consolas"/>
        </w:rPr>
        <w:t>reservations.copy_id</w:t>
      </w:r>
      <w:r>
        <w:t xml:space="preserve"> và </w:t>
      </w:r>
      <w:r>
        <w:rPr>
          <w:rFonts w:ascii="Consolas" w:hAnsi="Consolas"/>
        </w:rPr>
        <w:t>book_copies.status = HELD</w:t>
      </w:r>
      <w:r>
        <w:t xml:space="preserve"> cùng mô tả việc một bản sao đang được giữ. Hai giá trị luôn được đổi trong cùng một giao dịch và cùng thứ tự khoá (đặt trước trước, bản sao sau) để không lệch và không bế tắc. Tương tự </w:t>
      </w:r>
      <w:r>
        <w:rPr>
          <w:rFonts w:ascii="Consolas" w:hAnsi="Consolas"/>
        </w:rPr>
        <w:t>payment_fines.active</w:t>
      </w:r>
      <w:r>
        <w:t xml:space="preserve"> với </w:t>
      </w:r>
      <w:r>
        <w:rPr>
          <w:rFonts w:ascii="Consolas" w:hAnsi="Consolas"/>
        </w:rPr>
        <w:t>payments.status</w:t>
      </w:r>
      <w:r>
        <w:t>, được đổi cùng giao dịch để chỉ mục duy nhất từng phần diễn đạt được ràng buộc "một khoản phạt, một giao dịch hoạt động".</w:t>
      </w:r>
    </w:p>
    <w:p>
      <w:pPr>
        <w:pStyle w:val="ListBullet"/>
      </w:pPr>
      <w:r>
        <w:rPr>
          <w:rFonts w:ascii="Consolas" w:hAnsi="Consolas"/>
        </w:rPr>
        <w:t>notifications.type</w:t>
      </w:r>
      <w:r>
        <w:t xml:space="preserve"> và </w:t>
      </w:r>
      <w:r>
        <w:rPr>
          <w:rFonts w:ascii="Consolas" w:hAnsi="Consolas"/>
        </w:rPr>
        <w:t>reminder_emails.kind</w:t>
      </w:r>
      <w:r>
        <w:t xml:space="preserve"> là chuỗi thay vì enum để thêm loại nhắc mới không cần migration; tập giá trị được kiểm trong mã.</w:t>
      </w:r>
    </w:p>
    <w:p>
      <w:pPr>
        <w:pStyle w:val="Heading2"/>
      </w:pPr>
      <w:r>
        <w:t>4.4. DDL minh hoạ</w:t>
      </w:r>
    </w:p>
    <w:p>
      <w:pPr>
        <w:spacing w:after="120"/>
      </w:pPr>
      <w:r>
        <w:t xml:space="preserve">Toàn bộ DDL là </w:t>
      </w:r>
      <w:r>
        <w:rPr>
          <w:rFonts w:ascii="Consolas" w:hAnsi="Consolas"/>
        </w:rPr>
        <w:t>docs/erd/ddl.sql</w:t>
      </w:r>
      <w:r>
        <w:t xml:space="preserve">, gom năm file migration Prisma theo thứ tự thời gian (16 bảng, 8 enum, 14 unique index trong đó một chỉ mục từng phần, 20 foreign key, 1 ràng buộc CHECK, 6 chỉ mục GIN pg_trgm, extension </w:t>
      </w:r>
      <w:r>
        <w:rPr>
          <w:rFonts w:ascii="Consolas" w:hAnsi="Consolas"/>
        </w:rPr>
        <w:t>pg_trgm</w:t>
      </w:r>
      <w:r>
        <w:t xml:space="preserve"> được tạo ở migration thứ ba). Trích các bảng trung tâm:</w:t>
      </w:r>
    </w:p>
    <w:p>
      <w:pPr>
        <w:ind w:left="283"/>
        <w:shd w:val="clear" w:color="auto" w:fill="F2F2F2"/>
      </w:pPr>
      <w:r>
        <w:rPr>
          <w:rFonts w:ascii="Consolas" w:hAnsi="Consolas"/>
          <w:sz w:val="18"/>
        </w:rPr>
        <w:t>CREATE TYPE "LoanStatus" AS ENUM ('ACTIVE', 'RETURNED', 'LOST');</w:t>
        <w:br/>
        <w:t>CREATE TYPE "FineType"   AS ENUM ('OVERDUE', 'LOST');</w:t>
        <w:br/>
        <w:t>ALTER TYPE "CopyStatus" ADD VALUE 'HELD';   -- migration đặt trước</w:t>
        <w:br/>
        <w:br/>
        <w:t>CREATE TABLE "loans" (</w:t>
        <w:br/>
        <w:t xml:space="preserve">    "id"                     SERIAL NOT NULL,</w:t>
        <w:br/>
        <w:t xml:space="preserve">    "copy_id"                INTEGER NOT NULL,</w:t>
        <w:br/>
        <w:t xml:space="preserve">    "user_id"                INTEGER NOT NULL,</w:t>
        <w:br/>
        <w:t xml:space="preserve">    "created_by"             INTEGER NOT NULL,</w:t>
        <w:br/>
        <w:t xml:space="preserve">    "borrowed_at"            TIMESTAMP(3) NOT NULL DEFAULT CURRENT_TIMESTAMP,</w:t>
        <w:br/>
        <w:t xml:space="preserve">    "due_at"                 TIMESTAMP(3) NOT NULL,</w:t>
        <w:br/>
        <w:t xml:space="preserve">    "returned_at"            TIMESTAMP(3),</w:t>
        <w:br/>
        <w:t xml:space="preserve">    "renewed_count"          INTEGER NOT NULL DEFAULT 0,</w:t>
        <w:br/>
        <w:t xml:space="preserve">    "status"                 "LoanStatus" NOT NULL DEFAULT 'ACTIVE',</w:t>
        <w:br/>
        <w:t xml:space="preserve">    "predicted_overdue_risk" DOUBLE PRECISION,</w:t>
        <w:br/>
        <w:t xml:space="preserve">    CONSTRAINT "loans_pkey" PRIMARY KEY ("id")</w:t>
        <w:br/>
        <w:t>);</w:t>
        <w:br/>
        <w:t>CREATE INDEX "loans_user_id_status_idx" ON "loans"("user_id", "status");</w:t>
        <w:br/>
        <w:t>CREATE INDEX "loans_status_due_at_idx" ON "loans"("status", "due_at");</w:t>
        <w:br/>
        <w:t>ALTER TABLE "loans" ADD CONSTRAINT "loans_copy_id_fkey"</w:t>
        <w:br/>
        <w:t xml:space="preserve">  FOREIGN KEY ("copy_id") REFERENCES "book_copies"("id") ON DELETE RESTRICT ON UPDATE CASCADE;</w:t>
        <w:br/>
        <w:t>ALTER TABLE "loans" ADD CONSTRAINT "loans_user_id_fkey"</w:t>
        <w:br/>
        <w:t xml:space="preserve">  FOREIGN KEY ("user_id") REFERENCES "users"("id") ON DELETE RESTRICT ON UPDATE CASCADE;</w:t>
        <w:br/>
        <w:br/>
        <w:t>CREATE TABLE "fines" (</w:t>
        <w:br/>
        <w:t xml:space="preserve">    "id"         SERIAL NOT NULL,</w:t>
        <w:br/>
        <w:t xml:space="preserve">    "loan_id"    INTEGER NOT NULL,</w:t>
        <w:br/>
        <w:t xml:space="preserve">    "type"       "FineType" NOT NULL,</w:t>
        <w:br/>
        <w:t xml:space="preserve">    "amount"     INTEGER NOT NULL,</w:t>
        <w:br/>
        <w:t xml:space="preserve">    "paid_at"    TIMESTAMP(3),</w:t>
        <w:br/>
        <w:t xml:space="preserve">    "paid_to"    INTEGER,</w:t>
        <w:br/>
        <w:t xml:space="preserve">    "created_at" TIMESTAMP(3) NOT NULL DEFAULT CURRENT_TIMESTAMP,</w:t>
        <w:br/>
        <w:t xml:space="preserve">    CONSTRAINT "fines_pkey" PRIMARY KEY ("id")</w:t>
        <w:br/>
        <w:t>);</w:t>
        <w:br/>
        <w:br/>
        <w:t>CREATE TABLE "book_authors" (</w:t>
        <w:br/>
        <w:t xml:space="preserve">    "book_id"   INTEGER NOT NULL,</w:t>
        <w:br/>
        <w:t xml:space="preserve">    "author_id" INTEGER NOT NULL,</w:t>
        <w:br/>
        <w:t xml:space="preserve">    CONSTRAINT "book_authors_pkey" PRIMARY KEY ("book_id","author_id")</w:t>
        <w:br/>
        <w:t>);</w:t>
        <w:br/>
        <w:br/>
        <w:t>-- Đặt trước (migration 20261014100000)</w:t>
        <w:br/>
        <w:t>CREATE TYPE "ReservationStatus" AS ENUM ('WAITING', 'READY', 'FULFILLED', 'CANCELLED', 'EXPIRED');</w:t>
        <w:br/>
        <w:t>CREATE TABLE "reservations" (</w:t>
        <w:br/>
        <w:t xml:space="preserve">    "id"         SERIAL NOT NULL,</w:t>
        <w:br/>
        <w:t xml:space="preserve">    "user_id"    INTEGER NOT NULL,</w:t>
        <w:br/>
        <w:t xml:space="preserve">    "book_id"    INTEGER NOT NULL,</w:t>
        <w:br/>
        <w:t xml:space="preserve">    "copy_id"    INTEGER,</w:t>
        <w:br/>
        <w:t xml:space="preserve">    "status"     "ReservationStatus" NOT NULL DEFAULT 'WAITING',</w:t>
        <w:br/>
        <w:t xml:space="preserve">    "created_at" TIMESTAMP(3) NOT NULL DEFAULT CURRENT_TIMESTAMP,</w:t>
        <w:br/>
        <w:t xml:space="preserve">    "ready_at"   TIMESTAMP(3),</w:t>
        <w:br/>
        <w:t xml:space="preserve">    "expires_at" TIMESTAMP(3),</w:t>
        <w:br/>
        <w:t xml:space="preserve">    CONSTRAINT "reservations_pkey" PRIMARY KEY ("id")</w:t>
        <w:br/>
        <w:t>);</w:t>
        <w:br/>
        <w:t>CREATE INDEX "reservations_book_id_status_created_at_idx"</w:t>
        <w:br/>
        <w:t xml:space="preserve">  ON "reservations"("book_id", "status", "created_at");</w:t>
        <w:br/>
        <w:br/>
        <w:t>-- Thanh toán VNPay (migration 20261016200000)</w:t>
        <w:br/>
        <w:t>CREATE TABLE "payment_fines" (</w:t>
        <w:br/>
        <w:t xml:space="preserve">    "payment_id" INTEGER NOT NULL,</w:t>
        <w:br/>
        <w:t xml:space="preserve">    "fine_id"    INTEGER NOT NULL,</w:t>
        <w:br/>
        <w:t xml:space="preserve">    "active"     BOOLEAN NOT NULL DEFAULT true,</w:t>
        <w:br/>
        <w:t xml:space="preserve">    CONSTRAINT "payment_fines_pkey" PRIMARY KEY ("payment_id","fine_id")</w:t>
        <w:br/>
        <w:t>);</w:t>
        <w:br/>
        <w:t>ALTER TABLE "payments" ADD CONSTRAINT "payments_amount_positive" CHECK ("amount" &gt; 0);</w:t>
        <w:br/>
        <w:t>-- Một khoản phạt chỉ thuộc tối đa MỘT giao dịch đang chờ hoặc đã thanh toán</w:t>
        <w:br/>
        <w:t>CREATE UNIQUE INDEX "payment_fines_active_fine_key" ON "payment_fines"("fine_id") WHERE "active";</w:t>
        <w:br/>
        <w:br/>
        <w:t>-- Tìm kiếm ILIKE '%...%' (migration 20261015120000)</w:t>
        <w:br/>
        <w:t>CREATE EXTENSION IF NOT EXISTS "pg_trgm";</w:t>
        <w:br/>
        <w:t>CREATE INDEX "books_title_trgm_idx" ON "books" USING GIN ("title" gin_trgm_ops);</w:t>
      </w:r>
    </w:p>
    <w:p>
      <w:pPr>
        <w:spacing w:after="0"/>
      </w:pPr>
    </w:p>
    <w:p>
      <w:pPr>
        <w:pStyle w:val="Heading1"/>
      </w:pPr>
      <w:r>
        <w:t>5. ĐẶC TẢ API</w:t>
      </w:r>
    </w:p>
    <w:p>
      <w:pPr>
        <w:pStyle w:val="Heading2"/>
      </w:pPr>
      <w:r>
        <w:t>5.1. Quy ước chung</w:t>
      </w:r>
    </w:p>
    <w:p>
      <w:pPr>
        <w:pStyle w:val="ListBullet"/>
      </w:pPr>
      <w:r>
        <w:t xml:space="preserve">Base URL: </w:t>
      </w:r>
      <w:r>
        <w:rPr>
          <w:rFonts w:ascii="Consolas" w:hAnsi="Consolas"/>
        </w:rPr>
        <w:t>/api</w:t>
      </w:r>
      <w:r>
        <w:t xml:space="preserve"> (cục bộ </w:t>
      </w:r>
      <w:r>
        <w:rPr>
          <w:rFonts w:ascii="Consolas" w:hAnsi="Consolas"/>
        </w:rPr>
        <w:t>http://localhost:8080/api</w:t>
      </w:r>
      <w:r>
        <w:t xml:space="preserve">). Swagger UI: </w:t>
      </w:r>
      <w:r>
        <w:rPr>
          <w:rFonts w:ascii="Consolas" w:hAnsi="Consolas"/>
        </w:rPr>
        <w:t>/api/docs</w:t>
      </w:r>
      <w:r>
        <w:t xml:space="preserve">, OpenAPI JSON: </w:t>
      </w:r>
      <w:r>
        <w:rPr>
          <w:rFonts w:ascii="Consolas" w:hAnsi="Consolas"/>
        </w:rPr>
        <w:t>/api/docs-json</w:t>
      </w:r>
      <w:r>
        <w:t>.</w:t>
      </w:r>
    </w:p>
    <w:p>
      <w:pPr>
        <w:pStyle w:val="ListBullet"/>
      </w:pPr>
      <w:r>
        <w:t xml:space="preserve">Định dạng: JSON, UTF-8. Ngày giờ ISO 8601 (UTC). Tiền: số nguyên VND. Tham số lọc theo ngày dạng </w:t>
      </w:r>
      <w:r>
        <w:rPr>
          <w:rFonts w:ascii="Consolas" w:hAnsi="Consolas"/>
        </w:rPr>
        <w:t>YYYY-MM-DD</w:t>
      </w:r>
      <w:r>
        <w:t xml:space="preserve"> được hiểu theo giờ thư viện (UTC+7) và bao trọn ngày cuối.</w:t>
      </w:r>
    </w:p>
    <w:p>
      <w:pPr>
        <w:pStyle w:val="ListBullet"/>
      </w:pPr>
      <w:r>
        <w:t xml:space="preserve">Xác thực: </w:t>
      </w:r>
      <w:r>
        <w:rPr>
          <w:rFonts w:ascii="Consolas" w:hAnsi="Consolas"/>
        </w:rPr>
        <w:t>Authorization: Bearer &lt;JWT&gt;</w:t>
      </w:r>
      <w:r>
        <w:t xml:space="preserve">; JWT hạn 24 h, payload </w:t>
      </w:r>
      <w:r>
        <w:rPr>
          <w:rFonts w:ascii="Consolas" w:hAnsi="Consolas"/>
        </w:rPr>
        <w:t>{sub, role, memberType}</w:t>
      </w:r>
      <w:r>
        <w:t xml:space="preserve">. Ở mọi yêu cầu, backend đọc lại tài khoản từ cơ sở dữ liệu (tài khoản khoá hoặc đã xoá: 401; token cấp trước </w:t>
      </w:r>
      <w:r>
        <w:rPr>
          <w:rFonts w:ascii="Consolas" w:hAnsi="Consolas"/>
        </w:rPr>
        <w:t>sessions_revoked_at</w:t>
      </w:r>
      <w:r>
        <w:t>: 401; vai trò lấy từ cơ sở dữ liệu).</w:t>
      </w:r>
    </w:p>
    <w:p>
      <w:pPr>
        <w:pStyle w:val="ListBullet"/>
      </w:pPr>
      <w:r>
        <w:t xml:space="preserve">Phân trang: </w:t>
      </w:r>
      <w:r>
        <w:rPr>
          <w:rFonts w:ascii="Consolas" w:hAnsi="Consolas"/>
        </w:rPr>
        <w:t>?page=1&amp;limit=20</w:t>
      </w:r>
      <w:r>
        <w:t xml:space="preserve"> (limit từ 1 đến 100, mặc định 20) trả </w:t>
      </w:r>
      <w:r>
        <w:rPr>
          <w:rFonts w:ascii="Consolas" w:hAnsi="Consolas"/>
        </w:rPr>
        <w:t>{items, total, page, limit}</w:t>
      </w:r>
      <w:r>
        <w:t>.</w:t>
      </w:r>
    </w:p>
    <w:p>
      <w:pPr>
        <w:pStyle w:val="ListBullet"/>
      </w:pPr>
      <w:r>
        <w:t xml:space="preserve">Header đặc biệt: </w:t>
      </w:r>
      <w:r>
        <w:rPr>
          <w:rFonts w:ascii="Consolas" w:hAnsi="Consolas"/>
        </w:rPr>
        <w:t>X-Total-Count</w:t>
      </w:r>
      <w:r>
        <w:t xml:space="preserve"> (tổng số dòng, ở báo cáo quá hạn và ở các tệp xuất), </w:t>
      </w:r>
      <w:r>
        <w:rPr>
          <w:rFonts w:ascii="Consolas" w:hAnsi="Consolas"/>
        </w:rPr>
        <w:t>X-Export-Truncated</w:t>
      </w:r>
      <w:r>
        <w:t xml:space="preserve"> (tệp xuất bị cắt vì vượt trần), </w:t>
      </w:r>
      <w:r>
        <w:rPr>
          <w:rFonts w:ascii="Consolas" w:hAnsi="Consolas"/>
        </w:rPr>
        <w:t>Content-Disposition</w:t>
      </w:r>
      <w:r>
        <w:t xml:space="preserve"> (tên tệp tải về). Cả ba được CORS cho phép đọc. Danh mục công khai có </w:t>
      </w:r>
      <w:r>
        <w:rPr>
          <w:rFonts w:ascii="Consolas" w:hAnsi="Consolas"/>
        </w:rPr>
        <w:t>Cache-Control: public, max-age=0, s-maxage=30, stale-while-revalidate=60</w:t>
      </w:r>
      <w:r>
        <w:t>; thể loại và chính sách mượn cache lâu hơn (</w:t>
      </w:r>
      <w:r>
        <w:rPr>
          <w:rFonts w:ascii="Consolas" w:hAnsi="Consolas"/>
        </w:rPr>
        <w:t>max-age=60, s-maxage=300</w:t>
      </w:r>
      <w:r>
        <w:t>).</w:t>
      </w:r>
    </w:p>
    <w:p>
      <w:pPr>
        <w:pStyle w:val="ListBullet"/>
      </w:pPr>
      <w:r>
        <w:t xml:space="preserve">Giới hạn tần suất theo IP, mỗi phút: chung 100; </w:t>
      </w:r>
      <w:r>
        <w:rPr>
          <w:rFonts w:ascii="Consolas" w:hAnsi="Consolas"/>
        </w:rPr>
        <w:t>/auth/login</w:t>
      </w:r>
      <w:r>
        <w:t xml:space="preserve"> 10; </w:t>
      </w:r>
      <w:r>
        <w:rPr>
          <w:rFonts w:ascii="Consolas" w:hAnsi="Consolas"/>
        </w:rPr>
        <w:t>/auth/change-password</w:t>
      </w:r>
      <w:r>
        <w:t xml:space="preserve"> 5; </w:t>
      </w:r>
      <w:r>
        <w:rPr>
          <w:rFonts w:ascii="Consolas" w:hAnsi="Consolas"/>
        </w:rPr>
        <w:t>/auth/forgot-password</w:t>
      </w:r>
      <w:r>
        <w:t xml:space="preserve"> 5; </w:t>
      </w:r>
      <w:r>
        <w:rPr>
          <w:rFonts w:ascii="Consolas" w:hAnsi="Consolas"/>
        </w:rPr>
        <w:t>/auth/reset-password</w:t>
      </w:r>
      <w:r>
        <w:t xml:space="preserve"> 10; </w:t>
      </w:r>
      <w:r>
        <w:rPr>
          <w:rFonts w:ascii="Consolas" w:hAnsi="Consolas"/>
        </w:rPr>
        <w:t>POST /users/readers</w:t>
      </w:r>
      <w:r>
        <w:t xml:space="preserve"> 30; </w:t>
      </w:r>
      <w:r>
        <w:rPr>
          <w:rFonts w:ascii="Consolas" w:hAnsi="Consolas"/>
        </w:rPr>
        <w:t>POST /users/:id/reset-password</w:t>
      </w:r>
      <w:r>
        <w:t xml:space="preserve"> 30; </w:t>
      </w:r>
      <w:r>
        <w:rPr>
          <w:rFonts w:ascii="Consolas" w:hAnsi="Consolas"/>
        </w:rPr>
        <w:t>POST /payments</w:t>
      </w:r>
      <w:r>
        <w:t xml:space="preserve"> 30. IPN và return của VNPay không giới hạn. Vượt giới hạn: 429 </w:t>
      </w:r>
      <w:r>
        <w:rPr>
          <w:rFonts w:ascii="Consolas" w:hAnsi="Consolas"/>
        </w:rPr>
        <w:t>TOO_MANY_REQUESTS</w:t>
      </w:r>
      <w:r>
        <w:t>.</w:t>
      </w:r>
    </w:p>
    <w:p>
      <w:pPr>
        <w:pStyle w:val="ListBullet"/>
      </w:pPr>
      <w:r>
        <w:t>Tài khoản dùng mật khẩu tạm (</w:t>
      </w:r>
      <w:r>
        <w:rPr>
          <w:rFonts w:ascii="Consolas" w:hAnsi="Consolas"/>
        </w:rPr>
        <w:t>mustChangePassword</w:t>
      </w:r>
      <w:r>
        <w:t xml:space="preserve">) chỉ gọi được </w:t>
      </w:r>
      <w:r>
        <w:rPr>
          <w:rFonts w:ascii="Consolas" w:hAnsi="Consolas"/>
        </w:rPr>
        <w:t>GET /auth/me</w:t>
      </w:r>
      <w:r>
        <w:t xml:space="preserve"> và </w:t>
      </w:r>
      <w:r>
        <w:rPr>
          <w:rFonts w:ascii="Consolas" w:hAnsi="Consolas"/>
        </w:rPr>
        <w:t>POST /auth/change-password</w:t>
      </w:r>
      <w:r>
        <w:t xml:space="preserve">, các API khác trả 403 </w:t>
      </w:r>
      <w:r>
        <w:rPr>
          <w:rFonts w:ascii="Consolas" w:hAnsi="Consolas"/>
        </w:rPr>
        <w:t>PASSWORD_CHANGE_REQUIRED</w:t>
      </w:r>
      <w:r>
        <w:t>.</w:t>
      </w:r>
    </w:p>
    <w:p>
      <w:pPr>
        <w:pStyle w:val="ListBullet"/>
      </w:pPr>
      <w:r>
        <w:t>Các nhóm API bổ sung sau MVP được mô tả ở mục 5.11 (đặt trước), 5.12 (thông báo), 5.13 (thanh toán), 5.14 (xuất dữ liệu); bảng mã lỗi đầy đủ ở mục 5.10.</w:t>
      </w:r>
    </w:p>
    <w:p>
      <w:pPr>
        <w:pStyle w:val="ListBullet"/>
      </w:pPr>
      <w:r>
        <w:t xml:space="preserve">Vai trò trong bảng: </w:t>
      </w:r>
      <w:r>
        <w:rPr>
          <w:b/>
        </w:rPr>
        <w:t>Pub</w:t>
      </w:r>
      <w:r>
        <w:t xml:space="preserve"> = không cần đăng nhập, </w:t>
      </w:r>
      <w:r>
        <w:rPr>
          <w:b/>
        </w:rPr>
        <w:t>Any</w:t>
      </w:r>
      <w:r>
        <w:t xml:space="preserve"> = mọi người dùng đã đăng nhập, </w:t>
      </w:r>
      <w:r>
        <w:rPr>
          <w:b/>
        </w:rPr>
        <w:t>R</w:t>
      </w:r>
      <w:r>
        <w:t xml:space="preserve"> = chỉ Reader (Librarian và Admin không gọi được các route này), </w:t>
      </w:r>
      <w:r>
        <w:rPr>
          <w:b/>
        </w:rPr>
        <w:t>L</w:t>
      </w:r>
      <w:r>
        <w:t xml:space="preserve"> = Librarian, </w:t>
      </w:r>
      <w:r>
        <w:rPr>
          <w:b/>
        </w:rPr>
        <w:t>A</w:t>
      </w:r>
      <w:r>
        <w:t xml:space="preserve"> = Admin (A luôn có quyền của L, nhưng không có quyền của R).</w:t>
      </w:r>
    </w:p>
    <w:p>
      <w:pPr>
        <w:spacing w:after="120"/>
      </w:pPr>
      <w:r>
        <w:rPr>
          <w:b/>
        </w:rPr>
        <w:t>Mã phản hồi chung:</w:t>
      </w:r>
    </w:p>
    <w:tbl>
      <w:tblPr>
        <w:tblStyle w:val="TableGrid"/>
        <w:tblW w:type="auto" w:w="0"/>
        <w:jc w:val="center"/>
        <w:tblLayout w:type="fixed"/>
        <w:tblLook w:firstColumn="1" w:firstRow="1" w:lastColumn="0" w:lastRow="0" w:noHBand="0" w:noVBand="1" w:val="04A0"/>
      </w:tblPr>
      <w:tblGrid>
        <w:gridCol w:w="4844"/>
        <w:gridCol w:w="4844"/>
      </w:tblGrid>
      <w:tr>
        <w:tc>
          <w:tcPr>
            <w:tcW w:type="dxa" w:w="2202"/>
            <w:shd w:val="clear" w:color="auto" w:fill="D9E2F3"/>
          </w:tcPr>
          <w:p>
            <w:pPr>
              <w:spacing w:after="0"/>
            </w:pPr>
            <w:r>
              <w:rPr>
                <w:b/>
              </w:rPr>
            </w:r>
            <w:r>
              <w:rPr>
                <w:b/>
                <w:sz w:val="20"/>
              </w:rPr>
              <w:t>Mã</w:t>
            </w:r>
          </w:p>
        </w:tc>
        <w:tc>
          <w:tcPr>
            <w:tcW w:type="dxa" w:w="7487"/>
            <w:shd w:val="clear" w:color="auto" w:fill="D9E2F3"/>
          </w:tcPr>
          <w:p>
            <w:pPr>
              <w:spacing w:after="0"/>
            </w:pPr>
            <w:r>
              <w:rPr>
                <w:b/>
              </w:rPr>
            </w:r>
            <w:r>
              <w:rPr>
                <w:b/>
                <w:sz w:val="20"/>
              </w:rPr>
              <w:t>Ý nghĩa</w:t>
            </w:r>
          </w:p>
        </w:tc>
      </w:tr>
      <w:tr>
        <w:tc>
          <w:tcPr>
            <w:tcW w:type="dxa" w:w="2202"/>
          </w:tcPr>
          <w:p>
            <w:pPr>
              <w:spacing w:after="0"/>
            </w:pPr>
            <w:r/>
            <w:r>
              <w:rPr>
                <w:sz w:val="20"/>
              </w:rPr>
              <w:t>200 / 201</w:t>
            </w:r>
          </w:p>
        </w:tc>
        <w:tc>
          <w:tcPr>
            <w:tcW w:type="dxa" w:w="7487"/>
          </w:tcPr>
          <w:p>
            <w:pPr>
              <w:spacing w:after="0"/>
            </w:pPr>
            <w:r/>
            <w:r>
              <w:rPr>
                <w:sz w:val="20"/>
              </w:rPr>
              <w:t>Thành công / tạo mới</w:t>
            </w:r>
          </w:p>
        </w:tc>
      </w:tr>
      <w:tr>
        <w:tc>
          <w:tcPr>
            <w:tcW w:type="dxa" w:w="2202"/>
          </w:tcPr>
          <w:p>
            <w:pPr>
              <w:spacing w:after="0"/>
            </w:pPr>
            <w:r/>
            <w:r>
              <w:rPr>
                <w:sz w:val="20"/>
              </w:rPr>
              <w:t>400</w:t>
            </w:r>
          </w:p>
        </w:tc>
        <w:tc>
          <w:tcPr>
            <w:tcW w:type="dxa" w:w="7487"/>
          </w:tcPr>
          <w:p>
            <w:pPr>
              <w:spacing w:after="0"/>
            </w:pPr>
            <w:r/>
            <w:r>
              <w:rPr>
                <w:sz w:val="20"/>
              </w:rPr>
              <w:t>Dữ liệu vào không hợp lệ (</w:t>
            </w:r>
            <w:r>
              <w:rPr>
                <w:rFonts w:ascii="Consolas" w:hAnsi="Consolas"/>
                <w:sz w:val="20"/>
              </w:rPr>
              <w:t>error: "Bad Request"</w:t>
            </w:r>
            <w:r>
              <w:rPr>
                <w:sz w:val="20"/>
              </w:rPr>
              <w:t xml:space="preserve">, </w:t>
            </w:r>
            <w:r>
              <w:rPr>
                <w:rFonts w:ascii="Consolas" w:hAnsi="Consolas"/>
                <w:sz w:val="20"/>
              </w:rPr>
              <w:t>message</w:t>
            </w:r>
            <w:r>
              <w:rPr>
                <w:sz w:val="20"/>
              </w:rPr>
              <w:t xml:space="preserve"> là mảng lỗi từng trường)</w:t>
            </w:r>
          </w:p>
        </w:tc>
      </w:tr>
      <w:tr>
        <w:tc>
          <w:tcPr>
            <w:tcW w:type="dxa" w:w="2202"/>
          </w:tcPr>
          <w:p>
            <w:pPr>
              <w:spacing w:after="0"/>
            </w:pPr>
            <w:r/>
            <w:r>
              <w:rPr>
                <w:sz w:val="20"/>
              </w:rPr>
              <w:t>401</w:t>
            </w:r>
          </w:p>
        </w:tc>
        <w:tc>
          <w:tcPr>
            <w:tcW w:type="dxa" w:w="7487"/>
          </w:tcPr>
          <w:p>
            <w:pPr>
              <w:spacing w:after="0"/>
            </w:pPr>
            <w:r/>
            <w:r>
              <w:rPr>
                <w:sz w:val="20"/>
              </w:rPr>
              <w:t>Thiếu, sai, hết hạn hoặc bị thu hồi JWT; tài khoản đã khoá</w:t>
            </w:r>
          </w:p>
        </w:tc>
      </w:tr>
      <w:tr>
        <w:tc>
          <w:tcPr>
            <w:tcW w:type="dxa" w:w="2202"/>
          </w:tcPr>
          <w:p>
            <w:pPr>
              <w:spacing w:after="0"/>
            </w:pPr>
            <w:r/>
            <w:r>
              <w:rPr>
                <w:sz w:val="20"/>
              </w:rPr>
              <w:t>403</w:t>
            </w:r>
          </w:p>
        </w:tc>
        <w:tc>
          <w:tcPr>
            <w:tcW w:type="dxa" w:w="7487"/>
          </w:tcPr>
          <w:p>
            <w:pPr>
              <w:spacing w:after="0"/>
            </w:pPr>
            <w:r/>
            <w:r>
              <w:rPr>
                <w:sz w:val="20"/>
              </w:rPr>
              <w:t>Đúng JWT nhưng sai vai trò, hoặc truy cập dữ liệu người khác</w:t>
            </w:r>
          </w:p>
        </w:tc>
      </w:tr>
      <w:tr>
        <w:tc>
          <w:tcPr>
            <w:tcW w:type="dxa" w:w="2202"/>
          </w:tcPr>
          <w:p>
            <w:pPr>
              <w:spacing w:after="0"/>
            </w:pPr>
            <w:r/>
            <w:r>
              <w:rPr>
                <w:sz w:val="20"/>
              </w:rPr>
              <w:t>404</w:t>
            </w:r>
          </w:p>
        </w:tc>
        <w:tc>
          <w:tcPr>
            <w:tcW w:type="dxa" w:w="7487"/>
          </w:tcPr>
          <w:p>
            <w:pPr>
              <w:spacing w:after="0"/>
            </w:pPr>
            <w:r/>
            <w:r>
              <w:rPr>
                <w:sz w:val="20"/>
              </w:rPr>
              <w:t>Không tìm thấy tài nguyên</w:t>
            </w:r>
          </w:p>
        </w:tc>
      </w:tr>
      <w:tr>
        <w:tc>
          <w:tcPr>
            <w:tcW w:type="dxa" w:w="2202"/>
          </w:tcPr>
          <w:p>
            <w:pPr>
              <w:spacing w:after="0"/>
            </w:pPr>
            <w:r/>
            <w:r>
              <w:rPr>
                <w:sz w:val="20"/>
              </w:rPr>
              <w:t>409</w:t>
            </w:r>
          </w:p>
        </w:tc>
        <w:tc>
          <w:tcPr>
            <w:tcW w:type="dxa" w:w="7487"/>
          </w:tcPr>
          <w:p>
            <w:pPr>
              <w:spacing w:after="0"/>
            </w:pPr>
            <w:r/>
            <w:r>
              <w:rPr>
                <w:sz w:val="20"/>
              </w:rPr>
              <w:t xml:space="preserve">Vi phạm quy tắc nghiệp vụ hoặc trùng dữ liệu, </w:t>
            </w:r>
            <w:r>
              <w:rPr>
                <w:rFonts w:ascii="Consolas" w:hAnsi="Consolas"/>
                <w:sz w:val="20"/>
              </w:rPr>
              <w:t>error</w:t>
            </w:r>
            <w:r>
              <w:rPr>
                <w:sz w:val="20"/>
              </w:rPr>
              <w:t xml:space="preserve"> là mã nghiệp vụ (bảng 5.10)</w:t>
            </w:r>
          </w:p>
        </w:tc>
      </w:tr>
      <w:tr>
        <w:tc>
          <w:tcPr>
            <w:tcW w:type="dxa" w:w="2202"/>
          </w:tcPr>
          <w:p>
            <w:pPr>
              <w:spacing w:after="0"/>
            </w:pPr>
            <w:r/>
            <w:r>
              <w:rPr>
                <w:sz w:val="20"/>
              </w:rPr>
              <w:t>413</w:t>
            </w:r>
          </w:p>
        </w:tc>
        <w:tc>
          <w:tcPr>
            <w:tcW w:type="dxa" w:w="7487"/>
          </w:tcPr>
          <w:p>
            <w:pPr>
              <w:spacing w:after="0"/>
            </w:pPr>
            <w:r/>
            <w:r>
              <w:rPr>
                <w:sz w:val="20"/>
              </w:rPr>
              <w:t>Thân yêu cầu hoặc tệp tải lên quá lớn</w:t>
            </w:r>
          </w:p>
        </w:tc>
      </w:tr>
      <w:tr>
        <w:tc>
          <w:tcPr>
            <w:tcW w:type="dxa" w:w="2202"/>
          </w:tcPr>
          <w:p>
            <w:pPr>
              <w:spacing w:after="0"/>
            </w:pPr>
            <w:r/>
            <w:r>
              <w:rPr>
                <w:sz w:val="20"/>
              </w:rPr>
              <w:t>415</w:t>
            </w:r>
          </w:p>
        </w:tc>
        <w:tc>
          <w:tcPr>
            <w:tcW w:type="dxa" w:w="7487"/>
          </w:tcPr>
          <w:p>
            <w:pPr>
              <w:spacing w:after="0"/>
            </w:pPr>
            <w:r/>
            <w:r>
              <w:rPr>
                <w:sz w:val="20"/>
              </w:rPr>
              <w:t>Loại tệp không được chấp nhận</w:t>
            </w:r>
          </w:p>
        </w:tc>
      </w:tr>
      <w:tr>
        <w:tc>
          <w:tcPr>
            <w:tcW w:type="dxa" w:w="2202"/>
          </w:tcPr>
          <w:p>
            <w:pPr>
              <w:spacing w:after="0"/>
            </w:pPr>
            <w:r/>
            <w:r>
              <w:rPr>
                <w:sz w:val="20"/>
              </w:rPr>
              <w:t>422</w:t>
            </w:r>
          </w:p>
        </w:tc>
        <w:tc>
          <w:tcPr>
            <w:tcW w:type="dxa" w:w="7487"/>
          </w:tcPr>
          <w:p>
            <w:pPr>
              <w:spacing w:after="0"/>
            </w:pPr>
            <w:r/>
            <w:r>
              <w:rPr>
                <w:sz w:val="20"/>
              </w:rPr>
              <w:t>Tệp nhập sách sai cấu trúc, hoặc yêu cầu vượt trần cho phép (</w:t>
            </w:r>
            <w:r>
              <w:rPr>
                <w:rFonts w:ascii="Consolas" w:hAnsi="Consolas"/>
                <w:sz w:val="20"/>
              </w:rPr>
              <w:t>TOO_MANY_LABELS</w:t>
            </w:r>
            <w:r>
              <w:rPr>
                <w:sz w:val="20"/>
              </w:rPr>
              <w:t>)</w:t>
            </w:r>
          </w:p>
        </w:tc>
      </w:tr>
      <w:tr>
        <w:tc>
          <w:tcPr>
            <w:tcW w:type="dxa" w:w="2202"/>
          </w:tcPr>
          <w:p>
            <w:pPr>
              <w:spacing w:after="0"/>
            </w:pPr>
            <w:r/>
            <w:r>
              <w:rPr>
                <w:sz w:val="20"/>
              </w:rPr>
              <w:t>429</w:t>
            </w:r>
          </w:p>
        </w:tc>
        <w:tc>
          <w:tcPr>
            <w:tcW w:type="dxa" w:w="7487"/>
          </w:tcPr>
          <w:p>
            <w:pPr>
              <w:spacing w:after="0"/>
            </w:pPr>
            <w:r/>
            <w:r>
              <w:rPr>
                <w:sz w:val="20"/>
              </w:rPr>
              <w:t>Vượt giới hạn tần suất (</w:t>
            </w:r>
            <w:r>
              <w:rPr>
                <w:rFonts w:ascii="Consolas" w:hAnsi="Consolas"/>
                <w:sz w:val="20"/>
              </w:rPr>
              <w:t>TOO_MANY_REQUESTS</w:t>
            </w:r>
            <w:r>
              <w:rPr>
                <w:sz w:val="20"/>
              </w:rPr>
              <w:t>)</w:t>
            </w:r>
          </w:p>
        </w:tc>
      </w:tr>
      <w:tr>
        <w:tc>
          <w:tcPr>
            <w:tcW w:type="dxa" w:w="2202"/>
          </w:tcPr>
          <w:p>
            <w:pPr>
              <w:spacing w:after="0"/>
            </w:pPr>
            <w:r/>
            <w:r>
              <w:rPr>
                <w:sz w:val="20"/>
              </w:rPr>
              <w:t>500</w:t>
            </w:r>
          </w:p>
        </w:tc>
        <w:tc>
          <w:tcPr>
            <w:tcW w:type="dxa" w:w="7487"/>
          </w:tcPr>
          <w:p>
            <w:pPr>
              <w:spacing w:after="0"/>
            </w:pPr>
            <w:r/>
            <w:r>
              <w:rPr>
                <w:sz w:val="20"/>
              </w:rPr>
              <w:t>Lỗi hệ thống</w:t>
            </w:r>
          </w:p>
        </w:tc>
      </w:tr>
      <w:tr>
        <w:tc>
          <w:tcPr>
            <w:tcW w:type="dxa" w:w="2202"/>
          </w:tcPr>
          <w:p>
            <w:pPr>
              <w:spacing w:after="0"/>
            </w:pPr>
            <w:r/>
            <w:r>
              <w:rPr>
                <w:sz w:val="20"/>
              </w:rPr>
              <w:t>503</w:t>
            </w:r>
          </w:p>
        </w:tc>
        <w:tc>
          <w:tcPr>
            <w:tcW w:type="dxa" w:w="7487"/>
          </w:tcPr>
          <w:p>
            <w:pPr>
              <w:spacing w:after="0"/>
            </w:pPr>
            <w:r/>
            <w:r>
              <w:rPr>
                <w:sz w:val="20"/>
              </w:rPr>
              <w:t>Dịch vụ phụ thuộc không khả dụng (</w:t>
            </w:r>
            <w:r>
              <w:rPr>
                <w:rFonts w:ascii="Consolas" w:hAnsi="Consolas"/>
                <w:sz w:val="20"/>
              </w:rPr>
              <w:t>AI_UNAVAILABLE</w:t>
            </w:r>
            <w:r>
              <w:rPr>
                <w:sz w:val="20"/>
              </w:rPr>
              <w:t xml:space="preserve">, </w:t>
            </w:r>
            <w:r>
              <w:rPr>
                <w:rFonts w:ascii="Consolas" w:hAnsi="Consolas"/>
                <w:sz w:val="20"/>
              </w:rPr>
              <w:t>PAYMENT_NOT_CONFIGURED</w:t>
            </w:r>
            <w:r>
              <w:rPr>
                <w:sz w:val="20"/>
              </w:rPr>
              <w:t>)</w:t>
            </w:r>
          </w:p>
        </w:tc>
      </w:tr>
    </w:tbl>
    <w:p>
      <w:pPr>
        <w:spacing w:after="0" w:before="0" w:line="40" w:lineRule="exact"/>
      </w:pPr>
    </w:p>
    <w:p>
      <w:pPr>
        <w:spacing w:after="120"/>
      </w:pPr>
      <w:r>
        <w:rPr>
          <w:b/>
        </w:rPr>
        <w:t>Format lỗi thống nhất (global exception filter):</w:t>
      </w:r>
    </w:p>
    <w:p>
      <w:pPr>
        <w:ind w:left="283"/>
        <w:shd w:val="clear" w:color="auto" w:fill="F2F2F2"/>
      </w:pPr>
      <w:r>
        <w:rPr>
          <w:rFonts w:ascii="Consolas" w:hAnsi="Consolas"/>
          <w:sz w:val="18"/>
        </w:rPr>
        <w:t>{</w:t>
        <w:br/>
        <w:t xml:space="preserve">  "statusCode": 409,</w:t>
        <w:br/>
        <w:t xml:space="preserve">  "error": "UNPAID_FINE",</w:t>
        <w:br/>
        <w:t xml:space="preserve">  "message": "Bạn đọc còn 15.000đ phạt chưa thanh toán",</w:t>
        <w:br/>
        <w:t xml:space="preserve">  "path": "/api/loans",</w:t>
        <w:br/>
        <w:t xml:space="preserve">  "timestamp": "2026-10-01T08:30:00.000Z"</w:t>
        <w:br/>
        <w:t>}</w:t>
      </w:r>
    </w:p>
    <w:p>
      <w:pPr>
        <w:pStyle w:val="Heading2"/>
      </w:pPr>
      <w:r>
        <w:t>5.2. Auth: /api/auth</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848"/>
            <w:shd w:val="clear" w:color="auto" w:fill="D9E2F3"/>
          </w:tcPr>
          <w:p>
            <w:pPr>
              <w:spacing w:after="0"/>
            </w:pPr>
            <w:r>
              <w:rPr>
                <w:b/>
              </w:rPr>
            </w:r>
            <w:r>
              <w:rPr>
                <w:b/>
                <w:sz w:val="20"/>
              </w:rPr>
              <w:t>Method</w:t>
            </w:r>
          </w:p>
        </w:tc>
        <w:tc>
          <w:tcPr>
            <w:tcW w:type="dxa" w:w="2226"/>
            <w:shd w:val="clear" w:color="auto" w:fill="D9E2F3"/>
          </w:tcPr>
          <w:p>
            <w:pPr>
              <w:spacing w:after="0"/>
            </w:pPr>
            <w:r>
              <w:rPr>
                <w:b/>
              </w:rPr>
            </w:r>
            <w:r>
              <w:rPr>
                <w:b/>
                <w:sz w:val="20"/>
              </w:rPr>
              <w:t>URL</w:t>
            </w:r>
          </w:p>
        </w:tc>
        <w:tc>
          <w:tcPr>
            <w:tcW w:type="dxa" w:w="848"/>
            <w:shd w:val="clear" w:color="auto" w:fill="D9E2F3"/>
          </w:tcPr>
          <w:p>
            <w:pPr>
              <w:spacing w:after="0"/>
            </w:pPr>
            <w:r>
              <w:rPr>
                <w:b/>
              </w:rPr>
            </w:r>
            <w:r>
              <w:rPr>
                <w:b/>
                <w:sz w:val="20"/>
              </w:rPr>
              <w:t>Vai trò</w:t>
            </w:r>
          </w:p>
        </w:tc>
        <w:tc>
          <w:tcPr>
            <w:tcW w:type="dxa" w:w="2883"/>
            <w:shd w:val="clear" w:color="auto" w:fill="D9E2F3"/>
          </w:tcPr>
          <w:p>
            <w:pPr>
              <w:spacing w:after="0"/>
            </w:pPr>
            <w:r>
              <w:rPr>
                <w:b/>
              </w:rPr>
            </w:r>
            <w:r>
              <w:rPr>
                <w:b/>
                <w:sz w:val="20"/>
              </w:rPr>
              <w:t>Request body</w:t>
            </w:r>
          </w:p>
        </w:tc>
        <w:tc>
          <w:tcPr>
            <w:tcW w:type="dxa" w:w="2883"/>
            <w:shd w:val="clear" w:color="auto" w:fill="D9E2F3"/>
          </w:tcPr>
          <w:p>
            <w:pPr>
              <w:spacing w:after="0"/>
            </w:pPr>
            <w:r>
              <w:rPr>
                <w:b/>
              </w:rPr>
            </w:r>
            <w:r>
              <w:rPr>
                <w:b/>
                <w:sz w:val="20"/>
              </w:rPr>
              <w:t>Response</w:t>
            </w:r>
          </w:p>
        </w:tc>
      </w:tr>
      <w:tr>
        <w:tc>
          <w:tcPr>
            <w:tcW w:type="dxa" w:w="848"/>
          </w:tcPr>
          <w:p>
            <w:pPr>
              <w:spacing w:after="0"/>
            </w:pPr>
            <w:r/>
            <w:r>
              <w:rPr>
                <w:sz w:val="20"/>
              </w:rPr>
              <w:t>POST</w:t>
            </w:r>
          </w:p>
        </w:tc>
        <w:tc>
          <w:tcPr>
            <w:tcW w:type="dxa" w:w="2226"/>
          </w:tcPr>
          <w:p>
            <w:pPr>
              <w:spacing w:after="0"/>
            </w:pPr>
            <w:r/>
            <w:r>
              <w:rPr>
                <w:rFonts w:ascii="Consolas" w:hAnsi="Consolas"/>
                <w:sz w:val="20"/>
              </w:rPr>
              <w:t>/auth/register</w:t>
            </w:r>
          </w:p>
        </w:tc>
        <w:tc>
          <w:tcPr>
            <w:tcW w:type="dxa" w:w="848"/>
          </w:tcPr>
          <w:p>
            <w:pPr>
              <w:spacing w:after="0"/>
            </w:pPr>
            <w:r/>
            <w:r>
              <w:rPr>
                <w:sz w:val="20"/>
              </w:rPr>
              <w:t>Pub</w:t>
            </w:r>
          </w:p>
        </w:tc>
        <w:tc>
          <w:tcPr>
            <w:tcW w:type="dxa" w:w="2883"/>
          </w:tcPr>
          <w:p>
            <w:pPr>
              <w:spacing w:after="0"/>
            </w:pPr>
            <w:r/>
            <w:r>
              <w:rPr>
                <w:rFonts w:ascii="Consolas" w:hAnsi="Consolas"/>
                <w:sz w:val="20"/>
              </w:rPr>
              <w:t>{email, password (8 ký tự đến 72 byte), fullName, memberType: STUDENT|LECTURER, memberCode}</w:t>
            </w:r>
          </w:p>
        </w:tc>
        <w:tc>
          <w:tcPr>
            <w:tcW w:type="dxa" w:w="2883"/>
          </w:tcPr>
          <w:p>
            <w:pPr>
              <w:spacing w:after="0"/>
            </w:pPr>
            <w:r/>
            <w:r>
              <w:rPr>
                <w:sz w:val="20"/>
              </w:rPr>
              <w:t xml:space="preserve">201 </w:t>
            </w:r>
            <w:r>
              <w:rPr>
                <w:rFonts w:ascii="Consolas" w:hAnsi="Consolas"/>
                <w:sz w:val="20"/>
              </w:rPr>
              <w:t>{id, email, fullName, role: READER, memberType, memberCode}</w:t>
            </w:r>
            <w:r>
              <w:rPr>
                <w:sz w:val="20"/>
              </w:rPr>
              <w:t xml:space="preserve"> · 400 · 409 </w:t>
            </w:r>
            <w:r>
              <w:rPr>
                <w:rFonts w:ascii="Consolas" w:hAnsi="Consolas"/>
                <w:sz w:val="20"/>
              </w:rPr>
              <w:t>EMAIL_EXISTS</w:t>
            </w:r>
            <w:r>
              <w:rPr>
                <w:sz w:val="20"/>
              </w:rPr>
              <w:t xml:space="preserve"> / </w:t>
            </w:r>
            <w:r>
              <w:rPr>
                <w:rFonts w:ascii="Consolas" w:hAnsi="Consolas"/>
                <w:sz w:val="20"/>
              </w:rPr>
              <w:t>MEMBER_CODE_EXISTS</w:t>
            </w:r>
          </w:p>
        </w:tc>
      </w:tr>
      <w:tr>
        <w:tc>
          <w:tcPr>
            <w:tcW w:type="dxa" w:w="848"/>
          </w:tcPr>
          <w:p>
            <w:pPr>
              <w:spacing w:after="0"/>
            </w:pPr>
            <w:r/>
            <w:r>
              <w:rPr>
                <w:sz w:val="20"/>
              </w:rPr>
              <w:t>POST</w:t>
            </w:r>
          </w:p>
        </w:tc>
        <w:tc>
          <w:tcPr>
            <w:tcW w:type="dxa" w:w="2226"/>
          </w:tcPr>
          <w:p>
            <w:pPr>
              <w:spacing w:after="0"/>
            </w:pPr>
            <w:r/>
            <w:r>
              <w:rPr>
                <w:rFonts w:ascii="Consolas" w:hAnsi="Consolas"/>
                <w:sz w:val="20"/>
              </w:rPr>
              <w:t>/auth/login</w:t>
            </w:r>
          </w:p>
        </w:tc>
        <w:tc>
          <w:tcPr>
            <w:tcW w:type="dxa" w:w="848"/>
          </w:tcPr>
          <w:p>
            <w:pPr>
              <w:spacing w:after="0"/>
            </w:pPr>
            <w:r/>
            <w:r>
              <w:rPr>
                <w:sz w:val="20"/>
              </w:rPr>
              <w:t>Pub</w:t>
            </w:r>
          </w:p>
        </w:tc>
        <w:tc>
          <w:tcPr>
            <w:tcW w:type="dxa" w:w="2883"/>
          </w:tcPr>
          <w:p>
            <w:pPr>
              <w:spacing w:after="0"/>
            </w:pPr>
            <w:r/>
            <w:r>
              <w:rPr>
                <w:rFonts w:ascii="Consolas" w:hAnsi="Consolas"/>
                <w:sz w:val="20"/>
              </w:rPr>
              <w:t>{email, password}</w:t>
            </w:r>
          </w:p>
        </w:tc>
        <w:tc>
          <w:tcPr>
            <w:tcW w:type="dxa" w:w="2883"/>
          </w:tcPr>
          <w:p>
            <w:pPr>
              <w:spacing w:after="0"/>
            </w:pPr>
            <w:r/>
            <w:r>
              <w:rPr>
                <w:sz w:val="20"/>
              </w:rPr>
              <w:t xml:space="preserve">200 </w:t>
            </w:r>
            <w:r>
              <w:rPr>
                <w:rFonts w:ascii="Consolas" w:hAnsi="Consolas"/>
                <w:sz w:val="20"/>
              </w:rPr>
              <w:t>{accessToken, user}</w:t>
            </w:r>
            <w:r>
              <w:rPr>
                <w:sz w:val="20"/>
              </w:rPr>
              <w:t xml:space="preserve"> · 400 · 401 </w:t>
            </w:r>
            <w:r>
              <w:rPr>
                <w:rFonts w:ascii="Consolas" w:hAnsi="Consolas"/>
                <w:sz w:val="20"/>
              </w:rPr>
              <w:t>INVALID_CREDENTIALS</w:t>
            </w:r>
            <w:r>
              <w:rPr>
                <w:sz w:val="20"/>
              </w:rPr>
              <w:t xml:space="preserve"> · 403 </w:t>
            </w:r>
            <w:r>
              <w:rPr>
                <w:rFonts w:ascii="Consolas" w:hAnsi="Consolas"/>
                <w:sz w:val="20"/>
              </w:rPr>
              <w:t>ACCOUNT_LOCKED</w:t>
            </w:r>
          </w:p>
        </w:tc>
      </w:tr>
      <w:tr>
        <w:tc>
          <w:tcPr>
            <w:tcW w:type="dxa" w:w="848"/>
          </w:tcPr>
          <w:p>
            <w:pPr>
              <w:spacing w:after="0"/>
            </w:pPr>
            <w:r/>
            <w:r>
              <w:rPr>
                <w:sz w:val="20"/>
              </w:rPr>
              <w:t>GET</w:t>
            </w:r>
          </w:p>
        </w:tc>
        <w:tc>
          <w:tcPr>
            <w:tcW w:type="dxa" w:w="2226"/>
          </w:tcPr>
          <w:p>
            <w:pPr>
              <w:spacing w:after="0"/>
            </w:pPr>
            <w:r/>
            <w:r>
              <w:rPr>
                <w:rFonts w:ascii="Consolas" w:hAnsi="Consolas"/>
                <w:sz w:val="20"/>
              </w:rPr>
              <w:t>/auth/me</w:t>
            </w:r>
          </w:p>
        </w:tc>
        <w:tc>
          <w:tcPr>
            <w:tcW w:type="dxa" w:w="848"/>
          </w:tcPr>
          <w:p>
            <w:pPr>
              <w:spacing w:after="0"/>
            </w:pPr>
            <w:r/>
            <w:r>
              <w:rPr>
                <w:sz w:val="20"/>
              </w:rPr>
              <w:t>Any</w:t>
            </w:r>
          </w:p>
        </w:tc>
        <w:tc>
          <w:tcPr>
            <w:tcW w:type="dxa" w:w="2883"/>
          </w:tcPr>
          <w:p>
            <w:pPr>
              <w:spacing w:after="0"/>
            </w:pPr>
            <w:r/>
            <w:r>
              <w:rPr>
                <w:sz w:val="20"/>
              </w:rPr>
              <w:t>không có</w:t>
            </w:r>
          </w:p>
        </w:tc>
        <w:tc>
          <w:tcPr>
            <w:tcW w:type="dxa" w:w="2883"/>
          </w:tcPr>
          <w:p>
            <w:pPr>
              <w:spacing w:after="0"/>
            </w:pPr>
            <w:r/>
            <w:r>
              <w:rPr>
                <w:sz w:val="20"/>
              </w:rPr>
              <w:t xml:space="preserve">200 </w:t>
            </w:r>
            <w:r>
              <w:rPr>
                <w:rFonts w:ascii="Consolas" w:hAnsi="Consolas"/>
                <w:sz w:val="20"/>
              </w:rPr>
              <w:t>{id, email, fullName, role, memberType, memberCode, isActive, emailReminders, mustChangePassword, lastLoginAt, previousLoginAt}</w:t>
            </w:r>
            <w:r>
              <w:rPr>
                <w:sz w:val="20"/>
              </w:rPr>
              <w:t xml:space="preserve"> · 401</w:t>
            </w:r>
          </w:p>
        </w:tc>
      </w:tr>
      <w:tr>
        <w:tc>
          <w:tcPr>
            <w:tcW w:type="dxa" w:w="848"/>
          </w:tcPr>
          <w:p>
            <w:pPr>
              <w:spacing w:after="0"/>
            </w:pPr>
            <w:r/>
            <w:r>
              <w:rPr>
                <w:sz w:val="20"/>
              </w:rPr>
              <w:t>PATCH</w:t>
            </w:r>
          </w:p>
        </w:tc>
        <w:tc>
          <w:tcPr>
            <w:tcW w:type="dxa" w:w="2226"/>
          </w:tcPr>
          <w:p>
            <w:pPr>
              <w:spacing w:after="0"/>
            </w:pPr>
            <w:r/>
            <w:r>
              <w:rPr>
                <w:rFonts w:ascii="Consolas" w:hAnsi="Consolas"/>
                <w:sz w:val="20"/>
              </w:rPr>
              <w:t>/auth/me</w:t>
            </w:r>
          </w:p>
        </w:tc>
        <w:tc>
          <w:tcPr>
            <w:tcW w:type="dxa" w:w="848"/>
          </w:tcPr>
          <w:p>
            <w:pPr>
              <w:spacing w:after="0"/>
            </w:pPr>
            <w:r/>
            <w:r>
              <w:rPr>
                <w:sz w:val="20"/>
              </w:rPr>
              <w:t>Any</w:t>
            </w:r>
          </w:p>
        </w:tc>
        <w:tc>
          <w:tcPr>
            <w:tcW w:type="dxa" w:w="2883"/>
          </w:tcPr>
          <w:p>
            <w:pPr>
              <w:spacing w:after="0"/>
            </w:pPr>
            <w:r/>
            <w:r>
              <w:rPr>
                <w:rFonts w:ascii="Consolas" w:hAnsi="Consolas"/>
                <w:sz w:val="20"/>
              </w:rPr>
              <w:t>{fullName?, emailReminders?}</w:t>
            </w:r>
            <w:r>
              <w:rPr>
                <w:sz w:val="20"/>
              </w:rPr>
              <w:t xml:space="preserve"> (ít nhất một trường)</w:t>
            </w:r>
          </w:p>
        </w:tc>
        <w:tc>
          <w:tcPr>
            <w:tcW w:type="dxa" w:w="2883"/>
          </w:tcPr>
          <w:p>
            <w:pPr>
              <w:spacing w:after="0"/>
            </w:pPr>
            <w:r/>
            <w:r>
              <w:rPr>
                <w:sz w:val="20"/>
              </w:rPr>
              <w:t>200 User · 400 (gửi email, role, memberCode cũng bị 400)</w:t>
            </w:r>
          </w:p>
        </w:tc>
      </w:tr>
      <w:tr>
        <w:tc>
          <w:tcPr>
            <w:tcW w:type="dxa" w:w="848"/>
          </w:tcPr>
          <w:p>
            <w:pPr>
              <w:spacing w:after="0"/>
            </w:pPr>
            <w:r/>
            <w:r>
              <w:rPr>
                <w:sz w:val="20"/>
              </w:rPr>
              <w:t>POST</w:t>
            </w:r>
          </w:p>
        </w:tc>
        <w:tc>
          <w:tcPr>
            <w:tcW w:type="dxa" w:w="2226"/>
          </w:tcPr>
          <w:p>
            <w:pPr>
              <w:spacing w:after="0"/>
            </w:pPr>
            <w:r/>
            <w:r>
              <w:rPr>
                <w:rFonts w:ascii="Consolas" w:hAnsi="Consolas"/>
                <w:sz w:val="20"/>
              </w:rPr>
              <w:t>/auth/change-password</w:t>
            </w:r>
          </w:p>
        </w:tc>
        <w:tc>
          <w:tcPr>
            <w:tcW w:type="dxa" w:w="848"/>
          </w:tcPr>
          <w:p>
            <w:pPr>
              <w:spacing w:after="0"/>
            </w:pPr>
            <w:r/>
            <w:r>
              <w:rPr>
                <w:sz w:val="20"/>
              </w:rPr>
              <w:t>Any</w:t>
            </w:r>
          </w:p>
        </w:tc>
        <w:tc>
          <w:tcPr>
            <w:tcW w:type="dxa" w:w="2883"/>
          </w:tcPr>
          <w:p>
            <w:pPr>
              <w:spacing w:after="0"/>
            </w:pPr>
            <w:r/>
            <w:r>
              <w:rPr>
                <w:rFonts w:ascii="Consolas" w:hAnsi="Consolas"/>
                <w:sz w:val="20"/>
              </w:rPr>
              <w:t>{currentPassword, newPassword}</w:t>
            </w:r>
          </w:p>
        </w:tc>
        <w:tc>
          <w:tcPr>
            <w:tcW w:type="dxa" w:w="2883"/>
          </w:tcPr>
          <w:p>
            <w:pPr>
              <w:spacing w:after="0"/>
            </w:pPr>
            <w:r/>
            <w:r>
              <w:rPr>
                <w:sz w:val="20"/>
              </w:rPr>
              <w:t xml:space="preserve">200 User · 400 </w:t>
            </w:r>
            <w:r>
              <w:rPr>
                <w:rFonts w:ascii="Consolas" w:hAnsi="Consolas"/>
                <w:sz w:val="20"/>
              </w:rPr>
              <w:t>WRONG_CURRENT_PASSWORD</w:t>
            </w:r>
            <w:r>
              <w:rPr>
                <w:sz w:val="20"/>
              </w:rPr>
              <w:t xml:space="preserve"> / </w:t>
            </w:r>
            <w:r>
              <w:rPr>
                <w:rFonts w:ascii="Consolas" w:hAnsi="Consolas"/>
                <w:sz w:val="20"/>
              </w:rPr>
              <w:t>PASSWORD_UNCHANGED</w:t>
            </w:r>
            <w:r>
              <w:rPr>
                <w:sz w:val="20"/>
              </w:rPr>
              <w:t xml:space="preserve"> · 409 </w:t>
            </w:r>
            <w:r>
              <w:rPr>
                <w:rFonts w:ascii="Consolas" w:hAnsi="Consolas"/>
                <w:sz w:val="20"/>
              </w:rPr>
              <w:t>PASSWORD_CHANGED_CONCURRENTLY</w:t>
            </w:r>
            <w:r>
              <w:rPr>
                <w:sz w:val="20"/>
              </w:rPr>
              <w:t xml:space="preserve"> · 429 (5/phút)</w:t>
            </w:r>
          </w:p>
        </w:tc>
      </w:tr>
      <w:tr>
        <w:tc>
          <w:tcPr>
            <w:tcW w:type="dxa" w:w="848"/>
          </w:tcPr>
          <w:p>
            <w:pPr>
              <w:spacing w:after="0"/>
            </w:pPr>
            <w:r/>
            <w:r>
              <w:rPr>
                <w:sz w:val="20"/>
              </w:rPr>
              <w:t>POST</w:t>
            </w:r>
          </w:p>
        </w:tc>
        <w:tc>
          <w:tcPr>
            <w:tcW w:type="dxa" w:w="2226"/>
          </w:tcPr>
          <w:p>
            <w:pPr>
              <w:spacing w:after="0"/>
            </w:pPr>
            <w:r/>
            <w:r>
              <w:rPr>
                <w:rFonts w:ascii="Consolas" w:hAnsi="Consolas"/>
                <w:sz w:val="20"/>
              </w:rPr>
              <w:t>/auth/forgot-password</w:t>
            </w:r>
          </w:p>
        </w:tc>
        <w:tc>
          <w:tcPr>
            <w:tcW w:type="dxa" w:w="848"/>
          </w:tcPr>
          <w:p>
            <w:pPr>
              <w:spacing w:after="0"/>
            </w:pPr>
            <w:r/>
            <w:r>
              <w:rPr>
                <w:sz w:val="20"/>
              </w:rPr>
              <w:t>Pub</w:t>
            </w:r>
          </w:p>
        </w:tc>
        <w:tc>
          <w:tcPr>
            <w:tcW w:type="dxa" w:w="2883"/>
          </w:tcPr>
          <w:p>
            <w:pPr>
              <w:spacing w:after="0"/>
            </w:pPr>
            <w:r/>
            <w:r>
              <w:rPr>
                <w:rFonts w:ascii="Consolas" w:hAnsi="Consolas"/>
                <w:sz w:val="20"/>
              </w:rPr>
              <w:t>{email}</w:t>
            </w:r>
          </w:p>
        </w:tc>
        <w:tc>
          <w:tcPr>
            <w:tcW w:type="dxa" w:w="2883"/>
          </w:tcPr>
          <w:p>
            <w:pPr>
              <w:spacing w:after="0"/>
            </w:pPr>
            <w:r/>
            <w:r>
              <w:rPr>
                <w:sz w:val="20"/>
              </w:rPr>
              <w:t xml:space="preserve">200 </w:t>
            </w:r>
            <w:r>
              <w:rPr>
                <w:rFonts w:ascii="Consolas" w:hAnsi="Consolas"/>
                <w:sz w:val="20"/>
              </w:rPr>
              <w:t>{message}</w:t>
            </w:r>
            <w:r>
              <w:rPr>
                <w:sz w:val="20"/>
              </w:rPr>
              <w:t xml:space="preserve"> luôn cùng nội dung · 429 (5/phút)</w:t>
            </w:r>
          </w:p>
        </w:tc>
      </w:tr>
      <w:tr>
        <w:tc>
          <w:tcPr>
            <w:tcW w:type="dxa" w:w="848"/>
          </w:tcPr>
          <w:p>
            <w:pPr>
              <w:spacing w:after="0"/>
            </w:pPr>
            <w:r/>
            <w:r>
              <w:rPr>
                <w:sz w:val="20"/>
              </w:rPr>
              <w:t>POST</w:t>
            </w:r>
          </w:p>
        </w:tc>
        <w:tc>
          <w:tcPr>
            <w:tcW w:type="dxa" w:w="2226"/>
          </w:tcPr>
          <w:p>
            <w:pPr>
              <w:spacing w:after="0"/>
            </w:pPr>
            <w:r/>
            <w:r>
              <w:rPr>
                <w:rFonts w:ascii="Consolas" w:hAnsi="Consolas"/>
                <w:sz w:val="20"/>
              </w:rPr>
              <w:t>/auth/reset-password</w:t>
            </w:r>
          </w:p>
        </w:tc>
        <w:tc>
          <w:tcPr>
            <w:tcW w:type="dxa" w:w="848"/>
          </w:tcPr>
          <w:p>
            <w:pPr>
              <w:spacing w:after="0"/>
            </w:pPr>
            <w:r/>
            <w:r>
              <w:rPr>
                <w:sz w:val="20"/>
              </w:rPr>
              <w:t>Pub</w:t>
            </w:r>
          </w:p>
        </w:tc>
        <w:tc>
          <w:tcPr>
            <w:tcW w:type="dxa" w:w="2883"/>
          </w:tcPr>
          <w:p>
            <w:pPr>
              <w:spacing w:after="0"/>
            </w:pPr>
            <w:r/>
            <w:r>
              <w:rPr>
                <w:rFonts w:ascii="Consolas" w:hAnsi="Consolas"/>
                <w:sz w:val="20"/>
              </w:rPr>
              <w:t>{token, newPassword}</w:t>
            </w:r>
          </w:p>
        </w:tc>
        <w:tc>
          <w:tcPr>
            <w:tcW w:type="dxa" w:w="2883"/>
          </w:tcPr>
          <w:p>
            <w:pPr>
              <w:spacing w:after="0"/>
            </w:pPr>
            <w:r/>
            <w:r>
              <w:rPr>
                <w:sz w:val="20"/>
              </w:rPr>
              <w:t xml:space="preserve">200 </w:t>
            </w:r>
            <w:r>
              <w:rPr>
                <w:rFonts w:ascii="Consolas" w:hAnsi="Consolas"/>
                <w:sz w:val="20"/>
              </w:rPr>
              <w:t>{ok: true}</w:t>
            </w:r>
            <w:r>
              <w:rPr>
                <w:sz w:val="20"/>
              </w:rPr>
              <w:t xml:space="preserve"> · 400 </w:t>
            </w:r>
            <w:r>
              <w:rPr>
                <w:rFonts w:ascii="Consolas" w:hAnsi="Consolas"/>
                <w:sz w:val="20"/>
              </w:rPr>
              <w:t>INVALID_RESET_TOKEN</w:t>
            </w:r>
            <w:r>
              <w:rPr>
                <w:sz w:val="20"/>
              </w:rPr>
              <w:t xml:space="preserve"> · 429 (10/phút)</w:t>
            </w:r>
          </w:p>
        </w:tc>
      </w:tr>
    </w:tbl>
    <w:p>
      <w:pPr>
        <w:spacing w:after="0" w:before="0" w:line="40" w:lineRule="exact"/>
      </w:pPr>
    </w:p>
    <w:p>
      <w:pPr>
        <w:pStyle w:val="Heading2"/>
      </w:pPr>
      <w:r>
        <w:t>5.3. Users: /api/users (quản lý bạn đọc)</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799"/>
            <w:shd w:val="clear" w:color="auto" w:fill="D9E2F3"/>
          </w:tcPr>
          <w:p>
            <w:pPr>
              <w:spacing w:after="0"/>
            </w:pPr>
            <w:r>
              <w:rPr>
                <w:b/>
              </w:rPr>
            </w:r>
            <w:r>
              <w:rPr>
                <w:b/>
                <w:sz w:val="20"/>
              </w:rPr>
              <w:t>Method</w:t>
            </w:r>
          </w:p>
        </w:tc>
        <w:tc>
          <w:tcPr>
            <w:tcW w:type="dxa" w:w="2717"/>
            <w:shd w:val="clear" w:color="auto" w:fill="D9E2F3"/>
          </w:tcPr>
          <w:p>
            <w:pPr>
              <w:spacing w:after="0"/>
            </w:pPr>
            <w:r>
              <w:rPr>
                <w:b/>
              </w:rPr>
            </w:r>
            <w:r>
              <w:rPr>
                <w:b/>
                <w:sz w:val="20"/>
              </w:rPr>
              <w:t>URL</w:t>
            </w:r>
          </w:p>
        </w:tc>
        <w:tc>
          <w:tcPr>
            <w:tcW w:type="dxa" w:w="799"/>
            <w:shd w:val="clear" w:color="auto" w:fill="D9E2F3"/>
          </w:tcPr>
          <w:p>
            <w:pPr>
              <w:spacing w:after="0"/>
            </w:pPr>
            <w:r>
              <w:rPr>
                <w:b/>
              </w:rPr>
            </w:r>
            <w:r>
              <w:rPr>
                <w:b/>
                <w:sz w:val="20"/>
              </w:rPr>
              <w:t>Vai trò</w:t>
            </w:r>
          </w:p>
        </w:tc>
        <w:tc>
          <w:tcPr>
            <w:tcW w:type="dxa" w:w="2657"/>
            <w:shd w:val="clear" w:color="auto" w:fill="D9E2F3"/>
          </w:tcPr>
          <w:p>
            <w:pPr>
              <w:spacing w:after="0"/>
            </w:pPr>
            <w:r>
              <w:rPr>
                <w:b/>
              </w:rPr>
            </w:r>
            <w:r>
              <w:rPr>
                <w:b/>
                <w:sz w:val="20"/>
              </w:rPr>
              <w:t>Request</w:t>
            </w:r>
          </w:p>
        </w:tc>
        <w:tc>
          <w:tcPr>
            <w:tcW w:type="dxa" w:w="2717"/>
            <w:shd w:val="clear" w:color="auto" w:fill="D9E2F3"/>
          </w:tcPr>
          <w:p>
            <w:pPr>
              <w:spacing w:after="0"/>
            </w:pPr>
            <w:r>
              <w:rPr>
                <w:b/>
              </w:rPr>
            </w:r>
            <w:r>
              <w:rPr>
                <w:b/>
                <w:sz w:val="20"/>
              </w:rPr>
              <w:t>Response</w:t>
            </w:r>
          </w:p>
        </w:tc>
      </w:tr>
      <w:tr>
        <w:tc>
          <w:tcPr>
            <w:tcW w:type="dxa" w:w="799"/>
          </w:tcPr>
          <w:p>
            <w:pPr>
              <w:spacing w:after="0"/>
            </w:pPr>
            <w:r/>
            <w:r>
              <w:rPr>
                <w:sz w:val="20"/>
              </w:rPr>
              <w:t>GET</w:t>
            </w:r>
          </w:p>
        </w:tc>
        <w:tc>
          <w:tcPr>
            <w:tcW w:type="dxa" w:w="2717"/>
          </w:tcPr>
          <w:p>
            <w:pPr>
              <w:spacing w:after="0"/>
            </w:pPr>
            <w:r/>
            <w:r>
              <w:rPr>
                <w:rFonts w:ascii="Consolas" w:hAnsi="Consolas"/>
                <w:sz w:val="20"/>
              </w:rPr>
              <w:t>/users?q=&amp;role=&amp;isActive=&amp;page=&amp;limit=</w:t>
            </w:r>
          </w:p>
        </w:tc>
        <w:tc>
          <w:tcPr>
            <w:tcW w:type="dxa" w:w="799"/>
          </w:tcPr>
          <w:p>
            <w:pPr>
              <w:spacing w:after="0"/>
            </w:pPr>
            <w:r/>
            <w:r>
              <w:rPr>
                <w:sz w:val="20"/>
              </w:rPr>
              <w:t>L</w:t>
            </w:r>
          </w:p>
        </w:tc>
        <w:tc>
          <w:tcPr>
            <w:tcW w:type="dxa" w:w="2657"/>
          </w:tcPr>
          <w:p>
            <w:pPr>
              <w:spacing w:after="0"/>
            </w:pPr>
            <w:r/>
            <w:r>
              <w:rPr>
                <w:sz w:val="20"/>
              </w:rPr>
              <w:t>query</w:t>
            </w:r>
          </w:p>
        </w:tc>
        <w:tc>
          <w:tcPr>
            <w:tcW w:type="dxa" w:w="2717"/>
          </w:tcPr>
          <w:p>
            <w:pPr>
              <w:spacing w:after="0"/>
            </w:pPr>
            <w:r/>
            <w:r>
              <w:rPr>
                <w:sz w:val="20"/>
              </w:rPr>
              <w:t xml:space="preserve">200 </w:t>
            </w:r>
            <w:r>
              <w:rPr>
                <w:rFonts w:ascii="Consolas" w:hAnsi="Consolas"/>
                <w:sz w:val="20"/>
              </w:rPr>
              <w:t>{items: [User], total, page, limit}</w:t>
            </w:r>
            <w:r>
              <w:rPr>
                <w:sz w:val="20"/>
              </w:rPr>
              <w:t xml:space="preserve"> · 403</w:t>
            </w:r>
          </w:p>
        </w:tc>
      </w:tr>
      <w:tr>
        <w:tc>
          <w:tcPr>
            <w:tcW w:type="dxa" w:w="799"/>
          </w:tcPr>
          <w:p>
            <w:pPr>
              <w:spacing w:after="0"/>
            </w:pPr>
            <w:r/>
            <w:r>
              <w:rPr>
                <w:sz w:val="20"/>
              </w:rPr>
              <w:t>GET</w:t>
            </w:r>
          </w:p>
        </w:tc>
        <w:tc>
          <w:tcPr>
            <w:tcW w:type="dxa" w:w="2717"/>
          </w:tcPr>
          <w:p>
            <w:pPr>
              <w:spacing w:after="0"/>
            </w:pPr>
            <w:r/>
            <w:r>
              <w:rPr>
                <w:rFonts w:ascii="Consolas" w:hAnsi="Consolas"/>
                <w:sz w:val="20"/>
              </w:rPr>
              <w:t>/users/:id</w:t>
            </w:r>
          </w:p>
        </w:tc>
        <w:tc>
          <w:tcPr>
            <w:tcW w:type="dxa" w:w="799"/>
          </w:tcPr>
          <w:p>
            <w:pPr>
              <w:spacing w:after="0"/>
            </w:pPr>
            <w:r/>
            <w:r>
              <w:rPr>
                <w:sz w:val="20"/>
              </w:rPr>
              <w:t>L</w:t>
            </w:r>
          </w:p>
        </w:tc>
        <w:tc>
          <w:tcPr>
            <w:tcW w:type="dxa" w:w="2657"/>
          </w:tcPr>
          <w:p>
            <w:pPr>
              <w:spacing w:after="0"/>
            </w:pPr>
            <w:r/>
            <w:r>
              <w:rPr>
                <w:sz w:val="20"/>
              </w:rPr>
              <w:t>không có</w:t>
            </w:r>
          </w:p>
        </w:tc>
        <w:tc>
          <w:tcPr>
            <w:tcW w:type="dxa" w:w="2717"/>
          </w:tcPr>
          <w:p>
            <w:pPr>
              <w:spacing w:after="0"/>
            </w:pPr>
            <w:r/>
            <w:r>
              <w:rPr>
                <w:sz w:val="20"/>
              </w:rPr>
              <w:t xml:space="preserve">200 </w:t>
            </w:r>
            <w:r>
              <w:rPr>
                <w:rFonts w:ascii="Consolas" w:hAnsi="Consolas"/>
                <w:sz w:val="20"/>
              </w:rPr>
              <w:t>{...User, activeLoans, overdueLoans, unpaidFines}</w:t>
            </w:r>
            <w:r>
              <w:rPr>
                <w:sz w:val="20"/>
              </w:rPr>
              <w:t xml:space="preserve"> · 404</w:t>
            </w:r>
          </w:p>
        </w:tc>
      </w:tr>
      <w:tr>
        <w:tc>
          <w:tcPr>
            <w:tcW w:type="dxa" w:w="799"/>
          </w:tcPr>
          <w:p>
            <w:pPr>
              <w:spacing w:after="0"/>
            </w:pPr>
            <w:r/>
            <w:r>
              <w:rPr>
                <w:sz w:val="20"/>
              </w:rPr>
              <w:t>GET</w:t>
            </w:r>
          </w:p>
        </w:tc>
        <w:tc>
          <w:tcPr>
            <w:tcW w:type="dxa" w:w="2717"/>
          </w:tcPr>
          <w:p>
            <w:pPr>
              <w:spacing w:after="0"/>
            </w:pPr>
            <w:r/>
            <w:r>
              <w:rPr>
                <w:rFonts w:ascii="Consolas" w:hAnsi="Consolas"/>
                <w:sz w:val="20"/>
              </w:rPr>
              <w:t>/users/:id/loans?status=&amp;page=</w:t>
            </w:r>
          </w:p>
        </w:tc>
        <w:tc>
          <w:tcPr>
            <w:tcW w:type="dxa" w:w="799"/>
          </w:tcPr>
          <w:p>
            <w:pPr>
              <w:spacing w:after="0"/>
            </w:pPr>
            <w:r/>
            <w:r>
              <w:rPr>
                <w:sz w:val="20"/>
              </w:rPr>
              <w:t>L</w:t>
            </w:r>
          </w:p>
        </w:tc>
        <w:tc>
          <w:tcPr>
            <w:tcW w:type="dxa" w:w="2657"/>
          </w:tcPr>
          <w:p>
            <w:pPr>
              <w:spacing w:after="0"/>
            </w:pPr>
            <w:r/>
            <w:r>
              <w:rPr>
                <w:sz w:val="20"/>
              </w:rPr>
              <w:t>query</w:t>
            </w:r>
          </w:p>
        </w:tc>
        <w:tc>
          <w:tcPr>
            <w:tcW w:type="dxa" w:w="2717"/>
          </w:tcPr>
          <w:p>
            <w:pPr>
              <w:spacing w:after="0"/>
            </w:pPr>
            <w:r/>
            <w:r>
              <w:rPr>
                <w:sz w:val="20"/>
              </w:rPr>
              <w:t xml:space="preserve">200 </w:t>
            </w:r>
            <w:r>
              <w:rPr>
                <w:rFonts w:ascii="Consolas" w:hAnsi="Consolas"/>
                <w:sz w:val="20"/>
              </w:rPr>
              <w:t>{items: [Loan], total}</w:t>
            </w:r>
            <w:r>
              <w:rPr>
                <w:sz w:val="20"/>
              </w:rPr>
              <w:t xml:space="preserve"> · 404</w:t>
            </w:r>
          </w:p>
        </w:tc>
      </w:tr>
      <w:tr>
        <w:tc>
          <w:tcPr>
            <w:tcW w:type="dxa" w:w="799"/>
          </w:tcPr>
          <w:p>
            <w:pPr>
              <w:spacing w:after="0"/>
            </w:pPr>
            <w:r/>
            <w:r>
              <w:rPr>
                <w:sz w:val="20"/>
              </w:rPr>
              <w:t>PATCH</w:t>
            </w:r>
          </w:p>
        </w:tc>
        <w:tc>
          <w:tcPr>
            <w:tcW w:type="dxa" w:w="2717"/>
          </w:tcPr>
          <w:p>
            <w:pPr>
              <w:spacing w:after="0"/>
            </w:pPr>
            <w:r/>
            <w:r>
              <w:rPr>
                <w:rFonts w:ascii="Consolas" w:hAnsi="Consolas"/>
                <w:sz w:val="20"/>
              </w:rPr>
              <w:t>/users/:id</w:t>
            </w:r>
          </w:p>
        </w:tc>
        <w:tc>
          <w:tcPr>
            <w:tcW w:type="dxa" w:w="799"/>
          </w:tcPr>
          <w:p>
            <w:pPr>
              <w:spacing w:after="0"/>
            </w:pPr>
            <w:r/>
            <w:r>
              <w:rPr>
                <w:sz w:val="20"/>
              </w:rPr>
              <w:t>L</w:t>
            </w:r>
          </w:p>
        </w:tc>
        <w:tc>
          <w:tcPr>
            <w:tcW w:type="dxa" w:w="2657"/>
          </w:tcPr>
          <w:p>
            <w:pPr>
              <w:spacing w:after="0"/>
            </w:pPr>
            <w:r/>
            <w:r>
              <w:rPr>
                <w:rFonts w:ascii="Consolas" w:hAnsi="Consolas"/>
                <w:sz w:val="20"/>
              </w:rPr>
              <w:t>{isActive?, memberType?, fullName?}</w:t>
            </w:r>
          </w:p>
        </w:tc>
        <w:tc>
          <w:tcPr>
            <w:tcW w:type="dxa" w:w="2717"/>
          </w:tcPr>
          <w:p>
            <w:pPr>
              <w:spacing w:after="0"/>
            </w:pPr>
            <w:r/>
            <w:r>
              <w:rPr>
                <w:sz w:val="20"/>
              </w:rPr>
              <w:t xml:space="preserve">200 User · 400 · 403 </w:t>
            </w:r>
            <w:r>
              <w:rPr>
                <w:rFonts w:ascii="Consolas" w:hAnsi="Consolas"/>
                <w:sz w:val="20"/>
              </w:rPr>
              <w:t>STAFF_ACCOUNT_PROTECTED</w:t>
            </w:r>
            <w:r>
              <w:rPr>
                <w:sz w:val="20"/>
              </w:rPr>
              <w:t xml:space="preserve"> (thủ thư sửa nhân sự) · 404 · 409 </w:t>
            </w:r>
            <w:r>
              <w:rPr>
                <w:rFonts w:ascii="Consolas" w:hAnsi="Consolas"/>
                <w:sz w:val="20"/>
              </w:rPr>
              <w:t>CANNOT_LOCK_SELF</w:t>
            </w:r>
            <w:r>
              <w:rPr>
                <w:sz w:val="20"/>
              </w:rPr>
              <w:t xml:space="preserve"> / </w:t>
            </w:r>
            <w:r>
              <w:rPr>
                <w:rFonts w:ascii="Consolas" w:hAnsi="Consolas"/>
                <w:sz w:val="20"/>
              </w:rPr>
              <w:t>NOT_A_READER</w:t>
            </w:r>
          </w:p>
        </w:tc>
      </w:tr>
      <w:tr>
        <w:tc>
          <w:tcPr>
            <w:tcW w:type="dxa" w:w="799"/>
          </w:tcPr>
          <w:p>
            <w:pPr>
              <w:spacing w:after="0"/>
            </w:pPr>
            <w:r/>
            <w:r>
              <w:rPr>
                <w:sz w:val="20"/>
              </w:rPr>
              <w:t>POST</w:t>
            </w:r>
          </w:p>
        </w:tc>
        <w:tc>
          <w:tcPr>
            <w:tcW w:type="dxa" w:w="2717"/>
          </w:tcPr>
          <w:p>
            <w:pPr>
              <w:spacing w:after="0"/>
            </w:pPr>
            <w:r/>
            <w:r>
              <w:rPr>
                <w:rFonts w:ascii="Consolas" w:hAnsi="Consolas"/>
                <w:sz w:val="20"/>
              </w:rPr>
              <w:t>/users</w:t>
            </w:r>
          </w:p>
        </w:tc>
        <w:tc>
          <w:tcPr>
            <w:tcW w:type="dxa" w:w="799"/>
          </w:tcPr>
          <w:p>
            <w:pPr>
              <w:spacing w:after="0"/>
            </w:pPr>
            <w:r/>
            <w:r>
              <w:rPr>
                <w:sz w:val="20"/>
              </w:rPr>
              <w:t>A</w:t>
            </w:r>
          </w:p>
        </w:tc>
        <w:tc>
          <w:tcPr>
            <w:tcW w:type="dxa" w:w="2657"/>
          </w:tcPr>
          <w:p>
            <w:pPr>
              <w:spacing w:after="0"/>
            </w:pPr>
            <w:r/>
            <w:r>
              <w:rPr>
                <w:rFonts w:ascii="Consolas" w:hAnsi="Consolas"/>
                <w:sz w:val="20"/>
              </w:rPr>
              <w:t>{email, password, fullName, role: LIBRARIAN|ADMIN}</w:t>
            </w:r>
          </w:p>
        </w:tc>
        <w:tc>
          <w:tcPr>
            <w:tcW w:type="dxa" w:w="2717"/>
          </w:tcPr>
          <w:p>
            <w:pPr>
              <w:spacing w:after="0"/>
            </w:pPr>
            <w:r/>
            <w:r>
              <w:rPr>
                <w:sz w:val="20"/>
              </w:rPr>
              <w:t xml:space="preserve">201 User · 400 · 403 · 409 </w:t>
            </w:r>
            <w:r>
              <w:rPr>
                <w:rFonts w:ascii="Consolas" w:hAnsi="Consolas"/>
                <w:sz w:val="20"/>
              </w:rPr>
              <w:t>EMAIL_EXISTS</w:t>
            </w:r>
          </w:p>
        </w:tc>
      </w:tr>
      <w:tr>
        <w:tc>
          <w:tcPr>
            <w:tcW w:type="dxa" w:w="799"/>
          </w:tcPr>
          <w:p>
            <w:pPr>
              <w:spacing w:after="0"/>
            </w:pPr>
            <w:r/>
            <w:r>
              <w:rPr>
                <w:sz w:val="20"/>
              </w:rPr>
              <w:t>POST</w:t>
            </w:r>
          </w:p>
        </w:tc>
        <w:tc>
          <w:tcPr>
            <w:tcW w:type="dxa" w:w="2717"/>
          </w:tcPr>
          <w:p>
            <w:pPr>
              <w:spacing w:after="0"/>
            </w:pPr>
            <w:r/>
            <w:r>
              <w:rPr>
                <w:rFonts w:ascii="Consolas" w:hAnsi="Consolas"/>
                <w:sz w:val="20"/>
              </w:rPr>
              <w:t>/users/readers</w:t>
            </w:r>
          </w:p>
        </w:tc>
        <w:tc>
          <w:tcPr>
            <w:tcW w:type="dxa" w:w="799"/>
          </w:tcPr>
          <w:p>
            <w:pPr>
              <w:spacing w:after="0"/>
            </w:pPr>
            <w:r/>
            <w:r>
              <w:rPr>
                <w:sz w:val="20"/>
              </w:rPr>
              <w:t>L</w:t>
            </w:r>
          </w:p>
        </w:tc>
        <w:tc>
          <w:tcPr>
            <w:tcW w:type="dxa" w:w="2657"/>
          </w:tcPr>
          <w:p>
            <w:pPr>
              <w:spacing w:after="0"/>
            </w:pPr>
            <w:r/>
            <w:r>
              <w:rPr>
                <w:rFonts w:ascii="Consolas" w:hAnsi="Consolas"/>
                <w:sz w:val="20"/>
              </w:rPr>
              <w:t>{email, fullName, memberType, memberCode?}</w:t>
            </w:r>
          </w:p>
        </w:tc>
        <w:tc>
          <w:tcPr>
            <w:tcW w:type="dxa" w:w="2717"/>
          </w:tcPr>
          <w:p>
            <w:pPr>
              <w:spacing w:after="0"/>
            </w:pPr>
            <w:r/>
            <w:r>
              <w:rPr>
                <w:sz w:val="20"/>
              </w:rPr>
              <w:t xml:space="preserve">201 </w:t>
            </w:r>
            <w:r>
              <w:rPr>
                <w:rFonts w:ascii="Consolas" w:hAnsi="Consolas"/>
                <w:sz w:val="20"/>
              </w:rPr>
              <w:t>{user, temporaryPassword, welcomeEmailQueued}</w:t>
            </w:r>
            <w:r>
              <w:rPr>
                <w:sz w:val="20"/>
              </w:rPr>
              <w:t xml:space="preserve"> (mật khẩu tạm chỉ trả một lần, </w:t>
            </w:r>
            <w:r>
              <w:rPr>
                <w:rFonts w:ascii="Consolas" w:hAnsi="Consolas"/>
                <w:sz w:val="20"/>
              </w:rPr>
              <w:t>Cache-Control: no-store</w:t>
            </w:r>
            <w:r>
              <w:rPr>
                <w:sz w:val="20"/>
              </w:rPr>
              <w:t xml:space="preserve">) · 400 · 409 </w:t>
            </w:r>
            <w:r>
              <w:rPr>
                <w:rFonts w:ascii="Consolas" w:hAnsi="Consolas"/>
                <w:sz w:val="20"/>
              </w:rPr>
              <w:t>EMAIL_EXISTS</w:t>
            </w:r>
            <w:r>
              <w:rPr>
                <w:sz w:val="20"/>
              </w:rPr>
              <w:t xml:space="preserve"> / </w:t>
            </w:r>
            <w:r>
              <w:rPr>
                <w:rFonts w:ascii="Consolas" w:hAnsi="Consolas"/>
                <w:sz w:val="20"/>
              </w:rPr>
              <w:t>MEMBER_CODE_EXISTS</w:t>
            </w:r>
            <w:r>
              <w:rPr>
                <w:sz w:val="20"/>
              </w:rPr>
              <w:t xml:space="preserve"> / </w:t>
            </w:r>
            <w:r>
              <w:rPr>
                <w:rFonts w:ascii="Consolas" w:hAnsi="Consolas"/>
                <w:sz w:val="20"/>
              </w:rPr>
              <w:t>MEMBER_CODE_GENERATION_FAILED</w:t>
            </w:r>
            <w:r>
              <w:rPr>
                <w:sz w:val="20"/>
              </w:rPr>
              <w:t xml:space="preserve"> · 429 (30/phút)</w:t>
            </w:r>
          </w:p>
        </w:tc>
      </w:tr>
      <w:tr>
        <w:tc>
          <w:tcPr>
            <w:tcW w:type="dxa" w:w="799"/>
          </w:tcPr>
          <w:p>
            <w:pPr>
              <w:spacing w:after="0"/>
            </w:pPr>
            <w:r/>
            <w:r>
              <w:rPr>
                <w:sz w:val="20"/>
              </w:rPr>
              <w:t>POST</w:t>
            </w:r>
          </w:p>
        </w:tc>
        <w:tc>
          <w:tcPr>
            <w:tcW w:type="dxa" w:w="2717"/>
          </w:tcPr>
          <w:p>
            <w:pPr>
              <w:spacing w:after="0"/>
            </w:pPr>
            <w:r/>
            <w:r>
              <w:rPr>
                <w:rFonts w:ascii="Consolas" w:hAnsi="Consolas"/>
                <w:sz w:val="20"/>
              </w:rPr>
              <w:t>/users/:id/reset-password</w:t>
            </w:r>
          </w:p>
        </w:tc>
        <w:tc>
          <w:tcPr>
            <w:tcW w:type="dxa" w:w="799"/>
          </w:tcPr>
          <w:p>
            <w:pPr>
              <w:spacing w:after="0"/>
            </w:pPr>
            <w:r/>
            <w:r>
              <w:rPr>
                <w:sz w:val="20"/>
              </w:rPr>
              <w:t>L</w:t>
            </w:r>
          </w:p>
        </w:tc>
        <w:tc>
          <w:tcPr>
            <w:tcW w:type="dxa" w:w="2657"/>
          </w:tcPr>
          <w:p>
            <w:pPr>
              <w:spacing w:after="0"/>
            </w:pPr>
            <w:r/>
            <w:r>
              <w:rPr>
                <w:sz w:val="20"/>
              </w:rPr>
              <w:t>không có</w:t>
            </w:r>
          </w:p>
        </w:tc>
        <w:tc>
          <w:tcPr>
            <w:tcW w:type="dxa" w:w="2717"/>
          </w:tcPr>
          <w:p>
            <w:pPr>
              <w:spacing w:after="0"/>
            </w:pPr>
            <w:r/>
            <w:r>
              <w:rPr>
                <w:sz w:val="20"/>
              </w:rPr>
              <w:t xml:space="preserve">200 </w:t>
            </w:r>
            <w:r>
              <w:rPr>
                <w:rFonts w:ascii="Consolas" w:hAnsi="Consolas"/>
                <w:sz w:val="20"/>
              </w:rPr>
              <w:t>{user, temporaryPassword}</w:t>
            </w:r>
            <w:r>
              <w:rPr>
                <w:sz w:val="20"/>
              </w:rPr>
              <w:t xml:space="preserve"> · 403 </w:t>
            </w:r>
            <w:r>
              <w:rPr>
                <w:rFonts w:ascii="Consolas" w:hAnsi="Consolas"/>
                <w:sz w:val="20"/>
              </w:rPr>
              <w:t>STAFF_ACCOUNT_PROTECTED</w:t>
            </w:r>
            <w:r>
              <w:rPr>
                <w:sz w:val="20"/>
              </w:rPr>
              <w:t xml:space="preserve"> (thủ thư với nhân sự; Admin được) · 404 · 409 </w:t>
            </w:r>
            <w:r>
              <w:rPr>
                <w:rFonts w:ascii="Consolas" w:hAnsi="Consolas"/>
                <w:sz w:val="20"/>
              </w:rPr>
              <w:t>CANNOT_RESET_SELF</w:t>
            </w:r>
            <w:r>
              <w:rPr>
                <w:sz w:val="20"/>
              </w:rPr>
              <w:t xml:space="preserve"> · 429 (30/phút)</w:t>
            </w:r>
          </w:p>
        </w:tc>
      </w:tr>
    </w:tbl>
    <w:p>
      <w:pPr>
        <w:spacing w:after="0" w:before="0" w:line="40" w:lineRule="exact"/>
      </w:pPr>
    </w:p>
    <w:p>
      <w:pPr>
        <w:pStyle w:val="Heading2"/>
      </w:pPr>
      <w:r>
        <w:t>5.4. Books, Authors, Categories, Copies</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994"/>
            <w:shd w:val="clear" w:color="auto" w:fill="D9E2F3"/>
          </w:tcPr>
          <w:p>
            <w:pPr>
              <w:spacing w:after="0"/>
            </w:pPr>
            <w:r>
              <w:rPr>
                <w:b/>
              </w:rPr>
            </w:r>
            <w:r>
              <w:rPr>
                <w:b/>
                <w:sz w:val="20"/>
              </w:rPr>
              <w:t>Method</w:t>
            </w:r>
          </w:p>
        </w:tc>
        <w:tc>
          <w:tcPr>
            <w:tcW w:type="dxa" w:w="2640"/>
            <w:shd w:val="clear" w:color="auto" w:fill="D9E2F3"/>
          </w:tcPr>
          <w:p>
            <w:pPr>
              <w:spacing w:after="0"/>
            </w:pPr>
            <w:r>
              <w:rPr>
                <w:b/>
              </w:rPr>
            </w:r>
            <w:r>
              <w:rPr>
                <w:b/>
                <w:sz w:val="20"/>
              </w:rPr>
              <w:t>URL</w:t>
            </w:r>
          </w:p>
        </w:tc>
        <w:tc>
          <w:tcPr>
            <w:tcW w:type="dxa" w:w="776"/>
            <w:shd w:val="clear" w:color="auto" w:fill="D9E2F3"/>
          </w:tcPr>
          <w:p>
            <w:pPr>
              <w:spacing w:after="0"/>
            </w:pPr>
            <w:r>
              <w:rPr>
                <w:b/>
              </w:rPr>
            </w:r>
            <w:r>
              <w:rPr>
                <w:b/>
                <w:sz w:val="20"/>
              </w:rPr>
              <w:t>Vai trò</w:t>
            </w:r>
          </w:p>
        </w:tc>
        <w:tc>
          <w:tcPr>
            <w:tcW w:type="dxa" w:w="2640"/>
            <w:shd w:val="clear" w:color="auto" w:fill="D9E2F3"/>
          </w:tcPr>
          <w:p>
            <w:pPr>
              <w:spacing w:after="0"/>
            </w:pPr>
            <w:r>
              <w:rPr>
                <w:b/>
              </w:rPr>
            </w:r>
            <w:r>
              <w:rPr>
                <w:b/>
                <w:sz w:val="20"/>
              </w:rPr>
              <w:t>Request</w:t>
            </w:r>
          </w:p>
        </w:tc>
        <w:tc>
          <w:tcPr>
            <w:tcW w:type="dxa" w:w="2640"/>
            <w:shd w:val="clear" w:color="auto" w:fill="D9E2F3"/>
          </w:tcPr>
          <w:p>
            <w:pPr>
              <w:spacing w:after="0"/>
            </w:pPr>
            <w:r>
              <w:rPr>
                <w:b/>
              </w:rPr>
            </w:r>
            <w:r>
              <w:rPr>
                <w:b/>
                <w:sz w:val="20"/>
              </w:rPr>
              <w:t>Response</w:t>
            </w:r>
          </w:p>
        </w:tc>
      </w:tr>
      <w:tr>
        <w:tc>
          <w:tcPr>
            <w:tcW w:type="dxa" w:w="994"/>
          </w:tcPr>
          <w:p>
            <w:pPr>
              <w:spacing w:after="0"/>
            </w:pPr>
            <w:r/>
            <w:r>
              <w:rPr>
                <w:sz w:val="20"/>
              </w:rPr>
              <w:t>GET</w:t>
            </w:r>
          </w:p>
        </w:tc>
        <w:tc>
          <w:tcPr>
            <w:tcW w:type="dxa" w:w="2640"/>
          </w:tcPr>
          <w:p>
            <w:pPr>
              <w:spacing w:after="0"/>
            </w:pPr>
            <w:r/>
            <w:r>
              <w:rPr>
                <w:rFonts w:ascii="Consolas" w:hAnsi="Consolas"/>
                <w:sz w:val="20"/>
              </w:rPr>
              <w:t>/books?q=&amp;categoryId=&amp;authorId=&amp;available=&amp;page=&amp;limit=</w:t>
            </w:r>
          </w:p>
        </w:tc>
        <w:tc>
          <w:tcPr>
            <w:tcW w:type="dxa" w:w="776"/>
          </w:tcPr>
          <w:p>
            <w:pPr>
              <w:spacing w:after="0"/>
            </w:pPr>
            <w:r/>
            <w:r>
              <w:rPr>
                <w:sz w:val="20"/>
              </w:rPr>
              <w:t>Pub</w:t>
            </w:r>
          </w:p>
        </w:tc>
        <w:tc>
          <w:tcPr>
            <w:tcW w:type="dxa" w:w="2640"/>
          </w:tcPr>
          <w:p>
            <w:pPr>
              <w:spacing w:after="0"/>
            </w:pPr>
            <w:r/>
            <w:r>
              <w:rPr>
                <w:sz w:val="20"/>
              </w:rPr>
              <w:t>query (</w:t>
            </w:r>
            <w:r>
              <w:rPr>
                <w:rFonts w:ascii="Consolas" w:hAnsi="Consolas"/>
                <w:sz w:val="20"/>
              </w:rPr>
              <w:t>q</w:t>
            </w:r>
            <w:r>
              <w:rPr>
                <w:sz w:val="20"/>
              </w:rPr>
              <w:t xml:space="preserve"> khớp một phần tiêu đề, tác giả, ISBN; không phân biệt hoa thường)</w:t>
            </w:r>
          </w:p>
        </w:tc>
        <w:tc>
          <w:tcPr>
            <w:tcW w:type="dxa" w:w="2640"/>
          </w:tcPr>
          <w:p>
            <w:pPr>
              <w:spacing w:after="0"/>
            </w:pPr>
            <w:r/>
            <w:r>
              <w:rPr>
                <w:sz w:val="20"/>
              </w:rPr>
              <w:t xml:space="preserve">200 </w:t>
            </w:r>
            <w:r>
              <w:rPr>
                <w:rFonts w:ascii="Consolas" w:hAnsi="Consolas"/>
                <w:sz w:val="20"/>
              </w:rPr>
              <w:t>{items: [BookSummary], total, page, limit}</w:t>
            </w:r>
          </w:p>
        </w:tc>
      </w:tr>
      <w:tr>
        <w:tc>
          <w:tcPr>
            <w:tcW w:type="dxa" w:w="994"/>
          </w:tcPr>
          <w:p>
            <w:pPr>
              <w:spacing w:after="0"/>
            </w:pPr>
            <w:r/>
            <w:r>
              <w:rPr>
                <w:sz w:val="20"/>
              </w:rPr>
              <w:t>GET</w:t>
            </w:r>
          </w:p>
        </w:tc>
        <w:tc>
          <w:tcPr>
            <w:tcW w:type="dxa" w:w="2640"/>
          </w:tcPr>
          <w:p>
            <w:pPr>
              <w:spacing w:after="0"/>
            </w:pPr>
            <w:r/>
            <w:r>
              <w:rPr>
                <w:rFonts w:ascii="Consolas" w:hAnsi="Consolas"/>
                <w:sz w:val="20"/>
              </w:rPr>
              <w:t>/books/:id</w:t>
            </w:r>
          </w:p>
        </w:tc>
        <w:tc>
          <w:tcPr>
            <w:tcW w:type="dxa" w:w="776"/>
          </w:tcPr>
          <w:p>
            <w:pPr>
              <w:spacing w:after="0"/>
            </w:pPr>
            <w:r/>
            <w:r>
              <w:rPr>
                <w:sz w:val="20"/>
              </w:rPr>
              <w:t>Pub</w:t>
            </w:r>
          </w:p>
        </w:tc>
        <w:tc>
          <w:tcPr>
            <w:tcW w:type="dxa" w:w="2640"/>
          </w:tcPr>
          <w:p>
            <w:pPr>
              <w:spacing w:after="0"/>
            </w:pPr>
            <w:r/>
            <w:r>
              <w:rPr>
                <w:sz w:val="20"/>
              </w:rPr>
              <w:t>không có</w:t>
            </w:r>
          </w:p>
        </w:tc>
        <w:tc>
          <w:tcPr>
            <w:tcW w:type="dxa" w:w="2640"/>
          </w:tcPr>
          <w:p>
            <w:pPr>
              <w:spacing w:after="0"/>
            </w:pPr>
            <w:r/>
            <w:r>
              <w:rPr>
                <w:sz w:val="20"/>
              </w:rPr>
              <w:t xml:space="preserve">200 </w:t>
            </w:r>
            <w:r>
              <w:rPr>
                <w:rFonts w:ascii="Consolas" w:hAnsi="Consolas"/>
                <w:sz w:val="20"/>
              </w:rPr>
              <w:t>{...Book, authors[], category, copiesTotal, copiesAvailable, ratingAvg, ratingCount}</w:t>
            </w:r>
            <w:r>
              <w:rPr>
                <w:sz w:val="20"/>
              </w:rPr>
              <w:t xml:space="preserve"> · 404</w:t>
            </w:r>
          </w:p>
        </w:tc>
      </w:tr>
      <w:tr>
        <w:tc>
          <w:tcPr>
            <w:tcW w:type="dxa" w:w="994"/>
          </w:tcPr>
          <w:p>
            <w:pPr>
              <w:spacing w:after="0"/>
            </w:pPr>
            <w:r/>
            <w:r>
              <w:rPr>
                <w:sz w:val="20"/>
              </w:rPr>
              <w:t>POST</w:t>
            </w:r>
          </w:p>
        </w:tc>
        <w:tc>
          <w:tcPr>
            <w:tcW w:type="dxa" w:w="2640"/>
          </w:tcPr>
          <w:p>
            <w:pPr>
              <w:spacing w:after="0"/>
            </w:pPr>
            <w:r/>
            <w:r>
              <w:rPr>
                <w:rFonts w:ascii="Consolas" w:hAnsi="Consolas"/>
                <w:sz w:val="20"/>
              </w:rPr>
              <w:t>/books</w:t>
            </w:r>
          </w:p>
        </w:tc>
        <w:tc>
          <w:tcPr>
            <w:tcW w:type="dxa" w:w="776"/>
          </w:tcPr>
          <w:p>
            <w:pPr>
              <w:spacing w:after="0"/>
            </w:pPr>
            <w:r/>
            <w:r>
              <w:rPr>
                <w:sz w:val="20"/>
              </w:rPr>
              <w:t>L</w:t>
            </w:r>
          </w:p>
        </w:tc>
        <w:tc>
          <w:tcPr>
            <w:tcW w:type="dxa" w:w="2640"/>
          </w:tcPr>
          <w:p>
            <w:pPr>
              <w:spacing w:after="0"/>
            </w:pPr>
            <w:r/>
            <w:r>
              <w:rPr>
                <w:rFonts w:ascii="Consolas" w:hAnsi="Consolas"/>
                <w:sz w:val="20"/>
              </w:rPr>
              <w:t>{title, isbn?, description?, publisher?, publishedYear?, price, coverUrl?, categoryId, authorIds[]}</w:t>
            </w:r>
          </w:p>
        </w:tc>
        <w:tc>
          <w:tcPr>
            <w:tcW w:type="dxa" w:w="2640"/>
          </w:tcPr>
          <w:p>
            <w:pPr>
              <w:spacing w:after="0"/>
            </w:pPr>
            <w:r/>
            <w:r>
              <w:rPr>
                <w:sz w:val="20"/>
              </w:rPr>
              <w:t xml:space="preserve">201 Book · 400 · 409 </w:t>
            </w:r>
            <w:r>
              <w:rPr>
                <w:rFonts w:ascii="Consolas" w:hAnsi="Consolas"/>
                <w:sz w:val="20"/>
              </w:rPr>
              <w:t>ISBN_EXISTS</w:t>
            </w:r>
          </w:p>
        </w:tc>
      </w:tr>
      <w:tr>
        <w:tc>
          <w:tcPr>
            <w:tcW w:type="dxa" w:w="994"/>
          </w:tcPr>
          <w:p>
            <w:pPr>
              <w:spacing w:after="0"/>
            </w:pPr>
            <w:r/>
            <w:r>
              <w:rPr>
                <w:sz w:val="20"/>
              </w:rPr>
              <w:t>PATCH</w:t>
            </w:r>
          </w:p>
        </w:tc>
        <w:tc>
          <w:tcPr>
            <w:tcW w:type="dxa" w:w="2640"/>
          </w:tcPr>
          <w:p>
            <w:pPr>
              <w:spacing w:after="0"/>
            </w:pPr>
            <w:r/>
            <w:r>
              <w:rPr>
                <w:rFonts w:ascii="Consolas" w:hAnsi="Consolas"/>
                <w:sz w:val="20"/>
              </w:rPr>
              <w:t>/books/:id</w:t>
            </w:r>
          </w:p>
        </w:tc>
        <w:tc>
          <w:tcPr>
            <w:tcW w:type="dxa" w:w="776"/>
          </w:tcPr>
          <w:p>
            <w:pPr>
              <w:spacing w:after="0"/>
            </w:pPr>
            <w:r/>
            <w:r>
              <w:rPr>
                <w:sz w:val="20"/>
              </w:rPr>
              <w:t>L</w:t>
            </w:r>
          </w:p>
        </w:tc>
        <w:tc>
          <w:tcPr>
            <w:tcW w:type="dxa" w:w="2640"/>
          </w:tcPr>
          <w:p>
            <w:pPr>
              <w:spacing w:after="0"/>
            </w:pPr>
            <w:r/>
            <w:r>
              <w:rPr>
                <w:sz w:val="20"/>
              </w:rPr>
              <w:t>các trường trên (tuỳ chọn)</w:t>
            </w:r>
          </w:p>
        </w:tc>
        <w:tc>
          <w:tcPr>
            <w:tcW w:type="dxa" w:w="2640"/>
          </w:tcPr>
          <w:p>
            <w:pPr>
              <w:spacing w:after="0"/>
            </w:pPr>
            <w:r/>
            <w:r>
              <w:rPr>
                <w:sz w:val="20"/>
              </w:rPr>
              <w:t>200 Book · 400 · 404 · 409</w:t>
            </w:r>
          </w:p>
        </w:tc>
      </w:tr>
      <w:tr>
        <w:tc>
          <w:tcPr>
            <w:tcW w:type="dxa" w:w="994"/>
          </w:tcPr>
          <w:p>
            <w:pPr>
              <w:spacing w:after="0"/>
            </w:pPr>
            <w:r/>
            <w:r>
              <w:rPr>
                <w:sz w:val="20"/>
              </w:rPr>
              <w:t>DELETE</w:t>
            </w:r>
          </w:p>
        </w:tc>
        <w:tc>
          <w:tcPr>
            <w:tcW w:type="dxa" w:w="2640"/>
          </w:tcPr>
          <w:p>
            <w:pPr>
              <w:spacing w:after="0"/>
            </w:pPr>
            <w:r/>
            <w:r>
              <w:rPr>
                <w:rFonts w:ascii="Consolas" w:hAnsi="Consolas"/>
                <w:sz w:val="20"/>
              </w:rPr>
              <w:t>/books/:id</w:t>
            </w:r>
          </w:p>
        </w:tc>
        <w:tc>
          <w:tcPr>
            <w:tcW w:type="dxa" w:w="776"/>
          </w:tcPr>
          <w:p>
            <w:pPr>
              <w:spacing w:after="0"/>
            </w:pPr>
            <w:r/>
            <w:r>
              <w:rPr>
                <w:sz w:val="20"/>
              </w:rPr>
              <w:t>L</w:t>
            </w:r>
          </w:p>
        </w:tc>
        <w:tc>
          <w:tcPr>
            <w:tcW w:type="dxa" w:w="2640"/>
          </w:tcPr>
          <w:p>
            <w:pPr>
              <w:spacing w:after="0"/>
            </w:pPr>
            <w:r/>
            <w:r>
              <w:rPr>
                <w:sz w:val="20"/>
              </w:rPr>
              <w:t>không có</w:t>
            </w:r>
          </w:p>
        </w:tc>
        <w:tc>
          <w:tcPr>
            <w:tcW w:type="dxa" w:w="2640"/>
          </w:tcPr>
          <w:p>
            <w:pPr>
              <w:spacing w:after="0"/>
            </w:pPr>
            <w:r/>
            <w:r>
              <w:rPr>
                <w:sz w:val="20"/>
              </w:rPr>
              <w:t xml:space="preserve">204 · 404 · 409 </w:t>
            </w:r>
            <w:r>
              <w:rPr>
                <w:rFonts w:ascii="Consolas" w:hAnsi="Consolas"/>
                <w:sz w:val="20"/>
              </w:rPr>
              <w:t>BOOK_HAS_ACTIVE_LOANS</w:t>
            </w:r>
            <w:r>
              <w:rPr>
                <w:sz w:val="20"/>
              </w:rPr>
              <w:t xml:space="preserve"> / </w:t>
            </w:r>
            <w:r>
              <w:rPr>
                <w:rFonts w:ascii="Consolas" w:hAnsi="Consolas"/>
                <w:sz w:val="20"/>
              </w:rPr>
              <w:t>BOOK_HAS_LOAN_HISTORY</w:t>
            </w:r>
          </w:p>
        </w:tc>
      </w:tr>
      <w:tr>
        <w:tc>
          <w:tcPr>
            <w:tcW w:type="dxa" w:w="994"/>
          </w:tcPr>
          <w:p>
            <w:pPr>
              <w:spacing w:after="0"/>
            </w:pPr>
            <w:r/>
            <w:r>
              <w:rPr>
                <w:sz w:val="20"/>
              </w:rPr>
              <w:t>POST</w:t>
            </w:r>
          </w:p>
        </w:tc>
        <w:tc>
          <w:tcPr>
            <w:tcW w:type="dxa" w:w="2640"/>
          </w:tcPr>
          <w:p>
            <w:pPr>
              <w:spacing w:after="0"/>
            </w:pPr>
            <w:r/>
            <w:r>
              <w:rPr>
                <w:rFonts w:ascii="Consolas" w:hAnsi="Consolas"/>
                <w:sz w:val="20"/>
              </w:rPr>
              <w:t>/books/import</w:t>
            </w:r>
          </w:p>
        </w:tc>
        <w:tc>
          <w:tcPr>
            <w:tcW w:type="dxa" w:w="776"/>
          </w:tcPr>
          <w:p>
            <w:pPr>
              <w:spacing w:after="0"/>
            </w:pPr>
            <w:r/>
            <w:r>
              <w:rPr>
                <w:sz w:val="20"/>
              </w:rPr>
              <w:t>A</w:t>
            </w:r>
          </w:p>
        </w:tc>
        <w:tc>
          <w:tcPr>
            <w:tcW w:type="dxa" w:w="2640"/>
          </w:tcPr>
          <w:p>
            <w:pPr>
              <w:spacing w:after="0"/>
            </w:pPr>
            <w:r/>
            <w:r>
              <w:rPr>
                <w:rFonts w:ascii="Consolas" w:hAnsi="Consolas"/>
                <w:sz w:val="20"/>
              </w:rPr>
              <w:t>{isbns: string[] (≤100)}</w:t>
            </w:r>
          </w:p>
        </w:tc>
        <w:tc>
          <w:tcPr>
            <w:tcW w:type="dxa" w:w="2640"/>
          </w:tcPr>
          <w:p>
            <w:pPr>
              <w:spacing w:after="0"/>
            </w:pPr>
            <w:r/>
            <w:r>
              <w:rPr>
                <w:sz w:val="20"/>
              </w:rPr>
              <w:t xml:space="preserve">200 </w:t>
            </w:r>
            <w:r>
              <w:rPr>
                <w:rFonts w:ascii="Consolas" w:hAnsi="Consolas"/>
                <w:sz w:val="20"/>
              </w:rPr>
              <w:t>{created: [Book], skipped: [{isbn, reason: EXISTS|NOT_FOUND}]}</w:t>
            </w:r>
            <w:r>
              <w:rPr>
                <w:sz w:val="20"/>
              </w:rPr>
              <w:t xml:space="preserve"> · 400</w:t>
            </w:r>
          </w:p>
        </w:tc>
      </w:tr>
      <w:tr>
        <w:tc>
          <w:tcPr>
            <w:tcW w:type="dxa" w:w="994"/>
          </w:tcPr>
          <w:p>
            <w:pPr>
              <w:spacing w:after="0"/>
            </w:pPr>
            <w:r/>
            <w:r>
              <w:rPr>
                <w:sz w:val="20"/>
              </w:rPr>
              <w:t>GET</w:t>
            </w:r>
          </w:p>
        </w:tc>
        <w:tc>
          <w:tcPr>
            <w:tcW w:type="dxa" w:w="2640"/>
          </w:tcPr>
          <w:p>
            <w:pPr>
              <w:spacing w:after="0"/>
            </w:pPr>
            <w:r/>
            <w:r>
              <w:rPr>
                <w:rFonts w:ascii="Consolas" w:hAnsi="Consolas"/>
                <w:sz w:val="20"/>
              </w:rPr>
              <w:t>/books/import-template?format=csv|xlsx</w:t>
            </w:r>
          </w:p>
        </w:tc>
        <w:tc>
          <w:tcPr>
            <w:tcW w:type="dxa" w:w="776"/>
          </w:tcPr>
          <w:p>
            <w:pPr>
              <w:spacing w:after="0"/>
            </w:pPr>
            <w:r/>
            <w:r>
              <w:rPr>
                <w:sz w:val="20"/>
              </w:rPr>
              <w:t>L</w:t>
            </w:r>
          </w:p>
        </w:tc>
        <w:tc>
          <w:tcPr>
            <w:tcW w:type="dxa" w:w="2640"/>
          </w:tcPr>
          <w:p>
            <w:pPr>
              <w:spacing w:after="0"/>
            </w:pPr>
            <w:r/>
            <w:r>
              <w:rPr>
                <w:sz w:val="20"/>
              </w:rPr>
              <w:t>query</w:t>
            </w:r>
          </w:p>
        </w:tc>
        <w:tc>
          <w:tcPr>
            <w:tcW w:type="dxa" w:w="2640"/>
          </w:tcPr>
          <w:p>
            <w:pPr>
              <w:spacing w:after="0"/>
            </w:pPr>
            <w:r/>
            <w:r>
              <w:rPr>
                <w:sz w:val="20"/>
              </w:rPr>
              <w:t>200 tệp mẫu có dòng ví dụ (CSV UTF-8 có BOM hoặc xlsx)</w:t>
            </w:r>
          </w:p>
        </w:tc>
      </w:tr>
      <w:tr>
        <w:tc>
          <w:tcPr>
            <w:tcW w:type="dxa" w:w="994"/>
          </w:tcPr>
          <w:p>
            <w:pPr>
              <w:spacing w:after="0"/>
            </w:pPr>
            <w:r/>
            <w:r>
              <w:rPr>
                <w:sz w:val="20"/>
              </w:rPr>
              <w:t>POST</w:t>
            </w:r>
          </w:p>
        </w:tc>
        <w:tc>
          <w:tcPr>
            <w:tcW w:type="dxa" w:w="2640"/>
          </w:tcPr>
          <w:p>
            <w:pPr>
              <w:spacing w:after="0"/>
            </w:pPr>
            <w:r/>
            <w:r>
              <w:rPr>
                <w:rFonts w:ascii="Consolas" w:hAnsi="Consolas"/>
                <w:sz w:val="20"/>
              </w:rPr>
              <w:t>/books/import-file?dryRun=&amp;onDuplicate=skip|update</w:t>
            </w:r>
          </w:p>
        </w:tc>
        <w:tc>
          <w:tcPr>
            <w:tcW w:type="dxa" w:w="776"/>
          </w:tcPr>
          <w:p>
            <w:pPr>
              <w:spacing w:after="0"/>
            </w:pPr>
            <w:r/>
            <w:r>
              <w:rPr>
                <w:sz w:val="20"/>
              </w:rPr>
              <w:t>L</w:t>
            </w:r>
          </w:p>
        </w:tc>
        <w:tc>
          <w:tcPr>
            <w:tcW w:type="dxa" w:w="2640"/>
          </w:tcPr>
          <w:p>
            <w:pPr>
              <w:spacing w:after="0"/>
            </w:pPr>
            <w:r/>
            <w:r>
              <w:rPr>
                <w:sz w:val="20"/>
              </w:rPr>
              <w:t xml:space="preserve">multipart, trường </w:t>
            </w:r>
            <w:r>
              <w:rPr>
                <w:rFonts w:ascii="Consolas" w:hAnsi="Consolas"/>
                <w:sz w:val="20"/>
              </w:rPr>
              <w:t>file</w:t>
            </w:r>
            <w:r>
              <w:rPr>
                <w:sz w:val="20"/>
              </w:rPr>
              <w:t xml:space="preserve"> (CSV hoặc xlsx, tối đa 5 MB, 5.000 dòng)</w:t>
            </w:r>
          </w:p>
        </w:tc>
        <w:tc>
          <w:tcPr>
            <w:tcW w:type="dxa" w:w="2640"/>
          </w:tcPr>
          <w:p>
            <w:pPr>
              <w:spacing w:after="0"/>
            </w:pPr>
            <w:r/>
            <w:r>
              <w:rPr>
                <w:sz w:val="20"/>
              </w:rPr>
              <w:t xml:space="preserve">200 xem trước </w:t>
            </w:r>
            <w:r>
              <w:rPr>
                <w:rFonts w:ascii="Consolas" w:hAnsi="Consolas"/>
                <w:sz w:val="20"/>
              </w:rPr>
              <w:t>{dryRun: true, fileType, totalRows, counts{ok, warning, error, create, update, skip}, newCategories, unknownColumns, notes, rows[{row, status, action, title, isbn, category, copies, errors, warnings, raw?}]}</w:t>
            </w:r>
            <w:r>
              <w:rPr>
                <w:sz w:val="20"/>
              </w:rPr>
              <w:t xml:space="preserve"> khi </w:t>
            </w:r>
            <w:r>
              <w:rPr>
                <w:rFonts w:ascii="Consolas" w:hAnsi="Consolas"/>
                <w:sz w:val="20"/>
              </w:rPr>
              <w:t>dryRun=true</w:t>
            </w:r>
            <w:r>
              <w:rPr>
                <w:sz w:val="20"/>
              </w:rPr>
              <w:t xml:space="preserve">; 200 </w:t>
            </w:r>
            <w:r>
              <w:rPr>
                <w:rFonts w:ascii="Consolas" w:hAnsi="Consolas"/>
                <w:sz w:val="20"/>
              </w:rPr>
              <w:t>{dryRun: false, fileType, totalRows, created, updated, skipped, failed[{row, reason, raw}], createdCopies, newCategories, notes}</w:t>
            </w:r>
            <w:r>
              <w:rPr>
                <w:sz w:val="20"/>
              </w:rPr>
              <w:t xml:space="preserve"> khi ghi thật · 400 </w:t>
            </w:r>
            <w:r>
              <w:rPr>
                <w:rFonts w:ascii="Consolas" w:hAnsi="Consolas"/>
                <w:sz w:val="20"/>
              </w:rPr>
              <w:t>IMPORT_NO_FILE</w:t>
            </w:r>
            <w:r>
              <w:rPr>
                <w:sz w:val="20"/>
              </w:rPr>
              <w:t xml:space="preserve"> · 413 </w:t>
            </w:r>
            <w:r>
              <w:rPr>
                <w:rFonts w:ascii="Consolas" w:hAnsi="Consolas"/>
                <w:sz w:val="20"/>
              </w:rPr>
              <w:t>IMPORT_FILE_TOO_LARGE</w:t>
            </w:r>
            <w:r>
              <w:rPr>
                <w:sz w:val="20"/>
              </w:rPr>
              <w:t xml:space="preserve"> · 415 </w:t>
            </w:r>
            <w:r>
              <w:rPr>
                <w:rFonts w:ascii="Consolas" w:hAnsi="Consolas"/>
                <w:sz w:val="20"/>
              </w:rPr>
              <w:t>IMPORT_FILE_TYPE_INVALID</w:t>
            </w:r>
            <w:r>
              <w:rPr>
                <w:sz w:val="20"/>
              </w:rPr>
              <w:t xml:space="preserve"> / </w:t>
            </w:r>
            <w:r>
              <w:rPr>
                <w:rFonts w:ascii="Consolas" w:hAnsi="Consolas"/>
                <w:sz w:val="20"/>
              </w:rPr>
              <w:t>IMPORT_MACRO_NOT_ALLOWED</w:t>
            </w:r>
            <w:r>
              <w:rPr>
                <w:sz w:val="20"/>
              </w:rPr>
              <w:t xml:space="preserve"> · 422 </w:t>
            </w:r>
            <w:r>
              <w:rPr>
                <w:rFonts w:ascii="Consolas" w:hAnsi="Consolas"/>
                <w:sz w:val="20"/>
              </w:rPr>
              <w:t>IMPORT_TOO_MANY_ROWS</w:t>
            </w:r>
            <w:r>
              <w:rPr>
                <w:sz w:val="20"/>
              </w:rPr>
              <w:t xml:space="preserve"> / </w:t>
            </w:r>
            <w:r>
              <w:rPr>
                <w:rFonts w:ascii="Consolas" w:hAnsi="Consolas"/>
                <w:sz w:val="20"/>
              </w:rPr>
              <w:t>IMPORT_MALFORMED</w:t>
            </w:r>
            <w:r>
              <w:rPr>
                <w:sz w:val="20"/>
              </w:rPr>
              <w:t xml:space="preserve"> / </w:t>
            </w:r>
            <w:r>
              <w:rPr>
                <w:rFonts w:ascii="Consolas" w:hAnsi="Consolas"/>
                <w:sz w:val="20"/>
              </w:rPr>
              <w:t>IMPORT_MISSING_COLUMN</w:t>
            </w:r>
            <w:r>
              <w:rPr>
                <w:sz w:val="20"/>
              </w:rPr>
              <w:t xml:space="preserve"> / </w:t>
            </w:r>
            <w:r>
              <w:rPr>
                <w:rFonts w:ascii="Consolas" w:hAnsi="Consolas"/>
                <w:sz w:val="20"/>
              </w:rPr>
              <w:t>IMPORT_EMPTY</w:t>
            </w:r>
            <w:r>
              <w:rPr>
                <w:sz w:val="20"/>
              </w:rPr>
              <w:t xml:space="preserve"> / </w:t>
            </w:r>
            <w:r>
              <w:rPr>
                <w:rFonts w:ascii="Consolas" w:hAnsi="Consolas"/>
                <w:sz w:val="20"/>
              </w:rPr>
              <w:t>IMPORT_ENCODING</w:t>
            </w:r>
          </w:p>
        </w:tc>
      </w:tr>
      <w:tr>
        <w:tc>
          <w:tcPr>
            <w:tcW w:type="dxa" w:w="994"/>
          </w:tcPr>
          <w:p>
            <w:pPr>
              <w:spacing w:after="0"/>
            </w:pPr>
            <w:r/>
            <w:r>
              <w:rPr>
                <w:sz w:val="20"/>
              </w:rPr>
              <w:t>GET</w:t>
            </w:r>
          </w:p>
        </w:tc>
        <w:tc>
          <w:tcPr>
            <w:tcW w:type="dxa" w:w="2640"/>
          </w:tcPr>
          <w:p>
            <w:pPr>
              <w:spacing w:after="0"/>
            </w:pPr>
            <w:r/>
            <w:r>
              <w:rPr>
                <w:rFonts w:ascii="Consolas" w:hAnsi="Consolas"/>
                <w:sz w:val="20"/>
              </w:rPr>
              <w:t>/books/:id/copies</w:t>
            </w:r>
          </w:p>
        </w:tc>
        <w:tc>
          <w:tcPr>
            <w:tcW w:type="dxa" w:w="776"/>
          </w:tcPr>
          <w:p>
            <w:pPr>
              <w:spacing w:after="0"/>
            </w:pPr>
            <w:r/>
            <w:r>
              <w:rPr>
                <w:sz w:val="20"/>
              </w:rPr>
              <w:t>L</w:t>
            </w:r>
          </w:p>
        </w:tc>
        <w:tc>
          <w:tcPr>
            <w:tcW w:type="dxa" w:w="2640"/>
          </w:tcPr>
          <w:p>
            <w:pPr>
              <w:spacing w:after="0"/>
            </w:pPr>
            <w:r/>
            <w:r>
              <w:rPr>
                <w:sz w:val="20"/>
              </w:rPr>
              <w:t>không có</w:t>
            </w:r>
          </w:p>
        </w:tc>
        <w:tc>
          <w:tcPr>
            <w:tcW w:type="dxa" w:w="2640"/>
          </w:tcPr>
          <w:p>
            <w:pPr>
              <w:spacing w:after="0"/>
            </w:pPr>
            <w:r/>
            <w:r>
              <w:rPr>
                <w:sz w:val="20"/>
              </w:rPr>
              <w:t xml:space="preserve">200 </w:t>
            </w:r>
            <w:r>
              <w:rPr>
                <w:rFonts w:ascii="Consolas" w:hAnsi="Consolas"/>
                <w:sz w:val="20"/>
              </w:rPr>
              <w:t>[BookCopy]</w:t>
            </w:r>
            <w:r>
              <w:rPr>
                <w:sz w:val="20"/>
              </w:rPr>
              <w:t xml:space="preserve"> · 404</w:t>
            </w:r>
          </w:p>
        </w:tc>
      </w:tr>
      <w:tr>
        <w:tc>
          <w:tcPr>
            <w:tcW w:type="dxa" w:w="994"/>
          </w:tcPr>
          <w:p>
            <w:pPr>
              <w:spacing w:after="0"/>
            </w:pPr>
            <w:r/>
            <w:r>
              <w:rPr>
                <w:sz w:val="20"/>
              </w:rPr>
              <w:t>POST</w:t>
            </w:r>
          </w:p>
        </w:tc>
        <w:tc>
          <w:tcPr>
            <w:tcW w:type="dxa" w:w="2640"/>
          </w:tcPr>
          <w:p>
            <w:pPr>
              <w:spacing w:after="0"/>
            </w:pPr>
            <w:r/>
            <w:r>
              <w:rPr>
                <w:rFonts w:ascii="Consolas" w:hAnsi="Consolas"/>
                <w:sz w:val="20"/>
              </w:rPr>
              <w:t>/books/:id/copies</w:t>
            </w:r>
          </w:p>
        </w:tc>
        <w:tc>
          <w:tcPr>
            <w:tcW w:type="dxa" w:w="776"/>
          </w:tcPr>
          <w:p>
            <w:pPr>
              <w:spacing w:after="0"/>
            </w:pPr>
            <w:r/>
            <w:r>
              <w:rPr>
                <w:sz w:val="20"/>
              </w:rPr>
              <w:t>L</w:t>
            </w:r>
          </w:p>
        </w:tc>
        <w:tc>
          <w:tcPr>
            <w:tcW w:type="dxa" w:w="2640"/>
          </w:tcPr>
          <w:p>
            <w:pPr>
              <w:spacing w:after="0"/>
            </w:pPr>
            <w:r/>
            <w:r>
              <w:rPr>
                <w:rFonts w:ascii="Consolas" w:hAnsi="Consolas"/>
                <w:sz w:val="20"/>
              </w:rPr>
              <w:t>{barcode, shelfLocation?}</w:t>
            </w:r>
          </w:p>
        </w:tc>
        <w:tc>
          <w:tcPr>
            <w:tcW w:type="dxa" w:w="2640"/>
          </w:tcPr>
          <w:p>
            <w:pPr>
              <w:spacing w:after="0"/>
            </w:pPr>
            <w:r/>
            <w:r>
              <w:rPr>
                <w:sz w:val="20"/>
              </w:rPr>
              <w:t xml:space="preserve">201 BookCopy · 400 · 404 · 409 </w:t>
            </w:r>
            <w:r>
              <w:rPr>
                <w:rFonts w:ascii="Consolas" w:hAnsi="Consolas"/>
                <w:sz w:val="20"/>
              </w:rPr>
              <w:t>BARCODE_EXISTS</w:t>
            </w:r>
          </w:p>
        </w:tc>
      </w:tr>
      <w:tr>
        <w:tc>
          <w:tcPr>
            <w:tcW w:type="dxa" w:w="994"/>
          </w:tcPr>
          <w:p>
            <w:pPr>
              <w:spacing w:after="0"/>
            </w:pPr>
            <w:r/>
            <w:r>
              <w:rPr>
                <w:sz w:val="20"/>
              </w:rPr>
              <w:t>PATCH</w:t>
            </w:r>
          </w:p>
        </w:tc>
        <w:tc>
          <w:tcPr>
            <w:tcW w:type="dxa" w:w="2640"/>
          </w:tcPr>
          <w:p>
            <w:pPr>
              <w:spacing w:after="0"/>
            </w:pPr>
            <w:r/>
            <w:r>
              <w:rPr>
                <w:rFonts w:ascii="Consolas" w:hAnsi="Consolas"/>
                <w:sz w:val="20"/>
              </w:rPr>
              <w:t>/copies/:id</w:t>
            </w:r>
          </w:p>
        </w:tc>
        <w:tc>
          <w:tcPr>
            <w:tcW w:type="dxa" w:w="776"/>
          </w:tcPr>
          <w:p>
            <w:pPr>
              <w:spacing w:after="0"/>
            </w:pPr>
            <w:r/>
            <w:r>
              <w:rPr>
                <w:sz w:val="20"/>
              </w:rPr>
              <w:t>L</w:t>
            </w:r>
          </w:p>
        </w:tc>
        <w:tc>
          <w:tcPr>
            <w:tcW w:type="dxa" w:w="2640"/>
          </w:tcPr>
          <w:p>
            <w:pPr>
              <w:spacing w:after="0"/>
            </w:pPr>
            <w:r/>
            <w:r>
              <w:rPr>
                <w:rFonts w:ascii="Consolas" w:hAnsi="Consolas"/>
                <w:sz w:val="20"/>
              </w:rPr>
              <w:t>{status?, shelfLocation?}</w:t>
            </w:r>
          </w:p>
        </w:tc>
        <w:tc>
          <w:tcPr>
            <w:tcW w:type="dxa" w:w="2640"/>
          </w:tcPr>
          <w:p>
            <w:pPr>
              <w:spacing w:after="0"/>
            </w:pPr>
            <w:r/>
            <w:r>
              <w:rPr>
                <w:sz w:val="20"/>
              </w:rPr>
              <w:t xml:space="preserve">200 BookCopy · 400 · 404 · 409 </w:t>
            </w:r>
            <w:r>
              <w:rPr>
                <w:rFonts w:ascii="Consolas" w:hAnsi="Consolas"/>
                <w:sz w:val="20"/>
              </w:rPr>
              <w:t>COPY_HAS_ACTIVE_LOAN</w:t>
            </w:r>
            <w:r>
              <w:rPr>
                <w:sz w:val="20"/>
              </w:rPr>
              <w:t xml:space="preserve"> / </w:t>
            </w:r>
            <w:r>
              <w:rPr>
                <w:rFonts w:ascii="Consolas" w:hAnsi="Consolas"/>
                <w:sz w:val="20"/>
              </w:rPr>
              <w:t>COPY_HELD</w:t>
            </w:r>
          </w:p>
        </w:tc>
      </w:tr>
      <w:tr>
        <w:tc>
          <w:tcPr>
            <w:tcW w:type="dxa" w:w="994"/>
          </w:tcPr>
          <w:p>
            <w:pPr>
              <w:spacing w:after="0"/>
            </w:pPr>
            <w:r/>
            <w:r>
              <w:rPr>
                <w:sz w:val="20"/>
              </w:rPr>
              <w:t>GET</w:t>
            </w:r>
          </w:p>
        </w:tc>
        <w:tc>
          <w:tcPr>
            <w:tcW w:type="dxa" w:w="2640"/>
          </w:tcPr>
          <w:p>
            <w:pPr>
              <w:spacing w:after="0"/>
            </w:pPr>
            <w:r/>
            <w:r>
              <w:rPr>
                <w:rFonts w:ascii="Consolas" w:hAnsi="Consolas"/>
                <w:sz w:val="20"/>
              </w:rPr>
              <w:t>/copies/labels?bookIds=1,2&amp;copyIds=3,4</w:t>
            </w:r>
          </w:p>
        </w:tc>
        <w:tc>
          <w:tcPr>
            <w:tcW w:type="dxa" w:w="776"/>
          </w:tcPr>
          <w:p>
            <w:pPr>
              <w:spacing w:after="0"/>
            </w:pPr>
            <w:r/>
            <w:r>
              <w:rPr>
                <w:sz w:val="20"/>
              </w:rPr>
              <w:t>L</w:t>
            </w:r>
          </w:p>
        </w:tc>
        <w:tc>
          <w:tcPr>
            <w:tcW w:type="dxa" w:w="2640"/>
          </w:tcPr>
          <w:p>
            <w:pPr>
              <w:spacing w:after="0"/>
            </w:pPr>
            <w:r/>
            <w:r>
              <w:rPr>
                <w:sz w:val="20"/>
              </w:rPr>
              <w:t>query (bookIds tối đa 200, copyIds tối đa 500)</w:t>
            </w:r>
          </w:p>
        </w:tc>
        <w:tc>
          <w:tcPr>
            <w:tcW w:type="dxa" w:w="2640"/>
          </w:tcPr>
          <w:p>
            <w:pPr>
              <w:spacing w:after="0"/>
            </w:pPr>
            <w:r/>
            <w:r>
              <w:rPr>
                <w:sz w:val="20"/>
              </w:rPr>
              <w:t xml:space="preserve">200 </w:t>
            </w:r>
            <w:r>
              <w:rPr>
                <w:rFonts w:ascii="Consolas" w:hAnsi="Consolas"/>
                <w:sz w:val="20"/>
              </w:rPr>
              <w:t>[{id, barcode, shelfLocation, status, book: {id, title, isbn}}]</w:t>
            </w:r>
            <w:r>
              <w:rPr>
                <w:sz w:val="20"/>
              </w:rPr>
              <w:t xml:space="preserve"> tối đa 2.000 bản · 400 (thiếu cả hai tham số) · 422 </w:t>
            </w:r>
            <w:r>
              <w:rPr>
                <w:rFonts w:ascii="Consolas" w:hAnsi="Consolas"/>
                <w:sz w:val="20"/>
              </w:rPr>
              <w:t>TOO_MANY_LABELS</w:t>
            </w:r>
          </w:p>
        </w:tc>
      </w:tr>
      <w:tr>
        <w:tc>
          <w:tcPr>
            <w:tcW w:type="dxa" w:w="994"/>
          </w:tcPr>
          <w:p>
            <w:pPr>
              <w:spacing w:after="0"/>
            </w:pPr>
            <w:r/>
            <w:r>
              <w:rPr>
                <w:sz w:val="20"/>
              </w:rPr>
              <w:t>GET</w:t>
            </w:r>
          </w:p>
        </w:tc>
        <w:tc>
          <w:tcPr>
            <w:tcW w:type="dxa" w:w="2640"/>
          </w:tcPr>
          <w:p>
            <w:pPr>
              <w:spacing w:after="0"/>
            </w:pPr>
            <w:r/>
            <w:r>
              <w:rPr>
                <w:rFonts w:ascii="Consolas" w:hAnsi="Consolas"/>
                <w:sz w:val="20"/>
              </w:rPr>
              <w:t>/authors?q=&amp;page=</w:t>
            </w:r>
          </w:p>
        </w:tc>
        <w:tc>
          <w:tcPr>
            <w:tcW w:type="dxa" w:w="776"/>
          </w:tcPr>
          <w:p>
            <w:pPr>
              <w:spacing w:after="0"/>
            </w:pPr>
            <w:r/>
            <w:r>
              <w:rPr>
                <w:sz w:val="20"/>
              </w:rPr>
              <w:t>Pub</w:t>
            </w:r>
          </w:p>
        </w:tc>
        <w:tc>
          <w:tcPr>
            <w:tcW w:type="dxa" w:w="2640"/>
          </w:tcPr>
          <w:p>
            <w:pPr>
              <w:spacing w:after="0"/>
            </w:pPr>
            <w:r/>
            <w:r>
              <w:rPr>
                <w:sz w:val="20"/>
              </w:rPr>
              <w:t>query</w:t>
            </w:r>
          </w:p>
        </w:tc>
        <w:tc>
          <w:tcPr>
            <w:tcW w:type="dxa" w:w="2640"/>
          </w:tcPr>
          <w:p>
            <w:pPr>
              <w:spacing w:after="0"/>
            </w:pPr>
            <w:r/>
            <w:r>
              <w:rPr>
                <w:sz w:val="20"/>
              </w:rPr>
              <w:t xml:space="preserve">200 </w:t>
            </w:r>
            <w:r>
              <w:rPr>
                <w:rFonts w:ascii="Consolas" w:hAnsi="Consolas"/>
                <w:sz w:val="20"/>
              </w:rPr>
              <w:t>{items, total}</w:t>
            </w:r>
          </w:p>
        </w:tc>
      </w:tr>
      <w:tr>
        <w:tc>
          <w:tcPr>
            <w:tcW w:type="dxa" w:w="994"/>
          </w:tcPr>
          <w:p>
            <w:pPr>
              <w:spacing w:after="0"/>
            </w:pPr>
            <w:r/>
            <w:r>
              <w:rPr>
                <w:sz w:val="20"/>
              </w:rPr>
              <w:t>POST / PATCH / DELETE</w:t>
            </w:r>
          </w:p>
        </w:tc>
        <w:tc>
          <w:tcPr>
            <w:tcW w:type="dxa" w:w="2640"/>
          </w:tcPr>
          <w:p>
            <w:pPr>
              <w:spacing w:after="0"/>
            </w:pPr>
            <w:r/>
            <w:r>
              <w:rPr>
                <w:rFonts w:ascii="Consolas" w:hAnsi="Consolas"/>
                <w:sz w:val="20"/>
              </w:rPr>
              <w:t>/authors</w:t>
            </w:r>
            <w:r>
              <w:rPr>
                <w:sz w:val="20"/>
              </w:rPr>
              <w:t xml:space="preserve">, </w:t>
            </w:r>
            <w:r>
              <w:rPr>
                <w:rFonts w:ascii="Consolas" w:hAnsi="Consolas"/>
                <w:sz w:val="20"/>
              </w:rPr>
              <w:t>/authors/:id</w:t>
            </w:r>
          </w:p>
        </w:tc>
        <w:tc>
          <w:tcPr>
            <w:tcW w:type="dxa" w:w="776"/>
          </w:tcPr>
          <w:p>
            <w:pPr>
              <w:spacing w:after="0"/>
            </w:pPr>
            <w:r/>
            <w:r>
              <w:rPr>
                <w:sz w:val="20"/>
              </w:rPr>
              <w:t>L</w:t>
            </w:r>
          </w:p>
        </w:tc>
        <w:tc>
          <w:tcPr>
            <w:tcW w:type="dxa" w:w="2640"/>
          </w:tcPr>
          <w:p>
            <w:pPr>
              <w:spacing w:after="0"/>
            </w:pPr>
            <w:r/>
            <w:r>
              <w:rPr>
                <w:rFonts w:ascii="Consolas" w:hAnsi="Consolas"/>
                <w:sz w:val="20"/>
              </w:rPr>
              <w:t>{name}</w:t>
            </w:r>
          </w:p>
        </w:tc>
        <w:tc>
          <w:tcPr>
            <w:tcW w:type="dxa" w:w="2640"/>
          </w:tcPr>
          <w:p>
            <w:pPr>
              <w:spacing w:after="0"/>
            </w:pPr>
            <w:r/>
            <w:r>
              <w:rPr>
                <w:sz w:val="20"/>
              </w:rPr>
              <w:t xml:space="preserve">201 / 200 / 204 · 400 · 404 · 409 </w:t>
            </w:r>
            <w:r>
              <w:rPr>
                <w:rFonts w:ascii="Consolas" w:hAnsi="Consolas"/>
                <w:sz w:val="20"/>
              </w:rPr>
              <w:t>AUTHOR_IN_USE</w:t>
            </w:r>
            <w:r>
              <w:rPr>
                <w:sz w:val="20"/>
              </w:rPr>
              <w:t xml:space="preserve"> (xoá)</w:t>
            </w:r>
          </w:p>
        </w:tc>
      </w:tr>
      <w:tr>
        <w:tc>
          <w:tcPr>
            <w:tcW w:type="dxa" w:w="994"/>
          </w:tcPr>
          <w:p>
            <w:pPr>
              <w:spacing w:after="0"/>
            </w:pPr>
            <w:r/>
            <w:r>
              <w:rPr>
                <w:sz w:val="20"/>
              </w:rPr>
              <w:t>GET</w:t>
            </w:r>
          </w:p>
        </w:tc>
        <w:tc>
          <w:tcPr>
            <w:tcW w:type="dxa" w:w="2640"/>
          </w:tcPr>
          <w:p>
            <w:pPr>
              <w:spacing w:after="0"/>
            </w:pPr>
            <w:r/>
            <w:r>
              <w:rPr>
                <w:rFonts w:ascii="Consolas" w:hAnsi="Consolas"/>
                <w:sz w:val="20"/>
              </w:rPr>
              <w:t>/categories</w:t>
            </w:r>
          </w:p>
        </w:tc>
        <w:tc>
          <w:tcPr>
            <w:tcW w:type="dxa" w:w="776"/>
          </w:tcPr>
          <w:p>
            <w:pPr>
              <w:spacing w:after="0"/>
            </w:pPr>
            <w:r/>
            <w:r>
              <w:rPr>
                <w:sz w:val="20"/>
              </w:rPr>
              <w:t>Pub</w:t>
            </w:r>
          </w:p>
        </w:tc>
        <w:tc>
          <w:tcPr>
            <w:tcW w:type="dxa" w:w="2640"/>
          </w:tcPr>
          <w:p>
            <w:pPr>
              <w:spacing w:after="0"/>
            </w:pPr>
            <w:r/>
            <w:r>
              <w:rPr>
                <w:sz w:val="20"/>
              </w:rPr>
              <w:t>không có</w:t>
            </w:r>
          </w:p>
        </w:tc>
        <w:tc>
          <w:tcPr>
            <w:tcW w:type="dxa" w:w="2640"/>
          </w:tcPr>
          <w:p>
            <w:pPr>
              <w:spacing w:after="0"/>
            </w:pPr>
            <w:r/>
            <w:r>
              <w:rPr>
                <w:sz w:val="20"/>
              </w:rPr>
              <w:t xml:space="preserve">200 </w:t>
            </w:r>
            <w:r>
              <w:rPr>
                <w:rFonts w:ascii="Consolas" w:hAnsi="Consolas"/>
                <w:sz w:val="20"/>
              </w:rPr>
              <w:t>[Category]</w:t>
            </w:r>
          </w:p>
        </w:tc>
      </w:tr>
      <w:tr>
        <w:tc>
          <w:tcPr>
            <w:tcW w:type="dxa" w:w="994"/>
          </w:tcPr>
          <w:p>
            <w:pPr>
              <w:spacing w:after="0"/>
            </w:pPr>
            <w:r/>
            <w:r>
              <w:rPr>
                <w:sz w:val="20"/>
              </w:rPr>
              <w:t>POST / PATCH / DELETE</w:t>
            </w:r>
          </w:p>
        </w:tc>
        <w:tc>
          <w:tcPr>
            <w:tcW w:type="dxa" w:w="2640"/>
          </w:tcPr>
          <w:p>
            <w:pPr>
              <w:spacing w:after="0"/>
            </w:pPr>
            <w:r/>
            <w:r>
              <w:rPr>
                <w:rFonts w:ascii="Consolas" w:hAnsi="Consolas"/>
                <w:sz w:val="20"/>
              </w:rPr>
              <w:t>/categories</w:t>
            </w:r>
            <w:r>
              <w:rPr>
                <w:sz w:val="20"/>
              </w:rPr>
              <w:t xml:space="preserve">, </w:t>
            </w:r>
            <w:r>
              <w:rPr>
                <w:rFonts w:ascii="Consolas" w:hAnsi="Consolas"/>
                <w:sz w:val="20"/>
              </w:rPr>
              <w:t>/categories/:id</w:t>
            </w:r>
          </w:p>
        </w:tc>
        <w:tc>
          <w:tcPr>
            <w:tcW w:type="dxa" w:w="776"/>
          </w:tcPr>
          <w:p>
            <w:pPr>
              <w:spacing w:after="0"/>
            </w:pPr>
            <w:r/>
            <w:r>
              <w:rPr>
                <w:sz w:val="20"/>
              </w:rPr>
              <w:t>L</w:t>
            </w:r>
          </w:p>
        </w:tc>
        <w:tc>
          <w:tcPr>
            <w:tcW w:type="dxa" w:w="2640"/>
          </w:tcPr>
          <w:p>
            <w:pPr>
              <w:spacing w:after="0"/>
            </w:pPr>
            <w:r/>
            <w:r>
              <w:rPr>
                <w:rFonts w:ascii="Consolas" w:hAnsi="Consolas"/>
                <w:sz w:val="20"/>
              </w:rPr>
              <w:t>{name, slug?}</w:t>
            </w:r>
          </w:p>
        </w:tc>
        <w:tc>
          <w:tcPr>
            <w:tcW w:type="dxa" w:w="2640"/>
          </w:tcPr>
          <w:p>
            <w:pPr>
              <w:spacing w:after="0"/>
            </w:pPr>
            <w:r/>
            <w:r>
              <w:rPr>
                <w:sz w:val="20"/>
              </w:rPr>
              <w:t xml:space="preserve">201 / 200 / 204 · 400 · 404 · 409 </w:t>
            </w:r>
            <w:r>
              <w:rPr>
                <w:rFonts w:ascii="Consolas" w:hAnsi="Consolas"/>
                <w:sz w:val="20"/>
              </w:rPr>
              <w:t>CATEGORY_EXISTS</w:t>
            </w:r>
            <w:r>
              <w:rPr>
                <w:sz w:val="20"/>
              </w:rPr>
              <w:t xml:space="preserve"> / </w:t>
            </w:r>
            <w:r>
              <w:rPr>
                <w:rFonts w:ascii="Consolas" w:hAnsi="Consolas"/>
                <w:sz w:val="20"/>
              </w:rPr>
              <w:t>CATEGORY_IN_USE</w:t>
            </w:r>
          </w:p>
        </w:tc>
      </w:tr>
    </w:tbl>
    <w:p>
      <w:pPr>
        <w:spacing w:after="0" w:before="0" w:line="40" w:lineRule="exact"/>
      </w:pPr>
    </w:p>
    <w:p>
      <w:pPr>
        <w:pStyle w:val="Heading2"/>
      </w:pPr>
      <w:r>
        <w:t>5.5. Loans: /api/loans</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949"/>
            <w:shd w:val="clear" w:color="auto" w:fill="D9E2F3"/>
          </w:tcPr>
          <w:p>
            <w:pPr>
              <w:spacing w:after="0"/>
            </w:pPr>
            <w:r>
              <w:rPr>
                <w:b/>
              </w:rPr>
            </w:r>
            <w:r>
              <w:rPr>
                <w:b/>
                <w:sz w:val="20"/>
              </w:rPr>
              <w:t>Method</w:t>
            </w:r>
          </w:p>
        </w:tc>
        <w:tc>
          <w:tcPr>
            <w:tcW w:type="dxa" w:w="3226"/>
            <w:shd w:val="clear" w:color="auto" w:fill="D9E2F3"/>
          </w:tcPr>
          <w:p>
            <w:pPr>
              <w:spacing w:after="0"/>
            </w:pPr>
            <w:r>
              <w:rPr>
                <w:b/>
              </w:rPr>
            </w:r>
            <w:r>
              <w:rPr>
                <w:b/>
                <w:sz w:val="20"/>
              </w:rPr>
              <w:t>URL</w:t>
            </w:r>
          </w:p>
        </w:tc>
        <w:tc>
          <w:tcPr>
            <w:tcW w:type="dxa" w:w="949"/>
            <w:shd w:val="clear" w:color="auto" w:fill="D9E2F3"/>
          </w:tcPr>
          <w:p>
            <w:pPr>
              <w:spacing w:after="0"/>
            </w:pPr>
            <w:r>
              <w:rPr>
                <w:b/>
              </w:rPr>
            </w:r>
            <w:r>
              <w:rPr>
                <w:b/>
                <w:sz w:val="20"/>
              </w:rPr>
              <w:t>Vai trò</w:t>
            </w:r>
          </w:p>
        </w:tc>
        <w:tc>
          <w:tcPr>
            <w:tcW w:type="dxa" w:w="1341"/>
            <w:shd w:val="clear" w:color="auto" w:fill="D9E2F3"/>
          </w:tcPr>
          <w:p>
            <w:pPr>
              <w:spacing w:after="0"/>
            </w:pPr>
            <w:r>
              <w:rPr>
                <w:b/>
              </w:rPr>
            </w:r>
            <w:r>
              <w:rPr>
                <w:b/>
                <w:sz w:val="20"/>
              </w:rPr>
              <w:t>Request</w:t>
            </w:r>
          </w:p>
        </w:tc>
        <w:tc>
          <w:tcPr>
            <w:tcW w:type="dxa" w:w="3226"/>
            <w:shd w:val="clear" w:color="auto" w:fill="D9E2F3"/>
          </w:tcPr>
          <w:p>
            <w:pPr>
              <w:spacing w:after="0"/>
            </w:pPr>
            <w:r>
              <w:rPr>
                <w:b/>
              </w:rPr>
            </w:r>
            <w:r>
              <w:rPr>
                <w:b/>
                <w:sz w:val="20"/>
              </w:rPr>
              <w:t>Response</w:t>
            </w:r>
          </w:p>
        </w:tc>
      </w:tr>
      <w:tr>
        <w:tc>
          <w:tcPr>
            <w:tcW w:type="dxa" w:w="949"/>
          </w:tcPr>
          <w:p>
            <w:pPr>
              <w:spacing w:after="0"/>
            </w:pPr>
            <w:r/>
            <w:r>
              <w:rPr>
                <w:sz w:val="20"/>
              </w:rPr>
              <w:t>POST</w:t>
            </w:r>
          </w:p>
        </w:tc>
        <w:tc>
          <w:tcPr>
            <w:tcW w:type="dxa" w:w="3226"/>
          </w:tcPr>
          <w:p>
            <w:pPr>
              <w:spacing w:after="0"/>
            </w:pPr>
            <w:r/>
            <w:r>
              <w:rPr>
                <w:rFonts w:ascii="Consolas" w:hAnsi="Consolas"/>
                <w:sz w:val="20"/>
              </w:rPr>
              <w:t>/loans</w:t>
            </w:r>
          </w:p>
        </w:tc>
        <w:tc>
          <w:tcPr>
            <w:tcW w:type="dxa" w:w="949"/>
          </w:tcPr>
          <w:p>
            <w:pPr>
              <w:spacing w:after="0"/>
            </w:pPr>
            <w:r/>
            <w:r>
              <w:rPr>
                <w:sz w:val="20"/>
              </w:rPr>
              <w:t>L</w:t>
            </w:r>
          </w:p>
        </w:tc>
        <w:tc>
          <w:tcPr>
            <w:tcW w:type="dxa" w:w="1341"/>
          </w:tcPr>
          <w:p>
            <w:pPr>
              <w:spacing w:after="0"/>
            </w:pPr>
            <w:r/>
            <w:r>
              <w:rPr>
                <w:rFonts w:ascii="Consolas" w:hAnsi="Consolas"/>
                <w:sz w:val="20"/>
              </w:rPr>
              <w:t>{barcode, memberCode}</w:t>
            </w:r>
          </w:p>
        </w:tc>
        <w:tc>
          <w:tcPr>
            <w:tcW w:type="dxa" w:w="3226"/>
          </w:tcPr>
          <w:p>
            <w:pPr>
              <w:spacing w:after="0"/>
            </w:pPr>
            <w:r/>
            <w:r>
              <w:rPr>
                <w:sz w:val="20"/>
              </w:rPr>
              <w:t xml:space="preserve">201 </w:t>
            </w:r>
            <w:r>
              <w:rPr>
                <w:rFonts w:ascii="Consolas" w:hAnsi="Consolas"/>
                <w:sz w:val="20"/>
              </w:rPr>
              <w:t>{loan: Loan, overdueRisk: number|null}</w:t>
            </w:r>
            <w:r>
              <w:rPr>
                <w:sz w:val="20"/>
              </w:rPr>
              <w:t xml:space="preserve"> · 400 · 404 </w:t>
            </w:r>
            <w:r>
              <w:rPr>
                <w:rFonts w:ascii="Consolas" w:hAnsi="Consolas"/>
                <w:sz w:val="20"/>
              </w:rPr>
              <w:t>USER_NOT_FOUND</w:t>
            </w:r>
            <w:r>
              <w:rPr>
                <w:sz w:val="20"/>
              </w:rPr>
              <w:t xml:space="preserve"> / </w:t>
            </w:r>
            <w:r>
              <w:rPr>
                <w:rFonts w:ascii="Consolas" w:hAnsi="Consolas"/>
                <w:sz w:val="20"/>
              </w:rPr>
              <w:t>COPY_NOT_FOUND</w:t>
            </w:r>
            <w:r>
              <w:rPr>
                <w:sz w:val="20"/>
              </w:rPr>
              <w:t xml:space="preserve"> · 409 </w:t>
            </w:r>
            <w:r>
              <w:rPr>
                <w:rFonts w:ascii="Consolas" w:hAnsi="Consolas"/>
                <w:sz w:val="20"/>
              </w:rPr>
              <w:t>NOT_A_READER</w:t>
            </w:r>
            <w:r>
              <w:rPr>
                <w:sz w:val="20"/>
              </w:rPr>
              <w:t xml:space="preserve">, </w:t>
            </w:r>
            <w:r>
              <w:rPr>
                <w:rFonts w:ascii="Consolas" w:hAnsi="Consolas"/>
                <w:sz w:val="20"/>
              </w:rPr>
              <w:t>ACCOUNT_LOCKED</w:t>
            </w:r>
            <w:r>
              <w:rPr>
                <w:sz w:val="20"/>
              </w:rPr>
              <w:t xml:space="preserve">, </w:t>
            </w:r>
            <w:r>
              <w:rPr>
                <w:rFonts w:ascii="Consolas" w:hAnsi="Consolas"/>
                <w:sz w:val="20"/>
              </w:rPr>
              <w:t>COPY_NOT_AVAILABLE</w:t>
            </w:r>
            <w:r>
              <w:rPr>
                <w:sz w:val="20"/>
              </w:rPr>
              <w:t xml:space="preserve">, </w:t>
            </w:r>
            <w:r>
              <w:rPr>
                <w:rFonts w:ascii="Consolas" w:hAnsi="Consolas"/>
                <w:sz w:val="20"/>
              </w:rPr>
              <w:t>COPY_HELD</w:t>
            </w:r>
            <w:r>
              <w:rPr>
                <w:sz w:val="20"/>
              </w:rPr>
              <w:t xml:space="preserve"> (bản đang giữ cho người khác), </w:t>
            </w:r>
            <w:r>
              <w:rPr>
                <w:rFonts w:ascii="Consolas" w:hAnsi="Consolas"/>
                <w:sz w:val="20"/>
              </w:rPr>
              <w:t>LOAN_LIMIT_REACHED</w:t>
            </w:r>
            <w:r>
              <w:rPr>
                <w:sz w:val="20"/>
              </w:rPr>
              <w:t xml:space="preserve">, </w:t>
            </w:r>
            <w:r>
              <w:rPr>
                <w:rFonts w:ascii="Consolas" w:hAnsi="Consolas"/>
                <w:sz w:val="20"/>
              </w:rPr>
              <w:t>HAS_OVERDUE_LOAN</w:t>
            </w:r>
            <w:r>
              <w:rPr>
                <w:sz w:val="20"/>
              </w:rPr>
              <w:t xml:space="preserve">, </w:t>
            </w:r>
            <w:r>
              <w:rPr>
                <w:rFonts w:ascii="Consolas" w:hAnsi="Consolas"/>
                <w:sz w:val="20"/>
              </w:rPr>
              <w:t>UNPAID_FINE</w:t>
            </w:r>
          </w:p>
        </w:tc>
      </w:tr>
      <w:tr>
        <w:tc>
          <w:tcPr>
            <w:tcW w:type="dxa" w:w="949"/>
          </w:tcPr>
          <w:p>
            <w:pPr>
              <w:spacing w:after="0"/>
            </w:pPr>
            <w:r/>
            <w:r>
              <w:rPr>
                <w:sz w:val="20"/>
              </w:rPr>
              <w:t>POST</w:t>
            </w:r>
          </w:p>
        </w:tc>
        <w:tc>
          <w:tcPr>
            <w:tcW w:type="dxa" w:w="3226"/>
          </w:tcPr>
          <w:p>
            <w:pPr>
              <w:spacing w:after="0"/>
            </w:pPr>
            <w:r/>
            <w:r>
              <w:rPr>
                <w:rFonts w:ascii="Consolas" w:hAnsi="Consolas"/>
                <w:sz w:val="20"/>
              </w:rPr>
              <w:t>/loans/:id/return</w:t>
            </w:r>
          </w:p>
        </w:tc>
        <w:tc>
          <w:tcPr>
            <w:tcW w:type="dxa" w:w="949"/>
          </w:tcPr>
          <w:p>
            <w:pPr>
              <w:spacing w:after="0"/>
            </w:pPr>
            <w:r/>
            <w:r>
              <w:rPr>
                <w:sz w:val="20"/>
              </w:rPr>
              <w:t>L</w:t>
            </w:r>
          </w:p>
        </w:tc>
        <w:tc>
          <w:tcPr>
            <w:tcW w:type="dxa" w:w="1341"/>
          </w:tcPr>
          <w:p>
            <w:pPr>
              <w:spacing w:after="0"/>
            </w:pPr>
            <w:r/>
            <w:r>
              <w:rPr>
                <w:sz w:val="20"/>
              </w:rPr>
              <w:t>không có</w:t>
            </w:r>
          </w:p>
        </w:tc>
        <w:tc>
          <w:tcPr>
            <w:tcW w:type="dxa" w:w="3226"/>
          </w:tcPr>
          <w:p>
            <w:pPr>
              <w:spacing w:after="0"/>
            </w:pPr>
            <w:r/>
            <w:r>
              <w:rPr>
                <w:sz w:val="20"/>
              </w:rPr>
              <w:t xml:space="preserve">200 </w:t>
            </w:r>
            <w:r>
              <w:rPr>
                <w:rFonts w:ascii="Consolas" w:hAnsi="Consolas"/>
                <w:sz w:val="20"/>
              </w:rPr>
              <w:t>{loan, fine: Fine|null, overdueDays}</w:t>
            </w:r>
            <w:r>
              <w:rPr>
                <w:sz w:val="20"/>
              </w:rPr>
              <w:t xml:space="preserve"> · 404 · 409 </w:t>
            </w:r>
            <w:r>
              <w:rPr>
                <w:rFonts w:ascii="Consolas" w:hAnsi="Consolas"/>
                <w:sz w:val="20"/>
              </w:rPr>
              <w:t>LOAN_NOT_ACTIVE</w:t>
            </w:r>
          </w:p>
        </w:tc>
      </w:tr>
      <w:tr>
        <w:tc>
          <w:tcPr>
            <w:tcW w:type="dxa" w:w="949"/>
          </w:tcPr>
          <w:p>
            <w:pPr>
              <w:spacing w:after="0"/>
            </w:pPr>
            <w:r/>
            <w:r>
              <w:rPr>
                <w:sz w:val="20"/>
              </w:rPr>
              <w:t>POST</w:t>
            </w:r>
          </w:p>
        </w:tc>
        <w:tc>
          <w:tcPr>
            <w:tcW w:type="dxa" w:w="3226"/>
          </w:tcPr>
          <w:p>
            <w:pPr>
              <w:spacing w:after="0"/>
            </w:pPr>
            <w:r/>
            <w:r>
              <w:rPr>
                <w:rFonts w:ascii="Consolas" w:hAnsi="Consolas"/>
                <w:sz w:val="20"/>
              </w:rPr>
              <w:t>/loans/:id/report-lost</w:t>
            </w:r>
          </w:p>
        </w:tc>
        <w:tc>
          <w:tcPr>
            <w:tcW w:type="dxa" w:w="949"/>
          </w:tcPr>
          <w:p>
            <w:pPr>
              <w:spacing w:after="0"/>
            </w:pPr>
            <w:r/>
            <w:r>
              <w:rPr>
                <w:sz w:val="20"/>
              </w:rPr>
              <w:t>L</w:t>
            </w:r>
          </w:p>
        </w:tc>
        <w:tc>
          <w:tcPr>
            <w:tcW w:type="dxa" w:w="1341"/>
          </w:tcPr>
          <w:p>
            <w:pPr>
              <w:spacing w:after="0"/>
            </w:pPr>
            <w:r/>
            <w:r>
              <w:rPr>
                <w:sz w:val="20"/>
              </w:rPr>
              <w:t>không có</w:t>
            </w:r>
          </w:p>
        </w:tc>
        <w:tc>
          <w:tcPr>
            <w:tcW w:type="dxa" w:w="3226"/>
          </w:tcPr>
          <w:p>
            <w:pPr>
              <w:spacing w:after="0"/>
            </w:pPr>
            <w:r/>
            <w:r>
              <w:rPr>
                <w:sz w:val="20"/>
              </w:rPr>
              <w:t xml:space="preserve">200 </w:t>
            </w:r>
            <w:r>
              <w:rPr>
                <w:rFonts w:ascii="Consolas" w:hAnsi="Consolas"/>
                <w:sz w:val="20"/>
              </w:rPr>
              <w:t>{loan, fine}</w:t>
            </w:r>
            <w:r>
              <w:rPr>
                <w:sz w:val="20"/>
              </w:rPr>
              <w:t xml:space="preserve"> · 404 · 409 </w:t>
            </w:r>
            <w:r>
              <w:rPr>
                <w:rFonts w:ascii="Consolas" w:hAnsi="Consolas"/>
                <w:sz w:val="20"/>
              </w:rPr>
              <w:t>LOAN_NOT_ACTIVE</w:t>
            </w:r>
          </w:p>
        </w:tc>
      </w:tr>
      <w:tr>
        <w:tc>
          <w:tcPr>
            <w:tcW w:type="dxa" w:w="949"/>
          </w:tcPr>
          <w:p>
            <w:pPr>
              <w:spacing w:after="0"/>
            </w:pPr>
            <w:r/>
            <w:r>
              <w:rPr>
                <w:sz w:val="20"/>
              </w:rPr>
              <w:t>POST</w:t>
            </w:r>
          </w:p>
        </w:tc>
        <w:tc>
          <w:tcPr>
            <w:tcW w:type="dxa" w:w="3226"/>
          </w:tcPr>
          <w:p>
            <w:pPr>
              <w:spacing w:after="0"/>
            </w:pPr>
            <w:r/>
            <w:r>
              <w:rPr>
                <w:rFonts w:ascii="Consolas" w:hAnsi="Consolas"/>
                <w:sz w:val="20"/>
              </w:rPr>
              <w:t>/loans/:id/renew</w:t>
            </w:r>
          </w:p>
        </w:tc>
        <w:tc>
          <w:tcPr>
            <w:tcW w:type="dxa" w:w="949"/>
          </w:tcPr>
          <w:p>
            <w:pPr>
              <w:spacing w:after="0"/>
            </w:pPr>
            <w:r/>
            <w:r>
              <w:rPr>
                <w:sz w:val="20"/>
              </w:rPr>
              <w:t>R</w:t>
            </w:r>
          </w:p>
        </w:tc>
        <w:tc>
          <w:tcPr>
            <w:tcW w:type="dxa" w:w="1341"/>
          </w:tcPr>
          <w:p>
            <w:pPr>
              <w:spacing w:after="0"/>
            </w:pPr>
            <w:r/>
            <w:r>
              <w:rPr>
                <w:sz w:val="20"/>
              </w:rPr>
              <w:t>không có</w:t>
            </w:r>
          </w:p>
        </w:tc>
        <w:tc>
          <w:tcPr>
            <w:tcW w:type="dxa" w:w="3226"/>
          </w:tcPr>
          <w:p>
            <w:pPr>
              <w:spacing w:after="0"/>
            </w:pPr>
            <w:r/>
            <w:r>
              <w:rPr>
                <w:sz w:val="20"/>
              </w:rPr>
              <w:t xml:space="preserve">200 Loan · 404 (phiếu không phải của mình) · 409 </w:t>
            </w:r>
            <w:r>
              <w:rPr>
                <w:rFonts w:ascii="Consolas" w:hAnsi="Consolas"/>
                <w:sz w:val="20"/>
              </w:rPr>
              <w:t>LOAN_NOT_ACTIVE</w:t>
            </w:r>
            <w:r>
              <w:rPr>
                <w:sz w:val="20"/>
              </w:rPr>
              <w:t xml:space="preserve">, </w:t>
            </w:r>
            <w:r>
              <w:rPr>
                <w:rFonts w:ascii="Consolas" w:hAnsi="Consolas"/>
                <w:sz w:val="20"/>
              </w:rPr>
              <w:t>RENEW_LIMIT_REACHED</w:t>
            </w:r>
            <w:r>
              <w:rPr>
                <w:sz w:val="20"/>
              </w:rPr>
              <w:t xml:space="preserve">, </w:t>
            </w:r>
            <w:r>
              <w:rPr>
                <w:rFonts w:ascii="Consolas" w:hAnsi="Consolas"/>
                <w:sz w:val="20"/>
              </w:rPr>
              <w:t>LOAN_OVERDUE_CANNOT_RENEW</w:t>
            </w:r>
            <w:r>
              <w:rPr>
                <w:sz w:val="20"/>
              </w:rPr>
              <w:t xml:space="preserve">, </w:t>
            </w:r>
            <w:r>
              <w:rPr>
                <w:rFonts w:ascii="Consolas" w:hAnsi="Consolas"/>
                <w:sz w:val="20"/>
              </w:rPr>
              <w:t>UNPAID_FINE</w:t>
            </w:r>
            <w:r>
              <w:rPr>
                <w:sz w:val="20"/>
              </w:rPr>
              <w:t xml:space="preserve">, </w:t>
            </w:r>
            <w:r>
              <w:rPr>
                <w:rFonts w:ascii="Consolas" w:hAnsi="Consolas"/>
                <w:sz w:val="20"/>
              </w:rPr>
              <w:t>LOAN_CHANGED</w:t>
            </w:r>
          </w:p>
        </w:tc>
      </w:tr>
      <w:tr>
        <w:tc>
          <w:tcPr>
            <w:tcW w:type="dxa" w:w="949"/>
          </w:tcPr>
          <w:p>
            <w:pPr>
              <w:spacing w:after="0"/>
            </w:pPr>
            <w:r/>
            <w:r>
              <w:rPr>
                <w:sz w:val="20"/>
              </w:rPr>
              <w:t>GET</w:t>
            </w:r>
          </w:p>
        </w:tc>
        <w:tc>
          <w:tcPr>
            <w:tcW w:type="dxa" w:w="3226"/>
          </w:tcPr>
          <w:p>
            <w:pPr>
              <w:spacing w:after="0"/>
            </w:pPr>
            <w:r/>
            <w:r>
              <w:rPr>
                <w:rFonts w:ascii="Consolas" w:hAnsi="Consolas"/>
                <w:sz w:val="20"/>
              </w:rPr>
              <w:t>/loans/me?status=&amp;page=</w:t>
            </w:r>
          </w:p>
        </w:tc>
        <w:tc>
          <w:tcPr>
            <w:tcW w:type="dxa" w:w="949"/>
          </w:tcPr>
          <w:p>
            <w:pPr>
              <w:spacing w:after="0"/>
            </w:pPr>
            <w:r/>
            <w:r>
              <w:rPr>
                <w:sz w:val="20"/>
              </w:rPr>
              <w:t>R</w:t>
            </w:r>
          </w:p>
        </w:tc>
        <w:tc>
          <w:tcPr>
            <w:tcW w:type="dxa" w:w="1341"/>
          </w:tcPr>
          <w:p>
            <w:pPr>
              <w:spacing w:after="0"/>
            </w:pPr>
            <w:r/>
            <w:r>
              <w:rPr>
                <w:sz w:val="20"/>
              </w:rPr>
              <w:t>query</w:t>
            </w:r>
          </w:p>
        </w:tc>
        <w:tc>
          <w:tcPr>
            <w:tcW w:type="dxa" w:w="3226"/>
          </w:tcPr>
          <w:p>
            <w:pPr>
              <w:spacing w:after="0"/>
            </w:pPr>
            <w:r/>
            <w:r>
              <w:rPr>
                <w:sz w:val="20"/>
              </w:rPr>
              <w:t xml:space="preserve">200 </w:t>
            </w:r>
            <w:r>
              <w:rPr>
                <w:rFonts w:ascii="Consolas" w:hAnsi="Consolas"/>
                <w:sz w:val="20"/>
              </w:rPr>
              <w:t>{items: [LoanWithBook], total}</w:t>
            </w:r>
          </w:p>
        </w:tc>
      </w:tr>
      <w:tr>
        <w:tc>
          <w:tcPr>
            <w:tcW w:type="dxa" w:w="949"/>
          </w:tcPr>
          <w:p>
            <w:pPr>
              <w:spacing w:after="0"/>
            </w:pPr>
            <w:r/>
            <w:r>
              <w:rPr>
                <w:sz w:val="20"/>
              </w:rPr>
              <w:t>GET</w:t>
            </w:r>
          </w:p>
        </w:tc>
        <w:tc>
          <w:tcPr>
            <w:tcW w:type="dxa" w:w="3226"/>
          </w:tcPr>
          <w:p>
            <w:pPr>
              <w:spacing w:after="0"/>
            </w:pPr>
            <w:r/>
            <w:r>
              <w:rPr>
                <w:rFonts w:ascii="Consolas" w:hAnsi="Consolas"/>
                <w:sz w:val="20"/>
              </w:rPr>
              <w:t>/loans?status=&amp;overdue=true&amp;userId=&amp;page=</w:t>
            </w:r>
          </w:p>
        </w:tc>
        <w:tc>
          <w:tcPr>
            <w:tcW w:type="dxa" w:w="949"/>
          </w:tcPr>
          <w:p>
            <w:pPr>
              <w:spacing w:after="0"/>
            </w:pPr>
            <w:r/>
            <w:r>
              <w:rPr>
                <w:sz w:val="20"/>
              </w:rPr>
              <w:t>L</w:t>
            </w:r>
          </w:p>
        </w:tc>
        <w:tc>
          <w:tcPr>
            <w:tcW w:type="dxa" w:w="1341"/>
          </w:tcPr>
          <w:p>
            <w:pPr>
              <w:spacing w:after="0"/>
            </w:pPr>
            <w:r/>
            <w:r>
              <w:rPr>
                <w:sz w:val="20"/>
              </w:rPr>
              <w:t>query</w:t>
            </w:r>
          </w:p>
        </w:tc>
        <w:tc>
          <w:tcPr>
            <w:tcW w:type="dxa" w:w="3226"/>
          </w:tcPr>
          <w:p>
            <w:pPr>
              <w:spacing w:after="0"/>
            </w:pPr>
            <w:r/>
            <w:r>
              <w:rPr>
                <w:sz w:val="20"/>
              </w:rPr>
              <w:t xml:space="preserve">200 </w:t>
            </w:r>
            <w:r>
              <w:rPr>
                <w:rFonts w:ascii="Consolas" w:hAnsi="Consolas"/>
                <w:sz w:val="20"/>
              </w:rPr>
              <w:t>{items: [LoanWithBookUser], total}</w:t>
            </w:r>
          </w:p>
        </w:tc>
      </w:tr>
      <w:tr>
        <w:tc>
          <w:tcPr>
            <w:tcW w:type="dxa" w:w="949"/>
          </w:tcPr>
          <w:p>
            <w:pPr>
              <w:spacing w:after="0"/>
            </w:pPr>
            <w:r/>
            <w:r>
              <w:rPr>
                <w:sz w:val="20"/>
              </w:rPr>
              <w:t>GET</w:t>
            </w:r>
          </w:p>
        </w:tc>
        <w:tc>
          <w:tcPr>
            <w:tcW w:type="dxa" w:w="3226"/>
          </w:tcPr>
          <w:p>
            <w:pPr>
              <w:spacing w:after="0"/>
            </w:pPr>
            <w:r/>
            <w:r>
              <w:rPr>
                <w:rFonts w:ascii="Consolas" w:hAnsi="Consolas"/>
                <w:sz w:val="20"/>
              </w:rPr>
              <w:t>/loans/:id</w:t>
            </w:r>
          </w:p>
        </w:tc>
        <w:tc>
          <w:tcPr>
            <w:tcW w:type="dxa" w:w="949"/>
          </w:tcPr>
          <w:p>
            <w:pPr>
              <w:spacing w:after="0"/>
            </w:pPr>
            <w:r/>
            <w:r>
              <w:rPr>
                <w:sz w:val="20"/>
              </w:rPr>
              <w:t>L</w:t>
            </w:r>
          </w:p>
        </w:tc>
        <w:tc>
          <w:tcPr>
            <w:tcW w:type="dxa" w:w="1341"/>
          </w:tcPr>
          <w:p>
            <w:pPr>
              <w:spacing w:after="0"/>
            </w:pPr>
            <w:r/>
            <w:r>
              <w:rPr>
                <w:sz w:val="20"/>
              </w:rPr>
              <w:t>không có</w:t>
            </w:r>
          </w:p>
        </w:tc>
        <w:tc>
          <w:tcPr>
            <w:tcW w:type="dxa" w:w="3226"/>
          </w:tcPr>
          <w:p>
            <w:pPr>
              <w:spacing w:after="0"/>
            </w:pPr>
            <w:r/>
            <w:r>
              <w:rPr>
                <w:sz w:val="20"/>
              </w:rPr>
              <w:t>200 Loan · 404</w:t>
            </w:r>
          </w:p>
        </w:tc>
      </w:tr>
    </w:tbl>
    <w:p>
      <w:pPr>
        <w:spacing w:after="0" w:before="0" w:line="40" w:lineRule="exact"/>
      </w:pPr>
    </w:p>
    <w:p>
      <w:pPr>
        <w:spacing w:after="120"/>
      </w:pPr>
      <w:r>
        <w:t xml:space="preserve">Đối tượng </w:t>
      </w:r>
      <w:r>
        <w:rPr>
          <w:rFonts w:ascii="Consolas" w:hAnsi="Consolas"/>
        </w:rPr>
        <w:t>Loan</w:t>
      </w:r>
      <w:r>
        <w:t xml:space="preserve">: </w:t>
      </w:r>
      <w:r>
        <w:rPr>
          <w:rFonts w:ascii="Consolas" w:hAnsi="Consolas"/>
        </w:rPr>
        <w:t>{id, copy: {id, barcode, book: {id, title, coverUrl}}, user: {id, fullName, memberCode}, borrowedAt, dueAt, returnedAt, renewedCount, status, predictedOverdueRisk, isOverdue, overdueDays}</w:t>
      </w:r>
      <w:r>
        <w:t>.</w:t>
      </w:r>
    </w:p>
    <w:p>
      <w:pPr>
        <w:pStyle w:val="Heading2"/>
      </w:pPr>
      <w:r>
        <w:t>5.6. Fines: /api/fines</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849"/>
            <w:shd w:val="clear" w:color="auto" w:fill="D9E2F3"/>
          </w:tcPr>
          <w:p>
            <w:pPr>
              <w:spacing w:after="0"/>
            </w:pPr>
            <w:r>
              <w:rPr>
                <w:b/>
              </w:rPr>
            </w:r>
            <w:r>
              <w:rPr>
                <w:b/>
                <w:sz w:val="20"/>
              </w:rPr>
              <w:t>Method</w:t>
            </w:r>
          </w:p>
        </w:tc>
        <w:tc>
          <w:tcPr>
            <w:tcW w:type="dxa" w:w="2758"/>
            <w:shd w:val="clear" w:color="auto" w:fill="D9E2F3"/>
          </w:tcPr>
          <w:p>
            <w:pPr>
              <w:spacing w:after="0"/>
            </w:pPr>
            <w:r>
              <w:rPr>
                <w:b/>
              </w:rPr>
            </w:r>
            <w:r>
              <w:rPr>
                <w:b/>
                <w:sz w:val="20"/>
              </w:rPr>
              <w:t>URL</w:t>
            </w:r>
          </w:p>
        </w:tc>
        <w:tc>
          <w:tcPr>
            <w:tcW w:type="dxa" w:w="849"/>
            <w:shd w:val="clear" w:color="auto" w:fill="D9E2F3"/>
          </w:tcPr>
          <w:p>
            <w:pPr>
              <w:spacing w:after="0"/>
            </w:pPr>
            <w:r>
              <w:rPr>
                <w:b/>
              </w:rPr>
            </w:r>
            <w:r>
              <w:rPr>
                <w:b/>
                <w:sz w:val="20"/>
              </w:rPr>
              <w:t>Vai trò</w:t>
            </w:r>
          </w:p>
        </w:tc>
        <w:tc>
          <w:tcPr>
            <w:tcW w:type="dxa" w:w="2348"/>
            <w:shd w:val="clear" w:color="auto" w:fill="D9E2F3"/>
          </w:tcPr>
          <w:p>
            <w:pPr>
              <w:spacing w:after="0"/>
            </w:pPr>
            <w:r>
              <w:rPr>
                <w:b/>
              </w:rPr>
            </w:r>
            <w:r>
              <w:rPr>
                <w:b/>
                <w:sz w:val="20"/>
              </w:rPr>
              <w:t>Request</w:t>
            </w:r>
          </w:p>
        </w:tc>
        <w:tc>
          <w:tcPr>
            <w:tcW w:type="dxa" w:w="2885"/>
            <w:shd w:val="clear" w:color="auto" w:fill="D9E2F3"/>
          </w:tcPr>
          <w:p>
            <w:pPr>
              <w:spacing w:after="0"/>
            </w:pPr>
            <w:r>
              <w:rPr>
                <w:b/>
              </w:rPr>
            </w:r>
            <w:r>
              <w:rPr>
                <w:b/>
                <w:sz w:val="20"/>
              </w:rPr>
              <w:t>Response</w:t>
            </w:r>
          </w:p>
        </w:tc>
      </w:tr>
      <w:tr>
        <w:tc>
          <w:tcPr>
            <w:tcW w:type="dxa" w:w="849"/>
          </w:tcPr>
          <w:p>
            <w:pPr>
              <w:spacing w:after="0"/>
            </w:pPr>
            <w:r/>
            <w:r>
              <w:rPr>
                <w:sz w:val="20"/>
              </w:rPr>
              <w:t>GET</w:t>
            </w:r>
          </w:p>
        </w:tc>
        <w:tc>
          <w:tcPr>
            <w:tcW w:type="dxa" w:w="2758"/>
          </w:tcPr>
          <w:p>
            <w:pPr>
              <w:spacing w:after="0"/>
            </w:pPr>
            <w:r/>
            <w:r>
              <w:rPr>
                <w:rFonts w:ascii="Consolas" w:hAnsi="Consolas"/>
                <w:sz w:val="20"/>
              </w:rPr>
              <w:t>/fines/me</w:t>
            </w:r>
          </w:p>
        </w:tc>
        <w:tc>
          <w:tcPr>
            <w:tcW w:type="dxa" w:w="849"/>
          </w:tcPr>
          <w:p>
            <w:pPr>
              <w:spacing w:after="0"/>
            </w:pPr>
            <w:r/>
            <w:r>
              <w:rPr>
                <w:sz w:val="20"/>
              </w:rPr>
              <w:t>R</w:t>
            </w:r>
          </w:p>
        </w:tc>
        <w:tc>
          <w:tcPr>
            <w:tcW w:type="dxa" w:w="2348"/>
          </w:tcPr>
          <w:p>
            <w:pPr>
              <w:spacing w:after="0"/>
            </w:pPr>
            <w:r/>
            <w:r>
              <w:rPr>
                <w:sz w:val="20"/>
              </w:rPr>
              <w:t>không có</w:t>
            </w:r>
          </w:p>
        </w:tc>
        <w:tc>
          <w:tcPr>
            <w:tcW w:type="dxa" w:w="2885"/>
          </w:tcPr>
          <w:p>
            <w:pPr>
              <w:spacing w:after="0"/>
            </w:pPr>
            <w:r/>
            <w:r>
              <w:rPr>
                <w:sz w:val="20"/>
              </w:rPr>
              <w:t xml:space="preserve">200 </w:t>
            </w:r>
            <w:r>
              <w:rPr>
                <w:rFonts w:ascii="Consolas" w:hAnsi="Consolas"/>
                <w:sz w:val="20"/>
              </w:rPr>
              <w:t>{items: [Fine], unpaidTotal}</w:t>
            </w:r>
          </w:p>
        </w:tc>
      </w:tr>
      <w:tr>
        <w:tc>
          <w:tcPr>
            <w:tcW w:type="dxa" w:w="849"/>
          </w:tcPr>
          <w:p>
            <w:pPr>
              <w:spacing w:after="0"/>
            </w:pPr>
            <w:r/>
            <w:r>
              <w:rPr>
                <w:sz w:val="20"/>
              </w:rPr>
              <w:t>GET</w:t>
            </w:r>
          </w:p>
        </w:tc>
        <w:tc>
          <w:tcPr>
            <w:tcW w:type="dxa" w:w="2758"/>
          </w:tcPr>
          <w:p>
            <w:pPr>
              <w:spacing w:after="0"/>
            </w:pPr>
            <w:r/>
            <w:r>
              <w:rPr>
                <w:rFonts w:ascii="Consolas" w:hAnsi="Consolas"/>
                <w:sz w:val="20"/>
              </w:rPr>
              <w:t>/fines?paid=&amp;userId=&amp;page=</w:t>
            </w:r>
          </w:p>
        </w:tc>
        <w:tc>
          <w:tcPr>
            <w:tcW w:type="dxa" w:w="849"/>
          </w:tcPr>
          <w:p>
            <w:pPr>
              <w:spacing w:after="0"/>
            </w:pPr>
            <w:r/>
            <w:r>
              <w:rPr>
                <w:sz w:val="20"/>
              </w:rPr>
              <w:t>L</w:t>
            </w:r>
          </w:p>
        </w:tc>
        <w:tc>
          <w:tcPr>
            <w:tcW w:type="dxa" w:w="2348"/>
          </w:tcPr>
          <w:p>
            <w:pPr>
              <w:spacing w:after="0"/>
            </w:pPr>
            <w:r/>
            <w:r>
              <w:rPr>
                <w:sz w:val="20"/>
              </w:rPr>
              <w:t>query (</w:t>
            </w:r>
            <w:r>
              <w:rPr>
                <w:rFonts w:ascii="Consolas" w:hAnsi="Consolas"/>
                <w:sz w:val="20"/>
              </w:rPr>
              <w:t>paid</w:t>
            </w:r>
            <w:r>
              <w:rPr>
                <w:sz w:val="20"/>
              </w:rPr>
              <w:t xml:space="preserve"> bỏ trống là cả đã và chưa thu)</w:t>
            </w:r>
          </w:p>
        </w:tc>
        <w:tc>
          <w:tcPr>
            <w:tcW w:type="dxa" w:w="2885"/>
          </w:tcPr>
          <w:p>
            <w:pPr>
              <w:spacing w:after="0"/>
            </w:pPr>
            <w:r/>
            <w:r>
              <w:rPr>
                <w:sz w:val="20"/>
              </w:rPr>
              <w:t xml:space="preserve">200 </w:t>
            </w:r>
            <w:r>
              <w:rPr>
                <w:rFonts w:ascii="Consolas" w:hAnsi="Consolas"/>
                <w:sz w:val="20"/>
              </w:rPr>
              <w:t>{items: [FineWithLoanUser], total}</w:t>
            </w:r>
          </w:p>
        </w:tc>
      </w:tr>
      <w:tr>
        <w:tc>
          <w:tcPr>
            <w:tcW w:type="dxa" w:w="849"/>
          </w:tcPr>
          <w:p>
            <w:pPr>
              <w:spacing w:after="0"/>
            </w:pPr>
            <w:r/>
            <w:r>
              <w:rPr>
                <w:sz w:val="20"/>
              </w:rPr>
              <w:t>POST</w:t>
            </w:r>
          </w:p>
        </w:tc>
        <w:tc>
          <w:tcPr>
            <w:tcW w:type="dxa" w:w="2758"/>
          </w:tcPr>
          <w:p>
            <w:pPr>
              <w:spacing w:after="0"/>
            </w:pPr>
            <w:r/>
            <w:r>
              <w:rPr>
                <w:rFonts w:ascii="Consolas" w:hAnsi="Consolas"/>
                <w:sz w:val="20"/>
              </w:rPr>
              <w:t>/fines/:id/pay</w:t>
            </w:r>
          </w:p>
        </w:tc>
        <w:tc>
          <w:tcPr>
            <w:tcW w:type="dxa" w:w="849"/>
          </w:tcPr>
          <w:p>
            <w:pPr>
              <w:spacing w:after="0"/>
            </w:pPr>
            <w:r/>
            <w:r>
              <w:rPr>
                <w:sz w:val="20"/>
              </w:rPr>
              <w:t>L</w:t>
            </w:r>
          </w:p>
        </w:tc>
        <w:tc>
          <w:tcPr>
            <w:tcW w:type="dxa" w:w="2348"/>
          </w:tcPr>
          <w:p>
            <w:pPr>
              <w:spacing w:after="0"/>
            </w:pPr>
            <w:r/>
            <w:r>
              <w:rPr>
                <w:sz w:val="20"/>
              </w:rPr>
              <w:t>không có</w:t>
            </w:r>
          </w:p>
        </w:tc>
        <w:tc>
          <w:tcPr>
            <w:tcW w:type="dxa" w:w="2885"/>
          </w:tcPr>
          <w:p>
            <w:pPr>
              <w:spacing w:after="0"/>
            </w:pPr>
            <w:r/>
            <w:r>
              <w:rPr>
                <w:sz w:val="20"/>
              </w:rPr>
              <w:t xml:space="preserve">200 Fine · 404 · 409 </w:t>
            </w:r>
            <w:r>
              <w:rPr>
                <w:rFonts w:ascii="Consolas" w:hAnsi="Consolas"/>
                <w:sz w:val="20"/>
              </w:rPr>
              <w:t>FINE_ALREADY_PAID</w:t>
            </w:r>
            <w:r>
              <w:rPr>
                <w:sz w:val="20"/>
              </w:rPr>
              <w:t xml:space="preserve"> / </w:t>
            </w:r>
            <w:r>
              <w:rPr>
                <w:rFonts w:ascii="Consolas" w:hAnsi="Consolas"/>
                <w:sz w:val="20"/>
              </w:rPr>
              <w:t>FINE_PAYMENT_PENDING</w:t>
            </w:r>
            <w:r>
              <w:rPr>
                <w:sz w:val="20"/>
              </w:rPr>
              <w:t xml:space="preserve"> (đang nằm trong giao dịch VNPay còn hiệu lực)</w:t>
            </w:r>
          </w:p>
        </w:tc>
      </w:tr>
    </w:tbl>
    <w:p>
      <w:pPr>
        <w:spacing w:after="0" w:before="0" w:line="40" w:lineRule="exact"/>
      </w:pPr>
    </w:p>
    <w:p>
      <w:pPr>
        <w:spacing w:after="120"/>
      </w:pPr>
      <w:r>
        <w:rPr>
          <w:rFonts w:ascii="Consolas" w:hAnsi="Consolas"/>
        </w:rPr>
        <w:t>Fine</w:t>
      </w:r>
      <w:r>
        <w:t xml:space="preserve">: </w:t>
      </w:r>
      <w:r>
        <w:rPr>
          <w:rFonts w:ascii="Consolas" w:hAnsi="Consolas"/>
        </w:rPr>
        <w:t>{id, loanId, type: OVERDUE|LOST, amount, paidAt, paidTo (rỗng khi thu qua VNPay), createdAt, loan: {book: {title}, dueAt, returnedAt}, onlinePayment}</w:t>
      </w:r>
      <w:r>
        <w:t xml:space="preserve">; </w:t>
      </w:r>
      <w:r>
        <w:rPr>
          <w:rFonts w:ascii="Consolas" w:hAnsi="Consolas"/>
        </w:rPr>
        <w:t>onlinePayment</w:t>
      </w:r>
      <w:r>
        <w:t xml:space="preserve"> là giao dịch VNPay đang gắn với khoản phạt (nếu có).</w:t>
      </w:r>
    </w:p>
    <w:p>
      <w:pPr>
        <w:pStyle w:val="Heading2"/>
      </w:pPr>
      <w:r>
        <w:t>5.7. Policies, Ratings, Reports</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794"/>
            <w:shd w:val="clear" w:color="auto" w:fill="D9E2F3"/>
          </w:tcPr>
          <w:p>
            <w:pPr>
              <w:spacing w:after="0"/>
            </w:pPr>
            <w:r>
              <w:rPr>
                <w:b/>
              </w:rPr>
            </w:r>
            <w:r>
              <w:rPr>
                <w:b/>
                <w:sz w:val="20"/>
              </w:rPr>
              <w:t>Method</w:t>
            </w:r>
          </w:p>
        </w:tc>
        <w:tc>
          <w:tcPr>
            <w:tcW w:type="dxa" w:w="2700"/>
            <w:shd w:val="clear" w:color="auto" w:fill="D9E2F3"/>
          </w:tcPr>
          <w:p>
            <w:pPr>
              <w:spacing w:after="0"/>
            </w:pPr>
            <w:r>
              <w:rPr>
                <w:b/>
              </w:rPr>
            </w:r>
            <w:r>
              <w:rPr>
                <w:b/>
                <w:sz w:val="20"/>
              </w:rPr>
              <w:t>URL</w:t>
            </w:r>
          </w:p>
        </w:tc>
        <w:tc>
          <w:tcPr>
            <w:tcW w:type="dxa" w:w="794"/>
            <w:shd w:val="clear" w:color="auto" w:fill="D9E2F3"/>
          </w:tcPr>
          <w:p>
            <w:pPr>
              <w:spacing w:after="0"/>
            </w:pPr>
            <w:r>
              <w:rPr>
                <w:b/>
              </w:rPr>
            </w:r>
            <w:r>
              <w:rPr>
                <w:b/>
                <w:sz w:val="20"/>
              </w:rPr>
              <w:t>Vai trò</w:t>
            </w:r>
          </w:p>
        </w:tc>
        <w:tc>
          <w:tcPr>
            <w:tcW w:type="dxa" w:w="2700"/>
            <w:shd w:val="clear" w:color="auto" w:fill="D9E2F3"/>
          </w:tcPr>
          <w:p>
            <w:pPr>
              <w:spacing w:after="0"/>
            </w:pPr>
            <w:r>
              <w:rPr>
                <w:b/>
              </w:rPr>
            </w:r>
            <w:r>
              <w:rPr>
                <w:b/>
                <w:sz w:val="20"/>
              </w:rPr>
              <w:t>Request</w:t>
            </w:r>
          </w:p>
        </w:tc>
        <w:tc>
          <w:tcPr>
            <w:tcW w:type="dxa" w:w="2700"/>
            <w:shd w:val="clear" w:color="auto" w:fill="D9E2F3"/>
          </w:tcPr>
          <w:p>
            <w:pPr>
              <w:spacing w:after="0"/>
            </w:pPr>
            <w:r>
              <w:rPr>
                <w:b/>
              </w:rPr>
            </w:r>
            <w:r>
              <w:rPr>
                <w:b/>
                <w:sz w:val="20"/>
              </w:rPr>
              <w:t>Response</w:t>
            </w:r>
          </w:p>
        </w:tc>
      </w:tr>
      <w:tr>
        <w:tc>
          <w:tcPr>
            <w:tcW w:type="dxa" w:w="794"/>
          </w:tcPr>
          <w:p>
            <w:pPr>
              <w:spacing w:after="0"/>
            </w:pPr>
            <w:r/>
            <w:r>
              <w:rPr>
                <w:sz w:val="20"/>
              </w:rPr>
              <w:t>GET</w:t>
            </w:r>
          </w:p>
        </w:tc>
        <w:tc>
          <w:tcPr>
            <w:tcW w:type="dxa" w:w="2700"/>
          </w:tcPr>
          <w:p>
            <w:pPr>
              <w:spacing w:after="0"/>
            </w:pPr>
            <w:r/>
            <w:r>
              <w:rPr>
                <w:rFonts w:ascii="Consolas" w:hAnsi="Consolas"/>
                <w:sz w:val="20"/>
              </w:rPr>
              <w:t>/policies</w:t>
            </w:r>
          </w:p>
        </w:tc>
        <w:tc>
          <w:tcPr>
            <w:tcW w:type="dxa" w:w="794"/>
          </w:tcPr>
          <w:p>
            <w:pPr>
              <w:spacing w:after="0"/>
            </w:pPr>
            <w:r/>
            <w:r>
              <w:rPr>
                <w:sz w:val="20"/>
              </w:rPr>
              <w:t>Pub</w:t>
            </w:r>
          </w:p>
        </w:tc>
        <w:tc>
          <w:tcPr>
            <w:tcW w:type="dxa" w:w="2700"/>
          </w:tcPr>
          <w:p>
            <w:pPr>
              <w:spacing w:after="0"/>
            </w:pPr>
            <w:r/>
            <w:r>
              <w:rPr>
                <w:sz w:val="20"/>
              </w:rPr>
              <w:t>không có</w:t>
            </w:r>
          </w:p>
        </w:tc>
        <w:tc>
          <w:tcPr>
            <w:tcW w:type="dxa" w:w="2700"/>
          </w:tcPr>
          <w:p>
            <w:pPr>
              <w:spacing w:after="0"/>
            </w:pPr>
            <w:r/>
            <w:r>
              <w:rPr>
                <w:sz w:val="20"/>
              </w:rPr>
              <w:t xml:space="preserve">200 </w:t>
            </w:r>
            <w:r>
              <w:rPr>
                <w:rFonts w:ascii="Consolas" w:hAnsi="Consolas"/>
                <w:sz w:val="20"/>
              </w:rPr>
              <w:t>[{memberType, maxBooks, loanDays, renewLimit, renewExtraDays, finePerDay}]</w:t>
            </w:r>
          </w:p>
        </w:tc>
      </w:tr>
      <w:tr>
        <w:tc>
          <w:tcPr>
            <w:tcW w:type="dxa" w:w="794"/>
          </w:tcPr>
          <w:p>
            <w:pPr>
              <w:spacing w:after="0"/>
            </w:pPr>
            <w:r/>
            <w:r>
              <w:rPr>
                <w:sz w:val="20"/>
              </w:rPr>
              <w:t>PATCH</w:t>
            </w:r>
          </w:p>
        </w:tc>
        <w:tc>
          <w:tcPr>
            <w:tcW w:type="dxa" w:w="2700"/>
          </w:tcPr>
          <w:p>
            <w:pPr>
              <w:spacing w:after="0"/>
            </w:pPr>
            <w:r/>
            <w:r>
              <w:rPr>
                <w:rFonts w:ascii="Consolas" w:hAnsi="Consolas"/>
                <w:sz w:val="20"/>
              </w:rPr>
              <w:t>/policies/:memberType</w:t>
            </w:r>
          </w:p>
        </w:tc>
        <w:tc>
          <w:tcPr>
            <w:tcW w:type="dxa" w:w="794"/>
          </w:tcPr>
          <w:p>
            <w:pPr>
              <w:spacing w:after="0"/>
            </w:pPr>
            <w:r/>
            <w:r>
              <w:rPr>
                <w:sz w:val="20"/>
              </w:rPr>
              <w:t>A</w:t>
            </w:r>
          </w:p>
        </w:tc>
        <w:tc>
          <w:tcPr>
            <w:tcW w:type="dxa" w:w="2700"/>
          </w:tcPr>
          <w:p>
            <w:pPr>
              <w:spacing w:after="0"/>
            </w:pPr>
            <w:r/>
            <w:r>
              <w:rPr>
                <w:rFonts w:ascii="Consolas" w:hAnsi="Consolas"/>
                <w:sz w:val="20"/>
              </w:rPr>
              <w:t>{maxBooks?, loanDays?, renewLimit?, renewExtraDays?, finePerDay?}</w:t>
            </w:r>
            <w:r>
              <w:rPr>
                <w:sz w:val="20"/>
              </w:rPr>
              <w:t xml:space="preserve"> (nguyên dương)</w:t>
            </w:r>
          </w:p>
        </w:tc>
        <w:tc>
          <w:tcPr>
            <w:tcW w:type="dxa" w:w="2700"/>
          </w:tcPr>
          <w:p>
            <w:pPr>
              <w:spacing w:after="0"/>
            </w:pPr>
            <w:r/>
            <w:r>
              <w:rPr>
                <w:sz w:val="20"/>
              </w:rPr>
              <w:t>200 Policy · 400 · 403 · 404</w:t>
            </w:r>
          </w:p>
        </w:tc>
      </w:tr>
      <w:tr>
        <w:tc>
          <w:tcPr>
            <w:tcW w:type="dxa" w:w="794"/>
          </w:tcPr>
          <w:p>
            <w:pPr>
              <w:spacing w:after="0"/>
            </w:pPr>
            <w:r/>
            <w:r>
              <w:rPr>
                <w:sz w:val="20"/>
              </w:rPr>
              <w:t>POST</w:t>
            </w:r>
          </w:p>
        </w:tc>
        <w:tc>
          <w:tcPr>
            <w:tcW w:type="dxa" w:w="2700"/>
          </w:tcPr>
          <w:p>
            <w:pPr>
              <w:spacing w:after="0"/>
            </w:pPr>
            <w:r/>
            <w:r>
              <w:rPr>
                <w:rFonts w:ascii="Consolas" w:hAnsi="Consolas"/>
                <w:sz w:val="20"/>
              </w:rPr>
              <w:t>/books/:id/ratings</w:t>
            </w:r>
          </w:p>
        </w:tc>
        <w:tc>
          <w:tcPr>
            <w:tcW w:type="dxa" w:w="794"/>
          </w:tcPr>
          <w:p>
            <w:pPr>
              <w:spacing w:after="0"/>
            </w:pPr>
            <w:r/>
            <w:r>
              <w:rPr>
                <w:sz w:val="20"/>
              </w:rPr>
              <w:t>R</w:t>
            </w:r>
          </w:p>
        </w:tc>
        <w:tc>
          <w:tcPr>
            <w:tcW w:type="dxa" w:w="2700"/>
          </w:tcPr>
          <w:p>
            <w:pPr>
              <w:spacing w:after="0"/>
            </w:pPr>
            <w:r/>
            <w:r>
              <w:rPr>
                <w:rFonts w:ascii="Consolas" w:hAnsi="Consolas"/>
                <w:sz w:val="20"/>
              </w:rPr>
              <w:t>{score: 1..5}</w:t>
            </w:r>
          </w:p>
        </w:tc>
        <w:tc>
          <w:tcPr>
            <w:tcW w:type="dxa" w:w="2700"/>
          </w:tcPr>
          <w:p>
            <w:pPr>
              <w:spacing w:after="0"/>
            </w:pPr>
            <w:r/>
            <w:r>
              <w:rPr>
                <w:sz w:val="20"/>
              </w:rPr>
              <w:t xml:space="preserve">200 </w:t>
            </w:r>
            <w:r>
              <w:rPr>
                <w:rFonts w:ascii="Consolas" w:hAnsi="Consolas"/>
                <w:sz w:val="20"/>
              </w:rPr>
              <w:t>{id, score}</w:t>
            </w:r>
            <w:r>
              <w:rPr>
                <w:sz w:val="20"/>
              </w:rPr>
              <w:t xml:space="preserve"> (tạo hoặc ghi đè) · 400 · 403 </w:t>
            </w:r>
            <w:r>
              <w:rPr>
                <w:rFonts w:ascii="Consolas" w:hAnsi="Consolas"/>
                <w:sz w:val="20"/>
              </w:rPr>
              <w:t>NOT_BORROWED</w:t>
            </w:r>
            <w:r>
              <w:rPr>
                <w:sz w:val="20"/>
              </w:rPr>
              <w:t xml:space="preserve"> · 404</w:t>
            </w:r>
          </w:p>
        </w:tc>
      </w:tr>
      <w:tr>
        <w:tc>
          <w:tcPr>
            <w:tcW w:type="dxa" w:w="794"/>
          </w:tcPr>
          <w:p>
            <w:pPr>
              <w:spacing w:after="0"/>
            </w:pPr>
            <w:r/>
            <w:r>
              <w:rPr>
                <w:sz w:val="20"/>
              </w:rPr>
              <w:t>GET</w:t>
            </w:r>
          </w:p>
        </w:tc>
        <w:tc>
          <w:tcPr>
            <w:tcW w:type="dxa" w:w="2700"/>
          </w:tcPr>
          <w:p>
            <w:pPr>
              <w:spacing w:after="0"/>
            </w:pPr>
            <w:r/>
            <w:r>
              <w:rPr>
                <w:rFonts w:ascii="Consolas" w:hAnsi="Consolas"/>
                <w:sz w:val="20"/>
              </w:rPr>
              <w:t>/books/:id/ratings/summary</w:t>
            </w:r>
          </w:p>
        </w:tc>
        <w:tc>
          <w:tcPr>
            <w:tcW w:type="dxa" w:w="794"/>
          </w:tcPr>
          <w:p>
            <w:pPr>
              <w:spacing w:after="0"/>
            </w:pPr>
            <w:r/>
            <w:r>
              <w:rPr>
                <w:sz w:val="20"/>
              </w:rPr>
              <w:t>Pub</w:t>
            </w:r>
          </w:p>
        </w:tc>
        <w:tc>
          <w:tcPr>
            <w:tcW w:type="dxa" w:w="2700"/>
          </w:tcPr>
          <w:p>
            <w:pPr>
              <w:spacing w:after="0"/>
            </w:pPr>
            <w:r/>
            <w:r>
              <w:rPr>
                <w:sz w:val="20"/>
              </w:rPr>
              <w:t>không có</w:t>
            </w:r>
          </w:p>
        </w:tc>
        <w:tc>
          <w:tcPr>
            <w:tcW w:type="dxa" w:w="2700"/>
          </w:tcPr>
          <w:p>
            <w:pPr>
              <w:spacing w:after="0"/>
            </w:pPr>
            <w:r/>
            <w:r>
              <w:rPr>
                <w:sz w:val="20"/>
              </w:rPr>
              <w:t xml:space="preserve">200 </w:t>
            </w:r>
            <w:r>
              <w:rPr>
                <w:rFonts w:ascii="Consolas" w:hAnsi="Consolas"/>
                <w:sz w:val="20"/>
              </w:rPr>
              <w:t>{avg, count}</w:t>
            </w:r>
          </w:p>
        </w:tc>
      </w:tr>
      <w:tr>
        <w:tc>
          <w:tcPr>
            <w:tcW w:type="dxa" w:w="794"/>
          </w:tcPr>
          <w:p>
            <w:pPr>
              <w:spacing w:after="0"/>
            </w:pPr>
            <w:r/>
            <w:r>
              <w:rPr>
                <w:sz w:val="20"/>
              </w:rPr>
              <w:t>GET</w:t>
            </w:r>
          </w:p>
        </w:tc>
        <w:tc>
          <w:tcPr>
            <w:tcW w:type="dxa" w:w="2700"/>
          </w:tcPr>
          <w:p>
            <w:pPr>
              <w:spacing w:after="0"/>
            </w:pPr>
            <w:r/>
            <w:r>
              <w:rPr>
                <w:rFonts w:ascii="Consolas" w:hAnsi="Consolas"/>
                <w:sz w:val="20"/>
              </w:rPr>
              <w:t>/reports/top-books?from=&amp;to=&amp;limit=10</w:t>
            </w:r>
          </w:p>
        </w:tc>
        <w:tc>
          <w:tcPr>
            <w:tcW w:type="dxa" w:w="794"/>
          </w:tcPr>
          <w:p>
            <w:pPr>
              <w:spacing w:after="0"/>
            </w:pPr>
            <w:r/>
            <w:r>
              <w:rPr>
                <w:sz w:val="20"/>
              </w:rPr>
              <w:t>L</w:t>
            </w:r>
          </w:p>
        </w:tc>
        <w:tc>
          <w:tcPr>
            <w:tcW w:type="dxa" w:w="2700"/>
          </w:tcPr>
          <w:p>
            <w:pPr>
              <w:spacing w:after="0"/>
            </w:pPr>
            <w:r/>
            <w:r>
              <w:rPr>
                <w:sz w:val="20"/>
              </w:rPr>
              <w:t>query (</w:t>
            </w:r>
            <w:r>
              <w:rPr>
                <w:rFonts w:ascii="Consolas" w:hAnsi="Consolas"/>
                <w:sz w:val="20"/>
              </w:rPr>
              <w:t>limit</w:t>
            </w:r>
            <w:r>
              <w:rPr>
                <w:sz w:val="20"/>
              </w:rPr>
              <w:t xml:space="preserve"> 1 đến 50)</w:t>
            </w:r>
          </w:p>
        </w:tc>
        <w:tc>
          <w:tcPr>
            <w:tcW w:type="dxa" w:w="2700"/>
          </w:tcPr>
          <w:p>
            <w:pPr>
              <w:spacing w:after="0"/>
            </w:pPr>
            <w:r/>
            <w:r>
              <w:rPr>
                <w:sz w:val="20"/>
              </w:rPr>
              <w:t xml:space="preserve">200 </w:t>
            </w:r>
            <w:r>
              <w:rPr>
                <w:rFonts w:ascii="Consolas" w:hAnsi="Consolas"/>
                <w:sz w:val="20"/>
              </w:rPr>
              <w:t>[{book, loanCount}]</w:t>
            </w:r>
            <w:r>
              <w:rPr>
                <w:sz w:val="20"/>
              </w:rPr>
              <w:t xml:space="preserve"> · 400 (ngày không có thật)</w:t>
            </w:r>
          </w:p>
        </w:tc>
      </w:tr>
      <w:tr>
        <w:tc>
          <w:tcPr>
            <w:tcW w:type="dxa" w:w="794"/>
          </w:tcPr>
          <w:p>
            <w:pPr>
              <w:spacing w:after="0"/>
            </w:pPr>
            <w:r/>
            <w:r>
              <w:rPr>
                <w:sz w:val="20"/>
              </w:rPr>
              <w:t>GET</w:t>
            </w:r>
          </w:p>
        </w:tc>
        <w:tc>
          <w:tcPr>
            <w:tcW w:type="dxa" w:w="2700"/>
          </w:tcPr>
          <w:p>
            <w:pPr>
              <w:spacing w:after="0"/>
            </w:pPr>
            <w:r/>
            <w:r>
              <w:rPr>
                <w:rFonts w:ascii="Consolas" w:hAnsi="Consolas"/>
                <w:sz w:val="20"/>
              </w:rPr>
              <w:t>/reports/overdue?limit=5000</w:t>
            </w:r>
          </w:p>
        </w:tc>
        <w:tc>
          <w:tcPr>
            <w:tcW w:type="dxa" w:w="794"/>
          </w:tcPr>
          <w:p>
            <w:pPr>
              <w:spacing w:after="0"/>
            </w:pPr>
            <w:r/>
            <w:r>
              <w:rPr>
                <w:sz w:val="20"/>
              </w:rPr>
              <w:t>L</w:t>
            </w:r>
          </w:p>
        </w:tc>
        <w:tc>
          <w:tcPr>
            <w:tcW w:type="dxa" w:w="2700"/>
          </w:tcPr>
          <w:p>
            <w:pPr>
              <w:spacing w:after="0"/>
            </w:pPr>
            <w:r/>
            <w:r>
              <w:rPr>
                <w:sz w:val="20"/>
              </w:rPr>
              <w:t>query (</w:t>
            </w:r>
            <w:r>
              <w:rPr>
                <w:rFonts w:ascii="Consolas" w:hAnsi="Consolas"/>
                <w:sz w:val="20"/>
              </w:rPr>
              <w:t>limit</w:t>
            </w:r>
            <w:r>
              <w:rPr>
                <w:sz w:val="20"/>
              </w:rPr>
              <w:t xml:space="preserve"> 1 đến 5.000)</w:t>
            </w:r>
          </w:p>
        </w:tc>
        <w:tc>
          <w:tcPr>
            <w:tcW w:type="dxa" w:w="2700"/>
          </w:tcPr>
          <w:p>
            <w:pPr>
              <w:spacing w:after="0"/>
            </w:pPr>
            <w:r/>
            <w:r>
              <w:rPr>
                <w:sz w:val="20"/>
              </w:rPr>
              <w:t xml:space="preserve">200 </w:t>
            </w:r>
            <w:r>
              <w:rPr>
                <w:rFonts w:ascii="Consolas" w:hAnsi="Consolas"/>
                <w:sz w:val="20"/>
              </w:rPr>
              <w:t>[{loanId, user, book, dueAt, overdueDays, estimatedFine}]</w:t>
            </w:r>
            <w:r>
              <w:rPr>
                <w:sz w:val="20"/>
              </w:rPr>
              <w:t xml:space="preserve">, header </w:t>
            </w:r>
            <w:r>
              <w:rPr>
                <w:rFonts w:ascii="Consolas" w:hAnsi="Consolas"/>
                <w:sz w:val="20"/>
              </w:rPr>
              <w:t>X-Total-Count</w:t>
            </w:r>
            <w:r>
              <w:rPr>
                <w:sz w:val="20"/>
              </w:rPr>
              <w:t xml:space="preserve"> là tổng số phiếu quá hạn</w:t>
            </w:r>
          </w:p>
        </w:tc>
      </w:tr>
      <w:tr>
        <w:tc>
          <w:tcPr>
            <w:tcW w:type="dxa" w:w="794"/>
          </w:tcPr>
          <w:p>
            <w:pPr>
              <w:spacing w:after="0"/>
            </w:pPr>
            <w:r/>
            <w:r>
              <w:rPr>
                <w:sz w:val="20"/>
              </w:rPr>
              <w:t>GET</w:t>
            </w:r>
          </w:p>
        </w:tc>
        <w:tc>
          <w:tcPr>
            <w:tcW w:type="dxa" w:w="2700"/>
          </w:tcPr>
          <w:p>
            <w:pPr>
              <w:spacing w:after="0"/>
            </w:pPr>
            <w:r/>
            <w:r>
              <w:rPr>
                <w:rFonts w:ascii="Consolas" w:hAnsi="Consolas"/>
                <w:sz w:val="20"/>
              </w:rPr>
              <w:t>/reports/loans-by-month?months=12</w:t>
            </w:r>
          </w:p>
        </w:tc>
        <w:tc>
          <w:tcPr>
            <w:tcW w:type="dxa" w:w="794"/>
          </w:tcPr>
          <w:p>
            <w:pPr>
              <w:spacing w:after="0"/>
            </w:pPr>
            <w:r/>
            <w:r>
              <w:rPr>
                <w:sz w:val="20"/>
              </w:rPr>
              <w:t>L</w:t>
            </w:r>
          </w:p>
        </w:tc>
        <w:tc>
          <w:tcPr>
            <w:tcW w:type="dxa" w:w="2700"/>
          </w:tcPr>
          <w:p>
            <w:pPr>
              <w:spacing w:after="0"/>
            </w:pPr>
            <w:r/>
            <w:r>
              <w:rPr>
                <w:sz w:val="20"/>
              </w:rPr>
              <w:t>query (</w:t>
            </w:r>
            <w:r>
              <w:rPr>
                <w:rFonts w:ascii="Consolas" w:hAnsi="Consolas"/>
                <w:sz w:val="20"/>
              </w:rPr>
              <w:t>months</w:t>
            </w:r>
            <w:r>
              <w:rPr>
                <w:sz w:val="20"/>
              </w:rPr>
              <w:t xml:space="preserve"> 1 đến 36)</w:t>
            </w:r>
          </w:p>
        </w:tc>
        <w:tc>
          <w:tcPr>
            <w:tcW w:type="dxa" w:w="2700"/>
          </w:tcPr>
          <w:p>
            <w:pPr>
              <w:spacing w:after="0"/>
            </w:pPr>
            <w:r/>
            <w:r>
              <w:rPr>
                <w:sz w:val="20"/>
              </w:rPr>
              <w:t xml:space="preserve">200 </w:t>
            </w:r>
            <w:r>
              <w:rPr>
                <w:rFonts w:ascii="Consolas" w:hAnsi="Consolas"/>
                <w:sz w:val="20"/>
              </w:rPr>
              <w:t>[{month: "2026-09", count}]</w:t>
            </w:r>
            <w:r>
              <w:rPr>
                <w:sz w:val="20"/>
              </w:rPr>
              <w:t>, tháng theo giờ UTC+7</w:t>
            </w:r>
          </w:p>
        </w:tc>
      </w:tr>
      <w:tr>
        <w:tc>
          <w:tcPr>
            <w:tcW w:type="dxa" w:w="794"/>
          </w:tcPr>
          <w:p>
            <w:pPr>
              <w:spacing w:after="0"/>
            </w:pPr>
            <w:r/>
            <w:r>
              <w:rPr>
                <w:sz w:val="20"/>
              </w:rPr>
              <w:t>GET</w:t>
            </w:r>
          </w:p>
        </w:tc>
        <w:tc>
          <w:tcPr>
            <w:tcW w:type="dxa" w:w="2700"/>
          </w:tcPr>
          <w:p>
            <w:pPr>
              <w:spacing w:after="0"/>
            </w:pPr>
            <w:r/>
            <w:r>
              <w:rPr>
                <w:rFonts w:ascii="Consolas" w:hAnsi="Consolas"/>
                <w:sz w:val="20"/>
              </w:rPr>
              <w:t>/reports/inventory</w:t>
            </w:r>
          </w:p>
        </w:tc>
        <w:tc>
          <w:tcPr>
            <w:tcW w:type="dxa" w:w="794"/>
          </w:tcPr>
          <w:p>
            <w:pPr>
              <w:spacing w:after="0"/>
            </w:pPr>
            <w:r/>
            <w:r>
              <w:rPr>
                <w:sz w:val="20"/>
              </w:rPr>
              <w:t>L</w:t>
            </w:r>
          </w:p>
        </w:tc>
        <w:tc>
          <w:tcPr>
            <w:tcW w:type="dxa" w:w="2700"/>
          </w:tcPr>
          <w:p>
            <w:pPr>
              <w:spacing w:after="0"/>
            </w:pPr>
            <w:r/>
            <w:r>
              <w:rPr>
                <w:sz w:val="20"/>
              </w:rPr>
              <w:t>không có</w:t>
            </w:r>
          </w:p>
        </w:tc>
        <w:tc>
          <w:tcPr>
            <w:tcW w:type="dxa" w:w="2700"/>
          </w:tcPr>
          <w:p>
            <w:pPr>
              <w:spacing w:after="0"/>
            </w:pPr>
            <w:r/>
            <w:r>
              <w:rPr>
                <w:sz w:val="20"/>
              </w:rPr>
              <w:t xml:space="preserve">200 </w:t>
            </w:r>
            <w:r>
              <w:rPr>
                <w:rFonts w:ascii="Consolas" w:hAnsi="Consolas"/>
                <w:sz w:val="20"/>
              </w:rPr>
              <w:t>[{category, total, available, borrowed, lost, maintenance, held}]</w:t>
            </w:r>
          </w:p>
        </w:tc>
      </w:tr>
    </w:tbl>
    <w:p>
      <w:pPr>
        <w:spacing w:after="0" w:before="0" w:line="40" w:lineRule="exact"/>
      </w:pPr>
    </w:p>
    <w:p>
      <w:pPr>
        <w:pStyle w:val="Heading2"/>
      </w:pPr>
      <w:r>
        <w:t>5.8. Recommendations &amp; Internal</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908"/>
            <w:shd w:val="clear" w:color="auto" w:fill="D9E2F3"/>
          </w:tcPr>
          <w:p>
            <w:pPr>
              <w:spacing w:after="0"/>
            </w:pPr>
            <w:r>
              <w:rPr>
                <w:b/>
              </w:rPr>
            </w:r>
            <w:r>
              <w:rPr>
                <w:b/>
                <w:sz w:val="20"/>
              </w:rPr>
              <w:t>Method</w:t>
            </w:r>
          </w:p>
        </w:tc>
        <w:tc>
          <w:tcPr>
            <w:tcW w:type="dxa" w:w="3086"/>
            <w:shd w:val="clear" w:color="auto" w:fill="D9E2F3"/>
          </w:tcPr>
          <w:p>
            <w:pPr>
              <w:spacing w:after="0"/>
            </w:pPr>
            <w:r>
              <w:rPr>
                <w:b/>
              </w:rPr>
            </w:r>
            <w:r>
              <w:rPr>
                <w:b/>
                <w:sz w:val="20"/>
              </w:rPr>
              <w:t>URL</w:t>
            </w:r>
          </w:p>
        </w:tc>
        <w:tc>
          <w:tcPr>
            <w:tcW w:type="dxa" w:w="1702"/>
            <w:shd w:val="clear" w:color="auto" w:fill="D9E2F3"/>
          </w:tcPr>
          <w:p>
            <w:pPr>
              <w:spacing w:after="0"/>
            </w:pPr>
            <w:r>
              <w:rPr>
                <w:b/>
              </w:rPr>
            </w:r>
            <w:r>
              <w:rPr>
                <w:b/>
                <w:sz w:val="20"/>
              </w:rPr>
              <w:t>Vai trò</w:t>
            </w:r>
          </w:p>
        </w:tc>
        <w:tc>
          <w:tcPr>
            <w:tcW w:type="dxa" w:w="908"/>
            <w:shd w:val="clear" w:color="auto" w:fill="D9E2F3"/>
          </w:tcPr>
          <w:p>
            <w:pPr>
              <w:spacing w:after="0"/>
            </w:pPr>
            <w:r>
              <w:rPr>
                <w:b/>
              </w:rPr>
            </w:r>
            <w:r>
              <w:rPr>
                <w:b/>
                <w:sz w:val="20"/>
              </w:rPr>
              <w:t>Request</w:t>
            </w:r>
          </w:p>
        </w:tc>
        <w:tc>
          <w:tcPr>
            <w:tcW w:type="dxa" w:w="3086"/>
            <w:shd w:val="clear" w:color="auto" w:fill="D9E2F3"/>
          </w:tcPr>
          <w:p>
            <w:pPr>
              <w:spacing w:after="0"/>
            </w:pPr>
            <w:r>
              <w:rPr>
                <w:b/>
              </w:rPr>
            </w:r>
            <w:r>
              <w:rPr>
                <w:b/>
                <w:sz w:val="20"/>
              </w:rPr>
              <w:t>Response</w:t>
            </w:r>
          </w:p>
        </w:tc>
      </w:tr>
      <w:tr>
        <w:tc>
          <w:tcPr>
            <w:tcW w:type="dxa" w:w="908"/>
          </w:tcPr>
          <w:p>
            <w:pPr>
              <w:spacing w:after="0"/>
            </w:pPr>
            <w:r/>
            <w:r>
              <w:rPr>
                <w:sz w:val="20"/>
              </w:rPr>
              <w:t>GET</w:t>
            </w:r>
          </w:p>
        </w:tc>
        <w:tc>
          <w:tcPr>
            <w:tcW w:type="dxa" w:w="3086"/>
          </w:tcPr>
          <w:p>
            <w:pPr>
              <w:spacing w:after="0"/>
            </w:pPr>
            <w:r/>
            <w:r>
              <w:rPr>
                <w:rFonts w:ascii="Consolas" w:hAnsi="Consolas"/>
                <w:sz w:val="20"/>
              </w:rPr>
              <w:t>/recommendations/me?k=10</w:t>
            </w:r>
          </w:p>
        </w:tc>
        <w:tc>
          <w:tcPr>
            <w:tcW w:type="dxa" w:w="1702"/>
          </w:tcPr>
          <w:p>
            <w:pPr>
              <w:spacing w:after="0"/>
            </w:pPr>
            <w:r/>
            <w:r>
              <w:rPr>
                <w:sz w:val="20"/>
              </w:rPr>
              <w:t>R</w:t>
            </w:r>
          </w:p>
        </w:tc>
        <w:tc>
          <w:tcPr>
            <w:tcW w:type="dxa" w:w="908"/>
          </w:tcPr>
          <w:p>
            <w:pPr>
              <w:spacing w:after="0"/>
            </w:pPr>
            <w:r/>
            <w:r>
              <w:rPr>
                <w:sz w:val="20"/>
              </w:rPr>
              <w:t>query</w:t>
            </w:r>
          </w:p>
        </w:tc>
        <w:tc>
          <w:tcPr>
            <w:tcW w:type="dxa" w:w="3086"/>
          </w:tcPr>
          <w:p>
            <w:pPr>
              <w:spacing w:after="0"/>
            </w:pPr>
            <w:r/>
            <w:r>
              <w:rPr>
                <w:sz w:val="20"/>
              </w:rPr>
              <w:t xml:space="preserve">200 </w:t>
            </w:r>
            <w:r>
              <w:rPr>
                <w:rFonts w:ascii="Consolas" w:hAnsi="Consolas"/>
                <w:sz w:val="20"/>
              </w:rPr>
              <w:t>{items: [BookSummary], source: MODEL|POPULAR|NONE, reason?}</w:t>
            </w:r>
          </w:p>
        </w:tc>
      </w:tr>
      <w:tr>
        <w:tc>
          <w:tcPr>
            <w:tcW w:type="dxa" w:w="908"/>
          </w:tcPr>
          <w:p>
            <w:pPr>
              <w:spacing w:after="0"/>
            </w:pPr>
            <w:r/>
            <w:r>
              <w:rPr>
                <w:sz w:val="20"/>
              </w:rPr>
              <w:t>POST</w:t>
            </w:r>
          </w:p>
        </w:tc>
        <w:tc>
          <w:tcPr>
            <w:tcW w:type="dxa" w:w="3086"/>
          </w:tcPr>
          <w:p>
            <w:pPr>
              <w:spacing w:after="0"/>
            </w:pPr>
            <w:r/>
            <w:r>
              <w:rPr>
                <w:rFonts w:ascii="Consolas" w:hAnsi="Consolas"/>
                <w:sz w:val="20"/>
              </w:rPr>
              <w:t>/recommendations/train</w:t>
            </w:r>
          </w:p>
        </w:tc>
        <w:tc>
          <w:tcPr>
            <w:tcW w:type="dxa" w:w="1702"/>
          </w:tcPr>
          <w:p>
            <w:pPr>
              <w:spacing w:after="0"/>
            </w:pPr>
            <w:r/>
            <w:r>
              <w:rPr>
                <w:sz w:val="20"/>
              </w:rPr>
              <w:t>A</w:t>
            </w:r>
          </w:p>
        </w:tc>
        <w:tc>
          <w:tcPr>
            <w:tcW w:type="dxa" w:w="908"/>
          </w:tcPr>
          <w:p>
            <w:pPr>
              <w:spacing w:after="0"/>
            </w:pPr>
            <w:r/>
            <w:r>
              <w:rPr>
                <w:sz w:val="20"/>
              </w:rPr>
              <w:t>không có</w:t>
            </w:r>
          </w:p>
        </w:tc>
        <w:tc>
          <w:tcPr>
            <w:tcW w:type="dxa" w:w="3086"/>
          </w:tcPr>
          <w:p>
            <w:pPr>
              <w:spacing w:after="0"/>
            </w:pPr>
            <w:r/>
            <w:r>
              <w:rPr>
                <w:sz w:val="20"/>
              </w:rPr>
              <w:t xml:space="preserve">202 </w:t>
            </w:r>
            <w:r>
              <w:rPr>
                <w:rFonts w:ascii="Consolas" w:hAnsi="Consolas"/>
                <w:sz w:val="20"/>
              </w:rPr>
              <w:t>{status: "started"}</w:t>
            </w:r>
            <w:r>
              <w:rPr>
                <w:sz w:val="20"/>
              </w:rPr>
              <w:t xml:space="preserve"> · 503 </w:t>
            </w:r>
            <w:r>
              <w:rPr>
                <w:rFonts w:ascii="Consolas" w:hAnsi="Consolas"/>
                <w:sz w:val="20"/>
              </w:rPr>
              <w:t>AI_UNAVAILABLE</w:t>
            </w:r>
          </w:p>
        </w:tc>
      </w:tr>
      <w:tr>
        <w:tc>
          <w:tcPr>
            <w:tcW w:type="dxa" w:w="908"/>
          </w:tcPr>
          <w:p>
            <w:pPr>
              <w:spacing w:after="0"/>
            </w:pPr>
            <w:r/>
            <w:r>
              <w:rPr>
                <w:sz w:val="20"/>
              </w:rPr>
              <w:t>GET</w:t>
            </w:r>
          </w:p>
        </w:tc>
        <w:tc>
          <w:tcPr>
            <w:tcW w:type="dxa" w:w="3086"/>
          </w:tcPr>
          <w:p>
            <w:pPr>
              <w:spacing w:after="0"/>
            </w:pPr>
            <w:r/>
            <w:r>
              <w:rPr>
                <w:rFonts w:ascii="Consolas" w:hAnsi="Consolas"/>
                <w:sz w:val="20"/>
              </w:rPr>
              <w:t>/recommendations/metrics</w:t>
            </w:r>
          </w:p>
        </w:tc>
        <w:tc>
          <w:tcPr>
            <w:tcW w:type="dxa" w:w="1702"/>
          </w:tcPr>
          <w:p>
            <w:pPr>
              <w:spacing w:after="0"/>
            </w:pPr>
            <w:r/>
            <w:r>
              <w:rPr>
                <w:sz w:val="20"/>
              </w:rPr>
              <w:t>L</w:t>
            </w:r>
          </w:p>
        </w:tc>
        <w:tc>
          <w:tcPr>
            <w:tcW w:type="dxa" w:w="908"/>
          </w:tcPr>
          <w:p>
            <w:pPr>
              <w:spacing w:after="0"/>
            </w:pPr>
            <w:r/>
            <w:r>
              <w:rPr>
                <w:sz w:val="20"/>
              </w:rPr>
              <w:t>không có</w:t>
            </w:r>
          </w:p>
        </w:tc>
        <w:tc>
          <w:tcPr>
            <w:tcW w:type="dxa" w:w="3086"/>
          </w:tcPr>
          <w:p>
            <w:pPr>
              <w:spacing w:after="0"/>
            </w:pPr>
            <w:r/>
            <w:r>
              <w:rPr>
                <w:sz w:val="20"/>
              </w:rPr>
              <w:t xml:space="preserve">200 số đo hai mô hình (chuyển tiếp từ AI </w:t>
            </w:r>
            <w:r>
              <w:rPr>
                <w:rFonts w:ascii="Consolas" w:hAnsi="Consolas"/>
                <w:sz w:val="20"/>
              </w:rPr>
              <w:t>/metrics</w:t>
            </w:r>
            <w:r>
              <w:rPr>
                <w:sz w:val="20"/>
              </w:rPr>
              <w:t xml:space="preserve">) · 503 </w:t>
            </w:r>
            <w:r>
              <w:rPr>
                <w:rFonts w:ascii="Consolas" w:hAnsi="Consolas"/>
                <w:sz w:val="20"/>
              </w:rPr>
              <w:t>AI_UNAVAILABLE</w:t>
            </w:r>
          </w:p>
        </w:tc>
      </w:tr>
      <w:tr>
        <w:tc>
          <w:tcPr>
            <w:tcW w:type="dxa" w:w="908"/>
          </w:tcPr>
          <w:p>
            <w:pPr>
              <w:spacing w:after="0"/>
            </w:pPr>
            <w:r/>
            <w:r>
              <w:rPr>
                <w:sz w:val="20"/>
              </w:rPr>
              <w:t>GET</w:t>
            </w:r>
          </w:p>
        </w:tc>
        <w:tc>
          <w:tcPr>
            <w:tcW w:type="dxa" w:w="3086"/>
          </w:tcPr>
          <w:p>
            <w:pPr>
              <w:spacing w:after="0"/>
            </w:pPr>
            <w:r/>
            <w:r>
              <w:rPr>
                <w:rFonts w:ascii="Consolas" w:hAnsi="Consolas"/>
                <w:sz w:val="20"/>
              </w:rPr>
              <w:t>/recommendations/overdue-accuracy</w:t>
            </w:r>
          </w:p>
        </w:tc>
        <w:tc>
          <w:tcPr>
            <w:tcW w:type="dxa" w:w="1702"/>
          </w:tcPr>
          <w:p>
            <w:pPr>
              <w:spacing w:after="0"/>
            </w:pPr>
            <w:r/>
            <w:r>
              <w:rPr>
                <w:sz w:val="20"/>
              </w:rPr>
              <w:t>L</w:t>
            </w:r>
          </w:p>
        </w:tc>
        <w:tc>
          <w:tcPr>
            <w:tcW w:type="dxa" w:w="908"/>
          </w:tcPr>
          <w:p>
            <w:pPr>
              <w:spacing w:after="0"/>
            </w:pPr>
            <w:r/>
            <w:r>
              <w:rPr>
                <w:sz w:val="20"/>
              </w:rPr>
              <w:t>không có</w:t>
            </w:r>
          </w:p>
        </w:tc>
        <w:tc>
          <w:tcPr>
            <w:tcW w:type="dxa" w:w="3086"/>
          </w:tcPr>
          <w:p>
            <w:pPr>
              <w:spacing w:after="0"/>
            </w:pPr>
            <w:r/>
            <w:r>
              <w:rPr>
                <w:sz w:val="20"/>
              </w:rPr>
              <w:t xml:space="preserve">200 </w:t>
            </w:r>
            <w:r>
              <w:rPr>
                <w:rFonts w:ascii="Consolas" w:hAnsi="Consolas"/>
                <w:sz w:val="20"/>
              </w:rPr>
              <w:t>{sampled, predictedHigh, actuallyLate, hitRate}</w:t>
            </w:r>
            <w:r>
              <w:rPr>
                <w:sz w:val="20"/>
              </w:rPr>
              <w:t>, đối chiếu dự báo đã lưu với kết quả thật</w:t>
            </w:r>
          </w:p>
        </w:tc>
      </w:tr>
      <w:tr>
        <w:tc>
          <w:tcPr>
            <w:tcW w:type="dxa" w:w="908"/>
          </w:tcPr>
          <w:p>
            <w:pPr>
              <w:spacing w:after="0"/>
            </w:pPr>
            <w:r/>
            <w:r>
              <w:rPr>
                <w:sz w:val="20"/>
              </w:rPr>
              <w:t>GET</w:t>
            </w:r>
          </w:p>
        </w:tc>
        <w:tc>
          <w:tcPr>
            <w:tcW w:type="dxa" w:w="3086"/>
          </w:tcPr>
          <w:p>
            <w:pPr>
              <w:spacing w:after="0"/>
            </w:pPr>
            <w:r/>
            <w:r>
              <w:rPr>
                <w:rFonts w:ascii="Consolas" w:hAnsi="Consolas"/>
                <w:sz w:val="20"/>
              </w:rPr>
              <w:t>/internal/training-data</w:t>
            </w:r>
          </w:p>
        </w:tc>
        <w:tc>
          <w:tcPr>
            <w:tcW w:type="dxa" w:w="1702"/>
          </w:tcPr>
          <w:p>
            <w:pPr>
              <w:spacing w:after="0"/>
            </w:pPr>
            <w:r/>
            <w:r>
              <w:rPr>
                <w:sz w:val="20"/>
              </w:rPr>
              <w:t xml:space="preserve">AI (header </w:t>
            </w:r>
            <w:r>
              <w:rPr>
                <w:rFonts w:ascii="Consolas" w:hAnsi="Consolas"/>
                <w:sz w:val="20"/>
              </w:rPr>
              <w:t>X-Internal-Key</w:t>
            </w:r>
            <w:r>
              <w:rPr>
                <w:sz w:val="20"/>
              </w:rPr>
              <w:t>)</w:t>
            </w:r>
          </w:p>
        </w:tc>
        <w:tc>
          <w:tcPr>
            <w:tcW w:type="dxa" w:w="908"/>
          </w:tcPr>
          <w:p>
            <w:pPr>
              <w:spacing w:after="0"/>
            </w:pPr>
            <w:r/>
            <w:r>
              <w:rPr>
                <w:sz w:val="20"/>
              </w:rPr>
              <w:t>không có</w:t>
            </w:r>
          </w:p>
        </w:tc>
        <w:tc>
          <w:tcPr>
            <w:tcW w:type="dxa" w:w="3086"/>
          </w:tcPr>
          <w:p>
            <w:pPr>
              <w:spacing w:after="0"/>
            </w:pPr>
            <w:r/>
            <w:r>
              <w:rPr>
                <w:sz w:val="20"/>
              </w:rPr>
              <w:t xml:space="preserve">200 </w:t>
            </w:r>
            <w:r>
              <w:rPr>
                <w:rFonts w:ascii="Consolas" w:hAnsi="Consolas"/>
                <w:sz w:val="20"/>
              </w:rPr>
              <w:t>{books: [{id, title, authors, category, description}], interactions: [{userId, bookId, type: LOAN|RATING, score?, borrowedAt?, dueAt?, returnedAt?}], users: [{id, memberType}]}</w:t>
            </w:r>
            <w:r>
              <w:rPr>
                <w:sz w:val="20"/>
              </w:rPr>
              <w:t xml:space="preserve"> · 401</w:t>
            </w:r>
          </w:p>
        </w:tc>
      </w:tr>
      <w:tr>
        <w:tc>
          <w:tcPr>
            <w:tcW w:type="dxa" w:w="908"/>
          </w:tcPr>
          <w:p>
            <w:pPr>
              <w:spacing w:after="0"/>
            </w:pPr>
            <w:r/>
            <w:r>
              <w:rPr>
                <w:sz w:val="20"/>
              </w:rPr>
              <w:t>GET</w:t>
            </w:r>
          </w:p>
        </w:tc>
        <w:tc>
          <w:tcPr>
            <w:tcW w:type="dxa" w:w="3086"/>
          </w:tcPr>
          <w:p>
            <w:pPr>
              <w:spacing w:after="0"/>
            </w:pPr>
            <w:r/>
            <w:r>
              <w:rPr>
                <w:rFonts w:ascii="Consolas" w:hAnsi="Consolas"/>
                <w:sz w:val="20"/>
              </w:rPr>
              <w:t>/health</w:t>
            </w:r>
          </w:p>
        </w:tc>
        <w:tc>
          <w:tcPr>
            <w:tcW w:type="dxa" w:w="1702"/>
          </w:tcPr>
          <w:p>
            <w:pPr>
              <w:spacing w:after="0"/>
            </w:pPr>
            <w:r/>
            <w:r>
              <w:rPr>
                <w:sz w:val="20"/>
              </w:rPr>
              <w:t>Pub</w:t>
            </w:r>
          </w:p>
        </w:tc>
        <w:tc>
          <w:tcPr>
            <w:tcW w:type="dxa" w:w="908"/>
          </w:tcPr>
          <w:p>
            <w:pPr>
              <w:spacing w:after="0"/>
            </w:pPr>
            <w:r/>
            <w:r>
              <w:rPr>
                <w:sz w:val="20"/>
              </w:rPr>
              <w:t>không có</w:t>
            </w:r>
          </w:p>
        </w:tc>
        <w:tc>
          <w:tcPr>
            <w:tcW w:type="dxa" w:w="3086"/>
          </w:tcPr>
          <w:p>
            <w:pPr>
              <w:spacing w:after="0"/>
            </w:pPr>
            <w:r/>
            <w:r>
              <w:rPr>
                <w:sz w:val="20"/>
              </w:rPr>
              <w:t xml:space="preserve">200 </w:t>
            </w:r>
            <w:r>
              <w:rPr>
                <w:rFonts w:ascii="Consolas" w:hAnsi="Consolas"/>
                <w:sz w:val="20"/>
              </w:rPr>
              <w:t>{status, service, database, timestamp}</w:t>
            </w:r>
          </w:p>
        </w:tc>
      </w:tr>
    </w:tbl>
    <w:p>
      <w:pPr>
        <w:spacing w:after="0" w:before="0" w:line="40" w:lineRule="exact"/>
      </w:pPr>
    </w:p>
    <w:p>
      <w:pPr>
        <w:pStyle w:val="Heading2"/>
      </w:pPr>
      <w:r>
        <w:t>5.9. AI Service (nội bộ, cổng 8000, qua gateway /ai)</w:t>
      </w:r>
    </w:p>
    <w:tbl>
      <w:tblPr>
        <w:tblStyle w:val="TableGrid"/>
        <w:tblW w:type="auto" w:w="0"/>
        <w:jc w:val="center"/>
        <w:tblLayout w:type="fixed"/>
        <w:tblLook w:firstColumn="1" w:firstRow="1" w:lastColumn="0" w:lastRow="0" w:noHBand="0" w:noVBand="1" w:val="04A0"/>
      </w:tblPr>
      <w:tblGrid>
        <w:gridCol w:w="2422"/>
        <w:gridCol w:w="2422"/>
        <w:gridCol w:w="2422"/>
        <w:gridCol w:w="2422"/>
      </w:tblGrid>
      <w:tr>
        <w:tc>
          <w:tcPr>
            <w:tcW w:type="dxa" w:w="897"/>
            <w:shd w:val="clear" w:color="auto" w:fill="D9E2F3"/>
          </w:tcPr>
          <w:p>
            <w:pPr>
              <w:spacing w:after="0"/>
            </w:pPr>
            <w:r>
              <w:rPr>
                <w:b/>
              </w:rPr>
            </w:r>
            <w:r>
              <w:rPr>
                <w:b/>
                <w:sz w:val="20"/>
              </w:rPr>
              <w:t>Method</w:t>
            </w:r>
          </w:p>
        </w:tc>
        <w:tc>
          <w:tcPr>
            <w:tcW w:type="dxa" w:w="2691"/>
            <w:shd w:val="clear" w:color="auto" w:fill="D9E2F3"/>
          </w:tcPr>
          <w:p>
            <w:pPr>
              <w:spacing w:after="0"/>
            </w:pPr>
            <w:r>
              <w:rPr>
                <w:b/>
              </w:rPr>
            </w:r>
            <w:r>
              <w:rPr>
                <w:b/>
                <w:sz w:val="20"/>
              </w:rPr>
              <w:t>URL</w:t>
            </w:r>
          </w:p>
        </w:tc>
        <w:tc>
          <w:tcPr>
            <w:tcW w:type="dxa" w:w="3050"/>
            <w:shd w:val="clear" w:color="auto" w:fill="D9E2F3"/>
          </w:tcPr>
          <w:p>
            <w:pPr>
              <w:spacing w:after="0"/>
            </w:pPr>
            <w:r>
              <w:rPr>
                <w:b/>
              </w:rPr>
            </w:r>
            <w:r>
              <w:rPr>
                <w:b/>
                <w:sz w:val="20"/>
              </w:rPr>
              <w:t>Request</w:t>
            </w:r>
          </w:p>
        </w:tc>
        <w:tc>
          <w:tcPr>
            <w:tcW w:type="dxa" w:w="3050"/>
            <w:shd w:val="clear" w:color="auto" w:fill="D9E2F3"/>
          </w:tcPr>
          <w:p>
            <w:pPr>
              <w:spacing w:after="0"/>
            </w:pPr>
            <w:r>
              <w:rPr>
                <w:b/>
              </w:rPr>
            </w:r>
            <w:r>
              <w:rPr>
                <w:b/>
                <w:sz w:val="20"/>
              </w:rPr>
              <w:t>Response</w:t>
            </w:r>
          </w:p>
        </w:tc>
      </w:tr>
      <w:tr>
        <w:tc>
          <w:tcPr>
            <w:tcW w:type="dxa" w:w="897"/>
          </w:tcPr>
          <w:p>
            <w:pPr>
              <w:spacing w:after="0"/>
            </w:pPr>
            <w:r/>
            <w:r>
              <w:rPr>
                <w:sz w:val="20"/>
              </w:rPr>
              <w:t>GET</w:t>
            </w:r>
          </w:p>
        </w:tc>
        <w:tc>
          <w:tcPr>
            <w:tcW w:type="dxa" w:w="2691"/>
          </w:tcPr>
          <w:p>
            <w:pPr>
              <w:spacing w:after="0"/>
            </w:pPr>
            <w:r/>
            <w:r>
              <w:rPr>
                <w:rFonts w:ascii="Consolas" w:hAnsi="Consolas"/>
                <w:sz w:val="20"/>
              </w:rPr>
              <w:t>/health</w:t>
            </w:r>
          </w:p>
        </w:tc>
        <w:tc>
          <w:tcPr>
            <w:tcW w:type="dxa" w:w="3050"/>
          </w:tcPr>
          <w:p>
            <w:pPr>
              <w:spacing w:after="0"/>
            </w:pPr>
            <w:r/>
            <w:r>
              <w:rPr>
                <w:sz w:val="20"/>
              </w:rPr>
              <w:t>không có</w:t>
            </w:r>
          </w:p>
        </w:tc>
        <w:tc>
          <w:tcPr>
            <w:tcW w:type="dxa" w:w="3050"/>
          </w:tcPr>
          <w:p>
            <w:pPr>
              <w:spacing w:after="0"/>
            </w:pPr>
            <w:r/>
            <w:r>
              <w:rPr>
                <w:sz w:val="20"/>
              </w:rPr>
              <w:t xml:space="preserve">200 </w:t>
            </w:r>
            <w:r>
              <w:rPr>
                <w:rFonts w:ascii="Consolas" w:hAnsi="Consolas"/>
                <w:sz w:val="20"/>
              </w:rPr>
              <w:t>{status, service, models: {recommender, overdue}}</w:t>
            </w:r>
          </w:p>
        </w:tc>
      </w:tr>
      <w:tr>
        <w:tc>
          <w:tcPr>
            <w:tcW w:type="dxa" w:w="897"/>
          </w:tcPr>
          <w:p>
            <w:pPr>
              <w:spacing w:after="0"/>
            </w:pPr>
            <w:r/>
            <w:r>
              <w:rPr>
                <w:sz w:val="20"/>
              </w:rPr>
              <w:t>GET</w:t>
            </w:r>
          </w:p>
        </w:tc>
        <w:tc>
          <w:tcPr>
            <w:tcW w:type="dxa" w:w="2691"/>
          </w:tcPr>
          <w:p>
            <w:pPr>
              <w:spacing w:after="0"/>
            </w:pPr>
            <w:r/>
            <w:r>
              <w:rPr>
                <w:rFonts w:ascii="Consolas" w:hAnsi="Consolas"/>
                <w:sz w:val="20"/>
              </w:rPr>
              <w:t>/recommend?user_id=&amp;k=10</w:t>
            </w:r>
          </w:p>
        </w:tc>
        <w:tc>
          <w:tcPr>
            <w:tcW w:type="dxa" w:w="3050"/>
          </w:tcPr>
          <w:p>
            <w:pPr>
              <w:spacing w:after="0"/>
            </w:pPr>
            <w:r/>
            <w:r>
              <w:rPr>
                <w:sz w:val="20"/>
              </w:rPr>
              <w:t>query</w:t>
            </w:r>
          </w:p>
        </w:tc>
        <w:tc>
          <w:tcPr>
            <w:tcW w:type="dxa" w:w="3050"/>
          </w:tcPr>
          <w:p>
            <w:pPr>
              <w:spacing w:after="0"/>
            </w:pPr>
            <w:r/>
            <w:r>
              <w:rPr>
                <w:sz w:val="20"/>
              </w:rPr>
              <w:t xml:space="preserve">200 </w:t>
            </w:r>
            <w:r>
              <w:rPr>
                <w:rFonts w:ascii="Consolas" w:hAnsi="Consolas"/>
                <w:sz w:val="20"/>
              </w:rPr>
              <w:t>{user_id, book_ids: [int], source: "model"|"popular"}</w:t>
            </w:r>
            <w:r>
              <w:rPr>
                <w:sz w:val="20"/>
              </w:rPr>
              <w:t xml:space="preserve"> · 503 model chưa sẵn sàng</w:t>
            </w:r>
          </w:p>
        </w:tc>
      </w:tr>
      <w:tr>
        <w:tc>
          <w:tcPr>
            <w:tcW w:type="dxa" w:w="897"/>
          </w:tcPr>
          <w:p>
            <w:pPr>
              <w:spacing w:after="0"/>
            </w:pPr>
            <w:r/>
            <w:r>
              <w:rPr>
                <w:sz w:val="20"/>
              </w:rPr>
              <w:t>POST</w:t>
            </w:r>
          </w:p>
        </w:tc>
        <w:tc>
          <w:tcPr>
            <w:tcW w:type="dxa" w:w="2691"/>
          </w:tcPr>
          <w:p>
            <w:pPr>
              <w:spacing w:after="0"/>
            </w:pPr>
            <w:r/>
            <w:r>
              <w:rPr>
                <w:rFonts w:ascii="Consolas" w:hAnsi="Consolas"/>
                <w:sz w:val="20"/>
              </w:rPr>
              <w:t>/predict-overdue</w:t>
            </w:r>
          </w:p>
        </w:tc>
        <w:tc>
          <w:tcPr>
            <w:tcW w:type="dxa" w:w="3050"/>
          </w:tcPr>
          <w:p>
            <w:pPr>
              <w:spacing w:after="0"/>
            </w:pPr>
            <w:r/>
            <w:r>
              <w:rPr>
                <w:rFonts w:ascii="Consolas" w:hAnsi="Consolas"/>
                <w:sz w:val="20"/>
              </w:rPr>
              <w:t>{member_type, prior_loans, prior_overdue, active_loans, category_id, loan_days, month}</w:t>
            </w:r>
          </w:p>
        </w:tc>
        <w:tc>
          <w:tcPr>
            <w:tcW w:type="dxa" w:w="3050"/>
          </w:tcPr>
          <w:p>
            <w:pPr>
              <w:spacing w:after="0"/>
            </w:pPr>
            <w:r/>
            <w:r>
              <w:rPr>
                <w:sz w:val="20"/>
              </w:rPr>
              <w:t xml:space="preserve">200 </w:t>
            </w:r>
            <w:r>
              <w:rPr>
                <w:rFonts w:ascii="Consolas" w:hAnsi="Consolas"/>
                <w:sz w:val="20"/>
              </w:rPr>
              <w:t>{risk: 0.0 đến 1.0, model: "rf"|"logreg"}</w:t>
            </w:r>
            <w:r>
              <w:rPr>
                <w:sz w:val="20"/>
              </w:rPr>
              <w:t xml:space="preserve"> · 503</w:t>
            </w:r>
          </w:p>
        </w:tc>
      </w:tr>
      <w:tr>
        <w:tc>
          <w:tcPr>
            <w:tcW w:type="dxa" w:w="897"/>
          </w:tcPr>
          <w:p>
            <w:pPr>
              <w:spacing w:after="0"/>
            </w:pPr>
            <w:r/>
            <w:r>
              <w:rPr>
                <w:sz w:val="20"/>
              </w:rPr>
              <w:t>POST</w:t>
            </w:r>
          </w:p>
        </w:tc>
        <w:tc>
          <w:tcPr>
            <w:tcW w:type="dxa" w:w="2691"/>
          </w:tcPr>
          <w:p>
            <w:pPr>
              <w:spacing w:after="0"/>
            </w:pPr>
            <w:r/>
            <w:r>
              <w:rPr>
                <w:rFonts w:ascii="Consolas" w:hAnsi="Consolas"/>
                <w:sz w:val="20"/>
              </w:rPr>
              <w:t>/train</w:t>
            </w:r>
          </w:p>
        </w:tc>
        <w:tc>
          <w:tcPr>
            <w:tcW w:type="dxa" w:w="3050"/>
          </w:tcPr>
          <w:p>
            <w:pPr>
              <w:spacing w:after="0"/>
            </w:pPr>
            <w:r/>
            <w:r>
              <w:rPr>
                <w:sz w:val="20"/>
              </w:rPr>
              <w:t>không có</w:t>
            </w:r>
          </w:p>
        </w:tc>
        <w:tc>
          <w:tcPr>
            <w:tcW w:type="dxa" w:w="3050"/>
          </w:tcPr>
          <w:p>
            <w:pPr>
              <w:spacing w:after="0"/>
            </w:pPr>
            <w:r/>
            <w:r>
              <w:rPr>
                <w:sz w:val="20"/>
              </w:rPr>
              <w:t xml:space="preserve">202 </w:t>
            </w:r>
            <w:r>
              <w:rPr>
                <w:rFonts w:ascii="Consolas" w:hAnsi="Consolas"/>
                <w:sz w:val="20"/>
              </w:rPr>
              <w:t>{status: "training"}</w:t>
            </w:r>
          </w:p>
        </w:tc>
      </w:tr>
      <w:tr>
        <w:tc>
          <w:tcPr>
            <w:tcW w:type="dxa" w:w="897"/>
          </w:tcPr>
          <w:p>
            <w:pPr>
              <w:spacing w:after="0"/>
            </w:pPr>
            <w:r/>
            <w:r>
              <w:rPr>
                <w:sz w:val="20"/>
              </w:rPr>
              <w:t>GET</w:t>
            </w:r>
          </w:p>
        </w:tc>
        <w:tc>
          <w:tcPr>
            <w:tcW w:type="dxa" w:w="2691"/>
          </w:tcPr>
          <w:p>
            <w:pPr>
              <w:spacing w:after="0"/>
            </w:pPr>
            <w:r/>
            <w:r>
              <w:rPr>
                <w:rFonts w:ascii="Consolas" w:hAnsi="Consolas"/>
                <w:sz w:val="20"/>
              </w:rPr>
              <w:t>/metrics</w:t>
            </w:r>
          </w:p>
        </w:tc>
        <w:tc>
          <w:tcPr>
            <w:tcW w:type="dxa" w:w="3050"/>
          </w:tcPr>
          <w:p>
            <w:pPr>
              <w:spacing w:after="0"/>
            </w:pPr>
            <w:r/>
            <w:r>
              <w:rPr>
                <w:sz w:val="20"/>
              </w:rPr>
              <w:t>không có</w:t>
            </w:r>
          </w:p>
        </w:tc>
        <w:tc>
          <w:tcPr>
            <w:tcW w:type="dxa" w:w="3050"/>
          </w:tcPr>
          <w:p>
            <w:pPr>
              <w:spacing w:after="0"/>
            </w:pPr>
            <w:r/>
            <w:r>
              <w:rPr>
                <w:sz w:val="20"/>
              </w:rPr>
              <w:t xml:space="preserve">200 </w:t>
            </w:r>
            <w:r>
              <w:rPr>
                <w:rFonts w:ascii="Consolas" w:hAnsi="Consolas"/>
                <w:sz w:val="20"/>
              </w:rPr>
              <w:t>{recommender: {books, users, interactions, precision_at_5, recall_at_5, evaluated_users, trained_at}, overdue: {samples, positive_rate, chosen, logistic_regression: {...}, random_forest: {...}, trained_at}, lastTraining, note}</w:t>
            </w:r>
          </w:p>
        </w:tc>
      </w:tr>
    </w:tbl>
    <w:p>
      <w:pPr>
        <w:spacing w:after="0" w:before="0" w:line="40" w:lineRule="exact"/>
      </w:pPr>
    </w:p>
    <w:p>
      <w:pPr>
        <w:pStyle w:val="Heading2"/>
      </w:pPr>
      <w:r>
        <w:t>5.10. Bảng mã lỗi nghiệp vụ</w:t>
      </w:r>
    </w:p>
    <w:p>
      <w:pPr>
        <w:spacing w:after="120"/>
      </w:pPr>
      <w:r>
        <w:t xml:space="preserve">Bảng đối chiếu từ mọi chỗ </w:t>
      </w:r>
      <w:r>
        <w:rPr>
          <w:rFonts w:ascii="Consolas" w:hAnsi="Consolas"/>
        </w:rPr>
        <w:t>BusinessException</w:t>
      </w:r>
      <w:r>
        <w:t xml:space="preserve"> trong mã nguồn. Cột HTTP là mã mặc định; mã khác ghi rõ.</w:t>
      </w:r>
    </w:p>
    <w:tbl>
      <w:tblPr>
        <w:tblStyle w:val="TableGrid"/>
        <w:tblW w:type="auto" w:w="0"/>
        <w:jc w:val="center"/>
        <w:tblLayout w:type="fixed"/>
        <w:tblLook w:firstColumn="1" w:firstRow="1" w:lastColumn="0" w:lastRow="0" w:noHBand="0" w:noVBand="1" w:val="04A0"/>
      </w:tblPr>
      <w:tblGrid>
        <w:gridCol w:w="2422"/>
        <w:gridCol w:w="2422"/>
        <w:gridCol w:w="2422"/>
        <w:gridCol w:w="2422"/>
      </w:tblGrid>
      <w:tr>
        <w:tc>
          <w:tcPr>
            <w:tcW w:type="dxa" w:w="3098"/>
            <w:shd w:val="clear" w:color="auto" w:fill="D9E2F3"/>
          </w:tcPr>
          <w:p>
            <w:pPr>
              <w:spacing w:after="0"/>
            </w:pPr>
            <w:r>
              <w:rPr>
                <w:b/>
              </w:rPr>
            </w:r>
            <w:r>
              <w:rPr>
                <w:b/>
                <w:sz w:val="20"/>
              </w:rPr>
              <w:t>Mã (</w:t>
            </w:r>
            <w:r>
              <w:rPr>
                <w:rFonts w:ascii="Consolas" w:hAnsi="Consolas"/>
                <w:b/>
                <w:sz w:val="20"/>
              </w:rPr>
              <w:t>error</w:t>
            </w:r>
            <w:r>
              <w:rPr>
                <w:b/>
                <w:sz w:val="20"/>
              </w:rPr>
              <w:t>)</w:t>
            </w:r>
          </w:p>
        </w:tc>
        <w:tc>
          <w:tcPr>
            <w:tcW w:type="dxa" w:w="1890"/>
            <w:shd w:val="clear" w:color="auto" w:fill="D9E2F3"/>
          </w:tcPr>
          <w:p>
            <w:pPr>
              <w:spacing w:after="0"/>
            </w:pPr>
            <w:r>
              <w:rPr>
                <w:b/>
              </w:rPr>
            </w:r>
            <w:r>
              <w:rPr>
                <w:b/>
                <w:sz w:val="20"/>
              </w:rPr>
              <w:t>HTTP</w:t>
            </w:r>
          </w:p>
        </w:tc>
        <w:tc>
          <w:tcPr>
            <w:tcW w:type="dxa" w:w="3098"/>
            <w:shd w:val="clear" w:color="auto" w:fill="D9E2F3"/>
          </w:tcPr>
          <w:p>
            <w:pPr>
              <w:spacing w:after="0"/>
            </w:pPr>
            <w:r>
              <w:rPr>
                <w:b/>
              </w:rPr>
            </w:r>
            <w:r>
              <w:rPr>
                <w:b/>
                <w:sz w:val="20"/>
              </w:rPr>
              <w:t>Khi nào</w:t>
            </w:r>
          </w:p>
        </w:tc>
        <w:tc>
          <w:tcPr>
            <w:tcW w:type="dxa" w:w="1602"/>
            <w:shd w:val="clear" w:color="auto" w:fill="D9E2F3"/>
          </w:tcPr>
          <w:p>
            <w:pPr>
              <w:spacing w:after="0"/>
            </w:pPr>
            <w:r>
              <w:rPr>
                <w:b/>
              </w:rPr>
            </w:r>
            <w:r>
              <w:rPr>
                <w:b/>
                <w:sz w:val="20"/>
              </w:rPr>
              <w:t>Quy tắc</w:t>
            </w:r>
          </w:p>
        </w:tc>
      </w:tr>
      <w:tr>
        <w:tc>
          <w:tcPr>
            <w:tcW w:type="dxa" w:w="3098"/>
          </w:tcPr>
          <w:p>
            <w:pPr>
              <w:spacing w:after="0"/>
            </w:pPr>
            <w:r/>
            <w:r>
              <w:rPr>
                <w:rFonts w:ascii="Consolas" w:hAnsi="Consolas"/>
                <w:sz w:val="20"/>
              </w:rPr>
              <w:t>EMAIL_EXISTS</w:t>
            </w:r>
            <w:r>
              <w:rPr>
                <w:sz w:val="20"/>
              </w:rPr>
              <w:t xml:space="preserve">, </w:t>
            </w:r>
            <w:r>
              <w:rPr>
                <w:rFonts w:ascii="Consolas" w:hAnsi="Consolas"/>
                <w:sz w:val="20"/>
              </w:rPr>
              <w:t>MEMBER_CODE_EXISTS</w:t>
            </w:r>
          </w:p>
        </w:tc>
        <w:tc>
          <w:tcPr>
            <w:tcW w:type="dxa" w:w="1890"/>
          </w:tcPr>
          <w:p>
            <w:pPr>
              <w:spacing w:after="0"/>
            </w:pPr>
            <w:r/>
            <w:r>
              <w:rPr>
                <w:sz w:val="20"/>
              </w:rPr>
              <w:t>409</w:t>
            </w:r>
          </w:p>
        </w:tc>
        <w:tc>
          <w:tcPr>
            <w:tcW w:type="dxa" w:w="3098"/>
          </w:tcPr>
          <w:p>
            <w:pPr>
              <w:spacing w:after="0"/>
            </w:pPr>
            <w:r/>
            <w:r>
              <w:rPr>
                <w:sz w:val="20"/>
              </w:rPr>
              <w:t>Đăng ký, tạo bạn đọc, tạo nhân sự trùng (kể cả hai yêu cầu đồng thời)</w:t>
            </w:r>
          </w:p>
        </w:tc>
        <w:tc>
          <w:tcPr>
            <w:tcW w:type="dxa" w:w="1602"/>
          </w:tcPr>
          <w:p>
            <w:pPr>
              <w:spacing w:after="0"/>
            </w:pPr>
            <w:r/>
            <w:r>
              <w:rPr>
                <w:sz w:val="20"/>
              </w:rPr>
              <w:t>FR-AUTH-01, FR-ACC-05</w:t>
            </w:r>
          </w:p>
        </w:tc>
      </w:tr>
      <w:tr>
        <w:tc>
          <w:tcPr>
            <w:tcW w:type="dxa" w:w="3098"/>
          </w:tcPr>
          <w:p>
            <w:pPr>
              <w:spacing w:after="0"/>
            </w:pPr>
            <w:r/>
            <w:r>
              <w:rPr>
                <w:rFonts w:ascii="Consolas" w:hAnsi="Consolas"/>
                <w:sz w:val="20"/>
              </w:rPr>
              <w:t>MEMBER_CODE_GENERATION_FAILED</w:t>
            </w:r>
          </w:p>
        </w:tc>
        <w:tc>
          <w:tcPr>
            <w:tcW w:type="dxa" w:w="1890"/>
          </w:tcPr>
          <w:p>
            <w:pPr>
              <w:spacing w:after="0"/>
            </w:pPr>
            <w:r/>
            <w:r>
              <w:rPr>
                <w:sz w:val="20"/>
              </w:rPr>
              <w:t>409</w:t>
            </w:r>
          </w:p>
        </w:tc>
        <w:tc>
          <w:tcPr>
            <w:tcW w:type="dxa" w:w="3098"/>
          </w:tcPr>
          <w:p>
            <w:pPr>
              <w:spacing w:after="0"/>
            </w:pPr>
            <w:r/>
            <w:r>
              <w:rPr>
                <w:sz w:val="20"/>
              </w:rPr>
              <w:t>Không sinh được mã thẻ duy nhất sau 5 lần thử</w:t>
            </w:r>
          </w:p>
        </w:tc>
        <w:tc>
          <w:tcPr>
            <w:tcW w:type="dxa" w:w="1602"/>
          </w:tcPr>
          <w:p>
            <w:pPr>
              <w:spacing w:after="0"/>
            </w:pPr>
            <w:r/>
            <w:r>
              <w:rPr>
                <w:sz w:val="20"/>
              </w:rPr>
              <w:t>FR-ACC-05</w:t>
            </w:r>
          </w:p>
        </w:tc>
      </w:tr>
      <w:tr>
        <w:tc>
          <w:tcPr>
            <w:tcW w:type="dxa" w:w="3098"/>
          </w:tcPr>
          <w:p>
            <w:pPr>
              <w:spacing w:after="0"/>
            </w:pPr>
            <w:r/>
            <w:r>
              <w:rPr>
                <w:rFonts w:ascii="Consolas" w:hAnsi="Consolas"/>
                <w:sz w:val="20"/>
              </w:rPr>
              <w:t>INVALID_CREDENTIALS</w:t>
            </w:r>
          </w:p>
        </w:tc>
        <w:tc>
          <w:tcPr>
            <w:tcW w:type="dxa" w:w="1890"/>
          </w:tcPr>
          <w:p>
            <w:pPr>
              <w:spacing w:after="0"/>
            </w:pPr>
            <w:r/>
            <w:r>
              <w:rPr>
                <w:sz w:val="20"/>
              </w:rPr>
              <w:t>401</w:t>
            </w:r>
          </w:p>
        </w:tc>
        <w:tc>
          <w:tcPr>
            <w:tcW w:type="dxa" w:w="3098"/>
          </w:tcPr>
          <w:p>
            <w:pPr>
              <w:spacing w:after="0"/>
            </w:pPr>
            <w:r/>
            <w:r>
              <w:rPr>
                <w:sz w:val="20"/>
              </w:rPr>
              <w:t>Sai email hoặc mật khẩu</w:t>
            </w:r>
          </w:p>
        </w:tc>
        <w:tc>
          <w:tcPr>
            <w:tcW w:type="dxa" w:w="1602"/>
          </w:tcPr>
          <w:p>
            <w:pPr>
              <w:spacing w:after="0"/>
            </w:pPr>
            <w:r/>
            <w:r>
              <w:rPr>
                <w:sz w:val="20"/>
              </w:rPr>
              <w:t>FR-AUTH-02</w:t>
            </w:r>
          </w:p>
        </w:tc>
      </w:tr>
      <w:tr>
        <w:tc>
          <w:tcPr>
            <w:tcW w:type="dxa" w:w="3098"/>
          </w:tcPr>
          <w:p>
            <w:pPr>
              <w:spacing w:after="0"/>
            </w:pPr>
            <w:r/>
            <w:r>
              <w:rPr>
                <w:rFonts w:ascii="Consolas" w:hAnsi="Consolas"/>
                <w:sz w:val="20"/>
              </w:rPr>
              <w:t>ACCOUNT_LOCKED</w:t>
            </w:r>
          </w:p>
        </w:tc>
        <w:tc>
          <w:tcPr>
            <w:tcW w:type="dxa" w:w="1890"/>
          </w:tcPr>
          <w:p>
            <w:pPr>
              <w:spacing w:after="0"/>
            </w:pPr>
            <w:r/>
            <w:r>
              <w:rPr>
                <w:sz w:val="20"/>
              </w:rPr>
              <w:t>403 (đăng nhập) / 409 (mượn, đặt trước)</w:t>
            </w:r>
          </w:p>
        </w:tc>
        <w:tc>
          <w:tcPr>
            <w:tcW w:type="dxa" w:w="3098"/>
          </w:tcPr>
          <w:p>
            <w:pPr>
              <w:spacing w:after="0"/>
            </w:pPr>
            <w:r/>
            <w:r>
              <w:rPr>
                <w:sz w:val="20"/>
              </w:rPr>
              <w:t>Thẻ bị khoá</w:t>
            </w:r>
          </w:p>
        </w:tc>
        <w:tc>
          <w:tcPr>
            <w:tcW w:type="dxa" w:w="1602"/>
          </w:tcPr>
          <w:p>
            <w:pPr>
              <w:spacing w:after="0"/>
            </w:pPr>
            <w:r/>
            <w:r>
              <w:rPr>
                <w:sz w:val="20"/>
              </w:rPr>
              <w:t>FR-AUTH-05, BR-05</w:t>
            </w:r>
          </w:p>
        </w:tc>
      </w:tr>
      <w:tr>
        <w:tc>
          <w:tcPr>
            <w:tcW w:type="dxa" w:w="3098"/>
          </w:tcPr>
          <w:p>
            <w:pPr>
              <w:spacing w:after="0"/>
            </w:pPr>
            <w:r/>
            <w:r>
              <w:rPr>
                <w:rFonts w:ascii="Consolas" w:hAnsi="Consolas"/>
                <w:sz w:val="20"/>
              </w:rPr>
              <w:t>PASSWORD_CHANGE_REQUIRED</w:t>
            </w:r>
          </w:p>
        </w:tc>
        <w:tc>
          <w:tcPr>
            <w:tcW w:type="dxa" w:w="1890"/>
          </w:tcPr>
          <w:p>
            <w:pPr>
              <w:spacing w:after="0"/>
            </w:pPr>
            <w:r/>
            <w:r>
              <w:rPr>
                <w:sz w:val="20"/>
              </w:rPr>
              <w:t>403</w:t>
            </w:r>
          </w:p>
        </w:tc>
        <w:tc>
          <w:tcPr>
            <w:tcW w:type="dxa" w:w="3098"/>
          </w:tcPr>
          <w:p>
            <w:pPr>
              <w:spacing w:after="0"/>
            </w:pPr>
            <w:r/>
            <w:r>
              <w:rPr>
                <w:sz w:val="20"/>
              </w:rPr>
              <w:t xml:space="preserve">Đang dùng mật khẩu tạm mà gọi API khác ngoài </w:t>
            </w:r>
            <w:r>
              <w:rPr>
                <w:rFonts w:ascii="Consolas" w:hAnsi="Consolas"/>
                <w:sz w:val="20"/>
              </w:rPr>
              <w:t>/auth/me</w:t>
            </w:r>
            <w:r>
              <w:rPr>
                <w:sz w:val="20"/>
              </w:rPr>
              <w:t xml:space="preserve">, </w:t>
            </w:r>
            <w:r>
              <w:rPr>
                <w:rFonts w:ascii="Consolas" w:hAnsi="Consolas"/>
                <w:sz w:val="20"/>
              </w:rPr>
              <w:t>/auth/change-password</w:t>
            </w:r>
          </w:p>
        </w:tc>
        <w:tc>
          <w:tcPr>
            <w:tcW w:type="dxa" w:w="1602"/>
          </w:tcPr>
          <w:p>
            <w:pPr>
              <w:spacing w:after="0"/>
            </w:pPr>
            <w:r/>
            <w:r>
              <w:rPr>
                <w:sz w:val="20"/>
              </w:rPr>
              <w:t>FR-ACC-07, BR-19</w:t>
            </w:r>
          </w:p>
        </w:tc>
      </w:tr>
      <w:tr>
        <w:tc>
          <w:tcPr>
            <w:tcW w:type="dxa" w:w="3098"/>
          </w:tcPr>
          <w:p>
            <w:pPr>
              <w:spacing w:after="0"/>
            </w:pPr>
            <w:r/>
            <w:r>
              <w:rPr>
                <w:rFonts w:ascii="Consolas" w:hAnsi="Consolas"/>
                <w:sz w:val="20"/>
              </w:rPr>
              <w:t>WRONG_CURRENT_PASSWORD</w:t>
            </w:r>
            <w:r>
              <w:rPr>
                <w:sz w:val="20"/>
              </w:rPr>
              <w:t xml:space="preserve">, </w:t>
            </w:r>
            <w:r>
              <w:rPr>
                <w:rFonts w:ascii="Consolas" w:hAnsi="Consolas"/>
                <w:sz w:val="20"/>
              </w:rPr>
              <w:t>PASSWORD_UNCHANGED</w:t>
            </w:r>
          </w:p>
        </w:tc>
        <w:tc>
          <w:tcPr>
            <w:tcW w:type="dxa" w:w="1890"/>
          </w:tcPr>
          <w:p>
            <w:pPr>
              <w:spacing w:after="0"/>
            </w:pPr>
            <w:r/>
            <w:r>
              <w:rPr>
                <w:sz w:val="20"/>
              </w:rPr>
              <w:t>400</w:t>
            </w:r>
          </w:p>
        </w:tc>
        <w:tc>
          <w:tcPr>
            <w:tcW w:type="dxa" w:w="3098"/>
          </w:tcPr>
          <w:p>
            <w:pPr>
              <w:spacing w:after="0"/>
            </w:pPr>
            <w:r/>
            <w:r>
              <w:rPr>
                <w:sz w:val="20"/>
              </w:rPr>
              <w:t>Đổi mật khẩu sai mật khẩu hiện tại, hoặc mật khẩu mới trùng cũ</w:t>
            </w:r>
          </w:p>
        </w:tc>
        <w:tc>
          <w:tcPr>
            <w:tcW w:type="dxa" w:w="1602"/>
          </w:tcPr>
          <w:p>
            <w:pPr>
              <w:spacing w:after="0"/>
            </w:pPr>
            <w:r/>
            <w:r>
              <w:rPr>
                <w:sz w:val="20"/>
              </w:rPr>
              <w:t>FR-ACC-02, BR-18</w:t>
            </w:r>
          </w:p>
        </w:tc>
      </w:tr>
      <w:tr>
        <w:tc>
          <w:tcPr>
            <w:tcW w:type="dxa" w:w="3098"/>
          </w:tcPr>
          <w:p>
            <w:pPr>
              <w:spacing w:after="0"/>
            </w:pPr>
            <w:r/>
            <w:r>
              <w:rPr>
                <w:rFonts w:ascii="Consolas" w:hAnsi="Consolas"/>
                <w:sz w:val="20"/>
              </w:rPr>
              <w:t>PASSWORD_CHANGED_CONCURRENTLY</w:t>
            </w:r>
          </w:p>
        </w:tc>
        <w:tc>
          <w:tcPr>
            <w:tcW w:type="dxa" w:w="1890"/>
          </w:tcPr>
          <w:p>
            <w:pPr>
              <w:spacing w:after="0"/>
            </w:pPr>
            <w:r/>
            <w:r>
              <w:rPr>
                <w:sz w:val="20"/>
              </w:rPr>
              <w:t>409</w:t>
            </w:r>
          </w:p>
        </w:tc>
        <w:tc>
          <w:tcPr>
            <w:tcW w:type="dxa" w:w="3098"/>
          </w:tcPr>
          <w:p>
            <w:pPr>
              <w:spacing w:after="0"/>
            </w:pPr>
            <w:r/>
            <w:r>
              <w:rPr>
                <w:sz w:val="20"/>
              </w:rPr>
              <w:t>Mật khẩu vừa được đổi ở nơi khác giữa hai bước</w:t>
            </w:r>
          </w:p>
        </w:tc>
        <w:tc>
          <w:tcPr>
            <w:tcW w:type="dxa" w:w="1602"/>
          </w:tcPr>
          <w:p>
            <w:pPr>
              <w:spacing w:after="0"/>
            </w:pPr>
            <w:r/>
            <w:r>
              <w:rPr>
                <w:sz w:val="20"/>
              </w:rPr>
              <w:t>FR-ACC-02</w:t>
            </w:r>
          </w:p>
        </w:tc>
      </w:tr>
      <w:tr>
        <w:tc>
          <w:tcPr>
            <w:tcW w:type="dxa" w:w="3098"/>
          </w:tcPr>
          <w:p>
            <w:pPr>
              <w:spacing w:after="0"/>
            </w:pPr>
            <w:r/>
            <w:r>
              <w:rPr>
                <w:rFonts w:ascii="Consolas" w:hAnsi="Consolas"/>
                <w:sz w:val="20"/>
              </w:rPr>
              <w:t>INVALID_RESET_TOKEN</w:t>
            </w:r>
          </w:p>
        </w:tc>
        <w:tc>
          <w:tcPr>
            <w:tcW w:type="dxa" w:w="1890"/>
          </w:tcPr>
          <w:p>
            <w:pPr>
              <w:spacing w:after="0"/>
            </w:pPr>
            <w:r/>
            <w:r>
              <w:rPr>
                <w:sz w:val="20"/>
              </w:rPr>
              <w:t>400</w:t>
            </w:r>
          </w:p>
        </w:tc>
        <w:tc>
          <w:tcPr>
            <w:tcW w:type="dxa" w:w="3098"/>
          </w:tcPr>
          <w:p>
            <w:pPr>
              <w:spacing w:after="0"/>
            </w:pPr>
            <w:r/>
            <w:r>
              <w:rPr>
                <w:sz w:val="20"/>
              </w:rPr>
              <w:t>Token đặt lại sai, hết hạn, đã dùng, hoặc của tài khoản khoá</w:t>
            </w:r>
          </w:p>
        </w:tc>
        <w:tc>
          <w:tcPr>
            <w:tcW w:type="dxa" w:w="1602"/>
          </w:tcPr>
          <w:p>
            <w:pPr>
              <w:spacing w:after="0"/>
            </w:pPr>
            <w:r/>
            <w:r>
              <w:rPr>
                <w:sz w:val="20"/>
              </w:rPr>
              <w:t>FR-ACC-04, BR-20</w:t>
            </w:r>
          </w:p>
        </w:tc>
      </w:tr>
      <w:tr>
        <w:tc>
          <w:tcPr>
            <w:tcW w:type="dxa" w:w="3098"/>
          </w:tcPr>
          <w:p>
            <w:pPr>
              <w:spacing w:after="0"/>
            </w:pPr>
            <w:r/>
            <w:r>
              <w:rPr>
                <w:rFonts w:ascii="Consolas" w:hAnsi="Consolas"/>
                <w:sz w:val="20"/>
              </w:rPr>
              <w:t>STAFF_ACCOUNT_PROTECTED</w:t>
            </w:r>
          </w:p>
        </w:tc>
        <w:tc>
          <w:tcPr>
            <w:tcW w:type="dxa" w:w="1890"/>
          </w:tcPr>
          <w:p>
            <w:pPr>
              <w:spacing w:after="0"/>
            </w:pPr>
            <w:r/>
            <w:r>
              <w:rPr>
                <w:sz w:val="20"/>
              </w:rPr>
              <w:t>403</w:t>
            </w:r>
          </w:p>
        </w:tc>
        <w:tc>
          <w:tcPr>
            <w:tcW w:type="dxa" w:w="3098"/>
          </w:tcPr>
          <w:p>
            <w:pPr>
              <w:spacing w:after="0"/>
            </w:pPr>
            <w:r/>
            <w:r>
              <w:rPr>
                <w:sz w:val="20"/>
              </w:rPr>
              <w:t>Thủ thư sửa hoặc cấp lại mật khẩu cho tài khoản nhân sự</w:t>
            </w:r>
          </w:p>
        </w:tc>
        <w:tc>
          <w:tcPr>
            <w:tcW w:type="dxa" w:w="1602"/>
          </w:tcPr>
          <w:p>
            <w:pPr>
              <w:spacing w:after="0"/>
            </w:pPr>
            <w:r/>
            <w:r>
              <w:rPr>
                <w:sz w:val="20"/>
              </w:rPr>
              <w:t>FR-USER-06, BR-21</w:t>
            </w:r>
          </w:p>
        </w:tc>
      </w:tr>
      <w:tr>
        <w:tc>
          <w:tcPr>
            <w:tcW w:type="dxa" w:w="3098"/>
          </w:tcPr>
          <w:p>
            <w:pPr>
              <w:spacing w:after="0"/>
            </w:pPr>
            <w:r/>
            <w:r>
              <w:rPr>
                <w:rFonts w:ascii="Consolas" w:hAnsi="Consolas"/>
                <w:sz w:val="20"/>
              </w:rPr>
              <w:t>CANNOT_LOCK_SELF</w:t>
            </w:r>
            <w:r>
              <w:rPr>
                <w:sz w:val="20"/>
              </w:rPr>
              <w:t xml:space="preserve">, </w:t>
            </w:r>
            <w:r>
              <w:rPr>
                <w:rFonts w:ascii="Consolas" w:hAnsi="Consolas"/>
                <w:sz w:val="20"/>
              </w:rPr>
              <w:t>CANNOT_RESET_SELF</w:t>
            </w:r>
          </w:p>
        </w:tc>
        <w:tc>
          <w:tcPr>
            <w:tcW w:type="dxa" w:w="1890"/>
          </w:tcPr>
          <w:p>
            <w:pPr>
              <w:spacing w:after="0"/>
            </w:pPr>
            <w:r/>
            <w:r>
              <w:rPr>
                <w:sz w:val="20"/>
              </w:rPr>
              <w:t>409</w:t>
            </w:r>
          </w:p>
        </w:tc>
        <w:tc>
          <w:tcPr>
            <w:tcW w:type="dxa" w:w="3098"/>
          </w:tcPr>
          <w:p>
            <w:pPr>
              <w:spacing w:after="0"/>
            </w:pPr>
            <w:r/>
            <w:r>
              <w:rPr>
                <w:sz w:val="20"/>
              </w:rPr>
              <w:t>Tự khoá, tự cấp lại mật khẩu tạm</w:t>
            </w:r>
          </w:p>
        </w:tc>
        <w:tc>
          <w:tcPr>
            <w:tcW w:type="dxa" w:w="1602"/>
          </w:tcPr>
          <w:p>
            <w:pPr>
              <w:spacing w:after="0"/>
            </w:pPr>
            <w:r/>
            <w:r>
              <w:rPr>
                <w:sz w:val="20"/>
              </w:rPr>
              <w:t>BR-21</w:t>
            </w:r>
          </w:p>
        </w:tc>
      </w:tr>
      <w:tr>
        <w:tc>
          <w:tcPr>
            <w:tcW w:type="dxa" w:w="3098"/>
          </w:tcPr>
          <w:p>
            <w:pPr>
              <w:spacing w:after="0"/>
            </w:pPr>
            <w:r/>
            <w:r>
              <w:rPr>
                <w:rFonts w:ascii="Consolas" w:hAnsi="Consolas"/>
                <w:sz w:val="20"/>
              </w:rPr>
              <w:t>NOT_A_READER</w:t>
            </w:r>
          </w:p>
        </w:tc>
        <w:tc>
          <w:tcPr>
            <w:tcW w:type="dxa" w:w="1890"/>
          </w:tcPr>
          <w:p>
            <w:pPr>
              <w:spacing w:after="0"/>
            </w:pPr>
            <w:r/>
            <w:r>
              <w:rPr>
                <w:sz w:val="20"/>
              </w:rPr>
              <w:t>409</w:t>
            </w:r>
          </w:p>
        </w:tc>
        <w:tc>
          <w:tcPr>
            <w:tcW w:type="dxa" w:w="3098"/>
          </w:tcPr>
          <w:p>
            <w:pPr>
              <w:spacing w:after="0"/>
            </w:pPr>
            <w:r/>
            <w:r>
              <w:rPr>
                <w:sz w:val="20"/>
              </w:rPr>
              <w:t>Cho mượn, đặt trước, sửa loại bạn đọc với tài khoản không phải READER</w:t>
            </w:r>
          </w:p>
        </w:tc>
        <w:tc>
          <w:tcPr>
            <w:tcW w:type="dxa" w:w="1602"/>
          </w:tcPr>
          <w:p>
            <w:pPr>
              <w:spacing w:after="0"/>
            </w:pPr>
            <w:r/>
            <w:r>
              <w:rPr>
                <w:sz w:val="20"/>
              </w:rPr>
              <w:t>BR-01</w:t>
            </w:r>
          </w:p>
        </w:tc>
      </w:tr>
      <w:tr>
        <w:tc>
          <w:tcPr>
            <w:tcW w:type="dxa" w:w="3098"/>
          </w:tcPr>
          <w:p>
            <w:pPr>
              <w:spacing w:after="0"/>
            </w:pPr>
            <w:r/>
            <w:r>
              <w:rPr>
                <w:rFonts w:ascii="Consolas" w:hAnsi="Consolas"/>
                <w:sz w:val="20"/>
              </w:rPr>
              <w:t>COPY_NOT_AVAILABLE</w:t>
            </w:r>
          </w:p>
        </w:tc>
        <w:tc>
          <w:tcPr>
            <w:tcW w:type="dxa" w:w="1890"/>
          </w:tcPr>
          <w:p>
            <w:pPr>
              <w:spacing w:after="0"/>
            </w:pPr>
            <w:r/>
            <w:r>
              <w:rPr>
                <w:sz w:val="20"/>
              </w:rPr>
              <w:t>409</w:t>
            </w:r>
          </w:p>
        </w:tc>
        <w:tc>
          <w:tcPr>
            <w:tcW w:type="dxa" w:w="3098"/>
          </w:tcPr>
          <w:p>
            <w:pPr>
              <w:spacing w:after="0"/>
            </w:pPr>
            <w:r/>
            <w:r>
              <w:rPr>
                <w:sz w:val="20"/>
              </w:rPr>
              <w:t>Bản sao không AVAILABLE (hoặc vừa bị người khác mượn)</w:t>
            </w:r>
          </w:p>
        </w:tc>
        <w:tc>
          <w:tcPr>
            <w:tcW w:type="dxa" w:w="1602"/>
          </w:tcPr>
          <w:p>
            <w:pPr>
              <w:spacing w:after="0"/>
            </w:pPr>
            <w:r/>
            <w:r>
              <w:rPr>
                <w:sz w:val="20"/>
              </w:rPr>
              <w:t>BR-05</w:t>
            </w:r>
          </w:p>
        </w:tc>
      </w:tr>
      <w:tr>
        <w:tc>
          <w:tcPr>
            <w:tcW w:type="dxa" w:w="3098"/>
          </w:tcPr>
          <w:p>
            <w:pPr>
              <w:spacing w:after="0"/>
            </w:pPr>
            <w:r/>
            <w:r>
              <w:rPr>
                <w:rFonts w:ascii="Consolas" w:hAnsi="Consolas"/>
                <w:sz w:val="20"/>
              </w:rPr>
              <w:t>COPY_HELD</w:t>
            </w:r>
          </w:p>
        </w:tc>
        <w:tc>
          <w:tcPr>
            <w:tcW w:type="dxa" w:w="1890"/>
          </w:tcPr>
          <w:p>
            <w:pPr>
              <w:spacing w:after="0"/>
            </w:pPr>
            <w:r/>
            <w:r>
              <w:rPr>
                <w:sz w:val="20"/>
              </w:rPr>
              <w:t>409</w:t>
            </w:r>
          </w:p>
        </w:tc>
        <w:tc>
          <w:tcPr>
            <w:tcW w:type="dxa" w:w="3098"/>
          </w:tcPr>
          <w:p>
            <w:pPr>
              <w:spacing w:after="0"/>
            </w:pPr>
            <w:r/>
            <w:r>
              <w:rPr>
                <w:sz w:val="20"/>
              </w:rPr>
              <w:t>Mượn bản HELD của người khác; đặt hoặc gỡ HELD bằng tay</w:t>
            </w:r>
          </w:p>
        </w:tc>
        <w:tc>
          <w:tcPr>
            <w:tcW w:type="dxa" w:w="1602"/>
          </w:tcPr>
          <w:p>
            <w:pPr>
              <w:spacing w:after="0"/>
            </w:pPr>
            <w:r/>
            <w:r>
              <w:rPr>
                <w:sz w:val="20"/>
              </w:rPr>
              <w:t>FR-LOAN-09, BR-16</w:t>
            </w:r>
          </w:p>
        </w:tc>
      </w:tr>
      <w:tr>
        <w:tc>
          <w:tcPr>
            <w:tcW w:type="dxa" w:w="3098"/>
          </w:tcPr>
          <w:p>
            <w:pPr>
              <w:spacing w:after="0"/>
            </w:pPr>
            <w:r/>
            <w:r>
              <w:rPr>
                <w:rFonts w:ascii="Consolas" w:hAnsi="Consolas"/>
                <w:sz w:val="20"/>
              </w:rPr>
              <w:t>LOAN_LIMIT_REACHED</w:t>
            </w:r>
          </w:p>
        </w:tc>
        <w:tc>
          <w:tcPr>
            <w:tcW w:type="dxa" w:w="1890"/>
          </w:tcPr>
          <w:p>
            <w:pPr>
              <w:spacing w:after="0"/>
            </w:pPr>
            <w:r/>
            <w:r>
              <w:rPr>
                <w:sz w:val="20"/>
              </w:rPr>
              <w:t>409</w:t>
            </w:r>
          </w:p>
        </w:tc>
        <w:tc>
          <w:tcPr>
            <w:tcW w:type="dxa" w:w="3098"/>
          </w:tcPr>
          <w:p>
            <w:pPr>
              <w:spacing w:after="0"/>
            </w:pPr>
            <w:r/>
            <w:r>
              <w:rPr>
                <w:sz w:val="20"/>
              </w:rPr>
              <w:t>Đủ số cuốn theo chính sách (kiểm lại trong giao dịch)</w:t>
            </w:r>
          </w:p>
        </w:tc>
        <w:tc>
          <w:tcPr>
            <w:tcW w:type="dxa" w:w="1602"/>
          </w:tcPr>
          <w:p>
            <w:pPr>
              <w:spacing w:after="0"/>
            </w:pPr>
            <w:r/>
            <w:r>
              <w:rPr>
                <w:sz w:val="20"/>
              </w:rPr>
              <w:t>BR-02</w:t>
            </w:r>
          </w:p>
        </w:tc>
      </w:tr>
      <w:tr>
        <w:tc>
          <w:tcPr>
            <w:tcW w:type="dxa" w:w="3098"/>
          </w:tcPr>
          <w:p>
            <w:pPr>
              <w:spacing w:after="0"/>
            </w:pPr>
            <w:r/>
            <w:r>
              <w:rPr>
                <w:rFonts w:ascii="Consolas" w:hAnsi="Consolas"/>
                <w:sz w:val="20"/>
              </w:rPr>
              <w:t>HAS_OVERDUE_LOAN</w:t>
            </w:r>
          </w:p>
        </w:tc>
        <w:tc>
          <w:tcPr>
            <w:tcW w:type="dxa" w:w="1890"/>
          </w:tcPr>
          <w:p>
            <w:pPr>
              <w:spacing w:after="0"/>
            </w:pPr>
            <w:r/>
            <w:r>
              <w:rPr>
                <w:sz w:val="20"/>
              </w:rPr>
              <w:t>409</w:t>
            </w:r>
          </w:p>
        </w:tc>
        <w:tc>
          <w:tcPr>
            <w:tcW w:type="dxa" w:w="3098"/>
          </w:tcPr>
          <w:p>
            <w:pPr>
              <w:spacing w:after="0"/>
            </w:pPr>
            <w:r/>
            <w:r>
              <w:rPr>
                <w:sz w:val="20"/>
              </w:rPr>
              <w:t>Đang có phiếu quá hạn</w:t>
            </w:r>
          </w:p>
        </w:tc>
        <w:tc>
          <w:tcPr>
            <w:tcW w:type="dxa" w:w="1602"/>
          </w:tcPr>
          <w:p>
            <w:pPr>
              <w:spacing w:after="0"/>
            </w:pPr>
            <w:r/>
            <w:r>
              <w:rPr>
                <w:sz w:val="20"/>
              </w:rPr>
              <w:t>BR-03</w:t>
            </w:r>
          </w:p>
        </w:tc>
      </w:tr>
      <w:tr>
        <w:tc>
          <w:tcPr>
            <w:tcW w:type="dxa" w:w="3098"/>
          </w:tcPr>
          <w:p>
            <w:pPr>
              <w:spacing w:after="0"/>
            </w:pPr>
            <w:r/>
            <w:r>
              <w:rPr>
                <w:rFonts w:ascii="Consolas" w:hAnsi="Consolas"/>
                <w:sz w:val="20"/>
              </w:rPr>
              <w:t>UNPAID_FINE</w:t>
            </w:r>
          </w:p>
        </w:tc>
        <w:tc>
          <w:tcPr>
            <w:tcW w:type="dxa" w:w="1890"/>
          </w:tcPr>
          <w:p>
            <w:pPr>
              <w:spacing w:after="0"/>
            </w:pPr>
            <w:r/>
            <w:r>
              <w:rPr>
                <w:sz w:val="20"/>
              </w:rPr>
              <w:t>409</w:t>
            </w:r>
          </w:p>
        </w:tc>
        <w:tc>
          <w:tcPr>
            <w:tcW w:type="dxa" w:w="3098"/>
          </w:tcPr>
          <w:p>
            <w:pPr>
              <w:spacing w:after="0"/>
            </w:pPr>
            <w:r/>
            <w:r>
              <w:rPr>
                <w:sz w:val="20"/>
              </w:rPr>
              <w:t>Còn phạt chưa trả (mượn, gia hạn, đặt trước)</w:t>
            </w:r>
          </w:p>
        </w:tc>
        <w:tc>
          <w:tcPr>
            <w:tcW w:type="dxa" w:w="1602"/>
          </w:tcPr>
          <w:p>
            <w:pPr>
              <w:spacing w:after="0"/>
            </w:pPr>
            <w:r/>
            <w:r>
              <w:rPr>
                <w:sz w:val="20"/>
              </w:rPr>
              <w:t>BR-04, BR-06, BR-14</w:t>
            </w:r>
          </w:p>
        </w:tc>
      </w:tr>
      <w:tr>
        <w:tc>
          <w:tcPr>
            <w:tcW w:type="dxa" w:w="3098"/>
          </w:tcPr>
          <w:p>
            <w:pPr>
              <w:spacing w:after="0"/>
            </w:pPr>
            <w:r/>
            <w:r>
              <w:rPr>
                <w:rFonts w:ascii="Consolas" w:hAnsi="Consolas"/>
                <w:sz w:val="20"/>
              </w:rPr>
              <w:t>LOAN_NOT_ACTIVE</w:t>
            </w:r>
          </w:p>
        </w:tc>
        <w:tc>
          <w:tcPr>
            <w:tcW w:type="dxa" w:w="1890"/>
          </w:tcPr>
          <w:p>
            <w:pPr>
              <w:spacing w:after="0"/>
            </w:pPr>
            <w:r/>
            <w:r>
              <w:rPr>
                <w:sz w:val="20"/>
              </w:rPr>
              <w:t>409</w:t>
            </w:r>
          </w:p>
        </w:tc>
        <w:tc>
          <w:tcPr>
            <w:tcW w:type="dxa" w:w="3098"/>
          </w:tcPr>
          <w:p>
            <w:pPr>
              <w:spacing w:after="0"/>
            </w:pPr>
            <w:r/>
            <w:r>
              <w:rPr>
                <w:sz w:val="20"/>
              </w:rPr>
              <w:t>Trả, gia hạn, báo mất phiếu đã đóng (kể cả trả đồng thời)</w:t>
            </w:r>
          </w:p>
        </w:tc>
        <w:tc>
          <w:tcPr>
            <w:tcW w:type="dxa" w:w="1602"/>
          </w:tcPr>
          <w:p>
            <w:pPr>
              <w:spacing w:after="0"/>
            </w:pPr>
            <w:r/>
            <w:r>
              <w:rPr>
                <w:sz w:val="20"/>
              </w:rPr>
              <w:t>FR-LOAN-03</w:t>
            </w:r>
          </w:p>
        </w:tc>
      </w:tr>
      <w:tr>
        <w:tc>
          <w:tcPr>
            <w:tcW w:type="dxa" w:w="3098"/>
          </w:tcPr>
          <w:p>
            <w:pPr>
              <w:spacing w:after="0"/>
            </w:pPr>
            <w:r/>
            <w:r>
              <w:rPr>
                <w:rFonts w:ascii="Consolas" w:hAnsi="Consolas"/>
                <w:sz w:val="20"/>
              </w:rPr>
              <w:t>RENEW_LIMIT_REACHED</w:t>
            </w:r>
          </w:p>
        </w:tc>
        <w:tc>
          <w:tcPr>
            <w:tcW w:type="dxa" w:w="1890"/>
          </w:tcPr>
          <w:p>
            <w:pPr>
              <w:spacing w:after="0"/>
            </w:pPr>
            <w:r/>
            <w:r>
              <w:rPr>
                <w:sz w:val="20"/>
              </w:rPr>
              <w:t>409</w:t>
            </w:r>
          </w:p>
        </w:tc>
        <w:tc>
          <w:tcPr>
            <w:tcW w:type="dxa" w:w="3098"/>
          </w:tcPr>
          <w:p>
            <w:pPr>
              <w:spacing w:after="0"/>
            </w:pPr>
            <w:r/>
            <w:r>
              <w:rPr>
                <w:sz w:val="20"/>
              </w:rPr>
              <w:t>Hết lượt gia hạn</w:t>
            </w:r>
          </w:p>
        </w:tc>
        <w:tc>
          <w:tcPr>
            <w:tcW w:type="dxa" w:w="1602"/>
          </w:tcPr>
          <w:p>
            <w:pPr>
              <w:spacing w:after="0"/>
            </w:pPr>
            <w:r/>
            <w:r>
              <w:rPr>
                <w:sz w:val="20"/>
              </w:rPr>
              <w:t>BR-06</w:t>
            </w:r>
          </w:p>
        </w:tc>
      </w:tr>
      <w:tr>
        <w:tc>
          <w:tcPr>
            <w:tcW w:type="dxa" w:w="3098"/>
          </w:tcPr>
          <w:p>
            <w:pPr>
              <w:spacing w:after="0"/>
            </w:pPr>
            <w:r/>
            <w:r>
              <w:rPr>
                <w:rFonts w:ascii="Consolas" w:hAnsi="Consolas"/>
                <w:sz w:val="20"/>
              </w:rPr>
              <w:t>LOAN_OVERDUE_CANNOT_RENEW</w:t>
            </w:r>
          </w:p>
        </w:tc>
        <w:tc>
          <w:tcPr>
            <w:tcW w:type="dxa" w:w="1890"/>
          </w:tcPr>
          <w:p>
            <w:pPr>
              <w:spacing w:after="0"/>
            </w:pPr>
            <w:r/>
            <w:r>
              <w:rPr>
                <w:sz w:val="20"/>
              </w:rPr>
              <w:t>409</w:t>
            </w:r>
          </w:p>
        </w:tc>
        <w:tc>
          <w:tcPr>
            <w:tcW w:type="dxa" w:w="3098"/>
          </w:tcPr>
          <w:p>
            <w:pPr>
              <w:spacing w:after="0"/>
            </w:pPr>
            <w:r/>
            <w:r>
              <w:rPr>
                <w:sz w:val="20"/>
              </w:rPr>
              <w:t>Gia hạn khi đã quá hạn</w:t>
            </w:r>
          </w:p>
        </w:tc>
        <w:tc>
          <w:tcPr>
            <w:tcW w:type="dxa" w:w="1602"/>
          </w:tcPr>
          <w:p>
            <w:pPr>
              <w:spacing w:after="0"/>
            </w:pPr>
            <w:r/>
            <w:r>
              <w:rPr>
                <w:sz w:val="20"/>
              </w:rPr>
              <w:t>BR-06</w:t>
            </w:r>
          </w:p>
        </w:tc>
      </w:tr>
      <w:tr>
        <w:tc>
          <w:tcPr>
            <w:tcW w:type="dxa" w:w="3098"/>
          </w:tcPr>
          <w:p>
            <w:pPr>
              <w:spacing w:after="0"/>
            </w:pPr>
            <w:r/>
            <w:r>
              <w:rPr>
                <w:rFonts w:ascii="Consolas" w:hAnsi="Consolas"/>
                <w:sz w:val="20"/>
              </w:rPr>
              <w:t>LOAN_CHANGED</w:t>
            </w:r>
          </w:p>
        </w:tc>
        <w:tc>
          <w:tcPr>
            <w:tcW w:type="dxa" w:w="1890"/>
          </w:tcPr>
          <w:p>
            <w:pPr>
              <w:spacing w:after="0"/>
            </w:pPr>
            <w:r/>
            <w:r>
              <w:rPr>
                <w:sz w:val="20"/>
              </w:rPr>
              <w:t>409</w:t>
            </w:r>
          </w:p>
        </w:tc>
        <w:tc>
          <w:tcPr>
            <w:tcW w:type="dxa" w:w="3098"/>
          </w:tcPr>
          <w:p>
            <w:pPr>
              <w:spacing w:after="0"/>
            </w:pPr>
            <w:r/>
            <w:r>
              <w:rPr>
                <w:sz w:val="20"/>
              </w:rPr>
              <w:t>Phiếu vừa bị thay đổi bởi yêu cầu khác khi gia hạn, thử lại</w:t>
            </w:r>
          </w:p>
        </w:tc>
        <w:tc>
          <w:tcPr>
            <w:tcW w:type="dxa" w:w="1602"/>
          </w:tcPr>
          <w:p>
            <w:pPr>
              <w:spacing w:after="0"/>
            </w:pPr>
            <w:r/>
            <w:r>
              <w:rPr>
                <w:sz w:val="20"/>
              </w:rPr>
              <w:t>FR-LOAN-10</w:t>
            </w:r>
          </w:p>
        </w:tc>
      </w:tr>
      <w:tr>
        <w:tc>
          <w:tcPr>
            <w:tcW w:type="dxa" w:w="3098"/>
          </w:tcPr>
          <w:p>
            <w:pPr>
              <w:spacing w:after="0"/>
            </w:pPr>
            <w:r/>
            <w:r>
              <w:rPr>
                <w:rFonts w:ascii="Consolas" w:hAnsi="Consolas"/>
                <w:sz w:val="20"/>
              </w:rPr>
              <w:t>FINE_ALREADY_PAID</w:t>
            </w:r>
          </w:p>
        </w:tc>
        <w:tc>
          <w:tcPr>
            <w:tcW w:type="dxa" w:w="1890"/>
          </w:tcPr>
          <w:p>
            <w:pPr>
              <w:spacing w:after="0"/>
            </w:pPr>
            <w:r/>
            <w:r>
              <w:rPr>
                <w:sz w:val="20"/>
              </w:rPr>
              <w:t>409</w:t>
            </w:r>
          </w:p>
        </w:tc>
        <w:tc>
          <w:tcPr>
            <w:tcW w:type="dxa" w:w="3098"/>
          </w:tcPr>
          <w:p>
            <w:pPr>
              <w:spacing w:after="0"/>
            </w:pPr>
            <w:r/>
            <w:r>
              <w:rPr>
                <w:sz w:val="20"/>
              </w:rPr>
              <w:t>Thu lại khoản đã thu, hoặc đưa khoản đã trả vào giao dịch</w:t>
            </w:r>
          </w:p>
        </w:tc>
        <w:tc>
          <w:tcPr>
            <w:tcW w:type="dxa" w:w="1602"/>
          </w:tcPr>
          <w:p>
            <w:pPr>
              <w:spacing w:after="0"/>
            </w:pPr>
            <w:r/>
            <w:r>
              <w:rPr>
                <w:sz w:val="20"/>
              </w:rPr>
              <w:t>FR-FINE-02</w:t>
            </w:r>
          </w:p>
        </w:tc>
      </w:tr>
      <w:tr>
        <w:tc>
          <w:tcPr>
            <w:tcW w:type="dxa" w:w="3098"/>
          </w:tcPr>
          <w:p>
            <w:pPr>
              <w:spacing w:after="0"/>
            </w:pPr>
            <w:r/>
            <w:r>
              <w:rPr>
                <w:rFonts w:ascii="Consolas" w:hAnsi="Consolas"/>
                <w:sz w:val="20"/>
              </w:rPr>
              <w:t>FINE_PAYMENT_PENDING</w:t>
            </w:r>
          </w:p>
        </w:tc>
        <w:tc>
          <w:tcPr>
            <w:tcW w:type="dxa" w:w="1890"/>
          </w:tcPr>
          <w:p>
            <w:pPr>
              <w:spacing w:after="0"/>
            </w:pPr>
            <w:r/>
            <w:r>
              <w:rPr>
                <w:sz w:val="20"/>
              </w:rPr>
              <w:t>409</w:t>
            </w:r>
          </w:p>
        </w:tc>
        <w:tc>
          <w:tcPr>
            <w:tcW w:type="dxa" w:w="3098"/>
          </w:tcPr>
          <w:p>
            <w:pPr>
              <w:spacing w:after="0"/>
            </w:pPr>
            <w:r/>
            <w:r>
              <w:rPr>
                <w:sz w:val="20"/>
              </w:rPr>
              <w:t>Thu tiền mặt hoặc tạo giao dịch cho khoản phạt đang nằm trong giao dịch chờ</w:t>
            </w:r>
          </w:p>
        </w:tc>
        <w:tc>
          <w:tcPr>
            <w:tcW w:type="dxa" w:w="1602"/>
          </w:tcPr>
          <w:p>
            <w:pPr>
              <w:spacing w:after="0"/>
            </w:pPr>
            <w:r/>
            <w:r>
              <w:rPr>
                <w:sz w:val="20"/>
              </w:rPr>
              <w:t>FR-PAY-02, FR-PAY-08, BR-23</w:t>
            </w:r>
          </w:p>
        </w:tc>
      </w:tr>
      <w:tr>
        <w:tc>
          <w:tcPr>
            <w:tcW w:type="dxa" w:w="3098"/>
          </w:tcPr>
          <w:p>
            <w:pPr>
              <w:spacing w:after="0"/>
            </w:pPr>
            <w:r/>
            <w:r>
              <w:rPr>
                <w:rFonts w:ascii="Consolas" w:hAnsi="Consolas"/>
                <w:sz w:val="20"/>
              </w:rPr>
              <w:t>NOT_BORROWED</w:t>
            </w:r>
          </w:p>
        </w:tc>
        <w:tc>
          <w:tcPr>
            <w:tcW w:type="dxa" w:w="1890"/>
          </w:tcPr>
          <w:p>
            <w:pPr>
              <w:spacing w:after="0"/>
            </w:pPr>
            <w:r/>
            <w:r>
              <w:rPr>
                <w:sz w:val="20"/>
              </w:rPr>
              <w:t>403</w:t>
            </w:r>
          </w:p>
        </w:tc>
        <w:tc>
          <w:tcPr>
            <w:tcW w:type="dxa" w:w="3098"/>
          </w:tcPr>
          <w:p>
            <w:pPr>
              <w:spacing w:after="0"/>
            </w:pPr>
            <w:r/>
            <w:r>
              <w:rPr>
                <w:sz w:val="20"/>
              </w:rPr>
              <w:t>Chấm sao sách chưa từng mượn và trả</w:t>
            </w:r>
          </w:p>
        </w:tc>
        <w:tc>
          <w:tcPr>
            <w:tcW w:type="dxa" w:w="1602"/>
          </w:tcPr>
          <w:p>
            <w:pPr>
              <w:spacing w:after="0"/>
            </w:pPr>
            <w:r/>
            <w:r>
              <w:rPr>
                <w:sz w:val="20"/>
              </w:rPr>
              <w:t>BR-11</w:t>
            </w:r>
          </w:p>
        </w:tc>
      </w:tr>
      <w:tr>
        <w:tc>
          <w:tcPr>
            <w:tcW w:type="dxa" w:w="3098"/>
          </w:tcPr>
          <w:p>
            <w:pPr>
              <w:spacing w:after="0"/>
            </w:pPr>
            <w:r/>
            <w:r>
              <w:rPr>
                <w:rFonts w:ascii="Consolas" w:hAnsi="Consolas"/>
                <w:sz w:val="20"/>
              </w:rPr>
              <w:t>NO_COPIES</w:t>
            </w:r>
          </w:p>
        </w:tc>
        <w:tc>
          <w:tcPr>
            <w:tcW w:type="dxa" w:w="1890"/>
          </w:tcPr>
          <w:p>
            <w:pPr>
              <w:spacing w:after="0"/>
            </w:pPr>
            <w:r/>
            <w:r>
              <w:rPr>
                <w:sz w:val="20"/>
              </w:rPr>
              <w:t>409</w:t>
            </w:r>
          </w:p>
        </w:tc>
        <w:tc>
          <w:tcPr>
            <w:tcW w:type="dxa" w:w="3098"/>
          </w:tcPr>
          <w:p>
            <w:pPr>
              <w:spacing w:after="0"/>
            </w:pPr>
            <w:r/>
            <w:r>
              <w:rPr>
                <w:sz w:val="20"/>
              </w:rPr>
              <w:t>Đặt trước sách không có bản sao lưu hành</w:t>
            </w:r>
          </w:p>
        </w:tc>
        <w:tc>
          <w:tcPr>
            <w:tcW w:type="dxa" w:w="1602"/>
          </w:tcPr>
          <w:p>
            <w:pPr>
              <w:spacing w:after="0"/>
            </w:pPr>
            <w:r/>
            <w:r>
              <w:rPr>
                <w:sz w:val="20"/>
              </w:rPr>
              <w:t>BR-13</w:t>
            </w:r>
          </w:p>
        </w:tc>
      </w:tr>
      <w:tr>
        <w:tc>
          <w:tcPr>
            <w:tcW w:type="dxa" w:w="3098"/>
          </w:tcPr>
          <w:p>
            <w:pPr>
              <w:spacing w:after="0"/>
            </w:pPr>
            <w:r/>
            <w:r>
              <w:rPr>
                <w:rFonts w:ascii="Consolas" w:hAnsi="Consolas"/>
                <w:sz w:val="20"/>
              </w:rPr>
              <w:t>BOOK_AVAILABLE</w:t>
            </w:r>
          </w:p>
        </w:tc>
        <w:tc>
          <w:tcPr>
            <w:tcW w:type="dxa" w:w="1890"/>
          </w:tcPr>
          <w:p>
            <w:pPr>
              <w:spacing w:after="0"/>
            </w:pPr>
            <w:r/>
            <w:r>
              <w:rPr>
                <w:sz w:val="20"/>
              </w:rPr>
              <w:t>409</w:t>
            </w:r>
          </w:p>
        </w:tc>
        <w:tc>
          <w:tcPr>
            <w:tcW w:type="dxa" w:w="3098"/>
          </w:tcPr>
          <w:p>
            <w:pPr>
              <w:spacing w:after="0"/>
            </w:pPr>
            <w:r/>
            <w:r>
              <w:rPr>
                <w:sz w:val="20"/>
              </w:rPr>
              <w:t>Đặt trước sách đang còn bản trên kệ</w:t>
            </w:r>
          </w:p>
        </w:tc>
        <w:tc>
          <w:tcPr>
            <w:tcW w:type="dxa" w:w="1602"/>
          </w:tcPr>
          <w:p>
            <w:pPr>
              <w:spacing w:after="0"/>
            </w:pPr>
            <w:r/>
            <w:r>
              <w:rPr>
                <w:sz w:val="20"/>
              </w:rPr>
              <w:t>BR-13</w:t>
            </w:r>
          </w:p>
        </w:tc>
      </w:tr>
      <w:tr>
        <w:tc>
          <w:tcPr>
            <w:tcW w:type="dxa" w:w="3098"/>
          </w:tcPr>
          <w:p>
            <w:pPr>
              <w:spacing w:after="0"/>
            </w:pPr>
            <w:r/>
            <w:r>
              <w:rPr>
                <w:rFonts w:ascii="Consolas" w:hAnsi="Consolas"/>
                <w:sz w:val="20"/>
              </w:rPr>
              <w:t>ALREADY_BORROWING</w:t>
            </w:r>
            <w:r>
              <w:rPr>
                <w:sz w:val="20"/>
              </w:rPr>
              <w:t xml:space="preserve">, </w:t>
            </w:r>
            <w:r>
              <w:rPr>
                <w:rFonts w:ascii="Consolas" w:hAnsi="Consolas"/>
                <w:sz w:val="20"/>
              </w:rPr>
              <w:t>ALREADY_RESERVED</w:t>
            </w:r>
          </w:p>
        </w:tc>
        <w:tc>
          <w:tcPr>
            <w:tcW w:type="dxa" w:w="1890"/>
          </w:tcPr>
          <w:p>
            <w:pPr>
              <w:spacing w:after="0"/>
            </w:pPr>
            <w:r/>
            <w:r>
              <w:rPr>
                <w:sz w:val="20"/>
              </w:rPr>
              <w:t>409</w:t>
            </w:r>
          </w:p>
        </w:tc>
        <w:tc>
          <w:tcPr>
            <w:tcW w:type="dxa" w:w="3098"/>
          </w:tcPr>
          <w:p>
            <w:pPr>
              <w:spacing w:after="0"/>
            </w:pPr>
            <w:r/>
            <w:r>
              <w:rPr>
                <w:sz w:val="20"/>
              </w:rPr>
              <w:t>Đặt trước sách đang mượn, hoặc đã đặt</w:t>
            </w:r>
          </w:p>
        </w:tc>
        <w:tc>
          <w:tcPr>
            <w:tcW w:type="dxa" w:w="1602"/>
          </w:tcPr>
          <w:p>
            <w:pPr>
              <w:spacing w:after="0"/>
            </w:pPr>
            <w:r/>
            <w:r>
              <w:rPr>
                <w:sz w:val="20"/>
              </w:rPr>
              <w:t>BR-14</w:t>
            </w:r>
          </w:p>
        </w:tc>
      </w:tr>
      <w:tr>
        <w:tc>
          <w:tcPr>
            <w:tcW w:type="dxa" w:w="3098"/>
          </w:tcPr>
          <w:p>
            <w:pPr>
              <w:spacing w:after="0"/>
            </w:pPr>
            <w:r/>
            <w:r>
              <w:rPr>
                <w:rFonts w:ascii="Consolas" w:hAnsi="Consolas"/>
                <w:sz w:val="20"/>
              </w:rPr>
              <w:t>RESERVATION_LIMIT</w:t>
            </w:r>
          </w:p>
        </w:tc>
        <w:tc>
          <w:tcPr>
            <w:tcW w:type="dxa" w:w="1890"/>
          </w:tcPr>
          <w:p>
            <w:pPr>
              <w:spacing w:after="0"/>
            </w:pPr>
            <w:r/>
            <w:r>
              <w:rPr>
                <w:sz w:val="20"/>
              </w:rPr>
              <w:t>409</w:t>
            </w:r>
          </w:p>
        </w:tc>
        <w:tc>
          <w:tcPr>
            <w:tcW w:type="dxa" w:w="3098"/>
          </w:tcPr>
          <w:p>
            <w:pPr>
              <w:spacing w:after="0"/>
            </w:pPr>
            <w:r/>
            <w:r>
              <w:rPr>
                <w:sz w:val="20"/>
              </w:rPr>
              <w:t>Đã có 3 đặt trước hiệu lực</w:t>
            </w:r>
          </w:p>
        </w:tc>
        <w:tc>
          <w:tcPr>
            <w:tcW w:type="dxa" w:w="1602"/>
          </w:tcPr>
          <w:p>
            <w:pPr>
              <w:spacing w:after="0"/>
            </w:pPr>
            <w:r/>
            <w:r>
              <w:rPr>
                <w:sz w:val="20"/>
              </w:rPr>
              <w:t>BR-14</w:t>
            </w:r>
          </w:p>
        </w:tc>
      </w:tr>
      <w:tr>
        <w:tc>
          <w:tcPr>
            <w:tcW w:type="dxa" w:w="3098"/>
          </w:tcPr>
          <w:p>
            <w:pPr>
              <w:spacing w:after="0"/>
            </w:pPr>
            <w:r/>
            <w:r>
              <w:rPr>
                <w:rFonts w:ascii="Consolas" w:hAnsi="Consolas"/>
                <w:sz w:val="20"/>
              </w:rPr>
              <w:t>RESERVATION_NOT_ACTIVE</w:t>
            </w:r>
          </w:p>
        </w:tc>
        <w:tc>
          <w:tcPr>
            <w:tcW w:type="dxa" w:w="1890"/>
          </w:tcPr>
          <w:p>
            <w:pPr>
              <w:spacing w:after="0"/>
            </w:pPr>
            <w:r/>
            <w:r>
              <w:rPr>
                <w:sz w:val="20"/>
              </w:rPr>
              <w:t>409</w:t>
            </w:r>
          </w:p>
        </w:tc>
        <w:tc>
          <w:tcPr>
            <w:tcW w:type="dxa" w:w="3098"/>
          </w:tcPr>
          <w:p>
            <w:pPr>
              <w:spacing w:after="0"/>
            </w:pPr>
            <w:r/>
            <w:r>
              <w:rPr>
                <w:sz w:val="20"/>
              </w:rPr>
              <w:t>Huỷ đặt trước đã kết thúc</w:t>
            </w:r>
          </w:p>
        </w:tc>
        <w:tc>
          <w:tcPr>
            <w:tcW w:type="dxa" w:w="1602"/>
          </w:tcPr>
          <w:p>
            <w:pPr>
              <w:spacing w:after="0"/>
            </w:pPr>
            <w:r/>
            <w:r>
              <w:rPr>
                <w:sz w:val="20"/>
              </w:rPr>
              <w:t>FR-RES-07</w:t>
            </w:r>
          </w:p>
        </w:tc>
      </w:tr>
      <w:tr>
        <w:tc>
          <w:tcPr>
            <w:tcW w:type="dxa" w:w="3098"/>
          </w:tcPr>
          <w:p>
            <w:pPr>
              <w:spacing w:after="0"/>
            </w:pPr>
            <w:r/>
            <w:r>
              <w:rPr>
                <w:rFonts w:ascii="Consolas" w:hAnsi="Consolas"/>
                <w:sz w:val="20"/>
              </w:rPr>
              <w:t>PAYMENT_NOT_CONFIGURED</w:t>
            </w:r>
          </w:p>
        </w:tc>
        <w:tc>
          <w:tcPr>
            <w:tcW w:type="dxa" w:w="1890"/>
          </w:tcPr>
          <w:p>
            <w:pPr>
              <w:spacing w:after="0"/>
            </w:pPr>
            <w:r/>
            <w:r>
              <w:rPr>
                <w:sz w:val="20"/>
              </w:rPr>
              <w:t>503</w:t>
            </w:r>
          </w:p>
        </w:tc>
        <w:tc>
          <w:tcPr>
            <w:tcW w:type="dxa" w:w="3098"/>
          </w:tcPr>
          <w:p>
            <w:pPr>
              <w:spacing w:after="0"/>
            </w:pPr>
            <w:r/>
            <w:r>
              <w:rPr>
                <w:sz w:val="20"/>
              </w:rPr>
              <w:t xml:space="preserve">Thiếu </w:t>
            </w:r>
            <w:r>
              <w:rPr>
                <w:rFonts w:ascii="Consolas" w:hAnsi="Consolas"/>
                <w:sz w:val="20"/>
              </w:rPr>
              <w:t>VNPAY_TMN_CODE</w:t>
            </w:r>
            <w:r>
              <w:rPr>
                <w:sz w:val="20"/>
              </w:rPr>
              <w:t xml:space="preserve">, </w:t>
            </w:r>
            <w:r>
              <w:rPr>
                <w:rFonts w:ascii="Consolas" w:hAnsi="Consolas"/>
                <w:sz w:val="20"/>
              </w:rPr>
              <w:t>VNPAY_HASH_SECRET</w:t>
            </w:r>
            <w:r>
              <w:rPr>
                <w:sz w:val="20"/>
              </w:rPr>
              <w:t xml:space="preserve"> hoặc địa chỉ return</w:t>
            </w:r>
          </w:p>
        </w:tc>
        <w:tc>
          <w:tcPr>
            <w:tcW w:type="dxa" w:w="1602"/>
          </w:tcPr>
          <w:p>
            <w:pPr>
              <w:spacing w:after="0"/>
            </w:pPr>
            <w:r/>
            <w:r>
              <w:rPr>
                <w:sz w:val="20"/>
              </w:rPr>
              <w:t>FR-PAY-01</w:t>
            </w:r>
          </w:p>
        </w:tc>
      </w:tr>
      <w:tr>
        <w:tc>
          <w:tcPr>
            <w:tcW w:type="dxa" w:w="3098"/>
          </w:tcPr>
          <w:p>
            <w:pPr>
              <w:spacing w:after="0"/>
            </w:pPr>
            <w:r/>
            <w:r>
              <w:rPr>
                <w:rFonts w:ascii="Consolas" w:hAnsi="Consolas"/>
                <w:sz w:val="20"/>
              </w:rPr>
              <w:t>NO_UNPAID_FINES</w:t>
            </w:r>
          </w:p>
        </w:tc>
        <w:tc>
          <w:tcPr>
            <w:tcW w:type="dxa" w:w="1890"/>
          </w:tcPr>
          <w:p>
            <w:pPr>
              <w:spacing w:after="0"/>
            </w:pPr>
            <w:r/>
            <w:r>
              <w:rPr>
                <w:sz w:val="20"/>
              </w:rPr>
              <w:t>409</w:t>
            </w:r>
          </w:p>
        </w:tc>
        <w:tc>
          <w:tcPr>
            <w:tcW w:type="dxa" w:w="3098"/>
          </w:tcPr>
          <w:p>
            <w:pPr>
              <w:spacing w:after="0"/>
            </w:pPr>
            <w:r/>
            <w:r>
              <w:rPr>
                <w:sz w:val="20"/>
              </w:rPr>
              <w:t>Tạo giao dịch khi không có khoản phạt cần trả</w:t>
            </w:r>
          </w:p>
        </w:tc>
        <w:tc>
          <w:tcPr>
            <w:tcW w:type="dxa" w:w="1602"/>
          </w:tcPr>
          <w:p>
            <w:pPr>
              <w:spacing w:after="0"/>
            </w:pPr>
            <w:r/>
            <w:r>
              <w:rPr>
                <w:sz w:val="20"/>
              </w:rPr>
              <w:t>FR-PAY-02</w:t>
            </w:r>
          </w:p>
        </w:tc>
      </w:tr>
      <w:tr>
        <w:tc>
          <w:tcPr>
            <w:tcW w:type="dxa" w:w="3098"/>
          </w:tcPr>
          <w:p>
            <w:pPr>
              <w:spacing w:after="0"/>
            </w:pPr>
            <w:r/>
            <w:r>
              <w:rPr>
                <w:rFonts w:ascii="Consolas" w:hAnsi="Consolas"/>
                <w:sz w:val="20"/>
              </w:rPr>
              <w:t>PAYMENT_AMOUNT_TOO_SMALL</w:t>
            </w:r>
            <w:r>
              <w:rPr>
                <w:sz w:val="20"/>
              </w:rPr>
              <w:t xml:space="preserve">, </w:t>
            </w:r>
            <w:r>
              <w:rPr>
                <w:rFonts w:ascii="Consolas" w:hAnsi="Consolas"/>
                <w:sz w:val="20"/>
              </w:rPr>
              <w:t>PAYMENT_AMOUNT_TOO_LARGE</w:t>
            </w:r>
          </w:p>
        </w:tc>
        <w:tc>
          <w:tcPr>
            <w:tcW w:type="dxa" w:w="1890"/>
          </w:tcPr>
          <w:p>
            <w:pPr>
              <w:spacing w:after="0"/>
            </w:pPr>
            <w:r/>
            <w:r>
              <w:rPr>
                <w:sz w:val="20"/>
              </w:rPr>
              <w:t>409</w:t>
            </w:r>
          </w:p>
        </w:tc>
        <w:tc>
          <w:tcPr>
            <w:tcW w:type="dxa" w:w="3098"/>
          </w:tcPr>
          <w:p>
            <w:pPr>
              <w:spacing w:after="0"/>
            </w:pPr>
            <w:r/>
            <w:r>
              <w:rPr>
                <w:sz w:val="20"/>
              </w:rPr>
              <w:t>Tổng tiền dưới 5.000 hoặc trên 999.999.999 đồng</w:t>
            </w:r>
          </w:p>
        </w:tc>
        <w:tc>
          <w:tcPr>
            <w:tcW w:type="dxa" w:w="1602"/>
          </w:tcPr>
          <w:p>
            <w:pPr>
              <w:spacing w:after="0"/>
            </w:pPr>
            <w:r/>
            <w:r>
              <w:rPr>
                <w:sz w:val="20"/>
              </w:rPr>
              <w:t>BR-22</w:t>
            </w:r>
          </w:p>
        </w:tc>
      </w:tr>
      <w:tr>
        <w:tc>
          <w:tcPr>
            <w:tcW w:type="dxa" w:w="3098"/>
          </w:tcPr>
          <w:p>
            <w:pPr>
              <w:spacing w:after="0"/>
            </w:pPr>
            <w:r/>
            <w:r>
              <w:rPr>
                <w:rFonts w:ascii="Consolas" w:hAnsi="Consolas"/>
                <w:sz w:val="20"/>
              </w:rPr>
              <w:t>PAYMENT_NOT_PENDING</w:t>
            </w:r>
          </w:p>
        </w:tc>
        <w:tc>
          <w:tcPr>
            <w:tcW w:type="dxa" w:w="1890"/>
          </w:tcPr>
          <w:p>
            <w:pPr>
              <w:spacing w:after="0"/>
            </w:pPr>
            <w:r/>
            <w:r>
              <w:rPr>
                <w:sz w:val="20"/>
              </w:rPr>
              <w:t>409</w:t>
            </w:r>
          </w:p>
        </w:tc>
        <w:tc>
          <w:tcPr>
            <w:tcW w:type="dxa" w:w="3098"/>
          </w:tcPr>
          <w:p>
            <w:pPr>
              <w:spacing w:after="0"/>
            </w:pPr>
            <w:r/>
            <w:r>
              <w:rPr>
                <w:sz w:val="20"/>
              </w:rPr>
              <w:t>Huỷ giao dịch không còn ở trạng thái chờ</w:t>
            </w:r>
          </w:p>
        </w:tc>
        <w:tc>
          <w:tcPr>
            <w:tcW w:type="dxa" w:w="1602"/>
          </w:tcPr>
          <w:p>
            <w:pPr>
              <w:spacing w:after="0"/>
            </w:pPr>
            <w:r/>
            <w:r>
              <w:rPr>
                <w:sz w:val="20"/>
              </w:rPr>
              <w:t>FR-PAY-08</w:t>
            </w:r>
          </w:p>
        </w:tc>
      </w:tr>
      <w:tr>
        <w:tc>
          <w:tcPr>
            <w:tcW w:type="dxa" w:w="3098"/>
          </w:tcPr>
          <w:p>
            <w:pPr>
              <w:spacing w:after="0"/>
            </w:pPr>
            <w:r/>
            <w:r>
              <w:rPr>
                <w:rFonts w:ascii="Consolas" w:hAnsi="Consolas"/>
                <w:sz w:val="20"/>
              </w:rPr>
              <w:t>ISBN_EXISTS</w:t>
            </w:r>
            <w:r>
              <w:rPr>
                <w:sz w:val="20"/>
              </w:rPr>
              <w:t xml:space="preserve">, </w:t>
            </w:r>
            <w:r>
              <w:rPr>
                <w:rFonts w:ascii="Consolas" w:hAnsi="Consolas"/>
                <w:sz w:val="20"/>
              </w:rPr>
              <w:t>BARCODE_EXISTS</w:t>
            </w:r>
            <w:r>
              <w:rPr>
                <w:sz w:val="20"/>
              </w:rPr>
              <w:t xml:space="preserve">, </w:t>
            </w:r>
            <w:r>
              <w:rPr>
                <w:rFonts w:ascii="Consolas" w:hAnsi="Consolas"/>
                <w:sz w:val="20"/>
              </w:rPr>
              <w:t>CATEGORY_EXISTS</w:t>
            </w:r>
          </w:p>
        </w:tc>
        <w:tc>
          <w:tcPr>
            <w:tcW w:type="dxa" w:w="1890"/>
          </w:tcPr>
          <w:p>
            <w:pPr>
              <w:spacing w:after="0"/>
            </w:pPr>
            <w:r/>
            <w:r>
              <w:rPr>
                <w:sz w:val="20"/>
              </w:rPr>
              <w:t>409</w:t>
            </w:r>
          </w:p>
        </w:tc>
        <w:tc>
          <w:tcPr>
            <w:tcW w:type="dxa" w:w="3098"/>
          </w:tcPr>
          <w:p>
            <w:pPr>
              <w:spacing w:after="0"/>
            </w:pPr>
            <w:r/>
            <w:r>
              <w:rPr>
                <w:sz w:val="20"/>
              </w:rPr>
              <w:t>Trùng khoá duy nhất (kể cả đua)</w:t>
            </w:r>
          </w:p>
        </w:tc>
        <w:tc>
          <w:tcPr>
            <w:tcW w:type="dxa" w:w="1602"/>
          </w:tcPr>
          <w:p>
            <w:pPr>
              <w:spacing w:after="0"/>
            </w:pPr>
            <w:r/>
            <w:r>
              <w:rPr>
                <w:sz w:val="20"/>
              </w:rPr>
              <w:t>FR-BOOK-01, FR-COPY-01</w:t>
            </w:r>
          </w:p>
        </w:tc>
      </w:tr>
      <w:tr>
        <w:tc>
          <w:tcPr>
            <w:tcW w:type="dxa" w:w="3098"/>
          </w:tcPr>
          <w:p>
            <w:pPr>
              <w:spacing w:after="0"/>
            </w:pPr>
            <w:r/>
            <w:r>
              <w:rPr>
                <w:rFonts w:ascii="Consolas" w:hAnsi="Consolas"/>
                <w:sz w:val="20"/>
              </w:rPr>
              <w:t>BOOK_HAS_ACTIVE_LOANS</w:t>
            </w:r>
            <w:r>
              <w:rPr>
                <w:sz w:val="20"/>
              </w:rPr>
              <w:t xml:space="preserve">, </w:t>
            </w:r>
            <w:r>
              <w:rPr>
                <w:rFonts w:ascii="Consolas" w:hAnsi="Consolas"/>
                <w:sz w:val="20"/>
              </w:rPr>
              <w:t>BOOK_HAS_LOAN_HISTORY</w:t>
            </w:r>
          </w:p>
        </w:tc>
        <w:tc>
          <w:tcPr>
            <w:tcW w:type="dxa" w:w="1890"/>
          </w:tcPr>
          <w:p>
            <w:pPr>
              <w:spacing w:after="0"/>
            </w:pPr>
            <w:r/>
            <w:r>
              <w:rPr>
                <w:sz w:val="20"/>
              </w:rPr>
              <w:t>409</w:t>
            </w:r>
          </w:p>
        </w:tc>
        <w:tc>
          <w:tcPr>
            <w:tcW w:type="dxa" w:w="3098"/>
          </w:tcPr>
          <w:p>
            <w:pPr>
              <w:spacing w:after="0"/>
            </w:pPr>
            <w:r/>
            <w:r>
              <w:rPr>
                <w:sz w:val="20"/>
              </w:rPr>
              <w:t>Xoá sách còn bản đang mượn, hoặc đã có lịch sử mượn</w:t>
            </w:r>
          </w:p>
        </w:tc>
        <w:tc>
          <w:tcPr>
            <w:tcW w:type="dxa" w:w="1602"/>
          </w:tcPr>
          <w:p>
            <w:pPr>
              <w:spacing w:after="0"/>
            </w:pPr>
            <w:r/>
            <w:r>
              <w:rPr>
                <w:sz w:val="20"/>
              </w:rPr>
              <w:t>BR-12</w:t>
            </w:r>
          </w:p>
        </w:tc>
      </w:tr>
      <w:tr>
        <w:tc>
          <w:tcPr>
            <w:tcW w:type="dxa" w:w="3098"/>
          </w:tcPr>
          <w:p>
            <w:pPr>
              <w:spacing w:after="0"/>
            </w:pPr>
            <w:r/>
            <w:r>
              <w:rPr>
                <w:rFonts w:ascii="Consolas" w:hAnsi="Consolas"/>
                <w:sz w:val="20"/>
              </w:rPr>
              <w:t>COPY_HAS_ACTIVE_LOAN</w:t>
            </w:r>
          </w:p>
        </w:tc>
        <w:tc>
          <w:tcPr>
            <w:tcW w:type="dxa" w:w="1890"/>
          </w:tcPr>
          <w:p>
            <w:pPr>
              <w:spacing w:after="0"/>
            </w:pPr>
            <w:r/>
            <w:r>
              <w:rPr>
                <w:sz w:val="20"/>
              </w:rPr>
              <w:t>409</w:t>
            </w:r>
          </w:p>
        </w:tc>
        <w:tc>
          <w:tcPr>
            <w:tcW w:type="dxa" w:w="3098"/>
          </w:tcPr>
          <w:p>
            <w:pPr>
              <w:spacing w:after="0"/>
            </w:pPr>
            <w:r/>
            <w:r>
              <w:rPr>
                <w:sz w:val="20"/>
              </w:rPr>
              <w:t>Đổi trạng thái bản sao đang có phiếu ACTIVE, hoặc đặt BORROWED bằng tay</w:t>
            </w:r>
          </w:p>
        </w:tc>
        <w:tc>
          <w:tcPr>
            <w:tcW w:type="dxa" w:w="1602"/>
          </w:tcPr>
          <w:p>
            <w:pPr>
              <w:spacing w:after="0"/>
            </w:pPr>
            <w:r/>
            <w:r>
              <w:rPr>
                <w:sz w:val="20"/>
              </w:rPr>
              <w:t>FR-COPY-02</w:t>
            </w:r>
          </w:p>
        </w:tc>
      </w:tr>
      <w:tr>
        <w:tc>
          <w:tcPr>
            <w:tcW w:type="dxa" w:w="3098"/>
          </w:tcPr>
          <w:p>
            <w:pPr>
              <w:spacing w:after="0"/>
            </w:pPr>
            <w:r/>
            <w:r>
              <w:rPr>
                <w:rFonts w:ascii="Consolas" w:hAnsi="Consolas"/>
                <w:sz w:val="20"/>
              </w:rPr>
              <w:t>CATEGORY_IN_USE</w:t>
            </w:r>
            <w:r>
              <w:rPr>
                <w:sz w:val="20"/>
              </w:rPr>
              <w:t xml:space="preserve">, </w:t>
            </w:r>
            <w:r>
              <w:rPr>
                <w:rFonts w:ascii="Consolas" w:hAnsi="Consolas"/>
                <w:sz w:val="20"/>
              </w:rPr>
              <w:t>AUTHOR_IN_USE</w:t>
            </w:r>
          </w:p>
        </w:tc>
        <w:tc>
          <w:tcPr>
            <w:tcW w:type="dxa" w:w="1890"/>
          </w:tcPr>
          <w:p>
            <w:pPr>
              <w:spacing w:after="0"/>
            </w:pPr>
            <w:r/>
            <w:r>
              <w:rPr>
                <w:sz w:val="20"/>
              </w:rPr>
              <w:t>409</w:t>
            </w:r>
          </w:p>
        </w:tc>
        <w:tc>
          <w:tcPr>
            <w:tcW w:type="dxa" w:w="3098"/>
          </w:tcPr>
          <w:p>
            <w:pPr>
              <w:spacing w:after="0"/>
            </w:pPr>
            <w:r/>
            <w:r>
              <w:rPr>
                <w:sz w:val="20"/>
              </w:rPr>
              <w:t>Xoá thể loại hoặc tác giả còn sách</w:t>
            </w:r>
          </w:p>
        </w:tc>
        <w:tc>
          <w:tcPr>
            <w:tcW w:type="dxa" w:w="1602"/>
          </w:tcPr>
          <w:p>
            <w:pPr>
              <w:spacing w:after="0"/>
            </w:pPr>
            <w:r/>
            <w:r>
              <w:rPr>
                <w:sz w:val="20"/>
              </w:rPr>
              <w:t>BR-12</w:t>
            </w:r>
          </w:p>
        </w:tc>
      </w:tr>
      <w:tr>
        <w:tc>
          <w:tcPr>
            <w:tcW w:type="dxa" w:w="3098"/>
          </w:tcPr>
          <w:p>
            <w:pPr>
              <w:spacing w:after="0"/>
            </w:pPr>
            <w:r/>
            <w:r>
              <w:rPr>
                <w:rFonts w:ascii="Consolas" w:hAnsi="Consolas"/>
                <w:sz w:val="20"/>
              </w:rPr>
              <w:t>TOO_MANY_LABELS</w:t>
            </w:r>
          </w:p>
        </w:tc>
        <w:tc>
          <w:tcPr>
            <w:tcW w:type="dxa" w:w="1890"/>
          </w:tcPr>
          <w:p>
            <w:pPr>
              <w:spacing w:after="0"/>
            </w:pPr>
            <w:r/>
            <w:r>
              <w:rPr>
                <w:sz w:val="20"/>
              </w:rPr>
              <w:t>422</w:t>
            </w:r>
          </w:p>
        </w:tc>
        <w:tc>
          <w:tcPr>
            <w:tcW w:type="dxa" w:w="3098"/>
          </w:tcPr>
          <w:p>
            <w:pPr>
              <w:spacing w:after="0"/>
            </w:pPr>
            <w:r/>
            <w:r>
              <w:rPr>
                <w:sz w:val="20"/>
              </w:rPr>
              <w:t>Chọn quá 2.000 nhãn</w:t>
            </w:r>
          </w:p>
        </w:tc>
        <w:tc>
          <w:tcPr>
            <w:tcW w:type="dxa" w:w="1602"/>
          </w:tcPr>
          <w:p>
            <w:pPr>
              <w:spacing w:after="0"/>
            </w:pPr>
            <w:r/>
            <w:r>
              <w:rPr>
                <w:sz w:val="20"/>
              </w:rPr>
              <w:t>FR-EXP-07</w:t>
            </w:r>
          </w:p>
        </w:tc>
      </w:tr>
      <w:tr>
        <w:tc>
          <w:tcPr>
            <w:tcW w:type="dxa" w:w="3098"/>
          </w:tcPr>
          <w:p>
            <w:pPr>
              <w:spacing w:after="0"/>
            </w:pPr>
            <w:r/>
            <w:r>
              <w:rPr>
                <w:rFonts w:ascii="Consolas" w:hAnsi="Consolas"/>
                <w:sz w:val="20"/>
              </w:rPr>
              <w:t>IMPORT_NO_FILE</w:t>
            </w:r>
          </w:p>
        </w:tc>
        <w:tc>
          <w:tcPr>
            <w:tcW w:type="dxa" w:w="1890"/>
          </w:tcPr>
          <w:p>
            <w:pPr>
              <w:spacing w:after="0"/>
            </w:pPr>
            <w:r/>
            <w:r>
              <w:rPr>
                <w:sz w:val="20"/>
              </w:rPr>
              <w:t>400</w:t>
            </w:r>
          </w:p>
        </w:tc>
        <w:tc>
          <w:tcPr>
            <w:tcW w:type="dxa" w:w="3098"/>
          </w:tcPr>
          <w:p>
            <w:pPr>
              <w:spacing w:after="0"/>
            </w:pPr>
            <w:r/>
            <w:r>
              <w:rPr>
                <w:sz w:val="20"/>
              </w:rPr>
              <w:t xml:space="preserve">Không có trường multipart </w:t>
            </w:r>
            <w:r>
              <w:rPr>
                <w:rFonts w:ascii="Consolas" w:hAnsi="Consolas"/>
                <w:sz w:val="20"/>
              </w:rPr>
              <w:t>file</w:t>
            </w:r>
          </w:p>
        </w:tc>
        <w:tc>
          <w:tcPr>
            <w:tcW w:type="dxa" w:w="1602"/>
          </w:tcPr>
          <w:p>
            <w:pPr>
              <w:spacing w:after="0"/>
            </w:pPr>
            <w:r/>
            <w:r>
              <w:rPr>
                <w:sz w:val="20"/>
              </w:rPr>
              <w:t>FR-IMP-06</w:t>
            </w:r>
          </w:p>
        </w:tc>
      </w:tr>
      <w:tr>
        <w:tc>
          <w:tcPr>
            <w:tcW w:type="dxa" w:w="3098"/>
          </w:tcPr>
          <w:p>
            <w:pPr>
              <w:spacing w:after="0"/>
            </w:pPr>
            <w:r/>
            <w:r>
              <w:rPr>
                <w:rFonts w:ascii="Consolas" w:hAnsi="Consolas"/>
                <w:sz w:val="20"/>
              </w:rPr>
              <w:t>IMPORT_FILE_TOO_LARGE</w:t>
            </w:r>
          </w:p>
        </w:tc>
        <w:tc>
          <w:tcPr>
            <w:tcW w:type="dxa" w:w="1890"/>
          </w:tcPr>
          <w:p>
            <w:pPr>
              <w:spacing w:after="0"/>
            </w:pPr>
            <w:r/>
            <w:r>
              <w:rPr>
                <w:sz w:val="20"/>
              </w:rPr>
              <w:t>413</w:t>
            </w:r>
          </w:p>
        </w:tc>
        <w:tc>
          <w:tcPr>
            <w:tcW w:type="dxa" w:w="3098"/>
          </w:tcPr>
          <w:p>
            <w:pPr>
              <w:spacing w:after="0"/>
            </w:pPr>
            <w:r/>
            <w:r>
              <w:rPr>
                <w:sz w:val="20"/>
              </w:rPr>
              <w:t>Tệp quá 5 MB, hoặc giải nén quá lớn</w:t>
            </w:r>
          </w:p>
        </w:tc>
        <w:tc>
          <w:tcPr>
            <w:tcW w:type="dxa" w:w="1602"/>
          </w:tcPr>
          <w:p>
            <w:pPr>
              <w:spacing w:after="0"/>
            </w:pPr>
            <w:r/>
            <w:r>
              <w:rPr>
                <w:sz w:val="20"/>
              </w:rPr>
              <w:t>FR-IMP-05</w:t>
            </w:r>
          </w:p>
        </w:tc>
      </w:tr>
      <w:tr>
        <w:tc>
          <w:tcPr>
            <w:tcW w:type="dxa" w:w="3098"/>
          </w:tcPr>
          <w:p>
            <w:pPr>
              <w:spacing w:after="0"/>
            </w:pPr>
            <w:r/>
            <w:r>
              <w:rPr>
                <w:rFonts w:ascii="Consolas" w:hAnsi="Consolas"/>
                <w:sz w:val="20"/>
              </w:rPr>
              <w:t>IMPORT_FILE_TYPE_INVALID</w:t>
            </w:r>
            <w:r>
              <w:rPr>
                <w:sz w:val="20"/>
              </w:rPr>
              <w:t xml:space="preserve">, </w:t>
            </w:r>
            <w:r>
              <w:rPr>
                <w:rFonts w:ascii="Consolas" w:hAnsi="Consolas"/>
                <w:sz w:val="20"/>
              </w:rPr>
              <w:t>IMPORT_MACRO_NOT_ALLOWED</w:t>
            </w:r>
          </w:p>
        </w:tc>
        <w:tc>
          <w:tcPr>
            <w:tcW w:type="dxa" w:w="1890"/>
          </w:tcPr>
          <w:p>
            <w:pPr>
              <w:spacing w:after="0"/>
            </w:pPr>
            <w:r/>
            <w:r>
              <w:rPr>
                <w:sz w:val="20"/>
              </w:rPr>
              <w:t>415</w:t>
            </w:r>
          </w:p>
        </w:tc>
        <w:tc>
          <w:tcPr>
            <w:tcW w:type="dxa" w:w="3098"/>
          </w:tcPr>
          <w:p>
            <w:pPr>
              <w:spacing w:after="0"/>
            </w:pPr>
            <w:r/>
            <w:r>
              <w:rPr>
                <w:sz w:val="20"/>
              </w:rPr>
              <w:t>Không phải CSV hoặc xlsx; tệp có macro</w:t>
            </w:r>
          </w:p>
        </w:tc>
        <w:tc>
          <w:tcPr>
            <w:tcW w:type="dxa" w:w="1602"/>
          </w:tcPr>
          <w:p>
            <w:pPr>
              <w:spacing w:after="0"/>
            </w:pPr>
            <w:r/>
            <w:r>
              <w:rPr>
                <w:sz w:val="20"/>
              </w:rPr>
              <w:t>FR-IMP-05</w:t>
            </w:r>
          </w:p>
        </w:tc>
      </w:tr>
      <w:tr>
        <w:tc>
          <w:tcPr>
            <w:tcW w:type="dxa" w:w="3098"/>
          </w:tcPr>
          <w:p>
            <w:pPr>
              <w:spacing w:after="0"/>
            </w:pPr>
            <w:r/>
            <w:r>
              <w:rPr>
                <w:rFonts w:ascii="Consolas" w:hAnsi="Consolas"/>
                <w:sz w:val="20"/>
              </w:rPr>
              <w:t>IMPORT_TOO_MANY_ROWS</w:t>
            </w:r>
            <w:r>
              <w:rPr>
                <w:sz w:val="20"/>
              </w:rPr>
              <w:t xml:space="preserve">, </w:t>
            </w:r>
            <w:r>
              <w:rPr>
                <w:rFonts w:ascii="Consolas" w:hAnsi="Consolas"/>
                <w:sz w:val="20"/>
              </w:rPr>
              <w:t>IMPORT_MALFORMED</w:t>
            </w:r>
            <w:r>
              <w:rPr>
                <w:sz w:val="20"/>
              </w:rPr>
              <w:t xml:space="preserve">, </w:t>
            </w:r>
            <w:r>
              <w:rPr>
                <w:rFonts w:ascii="Consolas" w:hAnsi="Consolas"/>
                <w:sz w:val="20"/>
              </w:rPr>
              <w:t>IMPORT_MISSING_COLUMN</w:t>
            </w:r>
            <w:r>
              <w:rPr>
                <w:sz w:val="20"/>
              </w:rPr>
              <w:t xml:space="preserve">, </w:t>
            </w:r>
            <w:r>
              <w:rPr>
                <w:rFonts w:ascii="Consolas" w:hAnsi="Consolas"/>
                <w:sz w:val="20"/>
              </w:rPr>
              <w:t>IMPORT_EMPTY</w:t>
            </w:r>
            <w:r>
              <w:rPr>
                <w:sz w:val="20"/>
              </w:rPr>
              <w:t xml:space="preserve">, </w:t>
            </w:r>
            <w:r>
              <w:rPr>
                <w:rFonts w:ascii="Consolas" w:hAnsi="Consolas"/>
                <w:sz w:val="20"/>
              </w:rPr>
              <w:t>IMPORT_ENCODING</w:t>
            </w:r>
          </w:p>
        </w:tc>
        <w:tc>
          <w:tcPr>
            <w:tcW w:type="dxa" w:w="1890"/>
          </w:tcPr>
          <w:p>
            <w:pPr>
              <w:spacing w:after="0"/>
            </w:pPr>
            <w:r/>
            <w:r>
              <w:rPr>
                <w:sz w:val="20"/>
              </w:rPr>
              <w:t>422</w:t>
            </w:r>
          </w:p>
        </w:tc>
        <w:tc>
          <w:tcPr>
            <w:tcW w:type="dxa" w:w="3098"/>
          </w:tcPr>
          <w:p>
            <w:pPr>
              <w:spacing w:after="0"/>
            </w:pPr>
            <w:r/>
            <w:r>
              <w:rPr>
                <w:sz w:val="20"/>
              </w:rPr>
              <w:t>Quá 5.000 dòng, tệp hỏng, thiếu cột, rỗng, không phải UTF-8</w:t>
            </w:r>
          </w:p>
        </w:tc>
        <w:tc>
          <w:tcPr>
            <w:tcW w:type="dxa" w:w="1602"/>
          </w:tcPr>
          <w:p>
            <w:pPr>
              <w:spacing w:after="0"/>
            </w:pPr>
            <w:r/>
            <w:r>
              <w:rPr>
                <w:sz w:val="20"/>
              </w:rPr>
              <w:t>FR-IMP-05</w:t>
            </w:r>
          </w:p>
        </w:tc>
      </w:tr>
      <w:tr>
        <w:tc>
          <w:tcPr>
            <w:tcW w:type="dxa" w:w="3098"/>
          </w:tcPr>
          <w:p>
            <w:pPr>
              <w:spacing w:after="0"/>
            </w:pPr>
            <w:r/>
            <w:r>
              <w:rPr>
                <w:rFonts w:ascii="Consolas" w:hAnsi="Consolas"/>
                <w:sz w:val="20"/>
              </w:rPr>
              <w:t>AI_UNAVAILABLE</w:t>
            </w:r>
          </w:p>
        </w:tc>
        <w:tc>
          <w:tcPr>
            <w:tcW w:type="dxa" w:w="1890"/>
          </w:tcPr>
          <w:p>
            <w:pPr>
              <w:spacing w:after="0"/>
            </w:pPr>
            <w:r/>
            <w:r>
              <w:rPr>
                <w:sz w:val="20"/>
              </w:rPr>
              <w:t>503 (train, metrics) / fallback</w:t>
            </w:r>
          </w:p>
        </w:tc>
        <w:tc>
          <w:tcPr>
            <w:tcW w:type="dxa" w:w="3098"/>
          </w:tcPr>
          <w:p>
            <w:pPr>
              <w:spacing w:after="0"/>
            </w:pPr>
            <w:r/>
            <w:r>
              <w:rPr>
                <w:sz w:val="20"/>
              </w:rPr>
              <w:t>AI Service không phản hồi</w:t>
            </w:r>
          </w:p>
        </w:tc>
        <w:tc>
          <w:tcPr>
            <w:tcW w:type="dxa" w:w="1602"/>
          </w:tcPr>
          <w:p>
            <w:pPr>
              <w:spacing w:after="0"/>
            </w:pPr>
            <w:r/>
            <w:r>
              <w:rPr>
                <w:sz w:val="20"/>
              </w:rPr>
              <w:t>NFR-AVAIL-03</w:t>
            </w:r>
          </w:p>
        </w:tc>
      </w:tr>
      <w:tr>
        <w:tc>
          <w:tcPr>
            <w:tcW w:type="dxa" w:w="3098"/>
          </w:tcPr>
          <w:p>
            <w:pPr>
              <w:spacing w:after="0"/>
            </w:pPr>
            <w:r/>
            <w:r>
              <w:rPr>
                <w:rFonts w:ascii="Consolas" w:hAnsi="Consolas"/>
                <w:sz w:val="20"/>
              </w:rPr>
              <w:t>TOO_MANY_REQUESTS</w:t>
            </w:r>
          </w:p>
        </w:tc>
        <w:tc>
          <w:tcPr>
            <w:tcW w:type="dxa" w:w="1890"/>
          </w:tcPr>
          <w:p>
            <w:pPr>
              <w:spacing w:after="0"/>
            </w:pPr>
            <w:r/>
            <w:r>
              <w:rPr>
                <w:sz w:val="20"/>
              </w:rPr>
              <w:t>429</w:t>
            </w:r>
          </w:p>
        </w:tc>
        <w:tc>
          <w:tcPr>
            <w:tcW w:type="dxa" w:w="3098"/>
          </w:tcPr>
          <w:p>
            <w:pPr>
              <w:spacing w:after="0"/>
            </w:pPr>
            <w:r/>
            <w:r>
              <w:rPr>
                <w:sz w:val="20"/>
              </w:rPr>
              <w:t>Vượt giới hạn tần suất</w:t>
            </w:r>
          </w:p>
        </w:tc>
        <w:tc>
          <w:tcPr>
            <w:tcW w:type="dxa" w:w="1602"/>
          </w:tcPr>
          <w:p>
            <w:pPr>
              <w:spacing w:after="0"/>
            </w:pPr>
            <w:r/>
            <w:r>
              <w:rPr>
                <w:sz w:val="20"/>
              </w:rPr>
              <w:t>NFR-SEC-05</w:t>
            </w:r>
          </w:p>
        </w:tc>
      </w:tr>
      <w:tr>
        <w:tc>
          <w:tcPr>
            <w:tcW w:type="dxa" w:w="3098"/>
          </w:tcPr>
          <w:p>
            <w:pPr>
              <w:spacing w:after="0"/>
            </w:pPr>
            <w:r/>
            <w:r>
              <w:rPr>
                <w:rFonts w:ascii="Consolas" w:hAnsi="Consolas"/>
                <w:sz w:val="20"/>
              </w:rPr>
              <w:t>NOT_FOUND</w:t>
            </w:r>
            <w:r>
              <w:rPr>
                <w:sz w:val="20"/>
              </w:rPr>
              <w:t xml:space="preserve">, </w:t>
            </w:r>
            <w:r>
              <w:rPr>
                <w:rFonts w:ascii="Consolas" w:hAnsi="Consolas"/>
                <w:sz w:val="20"/>
              </w:rPr>
              <w:t>CONFLICT</w:t>
            </w:r>
            <w:r>
              <w:rPr>
                <w:sz w:val="20"/>
              </w:rPr>
              <w:t xml:space="preserve">, </w:t>
            </w:r>
            <w:r>
              <w:rPr>
                <w:rFonts w:ascii="Consolas" w:hAnsi="Consolas"/>
                <w:sz w:val="20"/>
              </w:rPr>
              <w:t>REFERENCE_CONFLICT</w:t>
            </w:r>
          </w:p>
        </w:tc>
        <w:tc>
          <w:tcPr>
            <w:tcW w:type="dxa" w:w="1890"/>
          </w:tcPr>
          <w:p>
            <w:pPr>
              <w:spacing w:after="0"/>
            </w:pPr>
            <w:r/>
            <w:r>
              <w:rPr>
                <w:sz w:val="20"/>
              </w:rPr>
              <w:t>404, 409, 409</w:t>
            </w:r>
          </w:p>
        </w:tc>
        <w:tc>
          <w:tcPr>
            <w:tcW w:type="dxa" w:w="3098"/>
          </w:tcPr>
          <w:p>
            <w:pPr>
              <w:spacing w:after="0"/>
            </w:pPr>
            <w:r/>
            <w:r>
              <w:rPr>
                <w:sz w:val="20"/>
              </w:rPr>
              <w:t>Lỗi cơ sở dữ liệu đã biết (không thấy bản ghi, trùng không rõ khoá, vi phạm tham chiếu) được đổi từ lỗi 500</w:t>
            </w:r>
          </w:p>
        </w:tc>
        <w:tc>
          <w:tcPr>
            <w:tcW w:type="dxa" w:w="1602"/>
          </w:tcPr>
          <w:p>
            <w:pPr>
              <w:spacing w:after="0"/>
            </w:pPr>
            <w:r/>
            <w:r>
              <w:rPr>
                <w:sz w:val="20"/>
              </w:rPr>
              <w:t>NFR-SEC-13</w:t>
            </w:r>
          </w:p>
        </w:tc>
      </w:tr>
    </w:tbl>
    <w:p>
      <w:pPr>
        <w:spacing w:after="0" w:before="0" w:line="40" w:lineRule="exact"/>
      </w:pPr>
    </w:p>
    <w:p>
      <w:pPr>
        <w:spacing w:after="120"/>
      </w:pPr>
      <w:r>
        <w:t xml:space="preserve">Mã trả về cho lỗi kiểm tra đầu vào (400) không có mã nghiệp vụ: </w:t>
      </w:r>
      <w:r>
        <w:rPr>
          <w:rFonts w:ascii="Consolas" w:hAnsi="Consolas"/>
        </w:rPr>
        <w:t>error</w:t>
      </w:r>
      <w:r>
        <w:t xml:space="preserve"> là </w:t>
      </w:r>
      <w:r>
        <w:rPr>
          <w:rFonts w:ascii="Consolas" w:hAnsi="Consolas"/>
        </w:rPr>
        <w:t>Bad Request</w:t>
      </w:r>
      <w:r>
        <w:t xml:space="preserve"> và </w:t>
      </w:r>
      <w:r>
        <w:rPr>
          <w:rFonts w:ascii="Consolas" w:hAnsi="Consolas"/>
        </w:rPr>
        <w:t>message</w:t>
      </w:r>
      <w:r>
        <w:t xml:space="preserve"> là mảng lỗi từng trường.</w:t>
      </w:r>
    </w:p>
    <w:p>
      <w:pPr>
        <w:pStyle w:val="Heading2"/>
      </w:pPr>
      <w:r>
        <w:t>5.11. Reservations: /api/reservations</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883"/>
            <w:shd w:val="clear" w:color="auto" w:fill="D9E2F3"/>
          </w:tcPr>
          <w:p>
            <w:pPr>
              <w:spacing w:after="0"/>
            </w:pPr>
            <w:r>
              <w:rPr>
                <w:b/>
              </w:rPr>
            </w:r>
            <w:r>
              <w:rPr>
                <w:b/>
                <w:sz w:val="20"/>
              </w:rPr>
              <w:t>Method</w:t>
            </w:r>
          </w:p>
        </w:tc>
        <w:tc>
          <w:tcPr>
            <w:tcW w:type="dxa" w:w="3001"/>
            <w:shd w:val="clear" w:color="auto" w:fill="D9E2F3"/>
          </w:tcPr>
          <w:p>
            <w:pPr>
              <w:spacing w:after="0"/>
            </w:pPr>
            <w:r>
              <w:rPr>
                <w:b/>
              </w:rPr>
            </w:r>
            <w:r>
              <w:rPr>
                <w:b/>
                <w:sz w:val="20"/>
              </w:rPr>
              <w:t>URL</w:t>
            </w:r>
          </w:p>
        </w:tc>
        <w:tc>
          <w:tcPr>
            <w:tcW w:type="dxa" w:w="883"/>
            <w:shd w:val="clear" w:color="auto" w:fill="D9E2F3"/>
          </w:tcPr>
          <w:p>
            <w:pPr>
              <w:spacing w:after="0"/>
            </w:pPr>
            <w:r>
              <w:rPr>
                <w:b/>
              </w:rPr>
            </w:r>
            <w:r>
              <w:rPr>
                <w:b/>
                <w:sz w:val="20"/>
              </w:rPr>
              <w:t>Vai trò</w:t>
            </w:r>
          </w:p>
        </w:tc>
        <w:tc>
          <w:tcPr>
            <w:tcW w:type="dxa" w:w="1920"/>
            <w:shd w:val="clear" w:color="auto" w:fill="D9E2F3"/>
          </w:tcPr>
          <w:p>
            <w:pPr>
              <w:spacing w:after="0"/>
            </w:pPr>
            <w:r>
              <w:rPr>
                <w:b/>
              </w:rPr>
            </w:r>
            <w:r>
              <w:rPr>
                <w:b/>
                <w:sz w:val="20"/>
              </w:rPr>
              <w:t>Request</w:t>
            </w:r>
          </w:p>
        </w:tc>
        <w:tc>
          <w:tcPr>
            <w:tcW w:type="dxa" w:w="3001"/>
            <w:shd w:val="clear" w:color="auto" w:fill="D9E2F3"/>
          </w:tcPr>
          <w:p>
            <w:pPr>
              <w:spacing w:after="0"/>
            </w:pPr>
            <w:r>
              <w:rPr>
                <w:b/>
              </w:rPr>
            </w:r>
            <w:r>
              <w:rPr>
                <w:b/>
                <w:sz w:val="20"/>
              </w:rPr>
              <w:t>Response</w:t>
            </w:r>
          </w:p>
        </w:tc>
      </w:tr>
      <w:tr>
        <w:tc>
          <w:tcPr>
            <w:tcW w:type="dxa" w:w="883"/>
          </w:tcPr>
          <w:p>
            <w:pPr>
              <w:spacing w:after="0"/>
            </w:pPr>
            <w:r/>
            <w:r>
              <w:rPr>
                <w:sz w:val="20"/>
              </w:rPr>
              <w:t>POST</w:t>
            </w:r>
          </w:p>
        </w:tc>
        <w:tc>
          <w:tcPr>
            <w:tcW w:type="dxa" w:w="3001"/>
          </w:tcPr>
          <w:p>
            <w:pPr>
              <w:spacing w:after="0"/>
            </w:pPr>
            <w:r/>
            <w:r>
              <w:rPr>
                <w:rFonts w:ascii="Consolas" w:hAnsi="Consolas"/>
                <w:sz w:val="20"/>
              </w:rPr>
              <w:t>/reservations</w:t>
            </w:r>
          </w:p>
        </w:tc>
        <w:tc>
          <w:tcPr>
            <w:tcW w:type="dxa" w:w="883"/>
          </w:tcPr>
          <w:p>
            <w:pPr>
              <w:spacing w:after="0"/>
            </w:pPr>
            <w:r/>
            <w:r>
              <w:rPr>
                <w:sz w:val="20"/>
              </w:rPr>
              <w:t>R</w:t>
            </w:r>
          </w:p>
        </w:tc>
        <w:tc>
          <w:tcPr>
            <w:tcW w:type="dxa" w:w="1920"/>
          </w:tcPr>
          <w:p>
            <w:pPr>
              <w:spacing w:after="0"/>
            </w:pPr>
            <w:r/>
            <w:r>
              <w:rPr>
                <w:rFonts w:ascii="Consolas" w:hAnsi="Consolas"/>
                <w:sz w:val="20"/>
              </w:rPr>
              <w:t>{bookId}</w:t>
            </w:r>
          </w:p>
        </w:tc>
        <w:tc>
          <w:tcPr>
            <w:tcW w:type="dxa" w:w="3001"/>
          </w:tcPr>
          <w:p>
            <w:pPr>
              <w:spacing w:after="0"/>
            </w:pPr>
            <w:r/>
            <w:r>
              <w:rPr>
                <w:sz w:val="20"/>
              </w:rPr>
              <w:t xml:space="preserve">201 Reservation </w:t>
            </w:r>
            <w:r>
              <w:rPr>
                <w:rFonts w:ascii="Consolas" w:hAnsi="Consolas"/>
                <w:sz w:val="20"/>
              </w:rPr>
              <w:t>{id, status: WAITING, book, copy, user, createdAt, readyAt, expiresAt}</w:t>
            </w:r>
            <w:r>
              <w:rPr>
                <w:sz w:val="20"/>
              </w:rPr>
              <w:t xml:space="preserve"> · 404 · 409 </w:t>
            </w:r>
            <w:r>
              <w:rPr>
                <w:rFonts w:ascii="Consolas" w:hAnsi="Consolas"/>
                <w:sz w:val="20"/>
              </w:rPr>
              <w:t>NO_COPIES</w:t>
            </w:r>
            <w:r>
              <w:rPr>
                <w:sz w:val="20"/>
              </w:rPr>
              <w:t xml:space="preserve">, </w:t>
            </w:r>
            <w:r>
              <w:rPr>
                <w:rFonts w:ascii="Consolas" w:hAnsi="Consolas"/>
                <w:sz w:val="20"/>
              </w:rPr>
              <w:t>BOOK_AVAILABLE</w:t>
            </w:r>
            <w:r>
              <w:rPr>
                <w:sz w:val="20"/>
              </w:rPr>
              <w:t xml:space="preserve">, </w:t>
            </w:r>
            <w:r>
              <w:rPr>
                <w:rFonts w:ascii="Consolas" w:hAnsi="Consolas"/>
                <w:sz w:val="20"/>
              </w:rPr>
              <w:t>ALREADY_BORROWING</w:t>
            </w:r>
            <w:r>
              <w:rPr>
                <w:sz w:val="20"/>
              </w:rPr>
              <w:t xml:space="preserve">, </w:t>
            </w:r>
            <w:r>
              <w:rPr>
                <w:rFonts w:ascii="Consolas" w:hAnsi="Consolas"/>
                <w:sz w:val="20"/>
              </w:rPr>
              <w:t>ALREADY_RESERVED</w:t>
            </w:r>
            <w:r>
              <w:rPr>
                <w:sz w:val="20"/>
              </w:rPr>
              <w:t xml:space="preserve">, </w:t>
            </w:r>
            <w:r>
              <w:rPr>
                <w:rFonts w:ascii="Consolas" w:hAnsi="Consolas"/>
                <w:sz w:val="20"/>
              </w:rPr>
              <w:t>RESERVATION_LIMIT</w:t>
            </w:r>
            <w:r>
              <w:rPr>
                <w:sz w:val="20"/>
              </w:rPr>
              <w:t xml:space="preserve">, </w:t>
            </w:r>
            <w:r>
              <w:rPr>
                <w:rFonts w:ascii="Consolas" w:hAnsi="Consolas"/>
                <w:sz w:val="20"/>
              </w:rPr>
              <w:t>UNPAID_FINE</w:t>
            </w:r>
            <w:r>
              <w:rPr>
                <w:sz w:val="20"/>
              </w:rPr>
              <w:t xml:space="preserve">, </w:t>
            </w:r>
            <w:r>
              <w:rPr>
                <w:rFonts w:ascii="Consolas" w:hAnsi="Consolas"/>
                <w:sz w:val="20"/>
              </w:rPr>
              <w:t>ACCOUNT_LOCKED</w:t>
            </w:r>
            <w:r>
              <w:rPr>
                <w:sz w:val="20"/>
              </w:rPr>
              <w:t xml:space="preserve">, </w:t>
            </w:r>
            <w:r>
              <w:rPr>
                <w:rFonts w:ascii="Consolas" w:hAnsi="Consolas"/>
                <w:sz w:val="20"/>
              </w:rPr>
              <w:t>NOT_A_READER</w:t>
            </w:r>
          </w:p>
        </w:tc>
      </w:tr>
      <w:tr>
        <w:tc>
          <w:tcPr>
            <w:tcW w:type="dxa" w:w="883"/>
          </w:tcPr>
          <w:p>
            <w:pPr>
              <w:spacing w:after="0"/>
            </w:pPr>
            <w:r/>
            <w:r>
              <w:rPr>
                <w:sz w:val="20"/>
              </w:rPr>
              <w:t>GET</w:t>
            </w:r>
          </w:p>
        </w:tc>
        <w:tc>
          <w:tcPr>
            <w:tcW w:type="dxa" w:w="3001"/>
          </w:tcPr>
          <w:p>
            <w:pPr>
              <w:spacing w:after="0"/>
            </w:pPr>
            <w:r/>
            <w:r>
              <w:rPr>
                <w:rFonts w:ascii="Consolas" w:hAnsi="Consolas"/>
                <w:sz w:val="20"/>
              </w:rPr>
              <w:t>/reservations/me</w:t>
            </w:r>
          </w:p>
        </w:tc>
        <w:tc>
          <w:tcPr>
            <w:tcW w:type="dxa" w:w="883"/>
          </w:tcPr>
          <w:p>
            <w:pPr>
              <w:spacing w:after="0"/>
            </w:pPr>
            <w:r/>
            <w:r>
              <w:rPr>
                <w:sz w:val="20"/>
              </w:rPr>
              <w:t>R</w:t>
            </w:r>
          </w:p>
        </w:tc>
        <w:tc>
          <w:tcPr>
            <w:tcW w:type="dxa" w:w="1920"/>
          </w:tcPr>
          <w:p>
            <w:pPr>
              <w:spacing w:after="0"/>
            </w:pPr>
            <w:r/>
            <w:r>
              <w:rPr>
                <w:sz w:val="20"/>
              </w:rPr>
              <w:t>không có</w:t>
            </w:r>
          </w:p>
        </w:tc>
        <w:tc>
          <w:tcPr>
            <w:tcW w:type="dxa" w:w="3001"/>
          </w:tcPr>
          <w:p>
            <w:pPr>
              <w:spacing w:after="0"/>
            </w:pPr>
            <w:r/>
            <w:r>
              <w:rPr>
                <w:sz w:val="20"/>
              </w:rPr>
              <w:t xml:space="preserve">200 </w:t>
            </w:r>
            <w:r>
              <w:rPr>
                <w:rFonts w:ascii="Consolas" w:hAnsi="Consolas"/>
                <w:sz w:val="20"/>
              </w:rPr>
              <w:t>[Reservation + queuePosition]</w:t>
            </w:r>
            <w:r>
              <w:rPr>
                <w:sz w:val="20"/>
              </w:rPr>
              <w:t xml:space="preserve"> (WAITING và READY, mới nhất trước; </w:t>
            </w:r>
            <w:r>
              <w:rPr>
                <w:rFonts w:ascii="Consolas" w:hAnsi="Consolas"/>
                <w:sz w:val="20"/>
              </w:rPr>
              <w:t>queuePosition</w:t>
            </w:r>
            <w:r>
              <w:rPr>
                <w:sz w:val="20"/>
              </w:rPr>
              <w:t xml:space="preserve"> từ 1 với WAITING, 0 với READY)</w:t>
            </w:r>
          </w:p>
        </w:tc>
      </w:tr>
      <w:tr>
        <w:tc>
          <w:tcPr>
            <w:tcW w:type="dxa" w:w="883"/>
          </w:tcPr>
          <w:p>
            <w:pPr>
              <w:spacing w:after="0"/>
            </w:pPr>
            <w:r/>
            <w:r>
              <w:rPr>
                <w:sz w:val="20"/>
              </w:rPr>
              <w:t>GET</w:t>
            </w:r>
          </w:p>
        </w:tc>
        <w:tc>
          <w:tcPr>
            <w:tcW w:type="dxa" w:w="3001"/>
          </w:tcPr>
          <w:p>
            <w:pPr>
              <w:spacing w:after="0"/>
            </w:pPr>
            <w:r/>
            <w:r>
              <w:rPr>
                <w:rFonts w:ascii="Consolas" w:hAnsi="Consolas"/>
                <w:sz w:val="20"/>
              </w:rPr>
              <w:t>/reservations?status=&amp;bookId=&amp;page=&amp;limit=</w:t>
            </w:r>
          </w:p>
        </w:tc>
        <w:tc>
          <w:tcPr>
            <w:tcW w:type="dxa" w:w="883"/>
          </w:tcPr>
          <w:p>
            <w:pPr>
              <w:spacing w:after="0"/>
            </w:pPr>
            <w:r/>
            <w:r>
              <w:rPr>
                <w:sz w:val="20"/>
              </w:rPr>
              <w:t>L</w:t>
            </w:r>
          </w:p>
        </w:tc>
        <w:tc>
          <w:tcPr>
            <w:tcW w:type="dxa" w:w="1920"/>
          </w:tcPr>
          <w:p>
            <w:pPr>
              <w:spacing w:after="0"/>
            </w:pPr>
            <w:r/>
            <w:r>
              <w:rPr>
                <w:sz w:val="20"/>
              </w:rPr>
              <w:t>query (mặc định WAITING và READY)</w:t>
            </w:r>
          </w:p>
        </w:tc>
        <w:tc>
          <w:tcPr>
            <w:tcW w:type="dxa" w:w="3001"/>
          </w:tcPr>
          <w:p>
            <w:pPr>
              <w:spacing w:after="0"/>
            </w:pPr>
            <w:r/>
            <w:r>
              <w:rPr>
                <w:sz w:val="20"/>
              </w:rPr>
              <w:t xml:space="preserve">200 </w:t>
            </w:r>
            <w:r>
              <w:rPr>
                <w:rFonts w:ascii="Consolas" w:hAnsi="Consolas"/>
                <w:sz w:val="20"/>
              </w:rPr>
              <w:t>{items: [Reservation], total, page, limit}</w:t>
            </w:r>
            <w:r>
              <w:rPr>
                <w:sz w:val="20"/>
              </w:rPr>
              <w:t xml:space="preserve"> xếp theo </w:t>
            </w:r>
            <w:r>
              <w:rPr>
                <w:rFonts w:ascii="Consolas" w:hAnsi="Consolas"/>
                <w:sz w:val="20"/>
              </w:rPr>
              <w:t>id</w:t>
            </w:r>
            <w:r>
              <w:rPr>
                <w:sz w:val="20"/>
              </w:rPr>
              <w:t xml:space="preserve"> tăng dần</w:t>
            </w:r>
          </w:p>
        </w:tc>
      </w:tr>
      <w:tr>
        <w:tc>
          <w:tcPr>
            <w:tcW w:type="dxa" w:w="883"/>
          </w:tcPr>
          <w:p>
            <w:pPr>
              <w:spacing w:after="0"/>
            </w:pPr>
            <w:r/>
            <w:r>
              <w:rPr>
                <w:sz w:val="20"/>
              </w:rPr>
              <w:t>DELETE</w:t>
            </w:r>
          </w:p>
        </w:tc>
        <w:tc>
          <w:tcPr>
            <w:tcW w:type="dxa" w:w="3001"/>
          </w:tcPr>
          <w:p>
            <w:pPr>
              <w:spacing w:after="0"/>
            </w:pPr>
            <w:r/>
            <w:r>
              <w:rPr>
                <w:rFonts w:ascii="Consolas" w:hAnsi="Consolas"/>
                <w:sz w:val="20"/>
              </w:rPr>
              <w:t>/reservations/:id</w:t>
            </w:r>
          </w:p>
        </w:tc>
        <w:tc>
          <w:tcPr>
            <w:tcW w:type="dxa" w:w="883"/>
          </w:tcPr>
          <w:p>
            <w:pPr>
              <w:spacing w:after="0"/>
            </w:pPr>
            <w:r/>
            <w:r>
              <w:rPr>
                <w:sz w:val="20"/>
              </w:rPr>
              <w:t>Any</w:t>
            </w:r>
          </w:p>
        </w:tc>
        <w:tc>
          <w:tcPr>
            <w:tcW w:type="dxa" w:w="1920"/>
          </w:tcPr>
          <w:p>
            <w:pPr>
              <w:spacing w:after="0"/>
            </w:pPr>
            <w:r/>
            <w:r>
              <w:rPr>
                <w:sz w:val="20"/>
              </w:rPr>
              <w:t>không có</w:t>
            </w:r>
          </w:p>
        </w:tc>
        <w:tc>
          <w:tcPr>
            <w:tcW w:type="dxa" w:w="3001"/>
          </w:tcPr>
          <w:p>
            <w:pPr>
              <w:spacing w:after="0"/>
            </w:pPr>
            <w:r/>
            <w:r>
              <w:rPr>
                <w:sz w:val="20"/>
              </w:rPr>
              <w:t xml:space="preserve">200 Reservation (CANCELLED) · 404 (Reader huỷ đặt trước của người khác) · 409 </w:t>
            </w:r>
            <w:r>
              <w:rPr>
                <w:rFonts w:ascii="Consolas" w:hAnsi="Consolas"/>
                <w:sz w:val="20"/>
              </w:rPr>
              <w:t>RESERVATION_NOT_ACTIVE</w:t>
            </w:r>
          </w:p>
        </w:tc>
      </w:tr>
    </w:tbl>
    <w:p>
      <w:pPr>
        <w:spacing w:after="0" w:before="0" w:line="40" w:lineRule="exact"/>
      </w:pPr>
    </w:p>
    <w:p>
      <w:pPr>
        <w:spacing w:after="120"/>
      </w:pPr>
      <w:r>
        <w:t xml:space="preserve">Các lời gọi đọc và tạo đều chạy </w:t>
      </w:r>
      <w:r>
        <w:rPr>
          <w:rFonts w:ascii="Consolas" w:hAnsi="Consolas"/>
        </w:rPr>
        <w:t>expireStale</w:t>
      </w:r>
      <w:r>
        <w:t xml:space="preserve"> trước để giải phóng bản sao HELD đã quá hạn nhận.</w:t>
      </w:r>
    </w:p>
    <w:p>
      <w:pPr>
        <w:pStyle w:val="Heading2"/>
      </w:pPr>
      <w:r>
        <w:t>5.12. Notifications: /api/notifications</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1045"/>
            <w:shd w:val="clear" w:color="auto" w:fill="D9E2F3"/>
          </w:tcPr>
          <w:p>
            <w:pPr>
              <w:spacing w:after="0"/>
            </w:pPr>
            <w:r>
              <w:rPr>
                <w:b/>
              </w:rPr>
            </w:r>
            <w:r>
              <w:rPr>
                <w:b/>
                <w:sz w:val="20"/>
              </w:rPr>
              <w:t>Method</w:t>
            </w:r>
          </w:p>
        </w:tc>
        <w:tc>
          <w:tcPr>
            <w:tcW w:type="dxa" w:w="3003"/>
            <w:shd w:val="clear" w:color="auto" w:fill="D9E2F3"/>
          </w:tcPr>
          <w:p>
            <w:pPr>
              <w:spacing w:after="0"/>
            </w:pPr>
            <w:r>
              <w:rPr>
                <w:b/>
              </w:rPr>
            </w:r>
            <w:r>
              <w:rPr>
                <w:b/>
                <w:sz w:val="20"/>
              </w:rPr>
              <w:t>URL</w:t>
            </w:r>
          </w:p>
        </w:tc>
        <w:tc>
          <w:tcPr>
            <w:tcW w:type="dxa" w:w="1045"/>
            <w:shd w:val="clear" w:color="auto" w:fill="D9E2F3"/>
          </w:tcPr>
          <w:p>
            <w:pPr>
              <w:spacing w:after="0"/>
            </w:pPr>
            <w:r>
              <w:rPr>
                <w:b/>
              </w:rPr>
            </w:r>
            <w:r>
              <w:rPr>
                <w:b/>
                <w:sz w:val="20"/>
              </w:rPr>
              <w:t>Vai trò</w:t>
            </w:r>
          </w:p>
        </w:tc>
        <w:tc>
          <w:tcPr>
            <w:tcW w:type="dxa" w:w="1045"/>
            <w:shd w:val="clear" w:color="auto" w:fill="D9E2F3"/>
          </w:tcPr>
          <w:p>
            <w:pPr>
              <w:spacing w:after="0"/>
            </w:pPr>
            <w:r>
              <w:rPr>
                <w:b/>
              </w:rPr>
            </w:r>
            <w:r>
              <w:rPr>
                <w:b/>
                <w:sz w:val="20"/>
              </w:rPr>
              <w:t>Request</w:t>
            </w:r>
          </w:p>
        </w:tc>
        <w:tc>
          <w:tcPr>
            <w:tcW w:type="dxa" w:w="3552"/>
            <w:shd w:val="clear" w:color="auto" w:fill="D9E2F3"/>
          </w:tcPr>
          <w:p>
            <w:pPr>
              <w:spacing w:after="0"/>
            </w:pPr>
            <w:r>
              <w:rPr>
                <w:b/>
              </w:rPr>
            </w:r>
            <w:r>
              <w:rPr>
                <w:b/>
                <w:sz w:val="20"/>
              </w:rPr>
              <w:t>Response</w:t>
            </w:r>
          </w:p>
        </w:tc>
      </w:tr>
      <w:tr>
        <w:tc>
          <w:tcPr>
            <w:tcW w:type="dxa" w:w="1045"/>
          </w:tcPr>
          <w:p>
            <w:pPr>
              <w:spacing w:after="0"/>
            </w:pPr>
            <w:r/>
            <w:r>
              <w:rPr>
                <w:sz w:val="20"/>
              </w:rPr>
              <w:t>GET</w:t>
            </w:r>
          </w:p>
        </w:tc>
        <w:tc>
          <w:tcPr>
            <w:tcW w:type="dxa" w:w="3003"/>
          </w:tcPr>
          <w:p>
            <w:pPr>
              <w:spacing w:after="0"/>
            </w:pPr>
            <w:r/>
            <w:r>
              <w:rPr>
                <w:rFonts w:ascii="Consolas" w:hAnsi="Consolas"/>
                <w:sz w:val="20"/>
              </w:rPr>
              <w:t>/notifications/me</w:t>
            </w:r>
          </w:p>
        </w:tc>
        <w:tc>
          <w:tcPr>
            <w:tcW w:type="dxa" w:w="1045"/>
          </w:tcPr>
          <w:p>
            <w:pPr>
              <w:spacing w:after="0"/>
            </w:pPr>
            <w:r/>
            <w:r>
              <w:rPr>
                <w:sz w:val="20"/>
              </w:rPr>
              <w:t>Any</w:t>
            </w:r>
          </w:p>
        </w:tc>
        <w:tc>
          <w:tcPr>
            <w:tcW w:type="dxa" w:w="1045"/>
          </w:tcPr>
          <w:p>
            <w:pPr>
              <w:spacing w:after="0"/>
            </w:pPr>
            <w:r/>
            <w:r>
              <w:rPr>
                <w:sz w:val="20"/>
              </w:rPr>
              <w:t>không có</w:t>
            </w:r>
          </w:p>
        </w:tc>
        <w:tc>
          <w:tcPr>
            <w:tcW w:type="dxa" w:w="3552"/>
          </w:tcPr>
          <w:p>
            <w:pPr>
              <w:spacing w:after="0"/>
            </w:pPr>
            <w:r/>
            <w:r>
              <w:rPr>
                <w:sz w:val="20"/>
              </w:rPr>
              <w:t xml:space="preserve">200 </w:t>
            </w:r>
            <w:r>
              <w:rPr>
                <w:rFonts w:ascii="Consolas" w:hAnsi="Consolas"/>
                <w:sz w:val="20"/>
              </w:rPr>
              <w:t>{items: [{id, type, title, body, link, readAt, createdAt}], unread}</w:t>
            </w:r>
            <w:r>
              <w:rPr>
                <w:sz w:val="20"/>
              </w:rPr>
              <w:t xml:space="preserve"> (30 thông báo mới nhất)</w:t>
            </w:r>
          </w:p>
        </w:tc>
      </w:tr>
      <w:tr>
        <w:tc>
          <w:tcPr>
            <w:tcW w:type="dxa" w:w="1045"/>
          </w:tcPr>
          <w:p>
            <w:pPr>
              <w:spacing w:after="0"/>
            </w:pPr>
            <w:r/>
            <w:r>
              <w:rPr>
                <w:sz w:val="20"/>
              </w:rPr>
              <w:t>POST</w:t>
            </w:r>
          </w:p>
        </w:tc>
        <w:tc>
          <w:tcPr>
            <w:tcW w:type="dxa" w:w="3003"/>
          </w:tcPr>
          <w:p>
            <w:pPr>
              <w:spacing w:after="0"/>
            </w:pPr>
            <w:r/>
            <w:r>
              <w:rPr>
                <w:rFonts w:ascii="Consolas" w:hAnsi="Consolas"/>
                <w:sz w:val="20"/>
              </w:rPr>
              <w:t>/notifications/read-all</w:t>
            </w:r>
          </w:p>
        </w:tc>
        <w:tc>
          <w:tcPr>
            <w:tcW w:type="dxa" w:w="1045"/>
          </w:tcPr>
          <w:p>
            <w:pPr>
              <w:spacing w:after="0"/>
            </w:pPr>
            <w:r/>
            <w:r>
              <w:rPr>
                <w:sz w:val="20"/>
              </w:rPr>
              <w:t>Any</w:t>
            </w:r>
          </w:p>
        </w:tc>
        <w:tc>
          <w:tcPr>
            <w:tcW w:type="dxa" w:w="1045"/>
          </w:tcPr>
          <w:p>
            <w:pPr>
              <w:spacing w:after="0"/>
            </w:pPr>
            <w:r/>
            <w:r>
              <w:rPr>
                <w:sz w:val="20"/>
              </w:rPr>
              <w:t>không có</w:t>
            </w:r>
          </w:p>
        </w:tc>
        <w:tc>
          <w:tcPr>
            <w:tcW w:type="dxa" w:w="3552"/>
          </w:tcPr>
          <w:p>
            <w:pPr>
              <w:spacing w:after="0"/>
            </w:pPr>
            <w:r/>
            <w:r>
              <w:rPr>
                <w:sz w:val="20"/>
              </w:rPr>
              <w:t xml:space="preserve">200 </w:t>
            </w:r>
            <w:r>
              <w:rPr>
                <w:rFonts w:ascii="Consolas" w:hAnsi="Consolas"/>
                <w:sz w:val="20"/>
              </w:rPr>
              <w:t>{updated: n}</w:t>
            </w:r>
          </w:p>
        </w:tc>
      </w:tr>
      <w:tr>
        <w:tc>
          <w:tcPr>
            <w:tcW w:type="dxa" w:w="1045"/>
          </w:tcPr>
          <w:p>
            <w:pPr>
              <w:spacing w:after="0"/>
            </w:pPr>
            <w:r/>
            <w:r>
              <w:rPr>
                <w:sz w:val="20"/>
              </w:rPr>
              <w:t>POST</w:t>
            </w:r>
          </w:p>
        </w:tc>
        <w:tc>
          <w:tcPr>
            <w:tcW w:type="dxa" w:w="3003"/>
          </w:tcPr>
          <w:p>
            <w:pPr>
              <w:spacing w:after="0"/>
            </w:pPr>
            <w:r/>
            <w:r>
              <w:rPr>
                <w:rFonts w:ascii="Consolas" w:hAnsi="Consolas"/>
                <w:sz w:val="20"/>
              </w:rPr>
              <w:t>/notifications/:id/read</w:t>
            </w:r>
          </w:p>
        </w:tc>
        <w:tc>
          <w:tcPr>
            <w:tcW w:type="dxa" w:w="1045"/>
          </w:tcPr>
          <w:p>
            <w:pPr>
              <w:spacing w:after="0"/>
            </w:pPr>
            <w:r/>
            <w:r>
              <w:rPr>
                <w:sz w:val="20"/>
              </w:rPr>
              <w:t>Any</w:t>
            </w:r>
          </w:p>
        </w:tc>
        <w:tc>
          <w:tcPr>
            <w:tcW w:type="dxa" w:w="1045"/>
          </w:tcPr>
          <w:p>
            <w:pPr>
              <w:spacing w:after="0"/>
            </w:pPr>
            <w:r/>
            <w:r>
              <w:rPr>
                <w:sz w:val="20"/>
              </w:rPr>
              <w:t>không có</w:t>
            </w:r>
          </w:p>
        </w:tc>
        <w:tc>
          <w:tcPr>
            <w:tcW w:type="dxa" w:w="3552"/>
          </w:tcPr>
          <w:p>
            <w:pPr>
              <w:spacing w:after="0"/>
            </w:pPr>
            <w:r/>
            <w:r>
              <w:rPr>
                <w:sz w:val="20"/>
              </w:rPr>
              <w:t xml:space="preserve">200 </w:t>
            </w:r>
            <w:r>
              <w:rPr>
                <w:rFonts w:ascii="Consolas" w:hAnsi="Consolas"/>
                <w:sz w:val="20"/>
              </w:rPr>
              <w:t>{ok: true}</w:t>
            </w:r>
            <w:r>
              <w:rPr>
                <w:sz w:val="20"/>
              </w:rPr>
              <w:t xml:space="preserve"> · 404 (không phải của mình)</w:t>
            </w:r>
          </w:p>
        </w:tc>
      </w:tr>
    </w:tbl>
    <w:p>
      <w:pPr>
        <w:spacing w:after="0" w:before="0" w:line="40" w:lineRule="exact"/>
      </w:pPr>
    </w:p>
    <w:p>
      <w:pPr>
        <w:spacing w:after="120"/>
      </w:pPr>
      <w:r>
        <w:t>Loại thông báo (</w:t>
      </w:r>
      <w:r>
        <w:rPr>
          <w:rFonts w:ascii="Consolas" w:hAnsi="Consolas"/>
        </w:rPr>
        <w:t>type</w:t>
      </w:r>
      <w:r>
        <w:t xml:space="preserve">): </w:t>
      </w:r>
      <w:r>
        <w:rPr>
          <w:rFonts w:ascii="Consolas" w:hAnsi="Consolas"/>
        </w:rPr>
        <w:t>LOAN_DUE_SOON</w:t>
      </w:r>
      <w:r>
        <w:t xml:space="preserve">, </w:t>
      </w:r>
      <w:r>
        <w:rPr>
          <w:rFonts w:ascii="Consolas" w:hAnsi="Consolas"/>
        </w:rPr>
        <w:t>LOAN_OVERDUE</w:t>
      </w:r>
      <w:r>
        <w:t xml:space="preserve">, </w:t>
      </w:r>
      <w:r>
        <w:rPr>
          <w:rFonts w:ascii="Consolas" w:hAnsi="Consolas"/>
        </w:rPr>
        <w:t>RESERVATION_READY</w:t>
      </w:r>
      <w:r>
        <w:t xml:space="preserve">, </w:t>
      </w:r>
      <w:r>
        <w:rPr>
          <w:rFonts w:ascii="Consolas" w:hAnsi="Consolas"/>
        </w:rPr>
        <w:t>RESERVATION_EXPIRED</w:t>
      </w:r>
      <w:r>
        <w:t xml:space="preserve">. </w:t>
      </w:r>
      <w:r>
        <w:rPr>
          <w:rFonts w:ascii="Consolas" w:hAnsi="Consolas"/>
        </w:rPr>
        <w:t>dedupe_key</w:t>
      </w:r>
      <w:r>
        <w:t xml:space="preserve"> có dạng </w:t>
      </w:r>
      <w:r>
        <w:rPr>
          <w:rFonts w:ascii="Consolas" w:hAnsi="Consolas"/>
        </w:rPr>
        <w:t>loan:&lt;id&gt;:due</w:t>
      </w:r>
      <w:r>
        <w:t xml:space="preserve">, </w:t>
      </w:r>
      <w:r>
        <w:rPr>
          <w:rFonts w:ascii="Consolas" w:hAnsi="Consolas"/>
        </w:rPr>
        <w:t>loan:&lt;id&gt;:overdue</w:t>
      </w:r>
      <w:r>
        <w:t xml:space="preserve">, </w:t>
      </w:r>
      <w:r>
        <w:rPr>
          <w:rFonts w:ascii="Consolas" w:hAnsi="Consolas"/>
        </w:rPr>
        <w:t>reservation:&lt;id&gt;:ready</w:t>
      </w:r>
      <w:r>
        <w:t xml:space="preserve">, </w:t>
      </w:r>
      <w:r>
        <w:rPr>
          <w:rFonts w:ascii="Consolas" w:hAnsi="Consolas"/>
        </w:rPr>
        <w:t>reservation:&lt;id&gt;:expired</w:t>
      </w:r>
      <w:r>
        <w:t>.</w:t>
      </w:r>
    </w:p>
    <w:p>
      <w:pPr>
        <w:pStyle w:val="Heading2"/>
      </w:pPr>
      <w:r>
        <w:t>5.13. Payments: /api/payments</w:t>
      </w:r>
    </w:p>
    <w:tbl>
      <w:tblPr>
        <w:tblStyle w:val="TableGrid"/>
        <w:tblW w:type="auto" w:w="0"/>
        <w:jc w:val="center"/>
        <w:tblLayout w:type="fixed"/>
        <w:tblLook w:firstColumn="1" w:firstRow="1" w:lastColumn="0" w:lastRow="0" w:noHBand="0" w:noVBand="1" w:val="04A0"/>
      </w:tblPr>
      <w:tblGrid>
        <w:gridCol w:w="1938"/>
        <w:gridCol w:w="1938"/>
        <w:gridCol w:w="1938"/>
        <w:gridCol w:w="1938"/>
        <w:gridCol w:w="1938"/>
      </w:tblGrid>
      <w:tr>
        <w:tc>
          <w:tcPr>
            <w:tcW w:type="dxa" w:w="902"/>
            <w:shd w:val="clear" w:color="auto" w:fill="D9E2F3"/>
          </w:tcPr>
          <w:p>
            <w:pPr>
              <w:spacing w:after="0"/>
            </w:pPr>
            <w:r>
              <w:rPr>
                <w:b/>
              </w:rPr>
            </w:r>
            <w:r>
              <w:rPr>
                <w:b/>
                <w:sz w:val="20"/>
              </w:rPr>
              <w:t>Method</w:t>
            </w:r>
          </w:p>
        </w:tc>
        <w:tc>
          <w:tcPr>
            <w:tcW w:type="dxa" w:w="2818"/>
            <w:shd w:val="clear" w:color="auto" w:fill="D9E2F3"/>
          </w:tcPr>
          <w:p>
            <w:pPr>
              <w:spacing w:after="0"/>
            </w:pPr>
            <w:r>
              <w:rPr>
                <w:b/>
              </w:rPr>
            </w:r>
            <w:r>
              <w:rPr>
                <w:b/>
                <w:sz w:val="20"/>
              </w:rPr>
              <w:t>URL</w:t>
            </w:r>
          </w:p>
        </w:tc>
        <w:tc>
          <w:tcPr>
            <w:tcW w:type="dxa" w:w="902"/>
            <w:shd w:val="clear" w:color="auto" w:fill="D9E2F3"/>
          </w:tcPr>
          <w:p>
            <w:pPr>
              <w:spacing w:after="0"/>
            </w:pPr>
            <w:r>
              <w:rPr>
                <w:b/>
              </w:rPr>
            </w:r>
            <w:r>
              <w:rPr>
                <w:b/>
                <w:sz w:val="20"/>
              </w:rPr>
              <w:t>Vai trò</w:t>
            </w:r>
          </w:p>
        </w:tc>
        <w:tc>
          <w:tcPr>
            <w:tcW w:type="dxa" w:w="2002"/>
            <w:shd w:val="clear" w:color="auto" w:fill="D9E2F3"/>
          </w:tcPr>
          <w:p>
            <w:pPr>
              <w:spacing w:after="0"/>
            </w:pPr>
            <w:r>
              <w:rPr>
                <w:b/>
              </w:rPr>
            </w:r>
            <w:r>
              <w:rPr>
                <w:b/>
                <w:sz w:val="20"/>
              </w:rPr>
              <w:t>Request</w:t>
            </w:r>
          </w:p>
        </w:tc>
        <w:tc>
          <w:tcPr>
            <w:tcW w:type="dxa" w:w="3066"/>
            <w:shd w:val="clear" w:color="auto" w:fill="D9E2F3"/>
          </w:tcPr>
          <w:p>
            <w:pPr>
              <w:spacing w:after="0"/>
            </w:pPr>
            <w:r>
              <w:rPr>
                <w:b/>
              </w:rPr>
            </w:r>
            <w:r>
              <w:rPr>
                <w:b/>
                <w:sz w:val="20"/>
              </w:rPr>
              <w:t>Response</w:t>
            </w:r>
          </w:p>
        </w:tc>
      </w:tr>
      <w:tr>
        <w:tc>
          <w:tcPr>
            <w:tcW w:type="dxa" w:w="902"/>
          </w:tcPr>
          <w:p>
            <w:pPr>
              <w:spacing w:after="0"/>
            </w:pPr>
            <w:r/>
            <w:r>
              <w:rPr>
                <w:sz w:val="20"/>
              </w:rPr>
              <w:t>POST</w:t>
            </w:r>
          </w:p>
        </w:tc>
        <w:tc>
          <w:tcPr>
            <w:tcW w:type="dxa" w:w="2818"/>
          </w:tcPr>
          <w:p>
            <w:pPr>
              <w:spacing w:after="0"/>
            </w:pPr>
            <w:r/>
            <w:r>
              <w:rPr>
                <w:rFonts w:ascii="Consolas" w:hAnsi="Consolas"/>
                <w:sz w:val="20"/>
              </w:rPr>
              <w:t>/payments</w:t>
            </w:r>
          </w:p>
        </w:tc>
        <w:tc>
          <w:tcPr>
            <w:tcW w:type="dxa" w:w="902"/>
          </w:tcPr>
          <w:p>
            <w:pPr>
              <w:spacing w:after="0"/>
            </w:pPr>
            <w:r/>
            <w:r>
              <w:rPr>
                <w:sz w:val="20"/>
              </w:rPr>
              <w:t>R</w:t>
            </w:r>
          </w:p>
        </w:tc>
        <w:tc>
          <w:tcPr>
            <w:tcW w:type="dxa" w:w="2002"/>
          </w:tcPr>
          <w:p>
            <w:pPr>
              <w:spacing w:after="0"/>
            </w:pPr>
            <w:r/>
            <w:r>
              <w:rPr>
                <w:rFonts w:ascii="Consolas" w:hAnsi="Consolas"/>
                <w:sz w:val="20"/>
              </w:rPr>
              <w:t>{fineIds?: number[] (1 đến 100)}</w:t>
            </w:r>
          </w:p>
        </w:tc>
        <w:tc>
          <w:tcPr>
            <w:tcW w:type="dxa" w:w="3066"/>
          </w:tcPr>
          <w:p>
            <w:pPr>
              <w:spacing w:after="0"/>
            </w:pPr>
            <w:r/>
            <w:r>
              <w:rPr>
                <w:sz w:val="20"/>
              </w:rPr>
              <w:t xml:space="preserve">201 </w:t>
            </w:r>
            <w:r>
              <w:rPr>
                <w:rFonts w:ascii="Consolas" w:hAnsi="Consolas"/>
                <w:sz w:val="20"/>
              </w:rPr>
              <w:t>{paymentUrl, paymentId, txnRef, amount, expiresAt}</w:t>
            </w:r>
            <w:r>
              <w:rPr>
                <w:sz w:val="20"/>
              </w:rPr>
              <w:t xml:space="preserve"> · 404 (khoản phạt không phải của mình) · 409 </w:t>
            </w:r>
            <w:r>
              <w:rPr>
                <w:rFonts w:ascii="Consolas" w:hAnsi="Consolas"/>
                <w:sz w:val="20"/>
              </w:rPr>
              <w:t>NO_UNPAID_FINES</w:t>
            </w:r>
            <w:r>
              <w:rPr>
                <w:sz w:val="20"/>
              </w:rPr>
              <w:t xml:space="preserve">, </w:t>
            </w:r>
            <w:r>
              <w:rPr>
                <w:rFonts w:ascii="Consolas" w:hAnsi="Consolas"/>
                <w:sz w:val="20"/>
              </w:rPr>
              <w:t>FINE_ALREADY_PAID</w:t>
            </w:r>
            <w:r>
              <w:rPr>
                <w:sz w:val="20"/>
              </w:rPr>
              <w:t xml:space="preserve">, </w:t>
            </w:r>
            <w:r>
              <w:rPr>
                <w:rFonts w:ascii="Consolas" w:hAnsi="Consolas"/>
                <w:sz w:val="20"/>
              </w:rPr>
              <w:t>FINE_PAYMENT_PENDING</w:t>
            </w:r>
            <w:r>
              <w:rPr>
                <w:sz w:val="20"/>
              </w:rPr>
              <w:t xml:space="preserve">, </w:t>
            </w:r>
            <w:r>
              <w:rPr>
                <w:rFonts w:ascii="Consolas" w:hAnsi="Consolas"/>
                <w:sz w:val="20"/>
              </w:rPr>
              <w:t>PAYMENT_AMOUNT_TOO_SMALL</w:t>
            </w:r>
            <w:r>
              <w:rPr>
                <w:sz w:val="20"/>
              </w:rPr>
              <w:t xml:space="preserve">, </w:t>
            </w:r>
            <w:r>
              <w:rPr>
                <w:rFonts w:ascii="Consolas" w:hAnsi="Consolas"/>
                <w:sz w:val="20"/>
              </w:rPr>
              <w:t>PAYMENT_AMOUNT_TOO_LARGE</w:t>
            </w:r>
            <w:r>
              <w:rPr>
                <w:sz w:val="20"/>
              </w:rPr>
              <w:t xml:space="preserve"> · 429 (30/phút) · 503 </w:t>
            </w:r>
            <w:r>
              <w:rPr>
                <w:rFonts w:ascii="Consolas" w:hAnsi="Consolas"/>
                <w:sz w:val="20"/>
              </w:rPr>
              <w:t>PAYMENT_NOT_CONFIGURED</w:t>
            </w:r>
          </w:p>
        </w:tc>
      </w:tr>
      <w:tr>
        <w:tc>
          <w:tcPr>
            <w:tcW w:type="dxa" w:w="902"/>
          </w:tcPr>
          <w:p>
            <w:pPr>
              <w:spacing w:after="0"/>
            </w:pPr>
            <w:r/>
            <w:r>
              <w:rPr>
                <w:sz w:val="20"/>
              </w:rPr>
              <w:t>GET</w:t>
            </w:r>
          </w:p>
        </w:tc>
        <w:tc>
          <w:tcPr>
            <w:tcW w:type="dxa" w:w="2818"/>
          </w:tcPr>
          <w:p>
            <w:pPr>
              <w:spacing w:after="0"/>
            </w:pPr>
            <w:r/>
            <w:r>
              <w:rPr>
                <w:rFonts w:ascii="Consolas" w:hAnsi="Consolas"/>
                <w:sz w:val="20"/>
              </w:rPr>
              <w:t>/payments/config</w:t>
            </w:r>
          </w:p>
        </w:tc>
        <w:tc>
          <w:tcPr>
            <w:tcW w:type="dxa" w:w="902"/>
          </w:tcPr>
          <w:p>
            <w:pPr>
              <w:spacing w:after="0"/>
            </w:pPr>
            <w:r/>
            <w:r>
              <w:rPr>
                <w:sz w:val="20"/>
              </w:rPr>
              <w:t>Any</w:t>
            </w:r>
          </w:p>
        </w:tc>
        <w:tc>
          <w:tcPr>
            <w:tcW w:type="dxa" w:w="2002"/>
          </w:tcPr>
          <w:p>
            <w:pPr>
              <w:spacing w:after="0"/>
            </w:pPr>
            <w:r/>
            <w:r>
              <w:rPr>
                <w:sz w:val="20"/>
              </w:rPr>
              <w:t>không có</w:t>
            </w:r>
          </w:p>
        </w:tc>
        <w:tc>
          <w:tcPr>
            <w:tcW w:type="dxa" w:w="3066"/>
          </w:tcPr>
          <w:p>
            <w:pPr>
              <w:spacing w:after="0"/>
            </w:pPr>
            <w:r/>
            <w:r>
              <w:rPr>
                <w:sz w:val="20"/>
              </w:rPr>
              <w:t xml:space="preserve">200 </w:t>
            </w:r>
            <w:r>
              <w:rPr>
                <w:rFonts w:ascii="Consolas" w:hAnsi="Consolas"/>
                <w:sz w:val="20"/>
              </w:rPr>
              <w:t>{online, minAmount, maxAmount, ttlMinutes}</w:t>
            </w:r>
          </w:p>
        </w:tc>
      </w:tr>
      <w:tr>
        <w:tc>
          <w:tcPr>
            <w:tcW w:type="dxa" w:w="902"/>
          </w:tcPr>
          <w:p>
            <w:pPr>
              <w:spacing w:after="0"/>
            </w:pPr>
            <w:r/>
            <w:r>
              <w:rPr>
                <w:sz w:val="20"/>
              </w:rPr>
              <w:t>GET</w:t>
            </w:r>
          </w:p>
        </w:tc>
        <w:tc>
          <w:tcPr>
            <w:tcW w:type="dxa" w:w="2818"/>
          </w:tcPr>
          <w:p>
            <w:pPr>
              <w:spacing w:after="0"/>
            </w:pPr>
            <w:r/>
            <w:r>
              <w:rPr>
                <w:rFonts w:ascii="Consolas" w:hAnsi="Consolas"/>
                <w:sz w:val="20"/>
              </w:rPr>
              <w:t>/payments/me?page=&amp;limit=</w:t>
            </w:r>
          </w:p>
        </w:tc>
        <w:tc>
          <w:tcPr>
            <w:tcW w:type="dxa" w:w="902"/>
          </w:tcPr>
          <w:p>
            <w:pPr>
              <w:spacing w:after="0"/>
            </w:pPr>
            <w:r/>
            <w:r>
              <w:rPr>
                <w:sz w:val="20"/>
              </w:rPr>
              <w:t>R</w:t>
            </w:r>
          </w:p>
        </w:tc>
        <w:tc>
          <w:tcPr>
            <w:tcW w:type="dxa" w:w="2002"/>
          </w:tcPr>
          <w:p>
            <w:pPr>
              <w:spacing w:after="0"/>
            </w:pPr>
            <w:r/>
            <w:r>
              <w:rPr>
                <w:sz w:val="20"/>
              </w:rPr>
              <w:t>query</w:t>
            </w:r>
          </w:p>
        </w:tc>
        <w:tc>
          <w:tcPr>
            <w:tcW w:type="dxa" w:w="3066"/>
          </w:tcPr>
          <w:p>
            <w:pPr>
              <w:spacing w:after="0"/>
            </w:pPr>
            <w:r/>
            <w:r>
              <w:rPr>
                <w:sz w:val="20"/>
              </w:rPr>
              <w:t xml:space="preserve">200 </w:t>
            </w:r>
            <w:r>
              <w:rPr>
                <w:rFonts w:ascii="Consolas" w:hAnsi="Consolas"/>
                <w:sz w:val="20"/>
              </w:rPr>
              <w:t>{items: [Payment], total, page, limit}</w:t>
            </w:r>
            <w:r>
              <w:rPr>
                <w:sz w:val="20"/>
              </w:rPr>
              <w:t xml:space="preserve"> mới nhất trước</w:t>
            </w:r>
          </w:p>
        </w:tc>
      </w:tr>
      <w:tr>
        <w:tc>
          <w:tcPr>
            <w:tcW w:type="dxa" w:w="902"/>
          </w:tcPr>
          <w:p>
            <w:pPr>
              <w:spacing w:after="0"/>
            </w:pPr>
            <w:r/>
            <w:r>
              <w:rPr>
                <w:sz w:val="20"/>
              </w:rPr>
              <w:t>GET</w:t>
            </w:r>
          </w:p>
        </w:tc>
        <w:tc>
          <w:tcPr>
            <w:tcW w:type="dxa" w:w="2818"/>
          </w:tcPr>
          <w:p>
            <w:pPr>
              <w:spacing w:after="0"/>
            </w:pPr>
            <w:r/>
            <w:r>
              <w:rPr>
                <w:rFonts w:ascii="Consolas" w:hAnsi="Consolas"/>
                <w:sz w:val="20"/>
              </w:rPr>
              <w:t>/payments/:id</w:t>
            </w:r>
          </w:p>
        </w:tc>
        <w:tc>
          <w:tcPr>
            <w:tcW w:type="dxa" w:w="902"/>
          </w:tcPr>
          <w:p>
            <w:pPr>
              <w:spacing w:after="0"/>
            </w:pPr>
            <w:r/>
            <w:r>
              <w:rPr>
                <w:sz w:val="20"/>
              </w:rPr>
              <w:t>R, L</w:t>
            </w:r>
          </w:p>
        </w:tc>
        <w:tc>
          <w:tcPr>
            <w:tcW w:type="dxa" w:w="2002"/>
          </w:tcPr>
          <w:p>
            <w:pPr>
              <w:spacing w:after="0"/>
            </w:pPr>
            <w:r/>
            <w:r>
              <w:rPr>
                <w:sz w:val="20"/>
              </w:rPr>
              <w:t>không có</w:t>
            </w:r>
          </w:p>
        </w:tc>
        <w:tc>
          <w:tcPr>
            <w:tcW w:type="dxa" w:w="3066"/>
          </w:tcPr>
          <w:p>
            <w:pPr>
              <w:spacing w:after="0"/>
            </w:pPr>
            <w:r/>
            <w:r>
              <w:rPr>
                <w:sz w:val="20"/>
              </w:rPr>
              <w:t>200 Payment (chủ giao dịch hoặc thủ thư) · 404</w:t>
            </w:r>
          </w:p>
        </w:tc>
      </w:tr>
      <w:tr>
        <w:tc>
          <w:tcPr>
            <w:tcW w:type="dxa" w:w="902"/>
          </w:tcPr>
          <w:p>
            <w:pPr>
              <w:spacing w:after="0"/>
            </w:pPr>
            <w:r/>
            <w:r>
              <w:rPr>
                <w:sz w:val="20"/>
              </w:rPr>
              <w:t>POST</w:t>
            </w:r>
          </w:p>
        </w:tc>
        <w:tc>
          <w:tcPr>
            <w:tcW w:type="dxa" w:w="2818"/>
          </w:tcPr>
          <w:p>
            <w:pPr>
              <w:spacing w:after="0"/>
            </w:pPr>
            <w:r/>
            <w:r>
              <w:rPr>
                <w:rFonts w:ascii="Consolas" w:hAnsi="Consolas"/>
                <w:sz w:val="20"/>
              </w:rPr>
              <w:t>/payments/:id/cancel</w:t>
            </w:r>
          </w:p>
        </w:tc>
        <w:tc>
          <w:tcPr>
            <w:tcW w:type="dxa" w:w="902"/>
          </w:tcPr>
          <w:p>
            <w:pPr>
              <w:spacing w:after="0"/>
            </w:pPr>
            <w:r/>
            <w:r>
              <w:rPr>
                <w:sz w:val="20"/>
              </w:rPr>
              <w:t>R, L</w:t>
            </w:r>
          </w:p>
        </w:tc>
        <w:tc>
          <w:tcPr>
            <w:tcW w:type="dxa" w:w="2002"/>
          </w:tcPr>
          <w:p>
            <w:pPr>
              <w:spacing w:after="0"/>
            </w:pPr>
            <w:r/>
            <w:r>
              <w:rPr>
                <w:sz w:val="20"/>
              </w:rPr>
              <w:t>không có</w:t>
            </w:r>
          </w:p>
        </w:tc>
        <w:tc>
          <w:tcPr>
            <w:tcW w:type="dxa" w:w="3066"/>
          </w:tcPr>
          <w:p>
            <w:pPr>
              <w:spacing w:after="0"/>
            </w:pPr>
            <w:r/>
            <w:r>
              <w:rPr>
                <w:sz w:val="20"/>
              </w:rPr>
              <w:t xml:space="preserve">200 Payment (CANCELLED) · 404 · 409 </w:t>
            </w:r>
            <w:r>
              <w:rPr>
                <w:rFonts w:ascii="Consolas" w:hAnsi="Consolas"/>
                <w:sz w:val="20"/>
              </w:rPr>
              <w:t>PAYMENT_NOT_PENDING</w:t>
            </w:r>
          </w:p>
        </w:tc>
      </w:tr>
      <w:tr>
        <w:tc>
          <w:tcPr>
            <w:tcW w:type="dxa" w:w="902"/>
          </w:tcPr>
          <w:p>
            <w:pPr>
              <w:spacing w:after="0"/>
            </w:pPr>
            <w:r/>
            <w:r>
              <w:rPr>
                <w:sz w:val="20"/>
              </w:rPr>
              <w:t>GET</w:t>
            </w:r>
          </w:p>
        </w:tc>
        <w:tc>
          <w:tcPr>
            <w:tcW w:type="dxa" w:w="2818"/>
          </w:tcPr>
          <w:p>
            <w:pPr>
              <w:spacing w:after="0"/>
            </w:pPr>
            <w:r/>
            <w:r>
              <w:rPr>
                <w:rFonts w:ascii="Consolas" w:hAnsi="Consolas"/>
                <w:sz w:val="20"/>
              </w:rPr>
              <w:t>/payments/vnpay/ipn</w:t>
            </w:r>
          </w:p>
        </w:tc>
        <w:tc>
          <w:tcPr>
            <w:tcW w:type="dxa" w:w="902"/>
          </w:tcPr>
          <w:p>
            <w:pPr>
              <w:spacing w:after="0"/>
            </w:pPr>
            <w:r/>
            <w:r>
              <w:rPr>
                <w:sz w:val="20"/>
              </w:rPr>
              <w:t>Pub</w:t>
            </w:r>
          </w:p>
        </w:tc>
        <w:tc>
          <w:tcPr>
            <w:tcW w:type="dxa" w:w="2002"/>
          </w:tcPr>
          <w:p>
            <w:pPr>
              <w:spacing w:after="0"/>
            </w:pPr>
            <w:r/>
            <w:r>
              <w:rPr>
                <w:sz w:val="20"/>
              </w:rPr>
              <w:t xml:space="preserve">tham số </w:t>
            </w:r>
            <w:r>
              <w:rPr>
                <w:rFonts w:ascii="Consolas" w:hAnsi="Consolas"/>
                <w:sz w:val="20"/>
              </w:rPr>
              <w:t>vnp_*</w:t>
            </w:r>
            <w:r>
              <w:rPr>
                <w:sz w:val="20"/>
              </w:rPr>
              <w:t xml:space="preserve"> (VNPay gọi)</w:t>
            </w:r>
          </w:p>
        </w:tc>
        <w:tc>
          <w:tcPr>
            <w:tcW w:type="dxa" w:w="3066"/>
          </w:tcPr>
          <w:p>
            <w:pPr>
              <w:spacing w:after="0"/>
            </w:pPr>
            <w:r/>
            <w:r>
              <w:rPr>
                <w:sz w:val="20"/>
              </w:rPr>
              <w:t xml:space="preserve">200 </w:t>
            </w:r>
            <w:r>
              <w:rPr>
                <w:rFonts w:ascii="Consolas" w:hAnsi="Consolas"/>
                <w:sz w:val="20"/>
              </w:rPr>
              <w:t>{RspCode, Message}</w:t>
            </w:r>
            <w:r>
              <w:rPr>
                <w:sz w:val="20"/>
              </w:rPr>
              <w:t>: 00 xác nhận, 01 không thấy đơn, 02 đã xác nhận, 04 sai số tiền, 97 sai chữ ký, 99 lỗi khác</w:t>
            </w:r>
          </w:p>
        </w:tc>
      </w:tr>
      <w:tr>
        <w:tc>
          <w:tcPr>
            <w:tcW w:type="dxa" w:w="902"/>
          </w:tcPr>
          <w:p>
            <w:pPr>
              <w:spacing w:after="0"/>
            </w:pPr>
            <w:r/>
            <w:r>
              <w:rPr>
                <w:sz w:val="20"/>
              </w:rPr>
              <w:t>GET</w:t>
            </w:r>
          </w:p>
        </w:tc>
        <w:tc>
          <w:tcPr>
            <w:tcW w:type="dxa" w:w="2818"/>
          </w:tcPr>
          <w:p>
            <w:pPr>
              <w:spacing w:after="0"/>
            </w:pPr>
            <w:r/>
            <w:r>
              <w:rPr>
                <w:rFonts w:ascii="Consolas" w:hAnsi="Consolas"/>
                <w:sz w:val="20"/>
              </w:rPr>
              <w:t>/payments/vnpay/return</w:t>
            </w:r>
          </w:p>
        </w:tc>
        <w:tc>
          <w:tcPr>
            <w:tcW w:type="dxa" w:w="902"/>
          </w:tcPr>
          <w:p>
            <w:pPr>
              <w:spacing w:after="0"/>
            </w:pPr>
            <w:r/>
            <w:r>
              <w:rPr>
                <w:sz w:val="20"/>
              </w:rPr>
              <w:t>Pub</w:t>
            </w:r>
          </w:p>
        </w:tc>
        <w:tc>
          <w:tcPr>
            <w:tcW w:type="dxa" w:w="2002"/>
          </w:tcPr>
          <w:p>
            <w:pPr>
              <w:spacing w:after="0"/>
            </w:pPr>
            <w:r/>
            <w:r>
              <w:rPr>
                <w:sz w:val="20"/>
              </w:rPr>
              <w:t xml:space="preserve">tham số </w:t>
            </w:r>
            <w:r>
              <w:rPr>
                <w:rFonts w:ascii="Consolas" w:hAnsi="Consolas"/>
                <w:sz w:val="20"/>
              </w:rPr>
              <w:t>vnp_*</w:t>
            </w:r>
            <w:r>
              <w:rPr>
                <w:sz w:val="20"/>
              </w:rPr>
              <w:t xml:space="preserve"> (trình duyệt)</w:t>
            </w:r>
          </w:p>
        </w:tc>
        <w:tc>
          <w:tcPr>
            <w:tcW w:type="dxa" w:w="3066"/>
          </w:tcPr>
          <w:p>
            <w:pPr>
              <w:spacing w:after="0"/>
            </w:pPr>
            <w:r/>
            <w:r>
              <w:rPr>
                <w:sz w:val="20"/>
              </w:rPr>
              <w:t xml:space="preserve">302 tới </w:t>
            </w:r>
            <w:r>
              <w:rPr>
                <w:rFonts w:ascii="Consolas" w:hAnsi="Consolas"/>
                <w:sz w:val="20"/>
              </w:rPr>
              <w:t>${APP_PUBLIC_URL}/my/payments/result?paymentId=...</w:t>
            </w:r>
            <w:r>
              <w:rPr>
                <w:sz w:val="20"/>
              </w:rPr>
              <w:t xml:space="preserve"> hoặc </w:t>
            </w:r>
            <w:r>
              <w:rPr>
                <w:rFonts w:ascii="Consolas" w:hAnsi="Consolas"/>
                <w:sz w:val="20"/>
              </w:rPr>
              <w:t>?error=not_configured|invalid_signature|not_found|invalid_amount|unknown</w:t>
            </w:r>
          </w:p>
        </w:tc>
      </w:tr>
    </w:tbl>
    <w:p>
      <w:pPr>
        <w:spacing w:after="0" w:before="0" w:line="40" w:lineRule="exact"/>
      </w:pPr>
    </w:p>
    <w:p>
      <w:pPr>
        <w:spacing w:after="120"/>
      </w:pPr>
      <w:r>
        <w:rPr>
          <w:rFonts w:ascii="Consolas" w:hAnsi="Consolas"/>
        </w:rPr>
        <w:t>Payment</w:t>
      </w:r>
      <w:r>
        <w:t xml:space="preserve">: </w:t>
      </w:r>
      <w:r>
        <w:rPr>
          <w:rFonts w:ascii="Consolas" w:hAnsi="Consolas"/>
        </w:rPr>
        <w:t>{id, txnRef, amount, status: PENDING|PAID|FAILED|EXPIRED|CANCELLED, vnpTransactionNo, bankCode, responseCode, needsRefund, createdAt, paidAt, expiresAt, user, fines: [{id, type, amount, loanId, bookTitle}]}</w:t>
      </w:r>
      <w:r>
        <w:t xml:space="preserve">. </w:t>
      </w:r>
      <w:r>
        <w:rPr>
          <w:rFonts w:ascii="Consolas" w:hAnsi="Consolas"/>
        </w:rPr>
        <w:t>needsRefund = true</w:t>
      </w:r>
      <w:r>
        <w:t xml:space="preserve"> khi tiền về sau khi khoản phạt đã được xử lý cách khác.</w:t>
      </w:r>
    </w:p>
    <w:p>
      <w:pPr>
        <w:pStyle w:val="Heading2"/>
      </w:pPr>
      <w:r>
        <w:t>5.14. Exports: /api/exports</w:t>
      </w:r>
    </w:p>
    <w:p>
      <w:pPr>
        <w:spacing w:after="120"/>
      </w:pPr>
      <w:r>
        <w:t xml:space="preserve">Tất cả là </w:t>
      </w:r>
      <w:r>
        <w:rPr>
          <w:rFonts w:ascii="Consolas" w:hAnsi="Consolas"/>
        </w:rPr>
        <w:t>GET</w:t>
      </w:r>
      <w:r>
        <w:t xml:space="preserve">, vai trò L, tham số </w:t>
      </w:r>
      <w:r>
        <w:rPr>
          <w:rFonts w:ascii="Consolas" w:hAnsi="Consolas"/>
        </w:rPr>
        <w:t>format=csv|xlsx</w:t>
      </w:r>
      <w:r>
        <w:t xml:space="preserve"> (mặc định csv). Phản hồi là tệp phát trực tiếp, header </w:t>
      </w:r>
      <w:r>
        <w:rPr>
          <w:rFonts w:ascii="Consolas" w:hAnsi="Consolas"/>
        </w:rPr>
        <w:t>Content-Disposition</w:t>
      </w:r>
      <w:r>
        <w:t xml:space="preserve">, </w:t>
      </w:r>
      <w:r>
        <w:rPr>
          <w:rFonts w:ascii="Consolas" w:hAnsi="Consolas"/>
        </w:rPr>
        <w:t>X-Total-Count</w:t>
      </w:r>
      <w:r>
        <w:t xml:space="preserve">, </w:t>
      </w:r>
      <w:r>
        <w:rPr>
          <w:rFonts w:ascii="Consolas" w:hAnsi="Consolas"/>
        </w:rPr>
        <w:t>X-Export-Truncated</w:t>
      </w:r>
      <w:r>
        <w:t xml:space="preserve">, </w:t>
      </w:r>
      <w:r>
        <w:rPr>
          <w:rFonts w:ascii="Consolas" w:hAnsi="Consolas"/>
        </w:rPr>
        <w:t>Cache-Control: no-store</w:t>
      </w:r>
      <w:r>
        <w:t>.</w:t>
      </w:r>
    </w:p>
    <w:tbl>
      <w:tblPr>
        <w:tblStyle w:val="TableGrid"/>
        <w:tblW w:type="auto" w:w="0"/>
        <w:jc w:val="center"/>
        <w:tblLayout w:type="fixed"/>
        <w:tblLook w:firstColumn="1" w:firstRow="1" w:lastColumn="0" w:lastRow="0" w:noHBand="0" w:noVBand="1" w:val="04A0"/>
      </w:tblPr>
      <w:tblGrid>
        <w:gridCol w:w="3230"/>
        <w:gridCol w:w="3230"/>
        <w:gridCol w:w="3230"/>
      </w:tblGrid>
      <w:tr>
        <w:tc>
          <w:tcPr>
            <w:tcW w:type="dxa" w:w="2899"/>
            <w:shd w:val="clear" w:color="auto" w:fill="D9E2F3"/>
          </w:tcPr>
          <w:p>
            <w:pPr>
              <w:spacing w:after="0"/>
            </w:pPr>
            <w:r>
              <w:rPr>
                <w:b/>
              </w:rPr>
            </w:r>
            <w:r>
              <w:rPr>
                <w:b/>
                <w:sz w:val="20"/>
              </w:rPr>
              <w:t>URL</w:t>
            </w:r>
          </w:p>
        </w:tc>
        <w:tc>
          <w:tcPr>
            <w:tcW w:type="dxa" w:w="3205"/>
            <w:shd w:val="clear" w:color="auto" w:fill="D9E2F3"/>
          </w:tcPr>
          <w:p>
            <w:pPr>
              <w:spacing w:after="0"/>
            </w:pPr>
            <w:r>
              <w:rPr>
                <w:b/>
              </w:rPr>
            </w:r>
            <w:r>
              <w:rPr>
                <w:b/>
                <w:sz w:val="20"/>
              </w:rPr>
              <w:t>Bộ lọc</w:t>
            </w:r>
          </w:p>
        </w:tc>
        <w:tc>
          <w:tcPr>
            <w:tcW w:type="dxa" w:w="3585"/>
            <w:shd w:val="clear" w:color="auto" w:fill="D9E2F3"/>
          </w:tcPr>
          <w:p>
            <w:pPr>
              <w:spacing w:after="0"/>
            </w:pPr>
            <w:r>
              <w:rPr>
                <w:b/>
              </w:rPr>
            </w:r>
            <w:r>
              <w:rPr>
                <w:b/>
                <w:sz w:val="20"/>
              </w:rPr>
              <w:t>Nội dung</w:t>
            </w:r>
          </w:p>
        </w:tc>
      </w:tr>
      <w:tr>
        <w:tc>
          <w:tcPr>
            <w:tcW w:type="dxa" w:w="2899"/>
          </w:tcPr>
          <w:p>
            <w:pPr>
              <w:spacing w:after="0"/>
            </w:pPr>
            <w:r/>
            <w:r>
              <w:rPr>
                <w:rFonts w:ascii="Consolas" w:hAnsi="Consolas"/>
                <w:sz w:val="20"/>
              </w:rPr>
              <w:t>/exports/overdue-loans</w:t>
            </w:r>
          </w:p>
        </w:tc>
        <w:tc>
          <w:tcPr>
            <w:tcW w:type="dxa" w:w="3205"/>
          </w:tcPr>
          <w:p>
            <w:pPr>
              <w:spacing w:after="0"/>
            </w:pPr>
            <w:r/>
            <w:r>
              <w:rPr>
                <w:sz w:val="20"/>
              </w:rPr>
              <w:t>không có</w:t>
            </w:r>
          </w:p>
        </w:tc>
        <w:tc>
          <w:tcPr>
            <w:tcW w:type="dxa" w:w="3585"/>
          </w:tcPr>
          <w:p>
            <w:pPr>
              <w:spacing w:after="0"/>
            </w:pPr>
            <w:r/>
            <w:r>
              <w:rPr>
                <w:sz w:val="20"/>
              </w:rPr>
              <w:t>Phiếu đang quá hạn kèm số ngày trễ, phạt ước tính</w:t>
            </w:r>
          </w:p>
        </w:tc>
      </w:tr>
      <w:tr>
        <w:tc>
          <w:tcPr>
            <w:tcW w:type="dxa" w:w="2899"/>
          </w:tcPr>
          <w:p>
            <w:pPr>
              <w:spacing w:after="0"/>
            </w:pPr>
            <w:r/>
            <w:r>
              <w:rPr>
                <w:rFonts w:ascii="Consolas" w:hAnsi="Consolas"/>
                <w:sz w:val="20"/>
              </w:rPr>
              <w:t>/exports/loans</w:t>
            </w:r>
          </w:p>
        </w:tc>
        <w:tc>
          <w:tcPr>
            <w:tcW w:type="dxa" w:w="3205"/>
          </w:tcPr>
          <w:p>
            <w:pPr>
              <w:spacing w:after="0"/>
            </w:pPr>
            <w:r/>
            <w:r>
              <w:rPr>
                <w:rFonts w:ascii="Consolas" w:hAnsi="Consolas"/>
                <w:sz w:val="20"/>
              </w:rPr>
              <w:t>from</w:t>
            </w:r>
            <w:r>
              <w:rPr>
                <w:sz w:val="20"/>
              </w:rPr>
              <w:t xml:space="preserve">, </w:t>
            </w:r>
            <w:r>
              <w:rPr>
                <w:rFonts w:ascii="Consolas" w:hAnsi="Consolas"/>
                <w:sz w:val="20"/>
              </w:rPr>
              <w:t>to</w:t>
            </w:r>
            <w:r>
              <w:rPr>
                <w:sz w:val="20"/>
              </w:rPr>
              <w:t xml:space="preserve">, </w:t>
            </w:r>
            <w:r>
              <w:rPr>
                <w:rFonts w:ascii="Consolas" w:hAnsi="Consolas"/>
                <w:sz w:val="20"/>
              </w:rPr>
              <w:t>status</w:t>
            </w:r>
            <w:r>
              <w:rPr>
                <w:sz w:val="20"/>
              </w:rPr>
              <w:t xml:space="preserve">, </w:t>
            </w:r>
            <w:r>
              <w:rPr>
                <w:rFonts w:ascii="Consolas" w:hAnsi="Consolas"/>
                <w:sz w:val="20"/>
              </w:rPr>
              <w:t>overdue</w:t>
            </w:r>
            <w:r>
              <w:rPr>
                <w:sz w:val="20"/>
              </w:rPr>
              <w:t xml:space="preserve">, </w:t>
            </w:r>
            <w:r>
              <w:rPr>
                <w:rFonts w:ascii="Consolas" w:hAnsi="Consolas"/>
                <w:sz w:val="20"/>
              </w:rPr>
              <w:t>userId</w:t>
            </w:r>
          </w:p>
        </w:tc>
        <w:tc>
          <w:tcPr>
            <w:tcW w:type="dxa" w:w="3585"/>
          </w:tcPr>
          <w:p>
            <w:pPr>
              <w:spacing w:after="0"/>
            </w:pPr>
            <w:r/>
            <w:r>
              <w:rPr>
                <w:sz w:val="20"/>
              </w:rPr>
              <w:t>Phiếu mượn theo ngày mượn</w:t>
            </w:r>
          </w:p>
        </w:tc>
      </w:tr>
      <w:tr>
        <w:tc>
          <w:tcPr>
            <w:tcW w:type="dxa" w:w="2899"/>
          </w:tcPr>
          <w:p>
            <w:pPr>
              <w:spacing w:after="0"/>
            </w:pPr>
            <w:r/>
            <w:r>
              <w:rPr>
                <w:rFonts w:ascii="Consolas" w:hAnsi="Consolas"/>
                <w:sz w:val="20"/>
              </w:rPr>
              <w:t>/exports/top-books</w:t>
            </w:r>
          </w:p>
        </w:tc>
        <w:tc>
          <w:tcPr>
            <w:tcW w:type="dxa" w:w="3205"/>
          </w:tcPr>
          <w:p>
            <w:pPr>
              <w:spacing w:after="0"/>
            </w:pPr>
            <w:r/>
            <w:r>
              <w:rPr>
                <w:rFonts w:ascii="Consolas" w:hAnsi="Consolas"/>
                <w:sz w:val="20"/>
              </w:rPr>
              <w:t>from</w:t>
            </w:r>
            <w:r>
              <w:rPr>
                <w:sz w:val="20"/>
              </w:rPr>
              <w:t xml:space="preserve">, </w:t>
            </w:r>
            <w:r>
              <w:rPr>
                <w:rFonts w:ascii="Consolas" w:hAnsi="Consolas"/>
                <w:sz w:val="20"/>
              </w:rPr>
              <w:t>to</w:t>
            </w:r>
            <w:r>
              <w:rPr>
                <w:sz w:val="20"/>
              </w:rPr>
              <w:t xml:space="preserve">, </w:t>
            </w:r>
            <w:r>
              <w:rPr>
                <w:rFonts w:ascii="Consolas" w:hAnsi="Consolas"/>
                <w:sz w:val="20"/>
              </w:rPr>
              <w:t>limit</w:t>
            </w:r>
            <w:r>
              <w:rPr>
                <w:sz w:val="20"/>
              </w:rPr>
              <w:t xml:space="preserve"> (1 đến 1.000, mặc định 50)</w:t>
            </w:r>
          </w:p>
        </w:tc>
        <w:tc>
          <w:tcPr>
            <w:tcW w:type="dxa" w:w="3585"/>
          </w:tcPr>
          <w:p>
            <w:pPr>
              <w:spacing w:after="0"/>
            </w:pPr>
            <w:r/>
            <w:r>
              <w:rPr>
                <w:sz w:val="20"/>
              </w:rPr>
              <w:t>Sách mượn nhiều nhất</w:t>
            </w:r>
          </w:p>
        </w:tc>
      </w:tr>
      <w:tr>
        <w:tc>
          <w:tcPr>
            <w:tcW w:type="dxa" w:w="2899"/>
          </w:tcPr>
          <w:p>
            <w:pPr>
              <w:spacing w:after="0"/>
            </w:pPr>
            <w:r/>
            <w:r>
              <w:rPr>
                <w:rFonts w:ascii="Consolas" w:hAnsi="Consolas"/>
                <w:sz w:val="20"/>
              </w:rPr>
              <w:t>/exports/inventory</w:t>
            </w:r>
          </w:p>
        </w:tc>
        <w:tc>
          <w:tcPr>
            <w:tcW w:type="dxa" w:w="3205"/>
          </w:tcPr>
          <w:p>
            <w:pPr>
              <w:spacing w:after="0"/>
            </w:pPr>
            <w:r/>
            <w:r>
              <w:rPr>
                <w:sz w:val="20"/>
              </w:rPr>
              <w:t>không có</w:t>
            </w:r>
          </w:p>
        </w:tc>
        <w:tc>
          <w:tcPr>
            <w:tcW w:type="dxa" w:w="3585"/>
          </w:tcPr>
          <w:p>
            <w:pPr>
              <w:spacing w:after="0"/>
            </w:pPr>
            <w:r/>
            <w:r>
              <w:rPr>
                <w:sz w:val="20"/>
              </w:rPr>
              <w:t>Tồn kho theo thể loại (kèm số bản đang giữ)</w:t>
            </w:r>
          </w:p>
        </w:tc>
      </w:tr>
      <w:tr>
        <w:tc>
          <w:tcPr>
            <w:tcW w:type="dxa" w:w="2899"/>
          </w:tcPr>
          <w:p>
            <w:pPr>
              <w:spacing w:after="0"/>
            </w:pPr>
            <w:r/>
            <w:r>
              <w:rPr>
                <w:rFonts w:ascii="Consolas" w:hAnsi="Consolas"/>
                <w:sz w:val="20"/>
              </w:rPr>
              <w:t>/exports/fines</w:t>
            </w:r>
          </w:p>
        </w:tc>
        <w:tc>
          <w:tcPr>
            <w:tcW w:type="dxa" w:w="3205"/>
          </w:tcPr>
          <w:p>
            <w:pPr>
              <w:spacing w:after="0"/>
            </w:pPr>
            <w:r/>
            <w:r>
              <w:rPr>
                <w:rFonts w:ascii="Consolas" w:hAnsi="Consolas"/>
                <w:sz w:val="20"/>
              </w:rPr>
              <w:t>from</w:t>
            </w:r>
            <w:r>
              <w:rPr>
                <w:sz w:val="20"/>
              </w:rPr>
              <w:t xml:space="preserve">, </w:t>
            </w:r>
            <w:r>
              <w:rPr>
                <w:rFonts w:ascii="Consolas" w:hAnsi="Consolas"/>
                <w:sz w:val="20"/>
              </w:rPr>
              <w:t>to</w:t>
            </w:r>
            <w:r>
              <w:rPr>
                <w:sz w:val="20"/>
              </w:rPr>
              <w:t xml:space="preserve">, </w:t>
            </w:r>
            <w:r>
              <w:rPr>
                <w:rFonts w:ascii="Consolas" w:hAnsi="Consolas"/>
                <w:sz w:val="20"/>
              </w:rPr>
              <w:t>paid</w:t>
            </w:r>
            <w:r>
              <w:rPr>
                <w:sz w:val="20"/>
              </w:rPr>
              <w:t xml:space="preserve">, </w:t>
            </w:r>
            <w:r>
              <w:rPr>
                <w:rFonts w:ascii="Consolas" w:hAnsi="Consolas"/>
                <w:sz w:val="20"/>
              </w:rPr>
              <w:t>userId</w:t>
            </w:r>
          </w:p>
        </w:tc>
        <w:tc>
          <w:tcPr>
            <w:tcW w:type="dxa" w:w="3585"/>
          </w:tcPr>
          <w:p>
            <w:pPr>
              <w:spacing w:after="0"/>
            </w:pPr>
            <w:r/>
            <w:r>
              <w:rPr>
                <w:sz w:val="20"/>
              </w:rPr>
              <w:t>Khoản phạt</w:t>
            </w:r>
          </w:p>
        </w:tc>
      </w:tr>
      <w:tr>
        <w:tc>
          <w:tcPr>
            <w:tcW w:type="dxa" w:w="2899"/>
          </w:tcPr>
          <w:p>
            <w:pPr>
              <w:spacing w:after="0"/>
            </w:pPr>
            <w:r/>
            <w:r>
              <w:rPr>
                <w:rFonts w:ascii="Consolas" w:hAnsi="Consolas"/>
                <w:sz w:val="20"/>
              </w:rPr>
              <w:t>/exports/readers</w:t>
            </w:r>
          </w:p>
        </w:tc>
        <w:tc>
          <w:tcPr>
            <w:tcW w:type="dxa" w:w="3205"/>
          </w:tcPr>
          <w:p>
            <w:pPr>
              <w:spacing w:after="0"/>
            </w:pPr>
            <w:r/>
            <w:r>
              <w:rPr>
                <w:rFonts w:ascii="Consolas" w:hAnsi="Consolas"/>
                <w:sz w:val="20"/>
              </w:rPr>
              <w:t>q</w:t>
            </w:r>
            <w:r>
              <w:rPr>
                <w:sz w:val="20"/>
              </w:rPr>
              <w:t xml:space="preserve">, </w:t>
            </w:r>
            <w:r>
              <w:rPr>
                <w:rFonts w:ascii="Consolas" w:hAnsi="Consolas"/>
                <w:sz w:val="20"/>
              </w:rPr>
              <w:t>isActive</w:t>
            </w:r>
            <w:r>
              <w:rPr>
                <w:sz w:val="20"/>
              </w:rPr>
              <w:t xml:space="preserve">, </w:t>
            </w:r>
            <w:r>
              <w:rPr>
                <w:rFonts w:ascii="Consolas" w:hAnsi="Consolas"/>
                <w:sz w:val="20"/>
              </w:rPr>
              <w:t>memberType</w:t>
            </w:r>
          </w:p>
        </w:tc>
        <w:tc>
          <w:tcPr>
            <w:tcW w:type="dxa" w:w="3585"/>
          </w:tcPr>
          <w:p>
            <w:pPr>
              <w:spacing w:after="0"/>
            </w:pPr>
            <w:r/>
            <w:r>
              <w:rPr>
                <w:sz w:val="20"/>
              </w:rPr>
              <w:t>Bạn đọc kèm số sách đang mượn</w:t>
            </w:r>
          </w:p>
        </w:tc>
      </w:tr>
      <w:tr>
        <w:tc>
          <w:tcPr>
            <w:tcW w:type="dxa" w:w="2899"/>
          </w:tcPr>
          <w:p>
            <w:pPr>
              <w:spacing w:after="0"/>
            </w:pPr>
            <w:r/>
            <w:r>
              <w:rPr>
                <w:rFonts w:ascii="Consolas" w:hAnsi="Consolas"/>
                <w:sz w:val="20"/>
              </w:rPr>
              <w:t>/exports/books</w:t>
            </w:r>
          </w:p>
        </w:tc>
        <w:tc>
          <w:tcPr>
            <w:tcW w:type="dxa" w:w="3205"/>
          </w:tcPr>
          <w:p>
            <w:pPr>
              <w:spacing w:after="0"/>
            </w:pPr>
            <w:r/>
            <w:r>
              <w:rPr>
                <w:rFonts w:ascii="Consolas" w:hAnsi="Consolas"/>
                <w:sz w:val="20"/>
              </w:rPr>
              <w:t>q</w:t>
            </w:r>
            <w:r>
              <w:rPr>
                <w:sz w:val="20"/>
              </w:rPr>
              <w:t xml:space="preserve">, </w:t>
            </w:r>
            <w:r>
              <w:rPr>
                <w:rFonts w:ascii="Consolas" w:hAnsi="Consolas"/>
                <w:sz w:val="20"/>
              </w:rPr>
              <w:t>categoryId</w:t>
            </w:r>
            <w:r>
              <w:rPr>
                <w:sz w:val="20"/>
              </w:rPr>
              <w:t xml:space="preserve">, </w:t>
            </w:r>
            <w:r>
              <w:rPr>
                <w:rFonts w:ascii="Consolas" w:hAnsi="Consolas"/>
                <w:sz w:val="20"/>
              </w:rPr>
              <w:t>authorId</w:t>
            </w:r>
            <w:r>
              <w:rPr>
                <w:sz w:val="20"/>
              </w:rPr>
              <w:t xml:space="preserve">, </w:t>
            </w:r>
            <w:r>
              <w:rPr>
                <w:rFonts w:ascii="Consolas" w:hAnsi="Consolas"/>
                <w:sz w:val="20"/>
              </w:rPr>
              <w:t>available</w:t>
            </w:r>
          </w:p>
        </w:tc>
        <w:tc>
          <w:tcPr>
            <w:tcW w:type="dxa" w:w="3585"/>
          </w:tcPr>
          <w:p>
            <w:pPr>
              <w:spacing w:after="0"/>
            </w:pPr>
            <w:r/>
            <w:r>
              <w:rPr>
                <w:sz w:val="20"/>
              </w:rPr>
              <w:t>Danh mục sách kèm số bản sao</w:t>
            </w:r>
          </w:p>
        </w:tc>
      </w:tr>
    </w:tbl>
    <w:p>
      <w:pPr>
        <w:spacing w:after="0" w:before="0" w:line="40" w:lineRule="exact"/>
      </w:pPr>
    </w:p>
    <w:p>
      <w:pPr>
        <w:spacing w:after="120"/>
      </w:pPr>
      <w:r>
        <w:t xml:space="preserve">Trần 100.000 dòng mỗi lần (biến </w:t>
      </w:r>
      <w:r>
        <w:rPr>
          <w:rFonts w:ascii="Consolas" w:hAnsi="Consolas"/>
        </w:rPr>
        <w:t>EXPORT_MAX_ROWS</w:t>
      </w:r>
      <w:r>
        <w:t>), lô 1.000 dòng, CSV UTF-8 có BOM chống formula injection, Excel dùng kiểu thật.</w:t>
      </w:r>
    </w:p>
    <w:p>
      <w:pPr>
        <w:spacing w:after="0"/>
      </w:pPr>
    </w:p>
    <w:p>
      <w:pPr>
        <w:pStyle w:val="Heading1"/>
      </w:pPr>
      <w:r>
        <w:t>6. THIẾT KẾ BẢO MẬT VÀ XỬ LÝ LỖI</w:t>
      </w:r>
    </w:p>
    <w:tbl>
      <w:tblPr>
        <w:tblStyle w:val="TableGrid"/>
        <w:tblW w:type="auto" w:w="0"/>
        <w:jc w:val="center"/>
        <w:tblLayout w:type="fixed"/>
        <w:tblLook w:firstColumn="1" w:firstRow="1" w:lastColumn="0" w:lastRow="0" w:noHBand="0" w:noVBand="1" w:val="04A0"/>
      </w:tblPr>
      <w:tblGrid>
        <w:gridCol w:w="3230"/>
        <w:gridCol w:w="3230"/>
        <w:gridCol w:w="3230"/>
      </w:tblGrid>
      <w:tr>
        <w:tc>
          <w:tcPr>
            <w:tcW w:type="dxa" w:w="3805"/>
            <w:shd w:val="clear" w:color="auto" w:fill="D9E2F3"/>
          </w:tcPr>
          <w:p>
            <w:pPr>
              <w:spacing w:after="0"/>
            </w:pPr>
            <w:r>
              <w:rPr>
                <w:b/>
              </w:rPr>
            </w:r>
            <w:r>
              <w:rPr>
                <w:b/>
                <w:sz w:val="20"/>
              </w:rPr>
              <w:t>Mối đe doạ</w:t>
            </w:r>
          </w:p>
        </w:tc>
        <w:tc>
          <w:tcPr>
            <w:tcW w:type="dxa" w:w="3805"/>
            <w:shd w:val="clear" w:color="auto" w:fill="D9E2F3"/>
          </w:tcPr>
          <w:p>
            <w:pPr>
              <w:spacing w:after="0"/>
            </w:pPr>
            <w:r>
              <w:rPr>
                <w:b/>
              </w:rPr>
            </w:r>
            <w:r>
              <w:rPr>
                <w:b/>
                <w:sz w:val="20"/>
              </w:rPr>
              <w:t>Biện pháp</w:t>
            </w:r>
          </w:p>
        </w:tc>
        <w:tc>
          <w:tcPr>
            <w:tcW w:type="dxa" w:w="2078"/>
            <w:shd w:val="clear" w:color="auto" w:fill="D9E2F3"/>
          </w:tcPr>
          <w:p>
            <w:pPr>
              <w:spacing w:after="0"/>
            </w:pPr>
            <w:r>
              <w:rPr>
                <w:b/>
              </w:rPr>
            </w:r>
            <w:r>
              <w:rPr>
                <w:b/>
                <w:sz w:val="20"/>
              </w:rPr>
              <w:t>Yêu cầu</w:t>
            </w:r>
          </w:p>
        </w:tc>
      </w:tr>
      <w:tr>
        <w:tc>
          <w:tcPr>
            <w:tcW w:type="dxa" w:w="3805"/>
          </w:tcPr>
          <w:p>
            <w:pPr>
              <w:spacing w:after="0"/>
            </w:pPr>
            <w:r/>
            <w:r>
              <w:rPr>
                <w:sz w:val="20"/>
              </w:rPr>
              <w:t>Lộ mật khẩu</w:t>
            </w:r>
          </w:p>
        </w:tc>
        <w:tc>
          <w:tcPr>
            <w:tcW w:type="dxa" w:w="3805"/>
          </w:tcPr>
          <w:p>
            <w:pPr>
              <w:spacing w:after="0"/>
            </w:pPr>
            <w:r/>
            <w:r>
              <w:rPr>
                <w:sz w:val="20"/>
              </w:rPr>
              <w:t xml:space="preserve">bcrypt cost 10; không bao giờ trả </w:t>
            </w:r>
            <w:r>
              <w:rPr>
                <w:rFonts w:ascii="Consolas" w:hAnsi="Consolas"/>
                <w:sz w:val="20"/>
              </w:rPr>
              <w:t>passwordHash</w:t>
            </w:r>
            <w:r>
              <w:rPr>
                <w:sz w:val="20"/>
              </w:rPr>
              <w:t xml:space="preserve"> (DTO response tách riêng)</w:t>
            </w:r>
          </w:p>
        </w:tc>
        <w:tc>
          <w:tcPr>
            <w:tcW w:type="dxa" w:w="2078"/>
          </w:tcPr>
          <w:p>
            <w:pPr>
              <w:spacing w:after="0"/>
            </w:pPr>
            <w:r/>
            <w:r>
              <w:rPr>
                <w:sz w:val="20"/>
              </w:rPr>
              <w:t>NFR-SEC-01</w:t>
            </w:r>
          </w:p>
        </w:tc>
      </w:tr>
      <w:tr>
        <w:tc>
          <w:tcPr>
            <w:tcW w:type="dxa" w:w="3805"/>
          </w:tcPr>
          <w:p>
            <w:pPr>
              <w:spacing w:after="0"/>
            </w:pPr>
            <w:r/>
            <w:r>
              <w:rPr>
                <w:sz w:val="20"/>
              </w:rPr>
              <w:t>Giả mạo token</w:t>
            </w:r>
          </w:p>
        </w:tc>
        <w:tc>
          <w:tcPr>
            <w:tcW w:type="dxa" w:w="3805"/>
          </w:tcPr>
          <w:p>
            <w:pPr>
              <w:spacing w:after="0"/>
            </w:pPr>
            <w:r/>
            <w:r>
              <w:rPr>
                <w:sz w:val="20"/>
              </w:rPr>
              <w:t xml:space="preserve">JWT HS256, secret từ biến môi trường, hạn 24 h; </w:t>
            </w:r>
            <w:r>
              <w:rPr>
                <w:rFonts w:ascii="Consolas" w:hAnsi="Consolas"/>
                <w:sz w:val="20"/>
              </w:rPr>
              <w:t>JwtAuthGuard</w:t>
            </w:r>
            <w:r>
              <w:rPr>
                <w:sz w:val="20"/>
              </w:rPr>
              <w:t xml:space="preserve"> toàn cục, route công khai đánh dấu </w:t>
            </w:r>
            <w:r>
              <w:rPr>
                <w:rFonts w:ascii="Consolas" w:hAnsi="Consolas"/>
                <w:sz w:val="20"/>
              </w:rPr>
              <w:t>@Public()</w:t>
            </w:r>
          </w:p>
        </w:tc>
        <w:tc>
          <w:tcPr>
            <w:tcW w:type="dxa" w:w="2078"/>
          </w:tcPr>
          <w:p>
            <w:pPr>
              <w:spacing w:after="0"/>
            </w:pPr>
            <w:r/>
            <w:r>
              <w:rPr>
                <w:sz w:val="20"/>
              </w:rPr>
              <w:t>NFR-SEC-02</w:t>
            </w:r>
          </w:p>
        </w:tc>
      </w:tr>
      <w:tr>
        <w:tc>
          <w:tcPr>
            <w:tcW w:type="dxa" w:w="3805"/>
          </w:tcPr>
          <w:p>
            <w:pPr>
              <w:spacing w:after="0"/>
            </w:pPr>
            <w:r/>
            <w:r>
              <w:rPr>
                <w:sz w:val="20"/>
              </w:rPr>
              <w:t>Dùng lại JWT của tài khoản đã khoá, hạ quyền chưa có hiệu lực, phiên cũ sau khi đặt lại mật khẩu</w:t>
            </w:r>
          </w:p>
        </w:tc>
        <w:tc>
          <w:tcPr>
            <w:tcW w:type="dxa" w:w="3805"/>
          </w:tcPr>
          <w:p>
            <w:pPr>
              <w:spacing w:after="0"/>
            </w:pPr>
            <w:r/>
            <w:r>
              <w:rPr>
                <w:rFonts w:ascii="Consolas" w:hAnsi="Consolas"/>
                <w:sz w:val="20"/>
              </w:rPr>
              <w:t>JwtStrategy.validate</w:t>
            </w:r>
            <w:r>
              <w:rPr>
                <w:sz w:val="20"/>
              </w:rPr>
              <w:t xml:space="preserve"> đọc người dùng từ cơ sở dữ liệu ở mọi yêu cầu: từ chối khi không còn, đã khoá, hoặc </w:t>
            </w:r>
            <w:r>
              <w:rPr>
                <w:rFonts w:ascii="Consolas" w:hAnsi="Consolas"/>
                <w:sz w:val="20"/>
              </w:rPr>
              <w:t>iat</w:t>
            </w:r>
            <w:r>
              <w:rPr>
                <w:sz w:val="20"/>
              </w:rPr>
              <w:t xml:space="preserve"> nhỏ hơn </w:t>
            </w:r>
            <w:r>
              <w:rPr>
                <w:rFonts w:ascii="Consolas" w:hAnsi="Consolas"/>
                <w:sz w:val="20"/>
              </w:rPr>
              <w:t>sessions_revoked_at</w:t>
            </w:r>
            <w:r>
              <w:rPr>
                <w:sz w:val="20"/>
              </w:rPr>
              <w:t>; vai trò lấy từ cơ sở dữ liệu</w:t>
            </w:r>
          </w:p>
        </w:tc>
        <w:tc>
          <w:tcPr>
            <w:tcW w:type="dxa" w:w="2078"/>
          </w:tcPr>
          <w:p>
            <w:pPr>
              <w:spacing w:after="0"/>
            </w:pPr>
            <w:r/>
            <w:r>
              <w:rPr>
                <w:sz w:val="20"/>
              </w:rPr>
              <w:t>NFR-SEC-02, FR-AUTH-06/07</w:t>
            </w:r>
          </w:p>
        </w:tc>
      </w:tr>
      <w:tr>
        <w:tc>
          <w:tcPr>
            <w:tcW w:type="dxa" w:w="3805"/>
          </w:tcPr>
          <w:p>
            <w:pPr>
              <w:spacing w:after="0"/>
            </w:pPr>
            <w:r/>
            <w:r>
              <w:rPr>
                <w:sz w:val="20"/>
              </w:rPr>
              <w:t>Leo thang quyền</w:t>
            </w:r>
          </w:p>
        </w:tc>
        <w:tc>
          <w:tcPr>
            <w:tcW w:type="dxa" w:w="3805"/>
          </w:tcPr>
          <w:p>
            <w:pPr>
              <w:spacing w:after="0"/>
            </w:pPr>
            <w:r/>
            <w:r>
              <w:rPr>
                <w:rFonts w:ascii="Consolas" w:hAnsi="Consolas"/>
                <w:sz w:val="20"/>
              </w:rPr>
              <w:t>RolesGuard</w:t>
            </w:r>
            <w:r>
              <w:rPr>
                <w:sz w:val="20"/>
              </w:rPr>
              <w:t xml:space="preserve"> đọc </w:t>
            </w:r>
            <w:r>
              <w:rPr>
                <w:rFonts w:ascii="Consolas" w:hAnsi="Consolas"/>
                <w:sz w:val="20"/>
              </w:rPr>
              <w:t>@Roles()</w:t>
            </w:r>
            <w:r>
              <w:rPr>
                <w:sz w:val="20"/>
              </w:rPr>
              <w:t xml:space="preserve">; Reader chỉ truy cập </w:t>
            </w:r>
            <w:r>
              <w:rPr>
                <w:rFonts w:ascii="Consolas" w:hAnsi="Consolas"/>
                <w:sz w:val="20"/>
              </w:rPr>
              <w:t>/me</w:t>
            </w:r>
            <w:r>
              <w:rPr>
                <w:sz w:val="20"/>
              </w:rPr>
              <w:t xml:space="preserve">; service kiểm tra </w:t>
            </w:r>
            <w:r>
              <w:rPr>
                <w:rFonts w:ascii="Consolas" w:hAnsi="Consolas"/>
                <w:sz w:val="20"/>
              </w:rPr>
              <w:t>loan.userId === req.user.id</w:t>
            </w:r>
            <w:r>
              <w:rPr>
                <w:sz w:val="20"/>
              </w:rPr>
              <w:t xml:space="preserve"> khi gia hạn</w:t>
            </w:r>
          </w:p>
        </w:tc>
        <w:tc>
          <w:tcPr>
            <w:tcW w:type="dxa" w:w="2078"/>
          </w:tcPr>
          <w:p>
            <w:pPr>
              <w:spacing w:after="0"/>
            </w:pPr>
            <w:r/>
            <w:r>
              <w:rPr>
                <w:sz w:val="20"/>
              </w:rPr>
              <w:t>NFR-SEC-03</w:t>
            </w:r>
          </w:p>
        </w:tc>
      </w:tr>
      <w:tr>
        <w:tc>
          <w:tcPr>
            <w:tcW w:type="dxa" w:w="3805"/>
          </w:tcPr>
          <w:p>
            <w:pPr>
              <w:spacing w:after="0"/>
            </w:pPr>
            <w:r/>
            <w:r>
              <w:rPr>
                <w:sz w:val="20"/>
              </w:rPr>
              <w:t>Dữ liệu vào độc hại</w:t>
            </w:r>
          </w:p>
        </w:tc>
        <w:tc>
          <w:tcPr>
            <w:tcW w:type="dxa" w:w="3805"/>
          </w:tcPr>
          <w:p>
            <w:pPr>
              <w:spacing w:after="0"/>
            </w:pPr>
            <w:r/>
            <w:r>
              <w:rPr>
                <w:rFonts w:ascii="Consolas" w:hAnsi="Consolas"/>
                <w:sz w:val="20"/>
              </w:rPr>
              <w:t>ValidationPipe</w:t>
            </w:r>
            <w:r>
              <w:rPr>
                <w:sz w:val="20"/>
              </w:rPr>
              <w:t xml:space="preserve"> whitelist + forbidNonWhitelisted; Prisma tham số hoá</w:t>
            </w:r>
          </w:p>
        </w:tc>
        <w:tc>
          <w:tcPr>
            <w:tcW w:type="dxa" w:w="2078"/>
          </w:tcPr>
          <w:p>
            <w:pPr>
              <w:spacing w:after="0"/>
            </w:pPr>
            <w:r/>
            <w:r>
              <w:rPr>
                <w:sz w:val="20"/>
              </w:rPr>
              <w:t>NFR-SEC-04, 06</w:t>
            </w:r>
          </w:p>
        </w:tc>
      </w:tr>
      <w:tr>
        <w:tc>
          <w:tcPr>
            <w:tcW w:type="dxa" w:w="3805"/>
          </w:tcPr>
          <w:p>
            <w:pPr>
              <w:spacing w:after="0"/>
            </w:pPr>
            <w:r/>
            <w:r>
              <w:rPr>
                <w:sz w:val="20"/>
              </w:rPr>
              <w:t>Brute-force, dội thư, lạm dụng API</w:t>
            </w:r>
          </w:p>
        </w:tc>
        <w:tc>
          <w:tcPr>
            <w:tcW w:type="dxa" w:w="3805"/>
          </w:tcPr>
          <w:p>
            <w:pPr>
              <w:spacing w:after="0"/>
            </w:pPr>
            <w:r/>
            <w:r>
              <w:rPr>
                <w:rFonts w:ascii="Consolas" w:hAnsi="Consolas"/>
                <w:sz w:val="20"/>
              </w:rPr>
              <w:t>@nestjs/throttler</w:t>
            </w:r>
            <w:r>
              <w:rPr>
                <w:sz w:val="20"/>
              </w:rPr>
              <w:t xml:space="preserve">: chung 100 yêu cầu/phút/IP; </w:t>
            </w:r>
            <w:r>
              <w:rPr>
                <w:rFonts w:ascii="Consolas" w:hAnsi="Consolas"/>
                <w:sz w:val="20"/>
              </w:rPr>
              <w:t>/auth/login</w:t>
            </w:r>
            <w:r>
              <w:rPr>
                <w:sz w:val="20"/>
              </w:rPr>
              <w:t xml:space="preserve"> 10; </w:t>
            </w:r>
            <w:r>
              <w:rPr>
                <w:rFonts w:ascii="Consolas" w:hAnsi="Consolas"/>
                <w:sz w:val="20"/>
              </w:rPr>
              <w:t>/auth/change-password</w:t>
            </w:r>
            <w:r>
              <w:rPr>
                <w:sz w:val="20"/>
              </w:rPr>
              <w:t xml:space="preserve"> 5; </w:t>
            </w:r>
            <w:r>
              <w:rPr>
                <w:rFonts w:ascii="Consolas" w:hAnsi="Consolas"/>
                <w:sz w:val="20"/>
              </w:rPr>
              <w:t>/auth/forgot-password</w:t>
            </w:r>
            <w:r>
              <w:rPr>
                <w:sz w:val="20"/>
              </w:rPr>
              <w:t xml:space="preserve"> 5; </w:t>
            </w:r>
            <w:r>
              <w:rPr>
                <w:rFonts w:ascii="Consolas" w:hAnsi="Consolas"/>
                <w:sz w:val="20"/>
              </w:rPr>
              <w:t>/auth/reset-password</w:t>
            </w:r>
            <w:r>
              <w:rPr>
                <w:sz w:val="20"/>
              </w:rPr>
              <w:t xml:space="preserve"> 10; tạo bạn đọc và cấp lại mật khẩu tạm 30; tạo giao dịch thanh toán 30. IPN và return của VNPay bỏ giới hạn (</w:t>
            </w:r>
            <w:r>
              <w:rPr>
                <w:rFonts w:ascii="Consolas" w:hAnsi="Consolas"/>
                <w:sz w:val="20"/>
              </w:rPr>
              <w:t>@SkipThrottle</w:t>
            </w:r>
            <w:r>
              <w:rPr>
                <w:sz w:val="20"/>
              </w:rPr>
              <w:t>) vì chỉ xác thực bằng chữ ký và đến từ vài IP cố định</w:t>
            </w:r>
          </w:p>
        </w:tc>
        <w:tc>
          <w:tcPr>
            <w:tcW w:type="dxa" w:w="2078"/>
          </w:tcPr>
          <w:p>
            <w:pPr>
              <w:spacing w:after="0"/>
            </w:pPr>
            <w:r/>
            <w:r>
              <w:rPr>
                <w:sz w:val="20"/>
              </w:rPr>
              <w:t>NFR-SEC-05</w:t>
            </w:r>
          </w:p>
        </w:tc>
      </w:tr>
      <w:tr>
        <w:tc>
          <w:tcPr>
            <w:tcW w:type="dxa" w:w="3805"/>
          </w:tcPr>
          <w:p>
            <w:pPr>
              <w:spacing w:after="0"/>
            </w:pPr>
            <w:r/>
            <w:r>
              <w:rPr>
                <w:sz w:val="20"/>
              </w:rPr>
              <w:t>Dò email đã đăng ký</w:t>
            </w:r>
          </w:p>
        </w:tc>
        <w:tc>
          <w:tcPr>
            <w:tcW w:type="dxa" w:w="3805"/>
          </w:tcPr>
          <w:p>
            <w:pPr>
              <w:spacing w:after="0"/>
            </w:pPr>
            <w:r/>
            <w:r>
              <w:rPr>
                <w:sz w:val="20"/>
              </w:rPr>
              <w:t xml:space="preserve">Quên mật khẩu luôn trả 200 cùng nội dung, gửi thư nền và san phẳng thời gian phản hồi (tối thiểu 400 ms, cấu hình </w:t>
            </w:r>
            <w:r>
              <w:rPr>
                <w:rFonts w:ascii="Consolas" w:hAnsi="Consolas"/>
                <w:sz w:val="20"/>
              </w:rPr>
              <w:t>FORGOT_PASSWORD_MIN_MS</w:t>
            </w:r>
            <w:r>
              <w:rPr>
                <w:sz w:val="20"/>
              </w:rPr>
              <w:t>); đăng nhập chạy bcrypt với băm giả khi email không tồn tại; lỗi đăng nhập không nói sai email hay sai mật khẩu</w:t>
            </w:r>
          </w:p>
        </w:tc>
        <w:tc>
          <w:tcPr>
            <w:tcW w:type="dxa" w:w="2078"/>
          </w:tcPr>
          <w:p>
            <w:pPr>
              <w:spacing w:after="0"/>
            </w:pPr>
            <w:r/>
            <w:r>
              <w:rPr>
                <w:sz w:val="20"/>
              </w:rPr>
              <w:t>NFR-SEC-09, FR-AUTH-02</w:t>
            </w:r>
          </w:p>
        </w:tc>
      </w:tr>
      <w:tr>
        <w:tc>
          <w:tcPr>
            <w:tcW w:type="dxa" w:w="3805"/>
          </w:tcPr>
          <w:p>
            <w:pPr>
              <w:spacing w:after="0"/>
            </w:pPr>
            <w:r/>
            <w:r>
              <w:rPr>
                <w:sz w:val="20"/>
              </w:rPr>
              <w:t>Lộ hoặc đoán token đặt lại mật khẩu</w:t>
            </w:r>
          </w:p>
        </w:tc>
        <w:tc>
          <w:tcPr>
            <w:tcW w:type="dxa" w:w="3805"/>
          </w:tcPr>
          <w:p>
            <w:pPr>
              <w:spacing w:after="0"/>
            </w:pPr>
            <w:r/>
            <w:r>
              <w:rPr>
                <w:sz w:val="20"/>
              </w:rPr>
              <w:t xml:space="preserve">Token 32 byte ngẫu nhiên, chỉ lưu SHA-256, dùng một lần (câu </w:t>
            </w:r>
            <w:r>
              <w:rPr>
                <w:rFonts w:ascii="Consolas" w:hAnsi="Consolas"/>
                <w:sz w:val="20"/>
              </w:rPr>
              <w:t>UPDATE ... WHERE used_at IS NULL AND expires_at &gt; now</w:t>
            </w:r>
            <w:r>
              <w:rPr>
                <w:sz w:val="20"/>
              </w:rPr>
              <w:t xml:space="preserve"> chỉ một giao dịch thắng), hạn 1 giờ, yêu cầu mới vô hiệu token cũ, cách nhau 60 giây; mọi lỗi token trả cùng một mã; API mật khẩu có </w:t>
            </w:r>
            <w:r>
              <w:rPr>
                <w:rFonts w:ascii="Consolas" w:hAnsi="Consolas"/>
                <w:sz w:val="20"/>
              </w:rPr>
              <w:t>Cache-Control: no-store</w:t>
            </w:r>
            <w:r>
              <w:rPr>
                <w:sz w:val="20"/>
              </w:rPr>
              <w:t>; nên tắt theo dõi bấm liên kết (click tracking) của Resend để token không đi qua trang chuyển hướng của bên thứ ba</w:t>
            </w:r>
          </w:p>
        </w:tc>
        <w:tc>
          <w:tcPr>
            <w:tcW w:type="dxa" w:w="2078"/>
          </w:tcPr>
          <w:p>
            <w:pPr>
              <w:spacing w:after="0"/>
            </w:pPr>
            <w:r/>
            <w:r>
              <w:rPr>
                <w:sz w:val="20"/>
              </w:rPr>
              <w:t>NFR-SEC-09, BR-20</w:t>
            </w:r>
          </w:p>
        </w:tc>
      </w:tr>
      <w:tr>
        <w:tc>
          <w:tcPr>
            <w:tcW w:type="dxa" w:w="3805"/>
          </w:tcPr>
          <w:p>
            <w:pPr>
              <w:spacing w:after="0"/>
            </w:pPr>
            <w:r/>
            <w:r>
              <w:rPr>
                <w:sz w:val="20"/>
              </w:rPr>
              <w:t>Mật khẩu tạm bị dùng lâu dài</w:t>
            </w:r>
          </w:p>
        </w:tc>
        <w:tc>
          <w:tcPr>
            <w:tcW w:type="dxa" w:w="3805"/>
          </w:tcPr>
          <w:p>
            <w:pPr>
              <w:spacing w:after="0"/>
            </w:pPr>
            <w:r/>
            <w:r>
              <w:rPr>
                <w:sz w:val="20"/>
              </w:rPr>
              <w:t xml:space="preserve">Sinh bằng </w:t>
            </w:r>
            <w:r>
              <w:rPr>
                <w:rFonts w:ascii="Consolas" w:hAnsi="Consolas"/>
                <w:sz w:val="20"/>
              </w:rPr>
              <w:t>crypto.randomInt</w:t>
            </w:r>
            <w:r>
              <w:rPr>
                <w:sz w:val="20"/>
              </w:rPr>
              <w:t xml:space="preserve">, 12 ký tự, trả một lần, cờ </w:t>
            </w:r>
            <w:r>
              <w:rPr>
                <w:rFonts w:ascii="Consolas" w:hAnsi="Consolas"/>
                <w:sz w:val="20"/>
              </w:rPr>
              <w:t>must_change_password</w:t>
            </w:r>
            <w:r>
              <w:rPr>
                <w:sz w:val="20"/>
              </w:rPr>
              <w:t xml:space="preserve"> được ép ở backend bằng </w:t>
            </w:r>
            <w:r>
              <w:rPr>
                <w:rFonts w:ascii="Consolas" w:hAnsi="Consolas"/>
                <w:sz w:val="20"/>
              </w:rPr>
              <w:t>MustChangePasswordGuard</w:t>
            </w:r>
            <w:r>
              <w:rPr>
                <w:sz w:val="20"/>
              </w:rPr>
              <w:t>, không phụ thuộc giao diện</w:t>
            </w:r>
          </w:p>
        </w:tc>
        <w:tc>
          <w:tcPr>
            <w:tcW w:type="dxa" w:w="2078"/>
          </w:tcPr>
          <w:p>
            <w:pPr>
              <w:spacing w:after="0"/>
            </w:pPr>
            <w:r/>
            <w:r>
              <w:rPr>
                <w:sz w:val="20"/>
              </w:rPr>
              <w:t>FR-ACC-07, BR-19</w:t>
            </w:r>
          </w:p>
        </w:tc>
      </w:tr>
      <w:tr>
        <w:tc>
          <w:tcPr>
            <w:tcW w:type="dxa" w:w="3805"/>
          </w:tcPr>
          <w:p>
            <w:pPr>
              <w:spacing w:after="0"/>
            </w:pPr>
            <w:r/>
            <w:r>
              <w:rPr>
                <w:sz w:val="20"/>
              </w:rPr>
              <w:t>Thủ thư leo thang lên nhân sự, tự khoá mình</w:t>
            </w:r>
          </w:p>
        </w:tc>
        <w:tc>
          <w:tcPr>
            <w:tcW w:type="dxa" w:w="3805"/>
          </w:tcPr>
          <w:p>
            <w:pPr>
              <w:spacing w:after="0"/>
            </w:pPr>
            <w:r/>
            <w:r>
              <w:rPr>
                <w:rFonts w:ascii="Consolas" w:hAnsi="Consolas"/>
                <w:sz w:val="20"/>
              </w:rPr>
              <w:t>STAFF_ACCOUNT_PROTECTED</w:t>
            </w:r>
            <w:r>
              <w:rPr>
                <w:sz w:val="20"/>
              </w:rPr>
              <w:t xml:space="preserve">, </w:t>
            </w:r>
            <w:r>
              <w:rPr>
                <w:rFonts w:ascii="Consolas" w:hAnsi="Consolas"/>
                <w:sz w:val="20"/>
              </w:rPr>
              <w:t>CANNOT_LOCK_SELF</w:t>
            </w:r>
            <w:r>
              <w:rPr>
                <w:sz w:val="20"/>
              </w:rPr>
              <w:t xml:space="preserve">, </w:t>
            </w:r>
            <w:r>
              <w:rPr>
                <w:rFonts w:ascii="Consolas" w:hAnsi="Consolas"/>
                <w:sz w:val="20"/>
              </w:rPr>
              <w:t>CANNOT_RESET_SELF</w:t>
            </w:r>
          </w:p>
        </w:tc>
        <w:tc>
          <w:tcPr>
            <w:tcW w:type="dxa" w:w="2078"/>
          </w:tcPr>
          <w:p>
            <w:pPr>
              <w:spacing w:after="0"/>
            </w:pPr>
            <w:r/>
            <w:r>
              <w:rPr>
                <w:sz w:val="20"/>
              </w:rPr>
              <w:t>FR-USER-06, BR-21</w:t>
            </w:r>
          </w:p>
        </w:tc>
      </w:tr>
      <w:tr>
        <w:tc>
          <w:tcPr>
            <w:tcW w:type="dxa" w:w="3805"/>
          </w:tcPr>
          <w:p>
            <w:pPr>
              <w:spacing w:after="0"/>
            </w:pPr>
            <w:r/>
            <w:r>
              <w:rPr>
                <w:sz w:val="20"/>
              </w:rPr>
              <w:t>Gọi trộm endpoint nội bộ</w:t>
            </w:r>
          </w:p>
        </w:tc>
        <w:tc>
          <w:tcPr>
            <w:tcW w:type="dxa" w:w="3805"/>
          </w:tcPr>
          <w:p>
            <w:pPr>
              <w:spacing w:after="0"/>
            </w:pPr>
            <w:r/>
            <w:r>
              <w:rPr>
                <w:rFonts w:ascii="Consolas" w:hAnsi="Consolas"/>
                <w:sz w:val="20"/>
              </w:rPr>
              <w:t>InternalKeyGuard</w:t>
            </w:r>
            <w:r>
              <w:rPr>
                <w:sz w:val="20"/>
              </w:rPr>
              <w:t xml:space="preserve"> so sánh </w:t>
            </w:r>
            <w:r>
              <w:rPr>
                <w:rFonts w:ascii="Consolas" w:hAnsi="Consolas"/>
                <w:sz w:val="20"/>
              </w:rPr>
              <w:t>X-Internal-Key</w:t>
            </w:r>
          </w:p>
        </w:tc>
        <w:tc>
          <w:tcPr>
            <w:tcW w:type="dxa" w:w="2078"/>
          </w:tcPr>
          <w:p>
            <w:pPr>
              <w:spacing w:after="0"/>
            </w:pPr>
            <w:r/>
            <w:r>
              <w:rPr>
                <w:sz w:val="20"/>
              </w:rPr>
              <w:t>NFR-SEC-08</w:t>
            </w:r>
          </w:p>
        </w:tc>
      </w:tr>
      <w:tr>
        <w:tc>
          <w:tcPr>
            <w:tcW w:type="dxa" w:w="3805"/>
          </w:tcPr>
          <w:p>
            <w:pPr>
              <w:spacing w:after="0"/>
            </w:pPr>
            <w:r/>
            <w:r>
              <w:rPr>
                <w:sz w:val="20"/>
              </w:rPr>
              <w:t>Lỗi không đồng nhất</w:t>
            </w:r>
          </w:p>
        </w:tc>
        <w:tc>
          <w:tcPr>
            <w:tcW w:type="dxa" w:w="3805"/>
          </w:tcPr>
          <w:p>
            <w:pPr>
              <w:spacing w:after="0"/>
            </w:pPr>
            <w:r/>
            <w:r>
              <w:rPr>
                <w:rFonts w:ascii="Consolas" w:hAnsi="Consolas"/>
                <w:sz w:val="20"/>
              </w:rPr>
              <w:t>HttpExceptionFilter</w:t>
            </w:r>
            <w:r>
              <w:rPr>
                <w:sz w:val="20"/>
              </w:rPr>
              <w:t xml:space="preserve"> bắt mọi exception → format mục 5.1; lỗi 500 được log, không lộ stack</w:t>
            </w:r>
          </w:p>
        </w:tc>
        <w:tc>
          <w:tcPr>
            <w:tcW w:type="dxa" w:w="2078"/>
          </w:tcPr>
          <w:p>
            <w:pPr>
              <w:spacing w:after="0"/>
            </w:pPr>
            <w:r/>
            <w:r>
              <w:rPr>
                <w:sz w:val="20"/>
              </w:rPr>
              <w:t>FR-LOAN-08</w:t>
            </w:r>
          </w:p>
        </w:tc>
      </w:tr>
      <w:tr>
        <w:tc>
          <w:tcPr>
            <w:tcW w:type="dxa" w:w="3805"/>
          </w:tcPr>
          <w:p>
            <w:pPr>
              <w:spacing w:after="0"/>
            </w:pPr>
            <w:r/>
            <w:r>
              <w:rPr>
                <w:sz w:val="20"/>
              </w:rPr>
              <w:t>Mất nhất quán dữ liệu</w:t>
            </w:r>
          </w:p>
        </w:tc>
        <w:tc>
          <w:tcPr>
            <w:tcW w:type="dxa" w:w="3805"/>
          </w:tcPr>
          <w:p>
            <w:pPr>
              <w:spacing w:after="0"/>
            </w:pPr>
            <w:r/>
            <w:r>
              <w:rPr>
                <w:rFonts w:ascii="Consolas" w:hAnsi="Consolas"/>
                <w:sz w:val="20"/>
              </w:rPr>
              <w:t>prisma.$transaction</w:t>
            </w:r>
            <w:r>
              <w:rPr>
                <w:sz w:val="20"/>
              </w:rPr>
              <w:t xml:space="preserve"> cho mượn/trả/báo mất/thu phạt/đặt trước/thanh toán</w:t>
            </w:r>
          </w:p>
        </w:tc>
        <w:tc>
          <w:tcPr>
            <w:tcW w:type="dxa" w:w="2078"/>
          </w:tcPr>
          <w:p>
            <w:pPr>
              <w:spacing w:after="0"/>
            </w:pPr>
            <w:r/>
            <w:r>
              <w:rPr>
                <w:sz w:val="20"/>
              </w:rPr>
              <w:t>NFR-AVAIL-02</w:t>
            </w:r>
          </w:p>
        </w:tc>
      </w:tr>
      <w:tr>
        <w:tc>
          <w:tcPr>
            <w:tcW w:type="dxa" w:w="3805"/>
          </w:tcPr>
          <w:p>
            <w:pPr>
              <w:spacing w:after="0"/>
            </w:pPr>
            <w:r/>
            <w:r>
              <w:rPr>
                <w:sz w:val="20"/>
              </w:rPr>
              <w:t>Chạy đua (mượn trùng bản sao, vượt hạn mức, trả hoặc gia hạn hoặc thu phạt song song, đặt trước vượt hạn mức, hai IPN cùng lúc)</w:t>
            </w:r>
          </w:p>
        </w:tc>
        <w:tc>
          <w:tcPr>
            <w:tcW w:type="dxa" w:w="3805"/>
          </w:tcPr>
          <w:p>
            <w:pPr>
              <w:spacing w:after="0"/>
            </w:pPr>
            <w:r/>
            <w:r>
              <w:rPr>
                <w:sz w:val="20"/>
              </w:rPr>
              <w:t xml:space="preserve">Khoá hàng bạn đọc </w:t>
            </w:r>
            <w:r>
              <w:rPr>
                <w:rFonts w:ascii="Consolas" w:hAnsi="Consolas"/>
                <w:sz w:val="20"/>
              </w:rPr>
              <w:t>SELECT ... FOR UPDATE</w:t>
            </w:r>
            <w:r>
              <w:rPr>
                <w:sz w:val="20"/>
              </w:rPr>
              <w:t xml:space="preserve"> rồi kiểm tra lại trong giao dịch; chiếm bản sao bằng </w:t>
            </w:r>
            <w:r>
              <w:rPr>
                <w:rFonts w:ascii="Consolas" w:hAnsi="Consolas"/>
                <w:sz w:val="20"/>
              </w:rPr>
              <w:t>UPDATE ... WHERE status = &lt;giá trị đã đọc&gt;</w:t>
            </w:r>
            <w:r>
              <w:rPr>
                <w:sz w:val="20"/>
              </w:rPr>
              <w:t xml:space="preserve">; chốt chuyển trạng thái phiếu bằng </w:t>
            </w:r>
            <w:r>
              <w:rPr>
                <w:rFonts w:ascii="Consolas" w:hAnsi="Consolas"/>
                <w:sz w:val="20"/>
              </w:rPr>
              <w:t>updateMany</w:t>
            </w:r>
            <w:r>
              <w:rPr>
                <w:sz w:val="20"/>
              </w:rPr>
              <w:t xml:space="preserve"> có điều kiện; gia hạn có điều kiện theo </w:t>
            </w:r>
            <w:r>
              <w:rPr>
                <w:rFonts w:ascii="Consolas" w:hAnsi="Consolas"/>
                <w:sz w:val="20"/>
              </w:rPr>
              <w:t>renewed_count</w:t>
            </w:r>
            <w:r>
              <w:rPr>
                <w:sz w:val="20"/>
              </w:rPr>
              <w:t xml:space="preserve">; thu phạt có điều kiện </w:t>
            </w:r>
            <w:r>
              <w:rPr>
                <w:rFonts w:ascii="Consolas" w:hAnsi="Consolas"/>
                <w:sz w:val="20"/>
              </w:rPr>
              <w:t>paid_at IS NULL</w:t>
            </w:r>
            <w:r>
              <w:rPr>
                <w:sz w:val="20"/>
              </w:rPr>
              <w:t xml:space="preserve">; </w:t>
            </w:r>
            <w:r>
              <w:rPr>
                <w:rFonts w:ascii="Consolas" w:hAnsi="Consolas"/>
                <w:sz w:val="20"/>
              </w:rPr>
              <w:t>FOR UPDATE SKIP LOCKED</w:t>
            </w:r>
            <w:r>
              <w:rPr>
                <w:sz w:val="20"/>
              </w:rPr>
              <w:t xml:space="preserve"> chọn người đứng đầu hàng đợi; khoá dòng giao dịch rồi các dòng phạt theo thứ tự </w:t>
            </w:r>
            <w:r>
              <w:rPr>
                <w:rFonts w:ascii="Consolas" w:hAnsi="Consolas"/>
                <w:sz w:val="20"/>
              </w:rPr>
              <w:t>id</w:t>
            </w:r>
            <w:r>
              <w:rPr>
                <w:sz w:val="20"/>
              </w:rPr>
              <w:t>; khoá advisory khi nhập sách; thứ tự khoá thống nhất (đặt trước trước, bản sao sau) để không bế tắc; chỉ mục duy nhất từng phần là chốt cuối</w:t>
            </w:r>
          </w:p>
        </w:tc>
        <w:tc>
          <w:tcPr>
            <w:tcW w:type="dxa" w:w="2078"/>
          </w:tcPr>
          <w:p>
            <w:pPr>
              <w:spacing w:after="0"/>
            </w:pPr>
            <w:r/>
            <w:r>
              <w:rPr>
                <w:sz w:val="20"/>
              </w:rPr>
              <w:t>NFR-AVAIL-05, FR-LOAN-10</w:t>
            </w:r>
          </w:p>
        </w:tc>
      </w:tr>
      <w:tr>
        <w:tc>
          <w:tcPr>
            <w:tcW w:type="dxa" w:w="3805"/>
          </w:tcPr>
          <w:p>
            <w:pPr>
              <w:spacing w:after="0"/>
            </w:pPr>
            <w:r/>
            <w:r>
              <w:rPr>
                <w:sz w:val="20"/>
              </w:rPr>
              <w:t>Giả mạo kết quả thanh toán, thu hai lần</w:t>
            </w:r>
          </w:p>
        </w:tc>
        <w:tc>
          <w:tcPr>
            <w:tcW w:type="dxa" w:w="3805"/>
          </w:tcPr>
          <w:p>
            <w:pPr>
              <w:spacing w:after="0"/>
            </w:pPr>
            <w:r/>
            <w:r>
              <w:rPr>
                <w:sz w:val="20"/>
              </w:rPr>
              <w:t xml:space="preserve">Chữ ký HMAC-SHA512 trên toàn bộ tham số </w:t>
            </w:r>
            <w:r>
              <w:rPr>
                <w:rFonts w:ascii="Consolas" w:hAnsi="Consolas"/>
                <w:sz w:val="20"/>
              </w:rPr>
              <w:t>vnp_*</w:t>
            </w:r>
            <w:r>
              <w:rPr>
                <w:sz w:val="20"/>
              </w:rPr>
              <w:t xml:space="preserve"> kiểm ở IPN và return; số tiền tính lại ở máy chủ và so với </w:t>
            </w:r>
            <w:r>
              <w:rPr>
                <w:rFonts w:ascii="Consolas" w:hAnsi="Consolas"/>
                <w:sz w:val="20"/>
              </w:rPr>
              <w:t>vnp_Amount</w:t>
            </w:r>
            <w:r>
              <w:rPr>
                <w:sz w:val="20"/>
              </w:rPr>
              <w:t xml:space="preserve">; </w:t>
            </w:r>
            <w:r>
              <w:rPr>
                <w:rFonts w:ascii="Consolas" w:hAnsi="Consolas"/>
                <w:sz w:val="20"/>
              </w:rPr>
              <w:t>txnRef</w:t>
            </w:r>
            <w:r>
              <w:rPr>
                <w:sz w:val="20"/>
              </w:rPr>
              <w:t xml:space="preserve"> ngẫu nhiên; một hàm </w:t>
            </w:r>
            <w:r>
              <w:rPr>
                <w:rFonts w:ascii="Consolas" w:hAnsi="Consolas"/>
                <w:sz w:val="20"/>
              </w:rPr>
              <w:t>settle()</w:t>
            </w:r>
            <w:r>
              <w:rPr>
                <w:sz w:val="20"/>
              </w:rPr>
              <w:t xml:space="preserve"> idempotent dùng chung; chuyển hướng chỉ dưới </w:t>
            </w:r>
            <w:r>
              <w:rPr>
                <w:rFonts w:ascii="Consolas" w:hAnsi="Consolas"/>
                <w:sz w:val="20"/>
              </w:rPr>
              <w:t>APP_PUBLIC_URL</w:t>
            </w:r>
            <w:r>
              <w:rPr>
                <w:sz w:val="20"/>
              </w:rPr>
              <w:t xml:space="preserve">; khoá bí mật chỉ ở biến môi trường và không vào log; tiền về muộn gắn </w:t>
            </w:r>
            <w:r>
              <w:rPr>
                <w:rFonts w:ascii="Consolas" w:hAnsi="Consolas"/>
                <w:sz w:val="20"/>
              </w:rPr>
              <w:t>needsRefund</w:t>
            </w:r>
          </w:p>
        </w:tc>
        <w:tc>
          <w:tcPr>
            <w:tcW w:type="dxa" w:w="2078"/>
          </w:tcPr>
          <w:p>
            <w:pPr>
              <w:spacing w:after="0"/>
            </w:pPr>
            <w:r/>
            <w:r>
              <w:rPr>
                <w:sz w:val="20"/>
              </w:rPr>
              <w:t>NFR-SEC-10, BR-22…24</w:t>
            </w:r>
          </w:p>
        </w:tc>
      </w:tr>
      <w:tr>
        <w:tc>
          <w:tcPr>
            <w:tcW w:type="dxa" w:w="3805"/>
          </w:tcPr>
          <w:p>
            <w:pPr>
              <w:spacing w:after="0"/>
            </w:pPr>
            <w:r/>
            <w:r>
              <w:rPr>
                <w:sz w:val="20"/>
              </w:rPr>
              <w:t>Formula injection khi mở CSV bằng Excel</w:t>
            </w:r>
          </w:p>
        </w:tc>
        <w:tc>
          <w:tcPr>
            <w:tcW w:type="dxa" w:w="3805"/>
          </w:tcPr>
          <w:p>
            <w:pPr>
              <w:spacing w:after="0"/>
            </w:pPr>
            <w:r/>
            <w:r>
              <w:rPr>
                <w:sz w:val="20"/>
              </w:rPr>
              <w:t xml:space="preserve">Ô văn bản bắt đầu bằng </w:t>
            </w:r>
            <w:r>
              <w:rPr>
                <w:rFonts w:ascii="Consolas" w:hAnsi="Consolas"/>
                <w:sz w:val="20"/>
              </w:rPr>
              <w:t>=</w:t>
            </w:r>
            <w:r>
              <w:rPr>
                <w:sz w:val="20"/>
              </w:rPr>
              <w:t xml:space="preserve">, </w:t>
            </w:r>
            <w:r>
              <w:rPr>
                <w:rFonts w:ascii="Consolas" w:hAnsi="Consolas"/>
                <w:sz w:val="20"/>
              </w:rPr>
              <w:t>+</w:t>
            </w:r>
            <w:r>
              <w:rPr>
                <w:sz w:val="20"/>
              </w:rPr>
              <w:t xml:space="preserve">, </w:t>
            </w:r>
            <w:r>
              <w:rPr>
                <w:rFonts w:ascii="Consolas" w:hAnsi="Consolas"/>
                <w:sz w:val="20"/>
              </w:rPr>
              <w:t>-</w:t>
            </w:r>
            <w:r>
              <w:rPr>
                <w:sz w:val="20"/>
              </w:rPr>
              <w:t xml:space="preserve">, </w:t>
            </w:r>
            <w:r>
              <w:rPr>
                <w:rFonts w:ascii="Consolas" w:hAnsi="Consolas"/>
                <w:sz w:val="20"/>
              </w:rPr>
              <w:t>@</w:t>
            </w:r>
            <w:r>
              <w:rPr>
                <w:sz w:val="20"/>
              </w:rPr>
              <w:t xml:space="preserve">, tab, CR được thêm dấu </w:t>
            </w:r>
            <w:r>
              <w:rPr>
                <w:rFonts w:ascii="Consolas" w:hAnsi="Consolas"/>
                <w:sz w:val="20"/>
              </w:rPr>
              <w:t>'</w:t>
            </w:r>
            <w:r>
              <w:rPr>
                <w:sz w:val="20"/>
              </w:rPr>
              <w:t xml:space="preserve"> phía trước</w:t>
            </w:r>
          </w:p>
        </w:tc>
        <w:tc>
          <w:tcPr>
            <w:tcW w:type="dxa" w:w="2078"/>
          </w:tcPr>
          <w:p>
            <w:pPr>
              <w:spacing w:after="0"/>
            </w:pPr>
            <w:r/>
            <w:r>
              <w:rPr>
                <w:sz w:val="20"/>
              </w:rPr>
              <w:t>NFR-SEC-11</w:t>
            </w:r>
          </w:p>
        </w:tc>
      </w:tr>
      <w:tr>
        <w:tc>
          <w:tcPr>
            <w:tcW w:type="dxa" w:w="3805"/>
          </w:tcPr>
          <w:p>
            <w:pPr>
              <w:spacing w:after="0"/>
            </w:pPr>
            <w:r/>
            <w:r>
              <w:rPr>
                <w:sz w:val="20"/>
              </w:rPr>
              <w:t>Tệp tải lên độc hại (macro, zip bomb, công thức, giả đuôi)</w:t>
            </w:r>
          </w:p>
        </w:tc>
        <w:tc>
          <w:tcPr>
            <w:tcW w:type="dxa" w:w="3805"/>
          </w:tcPr>
          <w:p>
            <w:pPr>
              <w:spacing w:after="0"/>
            </w:pPr>
            <w:r/>
            <w:r>
              <w:rPr>
                <w:sz w:val="20"/>
              </w:rPr>
              <w:t xml:space="preserve">Xác định loại bằng magic bytes; trần 5 MB, 5.000 dòng, 25 MB giải nén mỗi phần (đếm byte thật); từ chối </w:t>
            </w:r>
            <w:r>
              <w:rPr>
                <w:rFonts w:ascii="Consolas" w:hAnsi="Consolas"/>
                <w:sz w:val="20"/>
              </w:rPr>
              <w:t>.xlsm</w:t>
            </w:r>
            <w:r>
              <w:rPr>
                <w:sz w:val="20"/>
              </w:rPr>
              <w:t xml:space="preserve"> và </w:t>
            </w:r>
            <w:r>
              <w:rPr>
                <w:rFonts w:ascii="Consolas" w:hAnsi="Consolas"/>
                <w:sz w:val="20"/>
              </w:rPr>
              <w:t>vbaProject.bin</w:t>
            </w:r>
            <w:r>
              <w:rPr>
                <w:sz w:val="20"/>
              </w:rPr>
              <w:t xml:space="preserve">; chỉ đọc giá trị đã tính của ô, không thực thi công thức; URL ảnh bìa chỉ </w:t>
            </w:r>
            <w:r>
              <w:rPr>
                <w:rFonts w:ascii="Consolas" w:hAnsi="Consolas"/>
                <w:sz w:val="20"/>
              </w:rPr>
              <w:t>http</w:t>
            </w:r>
            <w:r>
              <w:rPr>
                <w:sz w:val="20"/>
              </w:rPr>
              <w:t xml:space="preserve"> và </w:t>
            </w:r>
            <w:r>
              <w:rPr>
                <w:rFonts w:ascii="Consolas" w:hAnsi="Consolas"/>
                <w:sz w:val="20"/>
              </w:rPr>
              <w:t>https</w:t>
            </w:r>
            <w:r>
              <w:rPr>
                <w:sz w:val="20"/>
              </w:rPr>
              <w:t xml:space="preserve">; multer khai báo giới hạn </w:t>
            </w:r>
            <w:r>
              <w:rPr>
                <w:rFonts w:ascii="Consolas" w:hAnsi="Consolas"/>
                <w:sz w:val="20"/>
              </w:rPr>
              <w:t>files</w:t>
            </w:r>
            <w:r>
              <w:rPr>
                <w:sz w:val="20"/>
              </w:rPr>
              <w:t xml:space="preserve">, </w:t>
            </w:r>
            <w:r>
              <w:rPr>
                <w:rFonts w:ascii="Consolas" w:hAnsi="Consolas"/>
                <w:sz w:val="20"/>
              </w:rPr>
              <w:t>fields</w:t>
            </w:r>
            <w:r>
              <w:rPr>
                <w:sz w:val="20"/>
              </w:rPr>
              <w:t xml:space="preserve">, </w:t>
            </w:r>
            <w:r>
              <w:rPr>
                <w:rFonts w:ascii="Consolas" w:hAnsi="Consolas"/>
                <w:sz w:val="20"/>
              </w:rPr>
              <w:t>parts</w:t>
            </w:r>
          </w:p>
        </w:tc>
        <w:tc>
          <w:tcPr>
            <w:tcW w:type="dxa" w:w="2078"/>
          </w:tcPr>
          <w:p>
            <w:pPr>
              <w:spacing w:after="0"/>
            </w:pPr>
            <w:r/>
            <w:r>
              <w:rPr>
                <w:sz w:val="20"/>
              </w:rPr>
              <w:t>NFR-SEC-12</w:t>
            </w:r>
          </w:p>
        </w:tc>
      </w:tr>
      <w:tr>
        <w:tc>
          <w:tcPr>
            <w:tcW w:type="dxa" w:w="3805"/>
          </w:tcPr>
          <w:p>
            <w:pPr>
              <w:spacing w:after="0"/>
            </w:pPr>
            <w:r/>
            <w:r>
              <w:rPr>
                <w:sz w:val="20"/>
              </w:rPr>
              <w:t>Đầu vào gây lỗi 500</w:t>
            </w:r>
          </w:p>
        </w:tc>
        <w:tc>
          <w:tcPr>
            <w:tcW w:type="dxa" w:w="3805"/>
          </w:tcPr>
          <w:p>
            <w:pPr>
              <w:spacing w:after="0"/>
            </w:pPr>
            <w:r/>
            <w:r>
              <w:rPr>
                <w:rFonts w:ascii="Consolas" w:hAnsi="Consolas"/>
                <w:sz w:val="20"/>
              </w:rPr>
              <w:t>RejectNullBytePipe</w:t>
            </w:r>
            <w:r>
              <w:rPr>
                <w:sz w:val="20"/>
              </w:rPr>
              <w:t xml:space="preserve"> (ký tự NUL), </w:t>
            </w:r>
            <w:r>
              <w:rPr>
                <w:rFonts w:ascii="Consolas" w:hAnsi="Consolas"/>
                <w:sz w:val="20"/>
              </w:rPr>
              <w:t>ParseIdPipe</w:t>
            </w:r>
            <w:r>
              <w:rPr>
                <w:sz w:val="20"/>
              </w:rPr>
              <w:t xml:space="preserve"> và </w:t>
            </w:r>
            <w:r>
              <w:rPr>
                <w:rFonts w:ascii="Consolas" w:hAnsi="Consolas"/>
                <w:sz w:val="20"/>
              </w:rPr>
              <w:t>@IsEntityId</w:t>
            </w:r>
            <w:r>
              <w:rPr>
                <w:sz w:val="20"/>
              </w:rPr>
              <w:t xml:space="preserve"> (id ngoài miền INT4), thoát </w:t>
            </w:r>
            <w:r>
              <w:rPr>
                <w:rFonts w:ascii="Consolas" w:hAnsi="Consolas"/>
                <w:sz w:val="20"/>
              </w:rPr>
              <w:t>%</w:t>
            </w:r>
            <w:r>
              <w:rPr>
                <w:sz w:val="20"/>
              </w:rPr>
              <w:t xml:space="preserve">, </w:t>
            </w:r>
            <w:r>
              <w:rPr>
                <w:rFonts w:ascii="Consolas" w:hAnsi="Consolas"/>
                <w:sz w:val="20"/>
              </w:rPr>
              <w:t>_</w:t>
            </w:r>
            <w:r>
              <w:rPr>
                <w:sz w:val="20"/>
              </w:rPr>
              <w:t xml:space="preserve">, </w:t>
            </w:r>
            <w:r>
              <w:rPr>
                <w:rFonts w:ascii="Consolas" w:hAnsi="Consolas"/>
                <w:sz w:val="20"/>
              </w:rPr>
              <w:t>\</w:t>
            </w:r>
            <w:r>
              <w:rPr>
                <w:sz w:val="20"/>
              </w:rPr>
              <w:t xml:space="preserve"> trong tìm kiếm, bộ lọc lỗi đổi P2002, P2025, P2003 sang 409, 404, 409 có mã nghiệp vụ</w:t>
            </w:r>
          </w:p>
        </w:tc>
        <w:tc>
          <w:tcPr>
            <w:tcW w:type="dxa" w:w="2078"/>
          </w:tcPr>
          <w:p>
            <w:pPr>
              <w:spacing w:after="0"/>
            </w:pPr>
            <w:r/>
            <w:r>
              <w:rPr>
                <w:sz w:val="20"/>
              </w:rPr>
              <w:t>NFR-SEC-13</w:t>
            </w:r>
          </w:p>
        </w:tc>
      </w:tr>
      <w:tr>
        <w:tc>
          <w:tcPr>
            <w:tcW w:type="dxa" w:w="3805"/>
          </w:tcPr>
          <w:p>
            <w:pPr>
              <w:spacing w:after="0"/>
            </w:pPr>
            <w:r/>
            <w:r>
              <w:rPr>
                <w:sz w:val="20"/>
              </w:rPr>
              <w:t>Chuyển hướng mở sau đăng nhập, nhúng khung, đoán loại nội dung</w:t>
            </w:r>
          </w:p>
        </w:tc>
        <w:tc>
          <w:tcPr>
            <w:tcW w:type="dxa" w:w="3805"/>
          </w:tcPr>
          <w:p>
            <w:pPr>
              <w:spacing w:after="0"/>
            </w:pPr>
            <w:r/>
            <w:r>
              <w:rPr>
                <w:sz w:val="20"/>
              </w:rPr>
              <w:t xml:space="preserve">Giao diện chặn open redirect ở tham số </w:t>
            </w:r>
            <w:r>
              <w:rPr>
                <w:rFonts w:ascii="Consolas" w:hAnsi="Consolas"/>
                <w:sz w:val="20"/>
              </w:rPr>
              <w:t>next</w:t>
            </w:r>
            <w:r>
              <w:rPr>
                <w:sz w:val="20"/>
              </w:rPr>
              <w:t xml:space="preserve">; header </w:t>
            </w:r>
            <w:r>
              <w:rPr>
                <w:rFonts w:ascii="Consolas" w:hAnsi="Consolas"/>
                <w:sz w:val="20"/>
              </w:rPr>
              <w:t>X-Frame-Options: SAMEORIGIN</w:t>
            </w:r>
            <w:r>
              <w:rPr>
                <w:sz w:val="20"/>
              </w:rPr>
              <w:t xml:space="preserve">, </w:t>
            </w:r>
            <w:r>
              <w:rPr>
                <w:rFonts w:ascii="Consolas" w:hAnsi="Consolas"/>
                <w:sz w:val="20"/>
              </w:rPr>
              <w:t>X-Content-Type-Options: nosniff</w:t>
            </w:r>
            <w:r>
              <w:rPr>
                <w:sz w:val="20"/>
              </w:rPr>
              <w:t xml:space="preserve">, </w:t>
            </w:r>
            <w:r>
              <w:rPr>
                <w:rFonts w:ascii="Consolas" w:hAnsi="Consolas"/>
                <w:sz w:val="20"/>
              </w:rPr>
              <w:t>Referrer-Policy: strict-origin-when-cross-origin</w:t>
            </w:r>
          </w:p>
        </w:tc>
        <w:tc>
          <w:tcPr>
            <w:tcW w:type="dxa" w:w="2078"/>
          </w:tcPr>
          <w:p>
            <w:pPr>
              <w:spacing w:after="0"/>
            </w:pPr>
            <w:r/>
            <w:r>
              <w:rPr>
                <w:sz w:val="20"/>
              </w:rPr>
              <w:t>NFR-SEC-14</w:t>
            </w:r>
          </w:p>
        </w:tc>
      </w:tr>
      <w:tr>
        <w:tc>
          <w:tcPr>
            <w:tcW w:type="dxa" w:w="3805"/>
          </w:tcPr>
          <w:p>
            <w:pPr>
              <w:spacing w:after="0"/>
            </w:pPr>
            <w:r/>
            <w:r>
              <w:rPr>
                <w:sz w:val="20"/>
              </w:rPr>
              <w:t>Lộ bí mật qua log hoặc mã nguồn</w:t>
            </w:r>
          </w:p>
        </w:tc>
        <w:tc>
          <w:tcPr>
            <w:tcW w:type="dxa" w:w="3805"/>
          </w:tcPr>
          <w:p>
            <w:pPr>
              <w:spacing w:after="0"/>
            </w:pPr>
            <w:r/>
            <w:r>
              <w:rPr>
                <w:rFonts w:ascii="Consolas" w:hAnsi="Consolas"/>
                <w:sz w:val="20"/>
              </w:rPr>
              <w:t>RESEND_API_KEY</w:t>
            </w:r>
            <w:r>
              <w:rPr>
                <w:sz w:val="20"/>
              </w:rPr>
              <w:t xml:space="preserve">, </w:t>
            </w:r>
            <w:r>
              <w:rPr>
                <w:rFonts w:ascii="Consolas" w:hAnsi="Consolas"/>
                <w:sz w:val="20"/>
              </w:rPr>
              <w:t>VNPAY_HASH_SECRET</w:t>
            </w:r>
            <w:r>
              <w:rPr>
                <w:sz w:val="20"/>
              </w:rPr>
              <w:t xml:space="preserve">, </w:t>
            </w:r>
            <w:r>
              <w:rPr>
                <w:rFonts w:ascii="Consolas" w:hAnsi="Consolas"/>
                <w:sz w:val="20"/>
              </w:rPr>
              <w:t>JWT_SECRET</w:t>
            </w:r>
            <w:r>
              <w:rPr>
                <w:sz w:val="20"/>
              </w:rPr>
              <w:t xml:space="preserve">, </w:t>
            </w:r>
            <w:r>
              <w:rPr>
                <w:rFonts w:ascii="Consolas" w:hAnsi="Consolas"/>
                <w:sz w:val="20"/>
              </w:rPr>
              <w:t>INTERNAL_API_KEY</w:t>
            </w:r>
            <w:r>
              <w:rPr>
                <w:sz w:val="20"/>
              </w:rPr>
              <w:t xml:space="preserve"> chỉ ở biến môi trường (</w:t>
            </w:r>
            <w:r>
              <w:rPr>
                <w:rFonts w:ascii="Consolas" w:hAnsi="Consolas"/>
                <w:sz w:val="20"/>
              </w:rPr>
              <w:t>sync: false</w:t>
            </w:r>
            <w:r>
              <w:rPr>
                <w:sz w:val="20"/>
              </w:rPr>
              <w:t xml:space="preserve"> hoặc </w:t>
            </w:r>
            <w:r>
              <w:rPr>
                <w:rFonts w:ascii="Consolas" w:hAnsi="Consolas"/>
                <w:sz w:val="20"/>
              </w:rPr>
              <w:t>generateValue</w:t>
            </w:r>
            <w:r>
              <w:rPr>
                <w:sz w:val="20"/>
              </w:rPr>
              <w:t xml:space="preserve"> trong </w:t>
            </w:r>
            <w:r>
              <w:rPr>
                <w:rFonts w:ascii="Consolas" w:hAnsi="Consolas"/>
                <w:sz w:val="20"/>
              </w:rPr>
              <w:t>render.yaml</w:t>
            </w:r>
            <w:r>
              <w:rPr>
                <w:sz w:val="20"/>
              </w:rPr>
              <w:t>); log không chứa nội dung thư, token, địa chỉ nhận, khoá</w:t>
            </w:r>
          </w:p>
        </w:tc>
        <w:tc>
          <w:tcPr>
            <w:tcW w:type="dxa" w:w="2078"/>
          </w:tcPr>
          <w:p>
            <w:pPr>
              <w:spacing w:after="0"/>
            </w:pPr>
            <w:r/>
            <w:r>
              <w:rPr>
                <w:sz w:val="20"/>
              </w:rPr>
              <w:t>NFR-SEC-13, NFR-SEC-14</w:t>
            </w:r>
          </w:p>
        </w:tc>
      </w:tr>
    </w:tbl>
    <w:p>
      <w:pPr>
        <w:spacing w:after="0" w:before="0" w:line="40" w:lineRule="exact"/>
      </w:pPr>
    </w:p>
    <w:p>
      <w:pPr>
        <w:spacing w:after="0"/>
      </w:pPr>
    </w:p>
    <w:p>
      <w:pPr>
        <w:pStyle w:val="Heading1"/>
      </w:pPr>
      <w:r>
        <w:t>7. QUYẾT ĐỊNH THIẾT KẾ (ADR rút gọn)</w:t>
      </w:r>
    </w:p>
    <w:tbl>
      <w:tblPr>
        <w:tblStyle w:val="TableGrid"/>
        <w:tblW w:type="auto" w:w="0"/>
        <w:jc w:val="center"/>
        <w:tblLayout w:type="fixed"/>
        <w:tblLook w:firstColumn="1" w:firstRow="1" w:lastColumn="0" w:lastRow="0" w:noHBand="0" w:noVBand="1" w:val="04A0"/>
      </w:tblPr>
      <w:tblGrid>
        <w:gridCol w:w="2422"/>
        <w:gridCol w:w="2422"/>
        <w:gridCol w:w="2422"/>
        <w:gridCol w:w="2422"/>
      </w:tblGrid>
      <w:tr>
        <w:tc>
          <w:tcPr>
            <w:tcW w:type="dxa" w:w="865"/>
            <w:shd w:val="clear" w:color="auto" w:fill="D9E2F3"/>
          </w:tcPr>
          <w:p>
            <w:pPr>
              <w:spacing w:after="0"/>
            </w:pPr>
            <w:r>
              <w:rPr>
                <w:b/>
              </w:rPr>
            </w:r>
            <w:r>
              <w:rPr>
                <w:b/>
                <w:sz w:val="20"/>
              </w:rPr>
              <w:t>#</w:t>
            </w:r>
          </w:p>
        </w:tc>
        <w:tc>
          <w:tcPr>
            <w:tcW w:type="dxa" w:w="2941"/>
            <w:shd w:val="clear" w:color="auto" w:fill="D9E2F3"/>
          </w:tcPr>
          <w:p>
            <w:pPr>
              <w:spacing w:after="0"/>
            </w:pPr>
            <w:r>
              <w:rPr>
                <w:b/>
              </w:rPr>
            </w:r>
            <w:r>
              <w:rPr>
                <w:b/>
                <w:sz w:val="20"/>
              </w:rPr>
              <w:t>Quyết định</w:t>
            </w:r>
          </w:p>
        </w:tc>
        <w:tc>
          <w:tcPr>
            <w:tcW w:type="dxa" w:w="2941"/>
            <w:shd w:val="clear" w:color="auto" w:fill="D9E2F3"/>
          </w:tcPr>
          <w:p>
            <w:pPr>
              <w:spacing w:after="0"/>
            </w:pPr>
            <w:r>
              <w:rPr>
                <w:b/>
              </w:rPr>
            </w:r>
            <w:r>
              <w:rPr>
                <w:b/>
                <w:sz w:val="20"/>
              </w:rPr>
              <w:t>Lý do</w:t>
            </w:r>
          </w:p>
        </w:tc>
        <w:tc>
          <w:tcPr>
            <w:tcW w:type="dxa" w:w="2941"/>
            <w:shd w:val="clear" w:color="auto" w:fill="D9E2F3"/>
          </w:tcPr>
          <w:p>
            <w:pPr>
              <w:spacing w:after="0"/>
            </w:pPr>
            <w:r>
              <w:rPr>
                <w:b/>
              </w:rPr>
            </w:r>
            <w:r>
              <w:rPr>
                <w:b/>
                <w:sz w:val="20"/>
              </w:rPr>
              <w:t>Hệ quả</w:t>
            </w:r>
          </w:p>
        </w:tc>
      </w:tr>
      <w:tr>
        <w:tc>
          <w:tcPr>
            <w:tcW w:type="dxa" w:w="865"/>
          </w:tcPr>
          <w:p>
            <w:pPr>
              <w:spacing w:after="0"/>
            </w:pPr>
            <w:r/>
            <w:r>
              <w:rPr>
                <w:sz w:val="20"/>
              </w:rPr>
              <w:t>1</w:t>
            </w:r>
          </w:p>
        </w:tc>
        <w:tc>
          <w:tcPr>
            <w:tcW w:type="dxa" w:w="2941"/>
          </w:tcPr>
          <w:p>
            <w:pPr>
              <w:spacing w:after="0"/>
            </w:pPr>
            <w:r/>
            <w:r>
              <w:rPr>
                <w:sz w:val="20"/>
              </w:rPr>
              <w:t>Modular monolith + AI tách riêng thay vì 4 đến 5 microservices</w:t>
            </w:r>
          </w:p>
        </w:tc>
        <w:tc>
          <w:tcPr>
            <w:tcW w:type="dxa" w:w="2941"/>
          </w:tcPr>
          <w:p>
            <w:pPr>
              <w:spacing w:after="0"/>
            </w:pPr>
            <w:r/>
            <w:r>
              <w:rPr>
                <w:sz w:val="20"/>
              </w:rPr>
              <w:t>Nghiệp vụ cần transaction chung; nhóm nhỏ; hạ tầng free</w:t>
            </w:r>
          </w:p>
        </w:tc>
        <w:tc>
          <w:tcPr>
            <w:tcW w:type="dxa" w:w="2941"/>
          </w:tcPr>
          <w:p>
            <w:pPr>
              <w:spacing w:after="0"/>
            </w:pPr>
            <w:r/>
            <w:r>
              <w:rPr>
                <w:sz w:val="20"/>
              </w:rPr>
              <w:t>Sơ đồ kiến trúc vẫn có gateway, 3 dịch vụ, DB, tích hợp ngoài; dễ tách thêm sau</w:t>
            </w:r>
          </w:p>
        </w:tc>
      </w:tr>
      <w:tr>
        <w:tc>
          <w:tcPr>
            <w:tcW w:type="dxa" w:w="865"/>
          </w:tcPr>
          <w:p>
            <w:pPr>
              <w:spacing w:after="0"/>
            </w:pPr>
            <w:r/>
            <w:r>
              <w:rPr>
                <w:sz w:val="20"/>
              </w:rPr>
              <w:t>2</w:t>
            </w:r>
          </w:p>
        </w:tc>
        <w:tc>
          <w:tcPr>
            <w:tcW w:type="dxa" w:w="2941"/>
          </w:tcPr>
          <w:p>
            <w:pPr>
              <w:spacing w:after="0"/>
            </w:pPr>
            <w:r/>
            <w:r>
              <w:rPr>
                <w:sz w:val="20"/>
              </w:rPr>
              <w:t>"Quá hạn" là trạng thái dẫn xuất, đếm theo ngày lịch</w:t>
            </w:r>
          </w:p>
        </w:tc>
        <w:tc>
          <w:tcPr>
            <w:tcW w:type="dxa" w:w="2941"/>
          </w:tcPr>
          <w:p>
            <w:pPr>
              <w:spacing w:after="0"/>
            </w:pPr>
            <w:r/>
            <w:r>
              <w:rPr>
                <w:sz w:val="20"/>
              </w:rPr>
              <w:t>Tránh cron và trạng thái lệch; phạt theo ngày lịch đúng cách thư viện tính</w:t>
            </w:r>
          </w:p>
        </w:tc>
        <w:tc>
          <w:tcPr>
            <w:tcW w:type="dxa" w:w="2941"/>
          </w:tcPr>
          <w:p>
            <w:pPr>
              <w:spacing w:after="0"/>
            </w:pPr>
            <w:r/>
            <w:r>
              <w:rPr>
                <w:sz w:val="20"/>
              </w:rPr>
              <w:t xml:space="preserve">Truy vấn dùng </w:t>
            </w:r>
            <w:r>
              <w:rPr>
                <w:rFonts w:ascii="Consolas" w:hAnsi="Consolas"/>
                <w:sz w:val="20"/>
              </w:rPr>
              <w:t>due_at &lt; overdueCutoff(now)</w:t>
            </w:r>
            <w:r>
              <w:rPr>
                <w:sz w:val="20"/>
              </w:rPr>
              <w:t xml:space="preserve"> (nửa đêm đầu ngày hôm nay, giờ thư viện); có index </w:t>
            </w:r>
            <w:r>
              <w:rPr>
                <w:rFonts w:ascii="Consolas" w:hAnsi="Consolas"/>
                <w:sz w:val="20"/>
              </w:rPr>
              <w:t>due_at</w:t>
            </w:r>
            <w:r>
              <w:rPr>
                <w:sz w:val="20"/>
              </w:rPr>
              <w:t xml:space="preserve">; hàm chung </w:t>
            </w:r>
            <w:r>
              <w:rPr>
                <w:rFonts w:ascii="Consolas" w:hAnsi="Consolas"/>
                <w:sz w:val="20"/>
              </w:rPr>
              <w:t>src/common/date.util.ts</w:t>
            </w:r>
            <w:r>
              <w:rPr>
                <w:sz w:val="20"/>
              </w:rPr>
              <w:t xml:space="preserve"> để API và báo cáo không lệch nhau</w:t>
            </w:r>
          </w:p>
        </w:tc>
      </w:tr>
      <w:tr>
        <w:tc>
          <w:tcPr>
            <w:tcW w:type="dxa" w:w="865"/>
          </w:tcPr>
          <w:p>
            <w:pPr>
              <w:spacing w:after="0"/>
            </w:pPr>
            <w:r/>
            <w:r>
              <w:rPr>
                <w:sz w:val="20"/>
              </w:rPr>
              <w:t>3</w:t>
            </w:r>
          </w:p>
        </w:tc>
        <w:tc>
          <w:tcPr>
            <w:tcW w:type="dxa" w:w="2941"/>
          </w:tcPr>
          <w:p>
            <w:pPr>
              <w:spacing w:after="0"/>
            </w:pPr>
            <w:r/>
            <w:r>
              <w:rPr>
                <w:sz w:val="20"/>
              </w:rPr>
              <w:t>Chính sách mượn trong bảng, chụp vào phiếu lúc tạo</w:t>
            </w:r>
          </w:p>
        </w:tc>
        <w:tc>
          <w:tcPr>
            <w:tcW w:type="dxa" w:w="2941"/>
          </w:tcPr>
          <w:p>
            <w:pPr>
              <w:spacing w:after="0"/>
            </w:pPr>
            <w:r/>
            <w:r>
              <w:rPr>
                <w:sz w:val="20"/>
              </w:rPr>
              <w:t>Admin đổi qua UI; phiếu cũ không bị ảnh hưởng</w:t>
            </w:r>
          </w:p>
        </w:tc>
        <w:tc>
          <w:tcPr>
            <w:tcW w:type="dxa" w:w="2941"/>
          </w:tcPr>
          <w:p>
            <w:pPr>
              <w:spacing w:after="0"/>
            </w:pPr>
            <w:r/>
            <w:r>
              <w:rPr>
                <w:rFonts w:ascii="Consolas" w:hAnsi="Consolas"/>
                <w:sz w:val="20"/>
              </w:rPr>
              <w:t>due_at</w:t>
            </w:r>
            <w:r>
              <w:rPr>
                <w:sz w:val="20"/>
              </w:rPr>
              <w:t xml:space="preserve"> tính tại thời điểm mượn (BR-10)</w:t>
            </w:r>
          </w:p>
        </w:tc>
      </w:tr>
      <w:tr>
        <w:tc>
          <w:tcPr>
            <w:tcW w:type="dxa" w:w="865"/>
          </w:tcPr>
          <w:p>
            <w:pPr>
              <w:spacing w:after="0"/>
            </w:pPr>
            <w:r/>
            <w:r>
              <w:rPr>
                <w:sz w:val="20"/>
              </w:rPr>
              <w:t>4</w:t>
            </w:r>
          </w:p>
        </w:tc>
        <w:tc>
          <w:tcPr>
            <w:tcW w:type="dxa" w:w="2941"/>
          </w:tcPr>
          <w:p>
            <w:pPr>
              <w:spacing w:after="0"/>
            </w:pPr>
            <w:r/>
            <w:r>
              <w:rPr>
                <w:sz w:val="20"/>
              </w:rPr>
              <w:t xml:space="preserve">AI không chạm DB, lấy dữ liệu qua </w:t>
            </w:r>
            <w:r>
              <w:rPr>
                <w:rFonts w:ascii="Consolas" w:hAnsi="Consolas"/>
                <w:sz w:val="20"/>
              </w:rPr>
              <w:t>/internal/training-data</w:t>
            </w:r>
          </w:p>
        </w:tc>
        <w:tc>
          <w:tcPr>
            <w:tcW w:type="dxa" w:w="2941"/>
          </w:tcPr>
          <w:p>
            <w:pPr>
              <w:spacing w:after="0"/>
            </w:pPr>
            <w:r/>
            <w:r>
              <w:rPr>
                <w:sz w:val="20"/>
              </w:rPr>
              <w:t>Một nơi sở hữu schema; AI thay được</w:t>
            </w:r>
          </w:p>
        </w:tc>
        <w:tc>
          <w:tcPr>
            <w:tcW w:type="dxa" w:w="2941"/>
          </w:tcPr>
          <w:p>
            <w:pPr>
              <w:spacing w:after="0"/>
            </w:pPr>
            <w:r/>
            <w:r>
              <w:rPr>
                <w:sz w:val="20"/>
              </w:rPr>
              <w:t>Backend thêm 1 endpoint; AI cần key</w:t>
            </w:r>
          </w:p>
        </w:tc>
      </w:tr>
      <w:tr>
        <w:tc>
          <w:tcPr>
            <w:tcW w:type="dxa" w:w="865"/>
          </w:tcPr>
          <w:p>
            <w:pPr>
              <w:spacing w:after="0"/>
            </w:pPr>
            <w:r/>
            <w:r>
              <w:rPr>
                <w:sz w:val="20"/>
              </w:rPr>
              <w:t>7</w:t>
            </w:r>
          </w:p>
        </w:tc>
        <w:tc>
          <w:tcPr>
            <w:tcW w:type="dxa" w:w="2941"/>
          </w:tcPr>
          <w:p>
            <w:pPr>
              <w:spacing w:after="0"/>
            </w:pPr>
            <w:r/>
            <w:r>
              <w:rPr>
                <w:sz w:val="20"/>
              </w:rPr>
              <w:t xml:space="preserve">Mô hình giữ trong bộ nhớ, huấn luyện lại khi khởi động và khi gọi </w:t>
            </w:r>
            <w:r>
              <w:rPr>
                <w:rFonts w:ascii="Consolas" w:hAnsi="Consolas"/>
                <w:sz w:val="20"/>
              </w:rPr>
              <w:t>/train</w:t>
            </w:r>
          </w:p>
        </w:tc>
        <w:tc>
          <w:tcPr>
            <w:tcW w:type="dxa" w:w="2941"/>
          </w:tcPr>
          <w:p>
            <w:pPr>
              <w:spacing w:after="0"/>
            </w:pPr>
            <w:r/>
            <w:r>
              <w:rPr>
                <w:sz w:val="20"/>
              </w:rPr>
              <w:t xml:space="preserve">1.000 sách × 2.000 bạn đọc train hết ~1,5 s nên không cần lưu </w:t>
            </w:r>
            <w:r>
              <w:rPr>
                <w:rFonts w:ascii="Consolas" w:hAnsi="Consolas"/>
                <w:sz w:val="20"/>
              </w:rPr>
              <w:t>.joblib</w:t>
            </w:r>
            <w:r>
              <w:rPr>
                <w:sz w:val="20"/>
              </w:rPr>
              <w:t xml:space="preserve"> lên đĩa ephemeral của Render</w:t>
            </w:r>
          </w:p>
        </w:tc>
        <w:tc>
          <w:tcPr>
            <w:tcW w:type="dxa" w:w="2941"/>
          </w:tcPr>
          <w:p>
            <w:pPr>
              <w:spacing w:after="0"/>
            </w:pPr>
            <w:r/>
            <w:r>
              <w:rPr>
                <w:sz w:val="20"/>
              </w:rPr>
              <w:t xml:space="preserve">Khởi động lại là mất model vài giây rồi có lại; </w:t>
            </w:r>
            <w:r>
              <w:rPr>
                <w:rFonts w:ascii="Consolas" w:hAnsi="Consolas"/>
                <w:sz w:val="20"/>
              </w:rPr>
              <w:t>/health</w:t>
            </w:r>
            <w:r>
              <w:rPr>
                <w:sz w:val="20"/>
              </w:rPr>
              <w:t xml:space="preserve"> báo </w:t>
            </w:r>
            <w:r>
              <w:rPr>
                <w:rFonts w:ascii="Consolas" w:hAnsi="Consolas"/>
                <w:sz w:val="20"/>
              </w:rPr>
              <w:t>not_loaded</w:t>
            </w:r>
            <w:r>
              <w:rPr>
                <w:sz w:val="20"/>
              </w:rPr>
              <w:t xml:space="preserve"> trong lúc đó, API gọi vào nhận 503 và Backend tự fallback</w:t>
            </w:r>
          </w:p>
        </w:tc>
      </w:tr>
      <w:tr>
        <w:tc>
          <w:tcPr>
            <w:tcW w:type="dxa" w:w="865"/>
          </w:tcPr>
          <w:p>
            <w:pPr>
              <w:spacing w:after="0"/>
            </w:pPr>
            <w:r/>
            <w:r>
              <w:rPr>
                <w:sz w:val="20"/>
              </w:rPr>
              <w:t>8</w:t>
            </w:r>
          </w:p>
        </w:tc>
        <w:tc>
          <w:tcPr>
            <w:tcW w:type="dxa" w:w="2941"/>
          </w:tcPr>
          <w:p>
            <w:pPr>
              <w:spacing w:after="0"/>
            </w:pPr>
            <w:r/>
            <w:r>
              <w:rPr>
                <w:sz w:val="20"/>
              </w:rPr>
              <w:t xml:space="preserve">Phiếu </w:t>
            </w:r>
            <w:r>
              <w:rPr>
                <w:rFonts w:ascii="Consolas" w:hAnsi="Consolas"/>
                <w:sz w:val="20"/>
              </w:rPr>
              <w:t>LOST</w:t>
            </w:r>
            <w:r>
              <w:rPr>
                <w:sz w:val="20"/>
              </w:rPr>
              <w:t xml:space="preserve"> không được coi là lần trả</w:t>
            </w:r>
          </w:p>
        </w:tc>
        <w:tc>
          <w:tcPr>
            <w:tcW w:type="dxa" w:w="2941"/>
          </w:tcPr>
          <w:p>
            <w:pPr>
              <w:spacing w:after="0"/>
            </w:pPr>
            <w:r/>
            <w:r>
              <w:rPr>
                <w:sz w:val="20"/>
              </w:rPr>
              <w:t>Nếu tính là trả thì mô hình học nhầm là trả đúng hạn</w:t>
            </w:r>
          </w:p>
        </w:tc>
        <w:tc>
          <w:tcPr>
            <w:tcW w:type="dxa" w:w="2941"/>
          </w:tcPr>
          <w:p>
            <w:pPr>
              <w:spacing w:after="0"/>
            </w:pPr>
            <w:r/>
            <w:r>
              <w:rPr>
                <w:rFonts w:ascii="Consolas" w:hAnsi="Consolas"/>
                <w:sz w:val="20"/>
              </w:rPr>
              <w:t>/internal/training-data</w:t>
            </w:r>
            <w:r>
              <w:rPr>
                <w:sz w:val="20"/>
              </w:rPr>
              <w:t xml:space="preserve"> trả </w:t>
            </w:r>
            <w:r>
              <w:rPr>
                <w:rFonts w:ascii="Consolas" w:hAnsi="Consolas"/>
                <w:sz w:val="20"/>
              </w:rPr>
              <w:t>returnedAt = null</w:t>
            </w:r>
            <w:r>
              <w:rPr>
                <w:sz w:val="20"/>
              </w:rPr>
              <w:t xml:space="preserve"> cho phiếu LOST</w:t>
            </w:r>
          </w:p>
        </w:tc>
      </w:tr>
      <w:tr>
        <w:tc>
          <w:tcPr>
            <w:tcW w:type="dxa" w:w="865"/>
          </w:tcPr>
          <w:p>
            <w:pPr>
              <w:spacing w:after="0"/>
            </w:pPr>
            <w:r/>
            <w:r>
              <w:rPr>
                <w:sz w:val="20"/>
              </w:rPr>
              <w:t>5</w:t>
            </w:r>
          </w:p>
        </w:tc>
        <w:tc>
          <w:tcPr>
            <w:tcW w:type="dxa" w:w="2941"/>
          </w:tcPr>
          <w:p>
            <w:pPr>
              <w:spacing w:after="0"/>
            </w:pPr>
            <w:r/>
            <w:r>
              <w:rPr>
                <w:sz w:val="20"/>
              </w:rPr>
              <w:t>Gọi AI có timeout + fallback</w:t>
            </w:r>
          </w:p>
        </w:tc>
        <w:tc>
          <w:tcPr>
            <w:tcW w:type="dxa" w:w="2941"/>
          </w:tcPr>
          <w:p>
            <w:pPr>
              <w:spacing w:after="0"/>
            </w:pPr>
            <w:r/>
            <w:r>
              <w:rPr>
                <w:sz w:val="20"/>
              </w:rPr>
              <w:t>Render free cold start ~50 s không được chặn quầy</w:t>
            </w:r>
          </w:p>
        </w:tc>
        <w:tc>
          <w:tcPr>
            <w:tcW w:type="dxa" w:w="2941"/>
          </w:tcPr>
          <w:p>
            <w:pPr>
              <w:spacing w:after="0"/>
            </w:pPr>
            <w:r/>
            <w:r>
              <w:rPr>
                <w:rFonts w:ascii="Consolas" w:hAnsi="Consolas"/>
                <w:sz w:val="20"/>
              </w:rPr>
              <w:t>overdueRisk</w:t>
            </w:r>
            <w:r>
              <w:rPr>
                <w:sz w:val="20"/>
              </w:rPr>
              <w:t xml:space="preserve"> có thể null; UI hiển thị "không có dự báo"</w:t>
            </w:r>
          </w:p>
        </w:tc>
      </w:tr>
      <w:tr>
        <w:tc>
          <w:tcPr>
            <w:tcW w:type="dxa" w:w="865"/>
          </w:tcPr>
          <w:p>
            <w:pPr>
              <w:spacing w:after="0"/>
            </w:pPr>
            <w:r/>
            <w:r>
              <w:rPr>
                <w:sz w:val="20"/>
              </w:rPr>
              <w:t>6</w:t>
            </w:r>
          </w:p>
        </w:tc>
        <w:tc>
          <w:tcPr>
            <w:tcW w:type="dxa" w:w="2941"/>
          </w:tcPr>
          <w:p>
            <w:pPr>
              <w:spacing w:after="0"/>
            </w:pPr>
            <w:r/>
            <w:r>
              <w:rPr>
                <w:sz w:val="20"/>
              </w:rPr>
              <w:t>Google Books chỉ ở seed và nhập hàng loạt, không gọi khi tra cứu</w:t>
            </w:r>
          </w:p>
        </w:tc>
        <w:tc>
          <w:tcPr>
            <w:tcW w:type="dxa" w:w="2941"/>
          </w:tcPr>
          <w:p>
            <w:pPr>
              <w:spacing w:after="0"/>
            </w:pPr>
            <w:r/>
            <w:r>
              <w:rPr>
                <w:sz w:val="20"/>
              </w:rPr>
              <w:t>Giới hạn 1.000 req/ngày; tra cứu phải &lt; 1 s</w:t>
            </w:r>
          </w:p>
        </w:tc>
        <w:tc>
          <w:tcPr>
            <w:tcW w:type="dxa" w:w="2941"/>
          </w:tcPr>
          <w:p>
            <w:pPr>
              <w:spacing w:after="0"/>
            </w:pPr>
            <w:r/>
            <w:r>
              <w:rPr>
                <w:sz w:val="20"/>
              </w:rPr>
              <w:t xml:space="preserve">Dữ liệu sách lưu cục bộ, có </w:t>
            </w:r>
            <w:r>
              <w:rPr>
                <w:rFonts w:ascii="Consolas" w:hAnsi="Consolas"/>
                <w:sz w:val="20"/>
              </w:rPr>
              <w:t>goodbooks_id</w:t>
            </w:r>
            <w:r>
              <w:rPr>
                <w:sz w:val="20"/>
              </w:rPr>
              <w:t>/</w:t>
            </w:r>
            <w:r>
              <w:rPr>
                <w:rFonts w:ascii="Consolas" w:hAnsi="Consolas"/>
                <w:sz w:val="20"/>
              </w:rPr>
              <w:t>isbn</w:t>
            </w:r>
            <w:r>
              <w:rPr>
                <w:sz w:val="20"/>
              </w:rPr>
              <w:t xml:space="preserve"> để đối chiếu</w:t>
            </w:r>
          </w:p>
        </w:tc>
      </w:tr>
      <w:tr>
        <w:tc>
          <w:tcPr>
            <w:tcW w:type="dxa" w:w="865"/>
          </w:tcPr>
          <w:p>
            <w:pPr>
              <w:spacing w:after="0"/>
            </w:pPr>
            <w:r/>
            <w:r>
              <w:rPr>
                <w:sz w:val="20"/>
              </w:rPr>
              <w:t>9</w:t>
            </w:r>
          </w:p>
        </w:tc>
        <w:tc>
          <w:tcPr>
            <w:tcW w:type="dxa" w:w="2941"/>
          </w:tcPr>
          <w:p>
            <w:pPr>
              <w:spacing w:after="0"/>
            </w:pPr>
            <w:r/>
            <w:r>
              <w:rPr>
                <w:sz w:val="20"/>
              </w:rPr>
              <w:t>Gửi email qua Resend (HTTP API) thay vì SMTP</w:t>
            </w:r>
          </w:p>
        </w:tc>
        <w:tc>
          <w:tcPr>
            <w:tcW w:type="dxa" w:w="2941"/>
          </w:tcPr>
          <w:p>
            <w:pPr>
              <w:spacing w:after="0"/>
            </w:pPr>
            <w:r/>
            <w:r>
              <w:rPr>
                <w:sz w:val="20"/>
              </w:rPr>
              <w:t xml:space="preserve">Render gói miễn phí chặn cổng SMTP; HTTP API có </w:t>
            </w:r>
            <w:r>
              <w:rPr>
                <w:rFonts w:ascii="Consolas" w:hAnsi="Consolas"/>
                <w:sz w:val="20"/>
              </w:rPr>
              <w:t>Idempotency-Key</w:t>
            </w:r>
            <w:r>
              <w:rPr>
                <w:sz w:val="20"/>
              </w:rPr>
              <w:t xml:space="preserve"> nên gửi lại không phát hai thư; cấu hình bằng một khoá</w:t>
            </w:r>
          </w:p>
        </w:tc>
        <w:tc>
          <w:tcPr>
            <w:tcW w:type="dxa" w:w="2941"/>
          </w:tcPr>
          <w:p>
            <w:pPr>
              <w:spacing w:after="0"/>
            </w:pPr>
            <w:r/>
            <w:r>
              <w:rPr>
                <w:sz w:val="20"/>
              </w:rPr>
              <w:t xml:space="preserve">Thiếu </w:t>
            </w:r>
            <w:r>
              <w:rPr>
                <w:rFonts w:ascii="Consolas" w:hAnsi="Consolas"/>
                <w:sz w:val="20"/>
              </w:rPr>
              <w:t>RESEND_API_KEY</w:t>
            </w:r>
            <w:r>
              <w:rPr>
                <w:sz w:val="20"/>
              </w:rPr>
              <w:t xml:space="preserve"> thì mọi việc gửi bị bỏ qua có ghi log, ứng dụng vẫn chạy; thủ thư dùng mật khẩu tạm làm đường thay thế; Resend giới hạn 2 thư/giây nên nhắc hạn nghỉ 600 ms giữa hai thư; tên miền gửi cần xác minh SPF/DKIM khi chạy thật</w:t>
            </w:r>
          </w:p>
        </w:tc>
      </w:tr>
      <w:tr>
        <w:tc>
          <w:tcPr>
            <w:tcW w:type="dxa" w:w="865"/>
          </w:tcPr>
          <w:p>
            <w:pPr>
              <w:spacing w:after="0"/>
            </w:pPr>
            <w:r/>
            <w:r>
              <w:rPr>
                <w:sz w:val="20"/>
              </w:rPr>
              <w:t>10</w:t>
            </w:r>
          </w:p>
        </w:tc>
        <w:tc>
          <w:tcPr>
            <w:tcW w:type="dxa" w:w="2941"/>
          </w:tcPr>
          <w:p>
            <w:pPr>
              <w:spacing w:after="0"/>
            </w:pPr>
            <w:r/>
            <w:r>
              <w:rPr>
                <w:sz w:val="20"/>
              </w:rPr>
              <w:t xml:space="preserve">VNPay: return và IPN đều chốt giao dịch qua một hàm </w:t>
            </w:r>
            <w:r>
              <w:rPr>
                <w:rFonts w:ascii="Consolas" w:hAnsi="Consolas"/>
                <w:sz w:val="20"/>
              </w:rPr>
              <w:t>settle()</w:t>
            </w:r>
            <w:r>
              <w:rPr>
                <w:sz w:val="20"/>
              </w:rPr>
              <w:t xml:space="preserve"> idempotent</w:t>
            </w:r>
          </w:p>
        </w:tc>
        <w:tc>
          <w:tcPr>
            <w:tcW w:type="dxa" w:w="2941"/>
          </w:tcPr>
          <w:p>
            <w:pPr>
              <w:spacing w:after="0"/>
            </w:pPr>
            <w:r/>
            <w:r>
              <w:rPr>
                <w:sz w:val="20"/>
              </w:rPr>
              <w:t>Sandbox thường không gọi được IPN (cần URL công khai) và bạn đọc có thể đóng tab trước khi quay về; hai đường phải cho cùng kết quả dù đến lần lượt hay đồng thời</w:t>
            </w:r>
          </w:p>
        </w:tc>
        <w:tc>
          <w:tcPr>
            <w:tcW w:type="dxa" w:w="2941"/>
          </w:tcPr>
          <w:p>
            <w:pPr>
              <w:spacing w:after="0"/>
            </w:pPr>
            <w:r/>
            <w:r>
              <w:rPr>
                <w:sz w:val="20"/>
              </w:rPr>
              <w:t xml:space="preserve">Khoá dòng giao dịch rồi dòng phạt trước khi đổi gì; IPN lặp trả 02; tiền về muộn vào trạng thái </w:t>
            </w:r>
            <w:r>
              <w:rPr>
                <w:rFonts w:ascii="Consolas" w:hAnsi="Consolas"/>
                <w:sz w:val="20"/>
              </w:rPr>
              <w:t>needsRefund</w:t>
            </w:r>
            <w:r>
              <w:rPr>
                <w:sz w:val="20"/>
              </w:rPr>
              <w:t xml:space="preserve"> thay vì thu hai lần; số tiền được so bằng chuỗi nguyên văn (</w:t>
            </w:r>
            <w:r>
              <w:rPr>
                <w:rFonts w:ascii="Consolas" w:hAnsi="Consolas"/>
                <w:sz w:val="20"/>
              </w:rPr>
              <w:t>vnp_Amount</w:t>
            </w:r>
            <w:r>
              <w:rPr>
                <w:sz w:val="20"/>
              </w:rPr>
              <w:t xml:space="preserve"> = tiền x 100) để tránh lỗi làm tròn</w:t>
            </w:r>
          </w:p>
        </w:tc>
      </w:tr>
      <w:tr>
        <w:tc>
          <w:tcPr>
            <w:tcW w:type="dxa" w:w="865"/>
          </w:tcPr>
          <w:p>
            <w:pPr>
              <w:spacing w:after="0"/>
            </w:pPr>
            <w:r/>
            <w:r>
              <w:rPr>
                <w:sz w:val="20"/>
              </w:rPr>
              <w:t>11</w:t>
            </w:r>
          </w:p>
        </w:tc>
        <w:tc>
          <w:tcPr>
            <w:tcW w:type="dxa" w:w="2941"/>
          </w:tcPr>
          <w:p>
            <w:pPr>
              <w:spacing w:after="0"/>
            </w:pPr>
            <w:r/>
            <w:r>
              <w:rPr>
                <w:sz w:val="20"/>
              </w:rPr>
              <w:t>Chống đua bằng khoá hàng, cập nhật có điều kiện, khoá advisory và chỉ mục duy nhất từng phần, không dùng khoá trong bộ nhớ ứng dụng hay mức cô lập SERIALIZABLE</w:t>
            </w:r>
          </w:p>
        </w:tc>
        <w:tc>
          <w:tcPr>
            <w:tcW w:type="dxa" w:w="2941"/>
          </w:tcPr>
          <w:p>
            <w:pPr>
              <w:spacing w:after="0"/>
            </w:pPr>
            <w:r/>
            <w:r>
              <w:rPr>
                <w:sz w:val="20"/>
              </w:rPr>
              <w:t>Backend có thể chạy nhiều instance; PostgreSQL là nơi duy nhất phân xử; SERIALIZABLE phải thử lại giao dịch và khó kiểm thử</w:t>
            </w:r>
          </w:p>
        </w:tc>
        <w:tc>
          <w:tcPr>
            <w:tcW w:type="dxa" w:w="2941"/>
          </w:tcPr>
          <w:p>
            <w:pPr>
              <w:spacing w:after="0"/>
            </w:pPr>
            <w:r/>
            <w:r>
              <w:rPr>
                <w:sz w:val="20"/>
              </w:rPr>
              <w:t xml:space="preserve">Mọi đường ghi quan trọng có ca đua trong e2e trên PostgreSQL thật; thứ tự khoá thống nhất để không bế tắc; chỉ mục từng phần </w:t>
            </w:r>
            <w:r>
              <w:rPr>
                <w:rFonts w:ascii="Consolas" w:hAnsi="Consolas"/>
                <w:sz w:val="20"/>
              </w:rPr>
              <w:t>payment_fines_active_fine_key</w:t>
            </w:r>
            <w:r>
              <w:rPr>
                <w:sz w:val="20"/>
              </w:rPr>
              <w:t xml:space="preserve"> làm chốt cuối cho khoản phạt</w:t>
            </w:r>
          </w:p>
        </w:tc>
      </w:tr>
      <w:tr>
        <w:tc>
          <w:tcPr>
            <w:tcW w:type="dxa" w:w="865"/>
          </w:tcPr>
          <w:p>
            <w:pPr>
              <w:spacing w:after="0"/>
            </w:pPr>
            <w:r/>
            <w:r>
              <w:rPr>
                <w:sz w:val="20"/>
              </w:rPr>
              <w:t>12</w:t>
            </w:r>
          </w:p>
        </w:tc>
        <w:tc>
          <w:tcPr>
            <w:tcW w:type="dxa" w:w="2941"/>
          </w:tcPr>
          <w:p>
            <w:pPr>
              <w:spacing w:after="0"/>
            </w:pPr>
            <w:r/>
            <w:r>
              <w:rPr>
                <w:sz w:val="20"/>
              </w:rPr>
              <w:t>Tìm kiếm dùng GIN pg_trgm và truy vấn UNION ba chỉ mục</w:t>
            </w:r>
          </w:p>
        </w:tc>
        <w:tc>
          <w:tcPr>
            <w:tcW w:type="dxa" w:w="2941"/>
          </w:tcPr>
          <w:p>
            <w:pPr>
              <w:spacing w:after="0"/>
            </w:pPr>
            <w:r/>
            <w:r>
              <w:rPr>
                <w:sz w:val="20"/>
              </w:rPr>
              <w:t xml:space="preserve">Điều kiện </w:t>
            </w:r>
            <w:r>
              <w:rPr>
                <w:rFonts w:ascii="Consolas" w:hAnsi="Consolas"/>
                <w:sz w:val="20"/>
              </w:rPr>
              <w:t>title ILIKE OR isbn LIKE OR id IN (tác giả)</w:t>
            </w:r>
            <w:r>
              <w:rPr>
                <w:sz w:val="20"/>
              </w:rPr>
              <w:t xml:space="preserve"> do Prisma sinh ra buộc quét tuần tự dù có chỉ mục trigram; btree trên </w:t>
            </w:r>
            <w:r>
              <w:rPr>
                <w:rFonts w:ascii="Consolas" w:hAnsi="Consolas"/>
                <w:sz w:val="20"/>
              </w:rPr>
              <w:t>title</w:t>
            </w:r>
            <w:r>
              <w:rPr>
                <w:sz w:val="20"/>
              </w:rPr>
              <w:t xml:space="preserve"> không phục vụ được </w:t>
            </w:r>
            <w:r>
              <w:rPr>
                <w:rFonts w:ascii="Consolas" w:hAnsi="Consolas"/>
                <w:sz w:val="20"/>
              </w:rPr>
              <w:t>ILIKE '%...%'</w:t>
            </w:r>
          </w:p>
        </w:tc>
        <w:tc>
          <w:tcPr>
            <w:tcW w:type="dxa" w:w="2941"/>
          </w:tcPr>
          <w:p>
            <w:pPr>
              <w:spacing w:after="0"/>
            </w:pPr>
            <w:r/>
            <w:r>
              <w:rPr>
                <w:sz w:val="20"/>
              </w:rPr>
              <w:t xml:space="preserve">Viết SQL thô cho tìm sách; từ khoá hiếm trên 50.000 sách giảm từ 258 ms xuống 9,6 ms (đo HTTP); cần extension </w:t>
            </w:r>
            <w:r>
              <w:rPr>
                <w:rFonts w:ascii="Consolas" w:hAnsi="Consolas"/>
                <w:sz w:val="20"/>
              </w:rPr>
              <w:t>pg_trgm</w:t>
            </w:r>
            <w:r>
              <w:rPr>
                <w:sz w:val="20"/>
              </w:rPr>
              <w:t xml:space="preserve"> (Neon và Render cho phép); không bỏ dấu tiếng Việt khi so khớp</w:t>
            </w:r>
          </w:p>
        </w:tc>
      </w:tr>
      <w:tr>
        <w:tc>
          <w:tcPr>
            <w:tcW w:type="dxa" w:w="865"/>
          </w:tcPr>
          <w:p>
            <w:pPr>
              <w:spacing w:after="0"/>
            </w:pPr>
            <w:r/>
            <w:r>
              <w:rPr>
                <w:sz w:val="20"/>
              </w:rPr>
              <w:t>13</w:t>
            </w:r>
          </w:p>
        </w:tc>
        <w:tc>
          <w:tcPr>
            <w:tcW w:type="dxa" w:w="2941"/>
          </w:tcPr>
          <w:p>
            <w:pPr>
              <w:spacing w:after="0"/>
            </w:pPr>
            <w:r/>
            <w:r>
              <w:rPr>
                <w:sz w:val="20"/>
              </w:rPr>
              <w:t>Việc định kỳ chạy trong tiến trình API mỗi 15 phút, kèm giải phóng lười khi truy cập, thay vì cron ngoài</w:t>
            </w:r>
          </w:p>
        </w:tc>
        <w:tc>
          <w:tcPr>
            <w:tcW w:type="dxa" w:w="2941"/>
          </w:tcPr>
          <w:p>
            <w:pPr>
              <w:spacing w:after="0"/>
            </w:pPr>
            <w:r/>
            <w:r>
              <w:rPr>
                <w:sz w:val="20"/>
              </w:rPr>
              <w:t>Một instance miễn phí đủ dùng; Render free ngủ nên lượt quét có thể không chạy</w:t>
            </w:r>
          </w:p>
        </w:tc>
        <w:tc>
          <w:tcPr>
            <w:tcW w:type="dxa" w:w="2941"/>
          </w:tcPr>
          <w:p>
            <w:pPr>
              <w:spacing w:after="0"/>
            </w:pPr>
            <w:r/>
            <w:r>
              <w:rPr>
                <w:sz w:val="20"/>
              </w:rPr>
              <w:t>Mọi việc phải idempotent (</w:t>
            </w:r>
            <w:r>
              <w:rPr>
                <w:rFonts w:ascii="Consolas" w:hAnsi="Consolas"/>
                <w:sz w:val="20"/>
              </w:rPr>
              <w:t>dedupe_key</w:t>
            </w:r>
            <w:r>
              <w:rPr>
                <w:sz w:val="20"/>
              </w:rPr>
              <w:t xml:space="preserve">, </w:t>
            </w:r>
            <w:r>
              <w:rPr>
                <w:rFonts w:ascii="Consolas" w:hAnsi="Consolas"/>
                <w:sz w:val="20"/>
              </w:rPr>
              <w:t>ON CONFLICT DO NOTHING</w:t>
            </w:r>
            <w:r>
              <w:rPr>
                <w:sz w:val="20"/>
              </w:rPr>
              <w:t>, cập nhật có điều kiện); các thao tác chạm tới bản sao HELD hoặc giao dịch quá hạn tự giải phóng trước khi xét; chạy nhiều instance vẫn an toàn nhờ tính idempotent nhưng mỗi instance lặp lại lượt quét</w:t>
            </w:r>
          </w:p>
        </w:tc>
      </w:tr>
      <w:tr>
        <w:tc>
          <w:tcPr>
            <w:tcW w:type="dxa" w:w="865"/>
          </w:tcPr>
          <w:p>
            <w:pPr>
              <w:spacing w:after="0"/>
            </w:pPr>
            <w:r/>
            <w:r>
              <w:rPr>
                <w:sz w:val="20"/>
              </w:rPr>
              <w:t>14</w:t>
            </w:r>
          </w:p>
        </w:tc>
        <w:tc>
          <w:tcPr>
            <w:tcW w:type="dxa" w:w="2941"/>
          </w:tcPr>
          <w:p>
            <w:pPr>
              <w:spacing w:after="0"/>
            </w:pPr>
            <w:r/>
            <w:r>
              <w:rPr>
                <w:sz w:val="20"/>
              </w:rPr>
              <w:t xml:space="preserve">Bản sao đặt trước có trạng thái riêng </w:t>
            </w:r>
            <w:r>
              <w:rPr>
                <w:rFonts w:ascii="Consolas" w:hAnsi="Consolas"/>
                <w:sz w:val="20"/>
              </w:rPr>
              <w:t>HELD</w:t>
            </w:r>
            <w:r>
              <w:rPr>
                <w:sz w:val="20"/>
              </w:rPr>
              <w:t xml:space="preserve"> và đặt trước </w:t>
            </w:r>
            <w:r>
              <w:rPr>
                <w:rFonts w:ascii="Consolas" w:hAnsi="Consolas"/>
                <w:sz w:val="20"/>
              </w:rPr>
              <w:t>READY</w:t>
            </w:r>
            <w:r>
              <w:rPr>
                <w:sz w:val="20"/>
              </w:rPr>
              <w:t xml:space="preserve"> mang </w:t>
            </w:r>
            <w:r>
              <w:rPr>
                <w:rFonts w:ascii="Consolas" w:hAnsi="Consolas"/>
                <w:sz w:val="20"/>
              </w:rPr>
              <w:t>copy_id</w:t>
            </w:r>
            <w:r>
              <w:rPr>
                <w:sz w:val="20"/>
              </w:rPr>
              <w:t>, thay vì tính toán khi truy vấn</w:t>
            </w:r>
          </w:p>
        </w:tc>
        <w:tc>
          <w:tcPr>
            <w:tcW w:type="dxa" w:w="2941"/>
          </w:tcPr>
          <w:p>
            <w:pPr>
              <w:spacing w:after="0"/>
            </w:pPr>
            <w:r/>
            <w:r>
              <w:rPr>
                <w:sz w:val="20"/>
              </w:rPr>
              <w:t>Cần đếm nhanh số bản còn mượn được, chặn người khác mượn bản đang giữ, và hiện hạn nhận sách</w:t>
            </w:r>
          </w:p>
        </w:tc>
        <w:tc>
          <w:tcPr>
            <w:tcW w:type="dxa" w:w="2941"/>
          </w:tcPr>
          <w:p>
            <w:pPr>
              <w:spacing w:after="0"/>
            </w:pPr>
            <w:r/>
            <w:r>
              <w:rPr>
                <w:sz w:val="20"/>
              </w:rPr>
              <w:t xml:space="preserve">Hai giá trị luôn đổi cùng giao dịch và cùng thứ tự khoá; báo cáo tồn kho có thêm cột </w:t>
            </w:r>
            <w:r>
              <w:rPr>
                <w:rFonts w:ascii="Consolas" w:hAnsi="Consolas"/>
                <w:sz w:val="20"/>
              </w:rPr>
              <w:t>held</w:t>
            </w:r>
          </w:p>
        </w:tc>
      </w:tr>
      <w:tr>
        <w:tc>
          <w:tcPr>
            <w:tcW w:type="dxa" w:w="865"/>
          </w:tcPr>
          <w:p>
            <w:pPr>
              <w:spacing w:after="0"/>
            </w:pPr>
            <w:r/>
            <w:r>
              <w:rPr>
                <w:sz w:val="20"/>
              </w:rPr>
              <w:t>15</w:t>
            </w:r>
          </w:p>
        </w:tc>
        <w:tc>
          <w:tcPr>
            <w:tcW w:type="dxa" w:w="2941"/>
          </w:tcPr>
          <w:p>
            <w:pPr>
              <w:spacing w:after="0"/>
            </w:pPr>
            <w:r/>
            <w:r>
              <w:rPr>
                <w:sz w:val="20"/>
              </w:rPr>
              <w:t xml:space="preserve">Giao diện tối ưu cho trình duyệt: nạp lười biểu đồ và hộp thoại nặng, </w:t>
            </w:r>
            <w:r>
              <w:rPr>
                <w:rFonts w:ascii="Consolas" w:hAnsi="Consolas"/>
                <w:sz w:val="20"/>
              </w:rPr>
              <w:t>content-visibility: auto</w:t>
            </w:r>
            <w:r>
              <w:rPr>
                <w:sz w:val="20"/>
              </w:rPr>
              <w:t xml:space="preserve"> cho danh sách dài, hoạt ảnh chỉ </w:t>
            </w:r>
            <w:r>
              <w:rPr>
                <w:rFonts w:ascii="Consolas" w:hAnsi="Consolas"/>
                <w:sz w:val="20"/>
              </w:rPr>
              <w:t>transform</w:t>
            </w:r>
            <w:r>
              <w:rPr>
                <w:sz w:val="20"/>
              </w:rPr>
              <w:t xml:space="preserve"> và </w:t>
            </w:r>
            <w:r>
              <w:rPr>
                <w:rFonts w:ascii="Consolas" w:hAnsi="Consolas"/>
                <w:sz w:val="20"/>
              </w:rPr>
              <w:t>opacity</w:t>
            </w:r>
            <w:r>
              <w:rPr>
                <w:sz w:val="20"/>
              </w:rPr>
              <w:t>, tắt khi giảm chuyển động</w:t>
            </w:r>
          </w:p>
        </w:tc>
        <w:tc>
          <w:tcPr>
            <w:tcW w:type="dxa" w:w="2941"/>
          </w:tcPr>
          <w:p>
            <w:pPr>
              <w:spacing w:after="0"/>
            </w:pPr>
            <w:r/>
            <w:r>
              <w:rPr>
                <w:sz w:val="20"/>
              </w:rPr>
              <w:t>Biểu đồ recharts nặng nhưng chỉ cần ở vài trang quản trị; hoạt ảnh chạy trên compositor giữ được tốc độ khung hình</w:t>
            </w:r>
          </w:p>
        </w:tc>
        <w:tc>
          <w:tcPr>
            <w:tcW w:type="dxa" w:w="2941"/>
          </w:tcPr>
          <w:p>
            <w:pPr>
              <w:spacing w:after="0"/>
            </w:pPr>
            <w:r/>
            <w:r>
              <w:rPr>
                <w:sz w:val="20"/>
              </w:rPr>
              <w:t xml:space="preserve">JavaScript trang </w:t>
            </w:r>
            <w:r>
              <w:rPr>
                <w:rFonts w:ascii="Consolas" w:hAnsi="Consolas"/>
                <w:sz w:val="20"/>
              </w:rPr>
              <w:t>/admin</w:t>
            </w:r>
            <w:r>
              <w:rPr>
                <w:sz w:val="20"/>
              </w:rPr>
              <w:t xml:space="preserve"> từ 255 kB xuống 147 kB, </w:t>
            </w:r>
            <w:r>
              <w:rPr>
                <w:rFonts w:ascii="Consolas" w:hAnsi="Consolas"/>
                <w:sz w:val="20"/>
              </w:rPr>
              <w:t>/reports</w:t>
            </w:r>
            <w:r>
              <w:rPr>
                <w:sz w:val="20"/>
              </w:rPr>
              <w:t xml:space="preserve"> từ 263 kB xuống 144 kB; mã vạch Code 128 tự viết (khoảng 2 KB) và QR (</w:t>
            </w:r>
            <w:r>
              <w:rPr>
                <w:rFonts w:ascii="Consolas" w:hAnsi="Consolas"/>
                <w:sz w:val="20"/>
              </w:rPr>
              <w:t>uqr</w:t>
            </w:r>
            <w:r>
              <w:rPr>
                <w:sz w:val="20"/>
              </w:rPr>
              <w:t>) chỉ nạp ở trang in</w:t>
            </w:r>
          </w:p>
        </w:tc>
      </w:tr>
    </w:tbl>
    <w:p>
      <w:pPr>
        <w:spacing w:after="0" w:before="0" w:line="40" w:lineRule="exact"/>
      </w:pP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val="0"/>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