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color w:val="4472c4"/>
          <w:sz w:val="52"/>
          <w:szCs w:val="5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72c4"/>
          <w:sz w:val="52"/>
          <w:szCs w:val="52"/>
          <w:rtl w:val="0"/>
        </w:rPr>
        <w:t xml:space="preserve">Coffee Shop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0"/>
          <w:color w:val="000080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36"/>
          <w:szCs w:val="36"/>
          <w:vertAlign w:val="baseline"/>
          <w:rtl w:val="0"/>
        </w:rPr>
        <w:t xml:space="preserve">Software Requirements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vertAlign w:val="baseline"/>
          <w:rtl w:val="0"/>
        </w:rPr>
        <w:t xml:space="preserve">Version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vertAlign w:val="baseline"/>
          <w:rtl w:val="0"/>
        </w:rPr>
        <w:t xml:space="preserve">.0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pgSz w:h="16838" w:w="11906" w:orient="portrait"/>
          <w:pgMar w:bottom="1440" w:top="1440" w:left="1440" w:right="1440" w:header="706" w:footer="706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Danang, Jan 20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0"/>
          <w:color w:val="000080"/>
          <w:sz w:val="22"/>
          <w:szCs w:val="2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0"/>
          <w:color w:val="000080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2"/>
          <w:szCs w:val="22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1hmsyy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hyperlink w:anchor="_heading=h.1hmsyy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DOCUMENTARY HISTORY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REFERENCES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LIST OF PARTNERS AND TERMS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INTRODUCTION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Purpose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Scope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OVERVIEW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Actor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 Case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System flow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FUNCTION DESCRIPTION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Login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beverage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Update table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Set table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6.5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Create bill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6.6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Update profile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6.7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shift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6.8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salary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6.9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staff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6.10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inventory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6.11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Export inventory data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6.12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revenue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sz w:val="24"/>
              <w:szCs w:val="24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6.13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Export revenue data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left" w:leader="none" w:pos="960"/>
              <w:tab w:val="right" w:leader="dot" w:pos="10194"/>
            </w:tabs>
            <w:rPr/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sz w:val="24"/>
              <w:szCs w:val="24"/>
              <w:rtl w:val="0"/>
            </w:rPr>
            <w:t xml:space="preserve">6.14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voucher</w:t>
          </w:r>
          <w:r w:rsidDel="00000000" w:rsidR="00000000" w:rsidRPr="00000000">
            <w:rPr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NON-FUNCTIONAL REQUIREMENTS AND OTHER REQUIREMENTS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Efficiency</w:t>
          </w:r>
          <w:hyperlink w:anchor="_heading=h.49x2ik5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Security</w:t>
          </w:r>
          <w:hyperlink w:anchor="_heading=h.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H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ardware</w:t>
          </w:r>
          <w:hyperlink w:anchor="_heading=h.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10194"/>
            </w:tabs>
            <w:ind w:left="24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Internet</w:t>
          </w:r>
          <w:hyperlink w:anchor="_heading=h.49x2ik5"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Reliability</w:t>
          </w:r>
          <w:hyperlink w:anchor="_heading=h.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User Interface</w:t>
          </w:r>
          <w:hyperlink w:anchor="_heading=h.23ckvvd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10194"/>
            </w:tabs>
            <w:ind w:left="24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Scalability</w:t>
          </w:r>
          <w:hyperlink w:anchor="_heading=h.1v1yuxt"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APPENDIX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tabs>
          <w:tab w:val="right" w:leader="none" w:pos="10080"/>
        </w:tabs>
        <w:spacing w:after="0" w:before="0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  <w:sectPr>
          <w:headerReference r:id="rId7" w:type="default"/>
          <w:headerReference r:id="rId8" w:type="even"/>
          <w:footerReference r:id="rId9" w:type="default"/>
          <w:type w:val="nextPage"/>
          <w:pgSz w:h="16838" w:w="11906" w:orient="portrait"/>
          <w:pgMar w:bottom="851" w:top="851" w:left="851" w:right="851" w:header="432" w:footer="432"/>
        </w:sect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9"/>
        </w:numPr>
        <w:ind w:left="1296" w:hanging="576"/>
      </w:pPr>
      <w:r w:rsidDel="00000000" w:rsidR="00000000" w:rsidRPr="00000000">
        <w:rPr>
          <w:rtl w:val="0"/>
        </w:rPr>
        <w:t xml:space="preserve">Document history</w:t>
      </w:r>
      <w:r w:rsidDel="00000000" w:rsidR="00000000" w:rsidRPr="00000000">
        <w:rPr>
          <w:rtl w:val="0"/>
        </w:rPr>
      </w:r>
    </w:p>
    <w:tbl>
      <w:tblPr>
        <w:tblStyle w:val="Table1"/>
        <w:tblW w:w="1009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3"/>
        <w:gridCol w:w="7595"/>
        <w:gridCol w:w="1253"/>
        <w:tblGridChange w:id="0">
          <w:tblGrid>
            <w:gridCol w:w="1243"/>
            <w:gridCol w:w="7595"/>
            <w:gridCol w:w="1253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Ngày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Sự thay đổi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Phiên bản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Style w:val="Heading1"/>
        <w:numPr>
          <w:ilvl w:val="0"/>
          <w:numId w:val="9"/>
        </w:numPr>
        <w:ind w:left="1296" w:hanging="576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0"/>
        </w:rPr>
      </w:r>
    </w:p>
    <w:tbl>
      <w:tblPr>
        <w:tblStyle w:val="Table2"/>
        <w:tblW w:w="101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Tên tài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Style w:val="Heading1"/>
        <w:numPr>
          <w:ilvl w:val="0"/>
          <w:numId w:val="9"/>
        </w:numPr>
        <w:ind w:left="1296" w:hanging="576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List of partners and terms</w:t>
      </w:r>
      <w:r w:rsidDel="00000000" w:rsidR="00000000" w:rsidRPr="00000000">
        <w:rPr>
          <w:rtl w:val="0"/>
        </w:rPr>
      </w:r>
    </w:p>
    <w:tbl>
      <w:tblPr>
        <w:tblStyle w:val="Table3"/>
        <w:tblW w:w="101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Tiêu đề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Style w:val="Heading1"/>
        <w:numPr>
          <w:ilvl w:val="0"/>
          <w:numId w:val="9"/>
        </w:numPr>
        <w:ind w:left="1296" w:hanging="576"/>
        <w:rPr>
          <w:sz w:val="26"/>
          <w:szCs w:val="26"/>
        </w:rPr>
      </w:pPr>
      <w:bookmarkStart w:colFirst="0" w:colLast="0" w:name="_heading=h.cujl50qdf1rh" w:id="4"/>
      <w:bookmarkEnd w:id="4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9"/>
        </w:numPr>
        <w:ind w:left="1296" w:hanging="576"/>
        <w:rPr>
          <w:sz w:val="26"/>
          <w:szCs w:val="26"/>
        </w:rPr>
      </w:pPr>
      <w:bookmarkStart w:colFirst="0" w:colLast="0" w:name="_heading=h.tyjcwt" w:id="5"/>
      <w:bookmarkEnd w:id="5"/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helps businesses achieve high efficiency: management becomes simpler, more accurate and faster.</w:t>
      </w:r>
    </w:p>
    <w:p w:rsidR="00000000" w:rsidDel="00000000" w:rsidP="00000000" w:rsidRDefault="00000000" w:rsidRPr="00000000" w14:paraId="0000007A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topic helps us approach a new form of implementing a specific project in the future.</w:t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9"/>
        </w:numPr>
        <w:ind w:left="1296" w:hanging="576"/>
        <w:rPr>
          <w:sz w:val="26"/>
          <w:szCs w:val="26"/>
        </w:rPr>
      </w:pPr>
      <w:bookmarkStart w:colFirst="0" w:colLast="0" w:name="_heading=h.1v59my3rpt3l" w:id="6"/>
      <w:bookmarkEnd w:id="6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7C">
      <w:pPr>
        <w:ind w:left="576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software serves coffee shop management with functions applicable to a specific coffee shop. The system specifically describes the tasks that need to be done in a coffee shop model, which can perform the following tasks: employee management, warehouse management, sales management, facilities management or list management. menu books; In addition, there is also promotion management, revenue and expenditure management, statistical reporting, and data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9"/>
        </w:numPr>
        <w:ind w:left="1296" w:hanging="576"/>
        <w:rPr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This software is designed to manage a coffee shop, with access restricted to two user roles: </w:t>
      </w: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 (acting as Manager) and </w:t>
      </w:r>
      <w:r w:rsidDel="00000000" w:rsidR="00000000" w:rsidRPr="00000000">
        <w:rPr>
          <w:b w:val="1"/>
          <w:rtl w:val="0"/>
        </w:rPr>
        <w:t xml:space="preserve">User Account</w:t>
      </w:r>
      <w:r w:rsidDel="00000000" w:rsidR="00000000" w:rsidRPr="00000000">
        <w:rPr>
          <w:rtl w:val="0"/>
        </w:rPr>
        <w:t xml:space="preserve"> (acting as Sales Staff).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 has the ability to create and manage user accounts, while </w:t>
      </w:r>
      <w:r w:rsidDel="00000000" w:rsidR="00000000" w:rsidRPr="00000000">
        <w:rPr>
          <w:b w:val="1"/>
          <w:rtl w:val="0"/>
        </w:rPr>
        <w:t xml:space="preserve">User Accounts</w:t>
      </w:r>
      <w:r w:rsidDel="00000000" w:rsidR="00000000" w:rsidRPr="00000000">
        <w:rPr>
          <w:rtl w:val="0"/>
        </w:rPr>
        <w:t xml:space="preserve"> are used by sales staff to perform specific tasks. Upon successful login, both roles gain access to the system, but their permissions differ: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: Has full access to all system functions, including managing accounts, inventory, sales, and reports.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User Account</w:t>
      </w:r>
      <w:r w:rsidDel="00000000" w:rsidR="00000000" w:rsidRPr="00000000">
        <w:rPr>
          <w:rtl w:val="0"/>
        </w:rPr>
        <w:t xml:space="preserve">: Has limited access and is restricted to functions under the sales category and their personal account management.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This structured access ensures that administrators have complete control over operations while sales staff focus solely on relevant tasks.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7200"/>
        <w:tblGridChange w:id="0">
          <w:tblGrid>
            <w:gridCol w:w="2880"/>
            <w:gridCol w:w="7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ffcc" w:val="clear"/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256" w:lineRule="auto"/>
              <w:rPr>
                <w:b w:val="0"/>
                <w:color w:val="000080"/>
                <w:vertAlign w:val="baseline"/>
              </w:rPr>
            </w:pPr>
            <w:r w:rsidDel="00000000" w:rsidR="00000000" w:rsidRPr="00000000">
              <w:rPr>
                <w:b w:val="1"/>
                <w:color w:val="000080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ffcc" w:val="clear"/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256" w:lineRule="auto"/>
              <w:rPr>
                <w:b w:val="0"/>
                <w:color w:val="000080"/>
                <w:vertAlign w:val="baseline"/>
              </w:rPr>
            </w:pPr>
            <w:r w:rsidDel="00000000" w:rsidR="00000000" w:rsidRPr="00000000">
              <w:rPr>
                <w:b w:val="1"/>
                <w:color w:val="000080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56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Create a list of accounts, have access to all system functions.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56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56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Use accounts, perform sales management, manage personal accounts.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b w:val="1"/>
          <w:vertAlign w:val="baseline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4991100"/>
            <wp:effectExtent b="0" l="0" r="0" t="0"/>
            <wp:docPr id="108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Hình 5.2.1.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drawings of management and employee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r w:rsidDel="00000000" w:rsidR="00000000" w:rsidRPr="00000000">
        <w:rPr>
          <w:rtl w:val="0"/>
        </w:rPr>
        <w:t xml:space="preserve">System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2768600"/>
            <wp:effectExtent b="0" l="0" r="0" t="0"/>
            <wp:docPr id="10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Hình 5.3.1.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Sơ đồ luồng hệ thống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9"/>
        </w:numPr>
        <w:ind w:left="129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MÔ TẢ CHỨC NĂNG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tbl>
      <w:tblPr>
        <w:tblStyle w:val="Table5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Login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UC01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Users must log in to access system functions.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 and Staff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users to log in using credentials, including username and password.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selects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Login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function on the system interface.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must have valid credentials issued by the system.</w:t>
            </w:r>
          </w:p>
          <w:p w:rsidR="00000000" w:rsidDel="00000000" w:rsidP="00000000" w:rsidRDefault="00000000" w:rsidRPr="00000000" w14:paraId="000000A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is not logged into the system.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If the login information is correct, the system redirects the user to the homepage and displays functions based on their role.</w:t>
            </w:r>
          </w:p>
          <w:p w:rsidR="00000000" w:rsidDel="00000000" w:rsidP="00000000" w:rsidRDefault="00000000" w:rsidRPr="00000000" w14:paraId="000000A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If the login information is incorrect, an error message is displayed, and the user is prompted to try again.</w:t>
            </w:r>
          </w:p>
        </w:tc>
      </w:tr>
    </w:tbl>
    <w:p w:rsidR="00000000" w:rsidDel="00000000" w:rsidP="00000000" w:rsidRDefault="00000000" w:rsidRPr="00000000" w14:paraId="000000A9">
      <w:pPr>
        <w:pStyle w:val="Heading3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m155zuwu46p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bookmarkStart w:colFirst="0" w:colLast="0" w:name="_heading=h.35nkun2" w:id="15"/>
      <w:bookmarkEnd w:id="15"/>
      <w:hyperlink w:anchor="_heading=h.35nkun2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Beverage</w:t>
        </w:r>
      </w:hyperlink>
      <w:r w:rsidDel="00000000" w:rsidR="00000000" w:rsidRPr="00000000">
        <w:rPr>
          <w:rtl w:val="0"/>
        </w:rPr>
      </w:r>
    </w:p>
    <w:tbl>
      <w:tblPr>
        <w:tblStyle w:val="Table6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Main screescreen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UC0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 the function show out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Admin,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choose function on the function 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before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login successfully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Style w:val="Heading3"/>
        <w:numPr>
          <w:ilvl w:val="2"/>
          <w:numId w:val="9"/>
        </w:numPr>
        <w:ind w:left="1584" w:hanging="432"/>
        <w:rPr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Beverage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051300"/>
            <wp:effectExtent b="0" l="0" r="0" t="0"/>
            <wp:docPr id="10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550"/>
        <w:gridCol w:w="330"/>
        <w:gridCol w:w="2220"/>
        <w:gridCol w:w="1575"/>
        <w:tblGridChange w:id="0">
          <w:tblGrid>
            <w:gridCol w:w="1935"/>
            <w:gridCol w:w="1575"/>
            <w:gridCol w:w="2550"/>
            <w:gridCol w:w="330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D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B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C3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C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available beverages in the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CA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D5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D6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0D7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0D9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beverage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size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available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Price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Short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short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short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105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106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108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10A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Search 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0C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Search for a beverage in the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0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2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a new beverage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Ask to save change and display blank detail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8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detailed selected beverage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a drinks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E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beverage selected beverage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a drinks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4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Remove selected  beverage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popup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Previous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A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previou list page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Pagination box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0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specific list page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Next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6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next list page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13B">
      <w:pPr>
        <w:pStyle w:val="Heading3"/>
        <w:numPr>
          <w:ilvl w:val="2"/>
          <w:numId w:val="9"/>
        </w:numPr>
        <w:ind w:left="1584" w:hanging="432"/>
        <w:rPr/>
      </w:pPr>
      <w:bookmarkStart w:colFirst="0" w:colLast="0" w:name="_heading=h.2b1qk9mcmzle" w:id="16"/>
      <w:bookmarkEnd w:id="16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Beverage Detail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911600"/>
            <wp:effectExtent b="0" l="0" r="0" t="0"/>
            <wp:docPr id="10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8"/>
            <w:tblW w:w="10320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550"/>
            <w:gridCol w:w="330"/>
            <w:gridCol w:w="2220"/>
            <w:gridCol w:w="1710"/>
            <w:tblGridChange w:id="0">
              <w:tblGrid>
                <w:gridCol w:w="1935"/>
                <w:gridCol w:w="1575"/>
                <w:gridCol w:w="2550"/>
                <w:gridCol w:w="330"/>
                <w:gridCol w:w="2220"/>
                <w:gridCol w:w="171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Detail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detail of the selected beverage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4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5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price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Short 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short description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short 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upload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beverage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upload image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category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category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7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8C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Move to blank beverage detail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blank detail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2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beverage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detail of a drinks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8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beverage selected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detail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E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 selected 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form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4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picture to upload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1A9">
      <w:pPr>
        <w:pStyle w:val="Heading3"/>
        <w:ind w:left="0" w:firstLine="0"/>
        <w:rPr>
          <w:rFonts w:ascii="Tahoma" w:cs="Tahoma" w:eastAsia="Tahoma" w:hAnsi="Tahoma"/>
          <w:b w:val="0"/>
          <w:i w:val="0"/>
        </w:rPr>
      </w:pPr>
      <w:bookmarkStart w:colFirst="0" w:colLast="0" w:name="_heading=h.pnonuhlj73f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numPr>
          <w:ilvl w:val="2"/>
          <w:numId w:val="9"/>
        </w:numPr>
        <w:ind w:left="1584" w:hanging="432"/>
        <w:rPr/>
      </w:pPr>
      <w:bookmarkStart w:colFirst="0" w:colLast="0" w:name="_heading=h.8d8ghvvxwvyy" w:id="18"/>
      <w:bookmarkEnd w:id="18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Create New Beverage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937000"/>
            <wp:effectExtent b="0" l="0" r="0" t="0"/>
            <wp:docPr id="109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9"/>
            <w:tblW w:w="10320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550"/>
            <w:gridCol w:w="330"/>
            <w:gridCol w:w="2220"/>
            <w:gridCol w:w="1710"/>
            <w:tblGridChange w:id="0">
              <w:tblGrid>
                <w:gridCol w:w="1935"/>
                <w:gridCol w:w="1575"/>
                <w:gridCol w:w="2550"/>
                <w:gridCol w:w="330"/>
                <w:gridCol w:w="2220"/>
                <w:gridCol w:w="171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beverage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new blank details of a beverage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C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C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price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Short 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short description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short 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upload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beverage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upload image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category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category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F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FD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Move to blank beverage detail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blank detail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3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beverage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detail of a drinks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9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beverage selected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detail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F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 selected 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form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5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picture to upload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21A">
      <w:pPr>
        <w:pStyle w:val="Heading2"/>
        <w:numPr>
          <w:ilvl w:val="1"/>
          <w:numId w:val="9"/>
        </w:numPr>
        <w:ind w:left="1584" w:hanging="648"/>
        <w:rPr>
          <w:vertAlign w:val="baseline"/>
        </w:rPr>
      </w:pPr>
      <w:bookmarkStart w:colFirst="0" w:colLast="0" w:name="_heading=h.1ksv4uv" w:id="19"/>
      <w:bookmarkEnd w:id="19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CRUD T</w:t>
      </w:r>
      <w:hyperlink w:anchor="_heading=h.4ranmd5u12ko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able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0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Set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all the functions to edit table and using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Staff, Admin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 staff or admin to set, edit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login success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qf32l7dr13ld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rtl w:val="0"/>
        </w:rPr>
        <w:t xml:space="preserve">Set Table/ Edit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rd0tihb4q5uq" w:id="21"/>
      <w:bookmarkEnd w:id="21"/>
      <w:r w:rsidDel="00000000" w:rsidR="00000000" w:rsidRPr="00000000">
        <w:rPr>
          <w:rFonts w:ascii="Tahoma" w:cs="Tahoma" w:eastAsia="Tahoma" w:hAnsi="Tahoma"/>
          <w:b w:val="0"/>
        </w:rPr>
        <w:drawing>
          <wp:inline distB="114300" distT="114300" distL="114300" distR="114300">
            <wp:extent cx="6479230" cy="3911600"/>
            <wp:effectExtent b="0" l="0" r="0" t="0"/>
            <wp:docPr id="108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025"/>
        <w:gridCol w:w="855"/>
        <w:gridCol w:w="2220"/>
        <w:gridCol w:w="1575"/>
        <w:tblGridChange w:id="0">
          <w:tblGrid>
            <w:gridCol w:w="1935"/>
            <w:gridCol w:w="1575"/>
            <w:gridCol w:w="2025"/>
            <w:gridCol w:w="855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2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2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Set 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3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3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tables and functions to table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3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3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4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47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4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4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4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number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number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capacity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maximum capacity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 cleaning/available/In use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Area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place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place, area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6A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7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7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7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7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7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 table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view list table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D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popup to update detail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details  popup to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3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1 or many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popup to confirm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9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 blank popup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blank details popup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28E">
      <w:pPr>
        <w:pStyle w:val="Heading3"/>
        <w:ind w:left="0" w:firstLine="0"/>
        <w:rPr/>
      </w:pPr>
      <w:bookmarkStart w:colFirst="0" w:colLast="0" w:name="_heading=h.uyj7uqbo40z9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Table list</w:t>
      </w:r>
    </w:p>
    <w:p w:rsidR="00000000" w:rsidDel="00000000" w:rsidP="00000000" w:rsidRDefault="00000000" w:rsidRPr="00000000" w14:paraId="00000290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898900"/>
            <wp:effectExtent b="0" l="0" r="0" t="0"/>
            <wp:docPr id="109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025"/>
        <w:gridCol w:w="855"/>
        <w:gridCol w:w="2220"/>
        <w:gridCol w:w="1575"/>
        <w:tblGridChange w:id="0">
          <w:tblGrid>
            <w:gridCol w:w="1935"/>
            <w:gridCol w:w="1575"/>
            <w:gridCol w:w="2025"/>
            <w:gridCol w:w="855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9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9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List</w:t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97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9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tables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9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9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A3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A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A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A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A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A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number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number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B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B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capacity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maximum capacity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 cleaning/available/In use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Area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place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place, area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CD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D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D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D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D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detail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A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selected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0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selected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Clean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6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Wipe out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Reset table to available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Bill exportation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C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Export bill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bill export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Previous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2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previou table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Pagination box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8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specific table list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Next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E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next table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</w:tbl>
    <w:p w:rsidR="00000000" w:rsidDel="00000000" w:rsidP="00000000" w:rsidRDefault="00000000" w:rsidRPr="00000000" w14:paraId="00000303">
      <w:pPr>
        <w:pStyle w:val="Heading3"/>
        <w:numPr>
          <w:ilvl w:val="2"/>
          <w:numId w:val="9"/>
        </w:numPr>
        <w:ind w:left="1584" w:hanging="432"/>
        <w:rPr/>
      </w:pPr>
      <w:bookmarkStart w:colFirst="0" w:colLast="0" w:name="_heading=h.gsds6ufxfys0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rtl w:val="0"/>
        </w:rPr>
        <w:t xml:space="preserve">Table Details</w:t>
      </w:r>
    </w:p>
    <w:p w:rsidR="00000000" w:rsidDel="00000000" w:rsidP="00000000" w:rsidRDefault="00000000" w:rsidRPr="00000000" w14:paraId="00000304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24300"/>
            <wp:effectExtent b="0" l="0" r="0" t="0"/>
            <wp:docPr id="10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280"/>
        <w:gridCol w:w="600"/>
        <w:gridCol w:w="2220"/>
        <w:gridCol w:w="1575"/>
        <w:tblGridChange w:id="0">
          <w:tblGrid>
            <w:gridCol w:w="1935"/>
            <w:gridCol w:w="1575"/>
            <w:gridCol w:w="2280"/>
            <w:gridCol w:w="600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0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0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details</w:t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0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0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details of a table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1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1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317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1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1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1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2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2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beverage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2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Size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Dropdown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size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Choose size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2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Price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price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price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3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Short 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short description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short description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33B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4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4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4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4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item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8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new item/beverage to ttable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A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add item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E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0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4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customer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6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message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item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A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selected item from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C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message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Cacel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0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page, no change made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2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365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y5nyagqwq2mm" w:id="24"/>
      <w:bookmarkEnd w:id="24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Add Item To Table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37000"/>
            <wp:effectExtent b="0" l="0" r="0" t="0"/>
            <wp:docPr id="108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4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280"/>
            <w:gridCol w:w="600"/>
            <w:gridCol w:w="1950"/>
            <w:gridCol w:w="1845"/>
            <w:tblGridChange w:id="0">
              <w:tblGrid>
                <w:gridCol w:w="1935"/>
                <w:gridCol w:w="1575"/>
                <w:gridCol w:w="2280"/>
                <w:gridCol w:w="600"/>
                <w:gridCol w:w="1950"/>
                <w:gridCol w:w="1845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item to selected table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list of beverages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7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number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 customer use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table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9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price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Short 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short description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short description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A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BC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name to search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BE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new list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 change made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item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C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item/beverage to table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C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success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C8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CA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3CD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xfc8z06981n4" w:id="25"/>
      <w:bookmarkEnd w:id="25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Table Information</w:t>
      </w:r>
    </w:p>
    <w:p w:rsidR="00000000" w:rsidDel="00000000" w:rsidP="00000000" w:rsidRDefault="00000000" w:rsidRPr="00000000" w14:paraId="000003CE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7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5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280"/>
            <w:gridCol w:w="600"/>
            <w:gridCol w:w="1950"/>
            <w:gridCol w:w="1845"/>
            <w:tblGridChange w:id="0">
              <w:tblGrid>
                <w:gridCol w:w="1935"/>
                <w:gridCol w:w="1575"/>
                <w:gridCol w:w="2280"/>
                <w:gridCol w:w="600"/>
                <w:gridCol w:w="1950"/>
                <w:gridCol w:w="1845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customer information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popup to input new information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E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number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 customer use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table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F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C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save changes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E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1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1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17">
      <w:pPr>
        <w:pStyle w:val="Heading3"/>
        <w:ind w:left="0" w:firstLine="0"/>
        <w:rPr>
          <w:b w:val="0"/>
          <w:i w:val="0"/>
        </w:rPr>
      </w:pPr>
      <w:bookmarkStart w:colFirst="0" w:colLast="0" w:name="_heading=h.yaeluhg16ka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bu8z4bh7rr4u" w:id="27"/>
      <w:bookmarkEnd w:id="27"/>
      <w:hyperlink w:anchor="_heading=h.bu8z4bh7rr4u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Create Bill</w:t>
        </w:r>
      </w:hyperlink>
      <w:r w:rsidDel="00000000" w:rsidR="00000000" w:rsidRPr="00000000">
        <w:rPr>
          <w:rtl w:val="0"/>
        </w:rPr>
        <w:tab/>
      </w:r>
    </w:p>
    <w:sdt>
      <w:sdtPr>
        <w:lock w:val="contentLocked"/>
        <w:tag w:val="goog_rdk_5"/>
      </w:sdtPr>
      <w:sdtContent>
        <w:tbl>
          <w:tblPr>
            <w:tblStyle w:val="Table16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confirm to export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go through action to confirm and show out information of a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export bill from a in use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429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wgi4332r16qb" w:id="28"/>
      <w:bookmarkEnd w:id="28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Export Bill From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7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7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280"/>
            <w:gridCol w:w="600"/>
            <w:gridCol w:w="1950"/>
            <w:gridCol w:w="1845"/>
            <w:tblGridChange w:id="0">
              <w:tblGrid>
                <w:gridCol w:w="1935"/>
                <w:gridCol w:w="1575"/>
                <w:gridCol w:w="2280"/>
                <w:gridCol w:w="600"/>
                <w:gridCol w:w="1950"/>
                <w:gridCol w:w="1845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popup to confirm the export bill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37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Popup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ready to export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5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Go to bill check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8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A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6D">
      <w:pPr>
        <w:pStyle w:val="Heading3"/>
        <w:numPr>
          <w:ilvl w:val="2"/>
          <w:numId w:val="9"/>
        </w:numPr>
        <w:ind w:left="1584" w:hanging="432"/>
        <w:rPr/>
      </w:pPr>
      <w:bookmarkStart w:colFirst="0" w:colLast="0" w:name="_heading=h.gsis13s4qt3g" w:id="29"/>
      <w:bookmarkEnd w:id="29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Bill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24300"/>
            <wp:effectExtent b="0" l="0" r="0" t="0"/>
            <wp:docPr id="107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8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385"/>
            <w:gridCol w:w="495"/>
            <w:gridCol w:w="2205"/>
            <w:gridCol w:w="1590"/>
            <w:tblGridChange w:id="0">
              <w:tblGrid>
                <w:gridCol w:w="1935"/>
                <w:gridCol w:w="1575"/>
                <w:gridCol w:w="2385"/>
                <w:gridCol w:w="495"/>
                <w:gridCol w:w="2205"/>
                <w:gridCol w:w="159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review bin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7B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number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 customer use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table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price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AB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bill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B8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confirm export bill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BA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Go to payment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B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B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item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BE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selected item from table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C0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C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C6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C9">
      <w:pPr>
        <w:pStyle w:val="Heading3"/>
        <w:numPr>
          <w:ilvl w:val="2"/>
          <w:numId w:val="9"/>
        </w:numPr>
        <w:ind w:left="1584" w:hanging="432"/>
        <w:rPr/>
      </w:pPr>
      <w:bookmarkStart w:colFirst="0" w:colLast="0" w:name="_heading=h.muxag66fln9u" w:id="30"/>
      <w:bookmarkEnd w:id="30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Payment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9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9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385"/>
            <w:gridCol w:w="495"/>
            <w:gridCol w:w="2205"/>
            <w:gridCol w:w="1590"/>
            <w:tblGridChange w:id="0">
              <w:tblGrid>
                <w:gridCol w:w="1935"/>
                <w:gridCol w:w="1575"/>
                <w:gridCol w:w="2385"/>
                <w:gridCol w:w="495"/>
                <w:gridCol w:w="2205"/>
                <w:gridCol w:w="159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payment page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D7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price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F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review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507">
      <w:pPr>
        <w:pStyle w:val="Heading3"/>
        <w:ind w:left="0" w:firstLine="0"/>
        <w:rPr>
          <w:b w:val="0"/>
          <w:i w:val="0"/>
          <w:sz w:val="22"/>
          <w:szCs w:val="22"/>
        </w:rPr>
      </w:pPr>
      <w:bookmarkStart w:colFirst="0" w:colLast="0" w:name="_heading=h.mdjftsglh4fx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pStyle w:val="Heading2"/>
        <w:ind w:left="0" w:firstLine="0"/>
        <w:rPr/>
      </w:pPr>
      <w:bookmarkStart w:colFirst="0" w:colLast="0" w:name="_heading=h.vadqdiwr4yqv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7bayabpkqzwq" w:id="33"/>
      <w:bookmarkEnd w:id="33"/>
      <w:hyperlink w:anchor="_heading=h.7bayabpkqzwq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Update Profile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0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Profile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staff to update their own profile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members can perform the following actions on their personal profile:</w:t>
                </w:r>
              </w:p>
              <w:p w:rsidR="00000000" w:rsidDel="00000000" w:rsidP="00000000" w:rsidRDefault="00000000" w:rsidRPr="00000000" w14:paraId="00000514">
                <w:pPr>
                  <w:numPr>
                    <w:ilvl w:val="0"/>
                    <w:numId w:val="5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current profile information (e.g., name, contact details, role).</w:t>
                </w:r>
              </w:p>
              <w:p w:rsidR="00000000" w:rsidDel="00000000" w:rsidP="00000000" w:rsidRDefault="00000000" w:rsidRPr="00000000" w14:paraId="00000515">
                <w:pPr>
                  <w:numPr>
                    <w:ilvl w:val="0"/>
                    <w:numId w:val="5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editable fields such as name, gender, Date of Birth, address, phone number and email.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accesses the "Profile" section from their account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is logged into the system with valid credentials.</w:t>
                </w:r>
              </w:p>
              <w:p w:rsidR="00000000" w:rsidDel="00000000" w:rsidP="00000000" w:rsidRDefault="00000000" w:rsidRPr="00000000" w14:paraId="000005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profile interface with current data populated.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Changes to editable fields are saved in the system immediately.</w:t>
                </w:r>
              </w:p>
              <w:p w:rsidR="00000000" w:rsidDel="00000000" w:rsidP="00000000" w:rsidRDefault="00000000" w:rsidRPr="00000000" w14:paraId="000005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A notification is sent confirming the successful update or submission for approval.</w:t>
                </w:r>
              </w:p>
            </w:tc>
          </w:tr>
        </w:tbl>
      </w:sdtContent>
    </w:sdt>
    <w:p w:rsidR="00000000" w:rsidDel="00000000" w:rsidP="00000000" w:rsidRDefault="00000000" w:rsidRPr="00000000" w14:paraId="0000051E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479230" cy="5207000"/>
            <wp:effectExtent b="0" l="0" r="0" t="0"/>
            <wp:docPr id="107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21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profile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staff to update their own profile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Account setting -&gt; Update profile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3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Full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full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(Male/Female/Other)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staff member’s gender.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contact number.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Email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email.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address.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6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update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"Saved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</w:tbl>
      </w:sdtContent>
    </w:sdt>
    <w:p w:rsidR="00000000" w:rsidDel="00000000" w:rsidP="00000000" w:rsidRDefault="00000000" w:rsidRPr="00000000" w14:paraId="00000573">
      <w:pPr>
        <w:tabs>
          <w:tab w:val="left" w:leader="none" w:pos="93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qe955myvpmzw" w:id="34"/>
      <w:bookmarkEnd w:id="34"/>
      <w:hyperlink w:anchor="_heading=h.qe955myvpmzw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View Shift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22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Shift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can perform the following actions related to shift management:</w:t>
                </w:r>
              </w:p>
              <w:p w:rsidR="00000000" w:rsidDel="00000000" w:rsidP="00000000" w:rsidRDefault="00000000" w:rsidRPr="00000000" w14:paraId="0000057F">
                <w:pPr>
                  <w:numPr>
                    <w:ilvl w:val="0"/>
                    <w:numId w:val="4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current and upcoming shift schedule, including assigned shift and times.</w:t>
                </w:r>
              </w:p>
              <w:p w:rsidR="00000000" w:rsidDel="00000000" w:rsidP="00000000" w:rsidRDefault="00000000" w:rsidRPr="00000000" w14:paraId="00000580">
                <w:pPr>
                  <w:numPr>
                    <w:ilvl w:val="0"/>
                    <w:numId w:val="4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a preferred shift and specify the desired time.</w:t>
                </w:r>
              </w:p>
              <w:p w:rsidR="00000000" w:rsidDel="00000000" w:rsidP="00000000" w:rsidRDefault="00000000" w:rsidRPr="00000000" w14:paraId="00000581">
                <w:pPr>
                  <w:numPr>
                    <w:ilvl w:val="0"/>
                    <w:numId w:val="4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Submit a request to register for the selected shift, which is sent to the administrator for approval.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accesses the shift management menu and selects "Request Shift."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is logged into the system with valid credentials.</w:t>
                </w:r>
              </w:p>
              <w:p w:rsidR="00000000" w:rsidDel="00000000" w:rsidP="00000000" w:rsidRDefault="00000000" w:rsidRPr="00000000" w14:paraId="000005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displays the available shift options and their respective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shift request is successfully submitted to the admin.</w:t>
                </w:r>
              </w:p>
              <w:p w:rsidR="00000000" w:rsidDel="00000000" w:rsidP="00000000" w:rsidRDefault="00000000" w:rsidRPr="00000000" w14:paraId="000005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system notifies the staff member of the submission status (e.g., "Shift request sent successfully").</w:t>
                </w:r>
              </w:p>
              <w:p w:rsidR="00000000" w:rsidDel="00000000" w:rsidP="00000000" w:rsidRDefault="00000000" w:rsidRPr="00000000" w14:paraId="000005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administrator receives the shift request for review and approval.</w:t>
                </w:r>
              </w:p>
            </w:tc>
          </w:tr>
        </w:tbl>
      </w:sdtContent>
    </w:sdt>
    <w:p w:rsidR="00000000" w:rsidDel="00000000" w:rsidP="00000000" w:rsidRDefault="00000000" w:rsidRPr="00000000" w14:paraId="0000058B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210300" cy="5534025"/>
            <wp:effectExtent b="0" l="0" r="0" t="0"/>
            <wp:docPr id="109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23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Shift management - View shift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 Shift Management -&gt; View Shift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9E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Shift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A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ComboBox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shift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time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date which staff want to request.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B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shift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CA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the shift to the admin and wait approval.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"Request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</w:tbl>
      </w:sdtContent>
    </w:sdt>
    <w:sdt>
      <w:sdtPr>
        <w:tag w:val="goog_rdk_13"/>
      </w:sdtPr>
      <w:sdtContent>
        <w:p w:rsidR="00000000" w:rsidDel="00000000" w:rsidP="00000000" w:rsidRDefault="00000000" w:rsidRPr="00000000" w14:paraId="000005CE">
          <w:pPr>
            <w:pStyle w:val="Heading3"/>
            <w:ind w:left="0" w:firstLine="0"/>
            <w:rPr/>
          </w:pPr>
          <w:bookmarkStart w:colFirst="0" w:colLast="0" w:name="_heading=h.9ovxt0stakhr" w:id="35"/>
          <w:bookmarkEnd w:id="35"/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5CF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t2ivh8wzk26i" w:id="36"/>
      <w:bookmarkEnd w:id="36"/>
      <w:hyperlink w:anchor="_heading=h.t2ivh8wzk26i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View Salary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24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Salary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to view their salary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9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can perform the following actions related to their salary:</w:t>
                </w:r>
              </w:p>
              <w:p w:rsidR="00000000" w:rsidDel="00000000" w:rsidP="00000000" w:rsidRDefault="00000000" w:rsidRPr="00000000" w14:paraId="000005DA">
                <w:pPr>
                  <w:numPr>
                    <w:ilvl w:val="0"/>
                    <w:numId w:val="3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monthly salary details, including total of shift, total of hour, and total of salary.</w:t>
                </w:r>
              </w:p>
              <w:p w:rsidR="00000000" w:rsidDel="00000000" w:rsidP="00000000" w:rsidRDefault="00000000" w:rsidRPr="00000000" w14:paraId="000005DB">
                <w:pPr>
                  <w:numPr>
                    <w:ilvl w:val="0"/>
                    <w:numId w:val="3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 of any performance bonuses or penalties.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accesses the salary management menu from their profile page.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is logged into the system with valid credentials.</w:t>
                </w:r>
              </w:p>
              <w:p w:rsidR="00000000" w:rsidDel="00000000" w:rsidP="00000000" w:rsidRDefault="00000000" w:rsidRPr="00000000" w14:paraId="000005E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has salary records for the staff stored in the database.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requested salary details are displayed accurately and completely.</w:t>
                </w:r>
              </w:p>
              <w:p w:rsidR="00000000" w:rsidDel="00000000" w:rsidP="00000000" w:rsidRDefault="00000000" w:rsidRPr="00000000" w14:paraId="000005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system ensures that sensitive salary information is only accessible by the staff member associated with the account.</w:t>
                </w:r>
              </w:p>
              <w:p w:rsidR="00000000" w:rsidDel="00000000" w:rsidP="00000000" w:rsidRDefault="00000000" w:rsidRPr="00000000" w14:paraId="000005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A notification or confirmation is provided for successful retrieval of salary details (e.g., "Salary details loaded successfully").</w:t>
                </w:r>
              </w:p>
              <w:p w:rsidR="00000000" w:rsidDel="00000000" w:rsidP="00000000" w:rsidRDefault="00000000" w:rsidRPr="00000000" w14:paraId="000005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E6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479230" cy="5816600"/>
            <wp:effectExtent b="0" l="0" r="0" t="0"/>
            <wp:docPr id="109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5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management - View salary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to view their salary details within the system.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 Salary Management -&gt; View Salary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F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shift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shd w:fill="ffffff" w:val="clear"/>
                <w:vAlign w:val="top"/>
              </w:tcPr>
              <w:p w:rsidR="00000000" w:rsidDel="00000000" w:rsidP="00000000" w:rsidRDefault="00000000" w:rsidRPr="00000000" w14:paraId="0000060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shift the employee has worked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hour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hour the employee has worked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salary the employee has recieve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17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Back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Returns to the main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main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sdt>
      <w:sdtPr>
        <w:tag w:val="goog_rdk_16"/>
      </w:sdtPr>
      <w:sdtContent>
        <w:p w:rsidR="00000000" w:rsidDel="00000000" w:rsidP="00000000" w:rsidRDefault="00000000" w:rsidRPr="00000000" w14:paraId="00000629">
          <w:pPr>
            <w:pStyle w:val="Heading3"/>
            <w:ind w:left="0" w:firstLine="0"/>
            <w:rPr>
              <w:i w:val="0"/>
            </w:rPr>
          </w:pPr>
          <w:bookmarkStart w:colFirst="0" w:colLast="0" w:name="_heading=h.cs3ge3crfmgb" w:id="37"/>
          <w:bookmarkEnd w:id="37"/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62A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eksj6ikwd7wu" w:id="38"/>
      <w:bookmarkEnd w:id="38"/>
      <w:hyperlink w:anchor="_heading=h.eksj6ikwd7wu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Staff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6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CRUD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CRUD (Create, Read, Update, Delete) operations on staff records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can perform the following actions on staff records:</w:t>
                </w:r>
              </w:p>
              <w:p w:rsidR="00000000" w:rsidDel="00000000" w:rsidP="00000000" w:rsidRDefault="00000000" w:rsidRPr="00000000" w14:paraId="00000635">
                <w:pPr>
                  <w:numPr>
                    <w:ilvl w:val="0"/>
                    <w:numId w:val="10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a list of staff and detailed profiles.</w:t>
                </w:r>
              </w:p>
              <w:p w:rsidR="00000000" w:rsidDel="00000000" w:rsidP="00000000" w:rsidRDefault="00000000" w:rsidRPr="00000000" w14:paraId="00000636">
                <w:pPr>
                  <w:numPr>
                    <w:ilvl w:val="0"/>
                    <w:numId w:val="10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Add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new staff members by entering required details (e.g., name, role, salary, etc.).</w:t>
                </w:r>
              </w:p>
              <w:p w:rsidR="00000000" w:rsidDel="00000000" w:rsidP="00000000" w:rsidRDefault="00000000" w:rsidRPr="00000000" w14:paraId="00000637">
                <w:pPr>
                  <w:numPr>
                    <w:ilvl w:val="0"/>
                    <w:numId w:val="10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Update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staff details to reflect changes.</w:t>
                </w:r>
              </w:p>
              <w:p w:rsidR="00000000" w:rsidDel="00000000" w:rsidP="00000000" w:rsidRDefault="00000000" w:rsidRPr="00000000" w14:paraId="00000638">
                <w:pPr>
                  <w:numPr>
                    <w:ilvl w:val="0"/>
                    <w:numId w:val="10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Delete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staff records if they are no longer part of the team.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accesses the staff management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into the system with the proper credentials and permissions.</w:t>
                </w:r>
              </w:p>
              <w:p w:rsidR="00000000" w:rsidDel="00000000" w:rsidP="00000000" w:rsidRDefault="00000000" w:rsidRPr="00000000" w14:paraId="000006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staff management interface.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Changes to staff records are successfully saved in the system.</w:t>
                </w:r>
              </w:p>
              <w:p w:rsidR="00000000" w:rsidDel="00000000" w:rsidP="00000000" w:rsidRDefault="00000000" w:rsidRPr="00000000" w14:paraId="000006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updated list reflects changes immediately.</w:t>
                </w:r>
              </w:p>
              <w:p w:rsidR="00000000" w:rsidDel="00000000" w:rsidP="00000000" w:rsidRDefault="00000000" w:rsidRPr="00000000" w14:paraId="000006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or confirmation is provided for each action (e.g., "Staff added successfully").</w:t>
                </w:r>
              </w:p>
            </w:tc>
          </w:tr>
        </w:tbl>
      </w:sdtContent>
    </w:sdt>
    <w:p w:rsidR="00000000" w:rsidDel="00000000" w:rsidP="00000000" w:rsidRDefault="00000000" w:rsidRPr="00000000" w14:paraId="00000642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Add Staff</w:t>
      </w:r>
    </w:p>
    <w:p w:rsidR="00000000" w:rsidDel="00000000" w:rsidP="00000000" w:rsidRDefault="00000000" w:rsidRPr="00000000" w14:paraId="0000064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622800"/>
            <wp:effectExtent b="0" l="0" r="0" t="0"/>
            <wp:docPr id="107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8"/>
      </w:sdtPr>
      <w:sdtContent>
        <w:tbl>
          <w:tblPr>
            <w:tblStyle w:val="Table27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14"/>
            <w:gridCol w:w="1308"/>
            <w:gridCol w:w="3290"/>
            <w:gridCol w:w="2137"/>
            <w:gridCol w:w="1839"/>
            <w:tblGridChange w:id="0">
              <w:tblGrid>
                <w:gridCol w:w="1614"/>
                <w:gridCol w:w="1308"/>
                <w:gridCol w:w="3290"/>
                <w:gridCol w:w="2137"/>
                <w:gridCol w:w="183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Add New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add new staff members by entering details such as name, date of birth, gender, role, and other relevant information.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Staff Management -&gt; Add New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53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full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(Male/Female/Other)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staff member’s gender.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contact number.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address.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(10)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salary for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(Active/Inactive)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current employment status.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8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279.89257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entered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"Staff added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 Form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to reset the form.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form is cleared successfully.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navigates back to the staff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staff list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699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Staff</w:t>
      </w:r>
    </w:p>
    <w:p w:rsidR="00000000" w:rsidDel="00000000" w:rsidP="00000000" w:rsidRDefault="00000000" w:rsidRPr="00000000" w14:paraId="0000069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787900"/>
            <wp:effectExtent b="0" l="0" r="0" t="0"/>
            <wp:docPr id="110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28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71"/>
            <w:gridCol w:w="1501"/>
            <w:gridCol w:w="2575"/>
            <w:gridCol w:w="715"/>
            <w:gridCol w:w="1317"/>
            <w:gridCol w:w="2209"/>
            <w:tblGridChange w:id="0">
              <w:tblGrid>
                <w:gridCol w:w="1871"/>
                <w:gridCol w:w="1501"/>
                <w:gridCol w:w="2575"/>
                <w:gridCol w:w="715"/>
                <w:gridCol w:w="1317"/>
                <w:gridCol w:w="220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View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view a list of all staff members with their essential details. The manager can also filter, search, or sort the list and select an individual staff member for more detailed information.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A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name of the staff member displayed in a list format.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staff member’s gender (Male/Female/Other).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staff member's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(3)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the staff member's contact number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the address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Indicates whether the staff member is Active or Inactive.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D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all details for the selected staff member.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a detailed view page for the selected staff.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0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Removes the selected staff member from the database.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confirmation: "Staff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delete staff, dependent records exist."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Edit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6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edit details of the selected staff.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the edit staff form for modifications.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load staff details for editing."</w:t>
                </w:r>
              </w:p>
            </w:tc>
          </w:tr>
        </w:tbl>
      </w:sdtContent>
    </w:sdt>
    <w:p w:rsidR="00000000" w:rsidDel="00000000" w:rsidP="00000000" w:rsidRDefault="00000000" w:rsidRPr="00000000" w14:paraId="000006FB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Staff</w:t>
      </w:r>
    </w:p>
    <w:p w:rsidR="00000000" w:rsidDel="00000000" w:rsidP="00000000" w:rsidRDefault="00000000" w:rsidRPr="00000000" w14:paraId="000006F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686300"/>
            <wp:effectExtent b="0" l="0" r="0" t="0"/>
            <wp:docPr id="108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0"/>
      </w:sdtPr>
      <w:sdtContent>
        <w:tbl>
          <w:tblPr>
            <w:tblStyle w:val="Table29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491"/>
            <w:gridCol w:w="466"/>
            <w:gridCol w:w="10"/>
            <w:gridCol w:w="2193"/>
            <w:gridCol w:w="392"/>
            <w:gridCol w:w="2928"/>
            <w:gridCol w:w="2708"/>
            <w:tblGridChange w:id="0">
              <w:tblGrid>
                <w:gridCol w:w="1491"/>
                <w:gridCol w:w="466"/>
                <w:gridCol w:w="10"/>
                <w:gridCol w:w="2193"/>
                <w:gridCol w:w="392"/>
                <w:gridCol w:w="2928"/>
                <w:gridCol w:w="2708"/>
              </w:tblGrid>
            </w:tblGridChange>
          </w:tblGrid>
          <w:tr>
            <w:trPr>
              <w:cantSplit w:val="0"/>
              <w:trHeight w:val="222.978515625" w:hRule="atLeast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Update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edit and update the details of an existing staff member. Changes may include name, role, contact information, salary, or employment status.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 -&gt; Select Staff -&gt; Update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7"/>
                <w:vAlign w:val="top"/>
              </w:tcPr>
              <w:p w:rsidR="00000000" w:rsidDel="00000000" w:rsidP="00000000" w:rsidRDefault="00000000" w:rsidRPr="00000000" w14:paraId="00000712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gender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contact number.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address of the staff member.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(10)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salary of the staff member.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(Active/Inactive)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employment status of the staff member.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7"/>
                <w:vAlign w:val="top"/>
              </w:tcPr>
              <w:p w:rsidR="00000000" w:rsidDel="00000000" w:rsidP="00000000" w:rsidRDefault="00000000" w:rsidRPr="00000000" w14:paraId="0000075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shd w:fill="ccffcc" w:val="clear"/>
                <w:vAlign w:val="top"/>
              </w:tcPr>
              <w:p w:rsidR="00000000" w:rsidDel="00000000" w:rsidP="00000000" w:rsidRDefault="00000000" w:rsidRPr="00000000" w14:paraId="000007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Changes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updated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"Staff details updated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5">
                <w:pPr>
                  <w:numPr>
                    <w:ilvl w:val="0"/>
                    <w:numId w:val="8"/>
                  </w:numPr>
                  <w:spacing w:after="0" w:before="0" w:lineRule="auto"/>
                  <w:ind w:left="17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67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update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page.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76D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Delete Staff</w:t>
      </w:r>
    </w:p>
    <w:p w:rsidR="00000000" w:rsidDel="00000000" w:rsidP="00000000" w:rsidRDefault="00000000" w:rsidRPr="00000000" w14:paraId="0000076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762500"/>
            <wp:effectExtent b="0" l="0" r="0" t="0"/>
            <wp:docPr id="107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30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95"/>
            <w:gridCol w:w="10"/>
            <w:gridCol w:w="1008"/>
            <w:gridCol w:w="1515"/>
            <w:gridCol w:w="2867"/>
            <w:gridCol w:w="2793"/>
            <w:tblGridChange w:id="0">
              <w:tblGrid>
                <w:gridCol w:w="1995"/>
                <w:gridCol w:w="10"/>
                <w:gridCol w:w="1008"/>
                <w:gridCol w:w="1515"/>
                <w:gridCol w:w="2867"/>
                <w:gridCol w:w="279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7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Delete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permanently remove a staff member from the system database. Before deletion, the system prompts for confirmation to prevent accidental removal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 -&gt; Select Staff -&gt; Delete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8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Label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name of the staff member to confirm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9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 content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"Are you sure you want to delete this staff member?"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9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deletes the staff member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message: "Staff member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an error: "Staff member has dependent tasks or relations."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D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7B1">
      <w:pPr>
        <w:pStyle w:val="Heading2"/>
        <w:ind w:left="0" w:firstLine="0"/>
        <w:rPr/>
      </w:pPr>
      <w:bookmarkStart w:colFirst="0" w:colLast="0" w:name="_heading=h.mto8i7vfgmrz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scp1gg8qit08" w:id="40"/>
      <w:bookmarkEnd w:id="40"/>
      <w:hyperlink w:anchor="_heading=h.scp1gg8qit08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Inventory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22"/>
      </w:sdtPr>
      <w:sdtContent>
        <w:tbl>
          <w:tblPr>
            <w:tblStyle w:val="Table31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CRUD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support all functionalities related to inventory management, including viewing inventory, adding new items, updating existing inventory records, and deleting items.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C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the following actions within the inventory module:</w:t>
                </w:r>
              </w:p>
              <w:p w:rsidR="00000000" w:rsidDel="00000000" w:rsidP="00000000" w:rsidRDefault="00000000" w:rsidRPr="00000000" w14:paraId="000007BD">
                <w:pPr>
                  <w:numPr>
                    <w:ilvl w:val="0"/>
                    <w:numId w:val="2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 current inventory list.</w:t>
                </w:r>
              </w:p>
              <w:p w:rsidR="00000000" w:rsidDel="00000000" w:rsidP="00000000" w:rsidRDefault="00000000" w:rsidRPr="00000000" w14:paraId="000007BE">
                <w:pPr>
                  <w:numPr>
                    <w:ilvl w:val="0"/>
                    <w:numId w:val="2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inventory items.</w:t>
                </w:r>
              </w:p>
              <w:p w:rsidR="00000000" w:rsidDel="00000000" w:rsidP="00000000" w:rsidRDefault="00000000" w:rsidRPr="00000000" w14:paraId="000007BF">
                <w:pPr>
                  <w:numPr>
                    <w:ilvl w:val="0"/>
                    <w:numId w:val="2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details of existing inventory records.</w:t>
                </w:r>
              </w:p>
              <w:p w:rsidR="00000000" w:rsidDel="00000000" w:rsidP="00000000" w:rsidRDefault="00000000" w:rsidRPr="00000000" w14:paraId="000007C0">
                <w:pPr>
                  <w:numPr>
                    <w:ilvl w:val="0"/>
                    <w:numId w:val="2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inventory items that are no longer needed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into the system.</w:t>
                </w:r>
              </w:p>
              <w:p w:rsidR="00000000" w:rsidDel="00000000" w:rsidP="00000000" w:rsidRDefault="00000000" w:rsidRPr="00000000" w14:paraId="000007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Necessary permissions for CRUD operations are granted.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Quản lý đăng nhập vào hệ thống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inventory list is updated to reflect changes.</w:t>
                </w:r>
              </w:p>
              <w:p w:rsidR="00000000" w:rsidDel="00000000" w:rsidP="00000000" w:rsidRDefault="00000000" w:rsidRPr="00000000" w14:paraId="000007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Logs of all modifications (add, update, delete) are saved for audit purposes.</w:t>
                </w:r>
              </w:p>
              <w:p w:rsidR="00000000" w:rsidDel="00000000" w:rsidP="00000000" w:rsidRDefault="00000000" w:rsidRPr="00000000" w14:paraId="000007C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CA">
      <w:pPr>
        <w:pStyle w:val="Heading3"/>
        <w:ind w:left="0" w:firstLine="0"/>
        <w:rPr/>
      </w:pPr>
      <w:bookmarkStart w:colFirst="0" w:colLast="0" w:name="_heading=h.otsrp0dg2yg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pStyle w:val="Heading3"/>
        <w:numPr>
          <w:ilvl w:val="2"/>
          <w:numId w:val="9"/>
        </w:numPr>
        <w:ind w:left="1584" w:hanging="432"/>
      </w:pPr>
      <w:bookmarkStart w:colFirst="0" w:colLast="0" w:name="_heading=h.flg381xw8c9q" w:id="42"/>
      <w:bookmarkEnd w:id="42"/>
      <w:r w:rsidDel="00000000" w:rsidR="00000000" w:rsidRPr="00000000">
        <w:rPr>
          <w:rtl w:val="0"/>
        </w:rPr>
        <w:t xml:space="preserve">Add Inventory</w:t>
      </w:r>
    </w:p>
    <w:p w:rsidR="00000000" w:rsidDel="00000000" w:rsidP="00000000" w:rsidRDefault="00000000" w:rsidRPr="00000000" w14:paraId="000007C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178300"/>
            <wp:effectExtent b="0" l="0" r="0" t="0"/>
            <wp:docPr id="107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32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7C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add a new inventory item by entering details such as the item name, category, quantity, cost per unit, and expiration date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Add Inventory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D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name of the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Loaded from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22"/>
                    <w:szCs w:val="22"/>
                    <w:rtl w:val="0"/>
                  </w:rPr>
                  <w:t xml:space="preserve">category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or assign the category for the item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Quantity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number of items being added to the inventory.</w:t>
                </w:r>
              </w:p>
            </w:tc>
          </w:tr>
          <w:tr>
            <w:trPr>
              <w:cantSplit w:val="0"/>
              <w:trHeight w:val="222.97851562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Cost per Unit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cost of one unit of the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0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inventory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"Inventory item added."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add item.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inventory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inventory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821">
      <w:pPr>
        <w:pStyle w:val="Heading3"/>
        <w:ind w:left="1440" w:firstLine="0"/>
        <w:rPr>
          <w:rFonts w:ascii="Tahoma" w:cs="Tahoma" w:eastAsia="Tahoma" w:hAnsi="Tahoma"/>
        </w:rPr>
      </w:pPr>
      <w:bookmarkStart w:colFirst="0" w:colLast="0" w:name="_heading=h.fnk4k5y93ikk" w:id="43"/>
      <w:bookmarkEnd w:id="43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Inventory</w:t>
      </w:r>
      <w:r w:rsidDel="00000000" w:rsidR="00000000" w:rsidRPr="00000000">
        <w:rPr>
          <w:rtl w:val="0"/>
        </w:rPr>
      </w:r>
    </w:p>
    <w:sdt>
      <w:sdtPr>
        <w:lock w:val="contentLocked"/>
        <w:tag w:val="goog_rdk_24"/>
      </w:sdtPr>
      <w:sdtContent>
        <w:tbl>
          <w:tblPr>
            <w:tblStyle w:val="Table33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view a detailed list of inventory items, including their names, categories, quantities, costs, and expiration dates. Provides filtering, sorting, and searching functionalities for easy navigation.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Inventory Management -&gt; 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34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 Bar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search inventory items by name or category.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46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5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5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Filters the table based on input in the search bar.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matching inventory items in the table.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if no items match the query.</w:t>
                </w:r>
              </w:p>
            </w:tc>
          </w:tr>
        </w:tbl>
      </w:sdtContent>
    </w:sdt>
    <w:p w:rsidR="00000000" w:rsidDel="00000000" w:rsidP="00000000" w:rsidRDefault="00000000" w:rsidRPr="00000000" w14:paraId="00000858">
      <w:pPr>
        <w:pStyle w:val="Heading2"/>
        <w:ind w:left="0" w:firstLine="0"/>
        <w:rPr/>
      </w:pPr>
      <w:bookmarkStart w:colFirst="0" w:colLast="0" w:name="_heading=h.5icew7e4e7f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pStyle w:val="Heading3"/>
        <w:ind w:left="1440" w:firstLine="0"/>
        <w:rPr/>
      </w:pPr>
      <w:bookmarkStart w:colFirst="0" w:colLast="0" w:name="_heading=h.xqtwr46x2dbs" w:id="45"/>
      <w:bookmarkEnd w:id="45"/>
      <w:r w:rsidDel="00000000" w:rsidR="00000000" w:rsidRPr="00000000">
        <w:rPr>
          <w:rtl w:val="0"/>
        </w:rPr>
        <w:t xml:space="preserve">Update Inventory</w:t>
      </w:r>
    </w:p>
    <w:p w:rsidR="00000000" w:rsidDel="00000000" w:rsidP="00000000" w:rsidRDefault="00000000" w:rsidRPr="00000000" w14:paraId="0000085A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066358" cy="3862843"/>
            <wp:effectExtent b="0" l="0" r="0" t="0"/>
            <wp:docPr id="109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358" cy="386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ind w:left="864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34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update details of an existing inventory item, such as name, category, quantity, cost per unit, and expiration date.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Update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, or select an inventory item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 and click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Edit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button.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6E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search inventory items by name or category.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selection or modification of the item's category.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Quantity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adjustment of the item's available stock.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Cost per Unit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Decimal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adjustment of the item's per-unit price.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editing of the expiration date, if applicable.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Changes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Confirms updates to the item's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changes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A4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A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Updates the item's details in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"Inventory item updated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"Failed to update. Please try again.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editing process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8BC">
      <w:pPr>
        <w:pStyle w:val="Heading2"/>
        <w:ind w:left="0" w:firstLine="0"/>
        <w:rPr/>
      </w:pPr>
      <w:bookmarkStart w:colFirst="0" w:colLast="0" w:name="_heading=h.5keer0c0cmt3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pStyle w:val="Heading3"/>
        <w:ind w:left="1440" w:firstLine="0"/>
        <w:rPr/>
      </w:pPr>
      <w:bookmarkStart w:colFirst="0" w:colLast="0" w:name="_heading=h.k4ud84c8l11" w:id="47"/>
      <w:bookmarkEnd w:id="47"/>
      <w:r w:rsidDel="00000000" w:rsidR="00000000" w:rsidRPr="00000000">
        <w:rPr>
          <w:rtl w:val="0"/>
        </w:rPr>
        <w:t xml:space="preserve">Delete Inventory</w:t>
      </w:r>
    </w:p>
    <w:p w:rsidR="00000000" w:rsidDel="00000000" w:rsidP="00000000" w:rsidRDefault="00000000" w:rsidRPr="00000000" w14:paraId="000008BE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167572" cy="3954502"/>
            <wp:effectExtent b="0" l="0" r="0" t="0"/>
            <wp:docPr id="110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572" cy="395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6"/>
      </w:sdtPr>
      <w:sdtContent>
        <w:tbl>
          <w:tblPr>
            <w:tblStyle w:val="Table35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remove an inventory item from the system permanently. Includes options to confirm the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Inventory Management -&gt; Delete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, or select an inventory item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 and click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Delete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button.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D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D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name of the selected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Confirms delete to the item's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delete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E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removes the inventory item from the database after confirmation.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Inventory item deleted successfully.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Failed to delete. Please try again.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deletion process and navigates back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907">
      <w:pPr>
        <w:pStyle w:val="Heading2"/>
        <w:ind w:left="0" w:firstLine="0"/>
        <w:rPr/>
      </w:pPr>
      <w:bookmarkStart w:colFirst="0" w:colLast="0" w:name="_heading=h.vmpfbljpxzz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bxezvqezzdm3" w:id="49"/>
      <w:bookmarkEnd w:id="49"/>
      <w:hyperlink w:anchor="_heading=h.bxezvqezzdm3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Export inventory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232396" cy="4683462"/>
            <wp:effectExtent b="0" l="0" r="0" t="0"/>
            <wp:docPr id="109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396" cy="468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36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Export Inventory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data management tasks such as exporting or backing up inventory data.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can export inventory data for backup or reporting purposes.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must be logged into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exported file is generated and saved in the specified format (e.g., CSV or Excel).</w:t>
                </w:r>
              </w:p>
            </w:tc>
          </w:tr>
        </w:tbl>
      </w:sdtContent>
    </w:sdt>
    <w:p w:rsidR="00000000" w:rsidDel="00000000" w:rsidP="00000000" w:rsidRDefault="00000000" w:rsidRPr="00000000" w14:paraId="0000091A">
      <w:pPr>
        <w:pStyle w:val="Heading3"/>
        <w:ind w:left="0" w:firstLine="0"/>
        <w:rPr/>
      </w:pPr>
      <w:bookmarkStart w:colFirst="0" w:colLast="0" w:name="_heading=h.v931j5pt1k6g" w:id="50"/>
      <w:bookmarkEnd w:id="50"/>
      <w:r w:rsidDel="00000000" w:rsidR="00000000" w:rsidRPr="00000000">
        <w:rPr>
          <w:rtl w:val="0"/>
        </w:rPr>
      </w:r>
    </w:p>
    <w:sdt>
      <w:sdtPr>
        <w:lock w:val="contentLocked"/>
        <w:tag w:val="goog_rdk_28"/>
      </w:sdtPr>
      <w:sdtContent>
        <w:tbl>
          <w:tblPr>
            <w:tblStyle w:val="Table37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Inventory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inventory data into a file format of their choice (e.g., CSV, Excel) for backup, reporting, or sharing purposes.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Export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2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3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Format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Options: CSV, Excel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Selects the format for the exported file.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Location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Picker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specify the location to save the exported file.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Starts the export process for the inventory data.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previous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5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Generates and saves the export file to the specified location.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"Inventory data exported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failed. Please try again."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changes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969">
      <w:pPr>
        <w:pStyle w:val="Heading2"/>
        <w:ind w:left="0" w:firstLine="0"/>
        <w:rPr/>
      </w:pPr>
      <w:bookmarkStart w:colFirst="0" w:colLast="0" w:name="_heading=h.3h09s4yjcuc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3m19idg15qu" w:id="52"/>
      <w:bookmarkEnd w:id="52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CRUD Voucher</w:t>
      </w: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38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CRUD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perform CRUD (Create, Read, Update, Delete) operations on voucher records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Admin</w:t>
                </w:r>
              </w:p>
            </w:tc>
          </w:tr>
          <w:tr>
            <w:trPr>
              <w:cantSplit w:val="0"/>
              <w:trHeight w:val="2625" w:hRule="atLeast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can perform the following actions on voucher records:</w:t>
                </w:r>
              </w:p>
              <w:p w:rsidR="00000000" w:rsidDel="00000000" w:rsidP="00000000" w:rsidRDefault="00000000" w:rsidRPr="00000000" w14:paraId="00000975">
                <w:pPr>
                  <w:numPr>
                    <w:ilvl w:val="0"/>
                    <w:numId w:val="6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a list of all vouchers, including details such as discount percentage, validity period, and usage limits.</w:t>
                </w:r>
              </w:p>
              <w:p w:rsidR="00000000" w:rsidDel="00000000" w:rsidP="00000000" w:rsidRDefault="00000000" w:rsidRPr="00000000" w14:paraId="00000976">
                <w:pPr>
                  <w:numPr>
                    <w:ilvl w:val="0"/>
                    <w:numId w:val="6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vouchers by entering required details (e.g. ,discount percentage, expiration date, etc.).</w:t>
                </w:r>
              </w:p>
              <w:p w:rsidR="00000000" w:rsidDel="00000000" w:rsidP="00000000" w:rsidRDefault="00000000" w:rsidRPr="00000000" w14:paraId="00000977">
                <w:pPr>
                  <w:numPr>
                    <w:ilvl w:val="0"/>
                    <w:numId w:val="6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voucher details to reflect changes in discounts, validity, or usage limits.</w:t>
                </w:r>
              </w:p>
              <w:p w:rsidR="00000000" w:rsidDel="00000000" w:rsidP="00000000" w:rsidRDefault="00000000" w:rsidRPr="00000000" w14:paraId="00000978">
                <w:pPr>
                  <w:numPr>
                    <w:ilvl w:val="0"/>
                    <w:numId w:val="6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 records that are no longer valid or needed.</w:t>
                </w:r>
              </w:p>
            </w:tc>
          </w:tr>
          <w:tr>
            <w:trPr>
              <w:cantSplit w:val="0"/>
              <w:trHeight w:val="297.978515625" w:hRule="atLeast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accesses the voucher management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is logged into the system with proper credentials and permissions.</w:t>
                </w:r>
              </w:p>
              <w:p w:rsidR="00000000" w:rsidDel="00000000" w:rsidP="00000000" w:rsidRDefault="00000000" w:rsidRPr="00000000" w14:paraId="000009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voucher management interface.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Changes to voucher records are successfully saved in the system.</w:t>
                </w:r>
              </w:p>
              <w:p w:rsidR="00000000" w:rsidDel="00000000" w:rsidP="00000000" w:rsidRDefault="00000000" w:rsidRPr="00000000" w14:paraId="000009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updated list of vouchers reflects the changes immediately.</w:t>
                </w:r>
              </w:p>
              <w:p w:rsidR="00000000" w:rsidDel="00000000" w:rsidP="00000000" w:rsidRDefault="00000000" w:rsidRPr="00000000" w14:paraId="000009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or confirmation is provided for each action (e.g., "Voucher added successfully").</w:t>
                </w:r>
              </w:p>
            </w:tc>
          </w:tr>
        </w:tbl>
      </w:sdtContent>
    </w:sdt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Voucher</w:t>
      </w:r>
    </w:p>
    <w:p w:rsidR="00000000" w:rsidDel="00000000" w:rsidP="00000000" w:rsidRDefault="00000000" w:rsidRPr="00000000" w14:paraId="0000098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5803900"/>
            <wp:effectExtent b="0" l="0" r="0" t="0"/>
            <wp:docPr id="109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0"/>
      </w:sdtPr>
      <w:sdtContent>
        <w:tbl>
          <w:tblPr>
            <w:tblStyle w:val="Table39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view a detailed list of voucher items, including discount and expiration dates. Provides filtering, sorting, and searching functionalities for easy navigation.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View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97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 Bar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search voucher items by discount.</w:t>
                </w:r>
              </w:p>
              <w:p w:rsidR="00000000" w:rsidDel="00000000" w:rsidP="00000000" w:rsidRDefault="00000000" w:rsidRPr="00000000" w14:paraId="000009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AA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B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all details for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a detailed view page for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Voucher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E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edit details of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the edit voucher form for modifications.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load voucher details for editing."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4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Removes the selected voucher member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confirmation: "Voucher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delete voucher, dependent records exist."</w:t>
                </w:r>
              </w:p>
            </w:tc>
          </w:tr>
        </w:tbl>
      </w:sdtContent>
    </w:sdt>
    <w:p w:rsidR="00000000" w:rsidDel="00000000" w:rsidP="00000000" w:rsidRDefault="00000000" w:rsidRPr="00000000" w14:paraId="000009C8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frp4shrq1vzk" w:id="53"/>
      <w:bookmarkEnd w:id="53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Add Voucher</w:t>
      </w:r>
    </w:p>
    <w:p w:rsidR="00000000" w:rsidDel="00000000" w:rsidP="00000000" w:rsidRDefault="00000000" w:rsidRPr="00000000" w14:paraId="000009C9">
      <w:pPr>
        <w:tabs>
          <w:tab w:val="left" w:leader="none" w:pos="0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200775" cy="5543550"/>
            <wp:effectExtent b="0" l="0" r="0" t="0"/>
            <wp:docPr id="108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40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VoucherManagement - Add A New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add a new voucher items, including discount percent and expiration dates.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Create A New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D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Discount Percent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percent of discount.</w:t>
                </w:r>
              </w:p>
              <w:p w:rsidR="00000000" w:rsidDel="00000000" w:rsidP="00000000" w:rsidRDefault="00000000" w:rsidRPr="00000000" w14:paraId="000009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F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voucher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"Voucher added."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create voucher.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voucher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voucher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A0D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xwcmf8cxxonl" w:id="54"/>
      <w:bookmarkEnd w:id="54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Voucher</w:t>
      </w:r>
    </w:p>
    <w:p w:rsidR="00000000" w:rsidDel="00000000" w:rsidP="00000000" w:rsidRDefault="00000000" w:rsidRPr="00000000" w14:paraId="00000A0E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5803900"/>
            <wp:effectExtent b="0" l="0" r="0" t="0"/>
            <wp:docPr id="109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41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VoucherManagement - Add A New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update voucher items, including discount percent and expiration dates.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Update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2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Discount Percent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percent of discount.</w:t>
                </w:r>
              </w:p>
              <w:p w:rsidR="00000000" w:rsidDel="00000000" w:rsidP="00000000" w:rsidRDefault="00000000" w:rsidRPr="00000000" w14:paraId="00000A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3A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voucher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"Updated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update voucher.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voucher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voucher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A52">
      <w:pPr>
        <w:pStyle w:val="Heading3"/>
        <w:numPr>
          <w:ilvl w:val="2"/>
          <w:numId w:val="9"/>
        </w:numPr>
        <w:ind w:left="1584" w:hanging="432"/>
        <w:rPr>
          <w:sz w:val="24"/>
          <w:szCs w:val="24"/>
        </w:rPr>
      </w:pPr>
      <w:bookmarkStart w:colFirst="0" w:colLast="0" w:name="_heading=h.30bqnqx99sw" w:id="55"/>
      <w:bookmarkEnd w:id="55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Delete Voucher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842000"/>
            <wp:effectExtent b="0" l="0" r="0" t="0"/>
            <wp:docPr id="108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42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remove a voucher from the system permanently. Includes options to confirm the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Voucher Management -&gt; View Voucher -&gt; Select Voucher -&gt; Delete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68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 content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"Do you want to delete this voucher"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7A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deletes the voucher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message: "Voucher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an error: "Voucher has dependent tasks or relations."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E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Voucher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Voucher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A92">
      <w:pPr>
        <w:pStyle w:val="Heading3"/>
        <w:ind w:left="0" w:firstLine="0"/>
        <w:rPr/>
      </w:pPr>
      <w:bookmarkStart w:colFirst="0" w:colLast="0" w:name="_heading=h.3lxxy6hu55y6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scv4y9kukw61" w:id="57"/>
      <w:bookmarkEnd w:id="57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View revenue</w:t>
      </w:r>
    </w:p>
    <w:tbl>
      <w:tblPr>
        <w:tblStyle w:val="Table43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UC12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the manager to generate statistics and reports.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manager can view revenue by selecting a specific time range and report criteria.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A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A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manager must be logged into the system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A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A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Revenue data is displayed based on the selected time range and criteria</w:t>
            </w:r>
          </w:p>
        </w:tc>
      </w:tr>
    </w:tbl>
    <w:p w:rsidR="00000000" w:rsidDel="00000000" w:rsidP="00000000" w:rsidRDefault="00000000" w:rsidRPr="00000000" w14:paraId="00000AA4">
      <w:pPr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7808" cy="4591189"/>
            <wp:effectExtent b="0" l="0" r="0" t="0"/>
            <wp:docPr id="10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808" cy="4591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4"/>
        <w:tblW w:w="1018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51"/>
        <w:gridCol w:w="10"/>
        <w:gridCol w:w="2185"/>
        <w:gridCol w:w="360"/>
        <w:gridCol w:w="2663"/>
        <w:gridCol w:w="2919"/>
        <w:tblGridChange w:id="0">
          <w:tblGrid>
            <w:gridCol w:w="2051"/>
            <w:gridCol w:w="10"/>
            <w:gridCol w:w="2185"/>
            <w:gridCol w:w="360"/>
            <w:gridCol w:w="2663"/>
            <w:gridCol w:w="2919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A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AA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A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AA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the manager to view revenue statistics within a specified time range and optionally filter by category or product.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B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AB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Navigate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Statistics and Reports -&gt; View Revenue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AB7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B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B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C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C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C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From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C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Specify the start date for revenue statistics.</w:t>
            </w:r>
          </w:p>
          <w:p w:rsidR="00000000" w:rsidDel="00000000" w:rsidP="00000000" w:rsidRDefault="00000000" w:rsidRPr="00000000" w14:paraId="00000AC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C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C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Specify the end date for revenue statistics.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D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Filter By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Dropdown (Category/Product)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D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Select criteria to filter revenue data.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AD6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DC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D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E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E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E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E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Fetch and display revenue data based on selected criteria.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data results on the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AE8">
      <w:pPr>
        <w:pStyle w:val="Heading2"/>
        <w:ind w:left="0" w:firstLine="0"/>
        <w:rPr/>
      </w:pPr>
      <w:bookmarkStart w:colFirst="0" w:colLast="0" w:name="_heading=h.3dwp11dq7sf8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pStyle w:val="Heading2"/>
        <w:numPr>
          <w:ilvl w:val="1"/>
          <w:numId w:val="9"/>
        </w:numPr>
        <w:ind w:left="1584" w:hanging="648"/>
      </w:pPr>
      <w:bookmarkStart w:colFirst="0" w:colLast="0" w:name="_heading=h.muf6oft5qpy2" w:id="59"/>
      <w:bookmarkEnd w:id="59"/>
      <w:hyperlink w:anchor="_heading=h.muf6oft5qpy2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Export revenue data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34"/>
      </w:sdtPr>
      <w:sdtContent>
        <w:tbl>
          <w:tblPr>
            <w:tblStyle w:val="Table45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Revenue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revenue data for external use.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export revenue data based on selected time periods or filter criteria.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clicks on the "Export Data" button.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 and has accessed the revenue statistics screen.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 revenue data file is downloaded in the selected format (CSV or Excel).</w:t>
                </w:r>
              </w:p>
            </w:tc>
          </w:tr>
        </w:tbl>
      </w:sdtContent>
    </w:sdt>
    <w:p w:rsidR="00000000" w:rsidDel="00000000" w:rsidP="00000000" w:rsidRDefault="00000000" w:rsidRPr="00000000" w14:paraId="00000AFA">
      <w:pPr>
        <w:tabs>
          <w:tab w:val="left" w:leader="none" w:pos="0"/>
        </w:tabs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876800"/>
            <wp:effectExtent b="0" l="0" r="0" t="0"/>
            <wp:docPr id="108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46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Revenue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B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filtered revenue data for the desired time range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B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Statistics and Reports -&gt; Export Revenue Data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B0E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From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1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Specify the start date for revenue statistics.</w:t>
                </w:r>
              </w:p>
              <w:p w:rsidR="00000000" w:rsidDel="00000000" w:rsidP="00000000" w:rsidRDefault="00000000" w:rsidRPr="00000000" w14:paraId="00000B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Specify the end date for revenue statistics.</w:t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Format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(Category/Product)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CSV, Excel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export format. Default: Excel.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B2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Data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Exports filtered revenue data as a downloadable file in the selected format.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completed. File downloaded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failed. Please verify your inputs and try again."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any input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B45">
      <w:pPr>
        <w:tabs>
          <w:tab w:val="left" w:leader="none" w:pos="0"/>
        </w:tabs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bookmarkStart w:colFirst="0" w:colLast="0" w:name="_heading=h.1pxezwc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pStyle w:val="Heading1"/>
        <w:numPr>
          <w:ilvl w:val="0"/>
          <w:numId w:val="7"/>
        </w:numPr>
        <w:ind w:left="576" w:hanging="576"/>
        <w:rPr>
          <w:vertAlign w:val="baseline"/>
        </w:rPr>
      </w:pPr>
      <w:bookmarkStart w:colFirst="0" w:colLast="0" w:name="_heading=h.49x2ik5" w:id="61"/>
      <w:bookmarkEnd w:id="61"/>
      <w:r w:rsidDel="00000000" w:rsidR="00000000" w:rsidRPr="00000000">
        <w:rPr>
          <w:b w:val="1"/>
          <w:vertAlign w:val="baseline"/>
          <w:rtl w:val="0"/>
        </w:rPr>
        <w:t xml:space="preserve">YÊU CẦU PHI CHỨC NĂNG VÀ YÊU CẦU KHÁC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Efficiency</w:t>
      </w:r>
      <w:r w:rsidDel="00000000" w:rsidR="00000000" w:rsidRPr="00000000">
        <w:rPr>
          <w:rtl w:val="0"/>
        </w:rPr>
      </w:r>
    </w:p>
    <w:tbl>
      <w:tblPr>
        <w:tblStyle w:val="Table47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Yêu cầu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A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B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Takes up little computer 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C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D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Fast response speed, small time 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p2csry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Security</w:t>
      </w:r>
      <w:r w:rsidDel="00000000" w:rsidR="00000000" w:rsidRPr="00000000">
        <w:rPr>
          <w:rtl w:val="0"/>
        </w:rPr>
      </w:r>
    </w:p>
    <w:tbl>
      <w:tblPr>
        <w:tblStyle w:val="Table48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0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Yêu cầu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Authorization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47n2zr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Hardware</w:t>
      </w:r>
      <w:r w:rsidDel="00000000" w:rsidR="00000000" w:rsidRPr="00000000">
        <w:rPr>
          <w:rtl w:val="0"/>
        </w:rPr>
      </w:r>
    </w:p>
    <w:tbl>
      <w:tblPr>
        <w:tblStyle w:val="Table49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A">
            <w:pPr>
              <w:spacing w:after="0" w:before="0" w:lineRule="auto"/>
              <w:jc w:val="center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B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Ram 512MB, HDD 2GB, chip Intel Pentium 4 1.7GHz</w:t>
            </w:r>
          </w:p>
        </w:tc>
      </w:tr>
    </w:tbl>
    <w:p w:rsidR="00000000" w:rsidDel="00000000" w:rsidP="00000000" w:rsidRDefault="00000000" w:rsidRPr="00000000" w14:paraId="00000B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Internet</w:t>
      </w:r>
      <w:r w:rsidDel="00000000" w:rsidR="00000000" w:rsidRPr="00000000">
        <w:rPr>
          <w:rtl w:val="0"/>
        </w:rPr>
      </w:r>
    </w:p>
    <w:tbl>
      <w:tblPr>
        <w:tblStyle w:val="Table50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E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Have internet access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o7alnk" w:id="64"/>
      <w:bookmarkEnd w:id="6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Reliability</w:t>
      </w:r>
      <w:r w:rsidDel="00000000" w:rsidR="00000000" w:rsidRPr="00000000">
        <w:rPr>
          <w:rtl w:val="0"/>
        </w:rPr>
      </w:r>
    </w:p>
    <w:tbl>
      <w:tblPr>
        <w:tblStyle w:val="Table51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3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results are accurate, complete, and concise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3ckvvd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User Interface</w:t>
      </w:r>
      <w:r w:rsidDel="00000000" w:rsidR="00000000" w:rsidRPr="00000000">
        <w:rPr>
          <w:rtl w:val="0"/>
        </w:rPr>
      </w:r>
    </w:p>
    <w:tbl>
      <w:tblPr>
        <w:tblStyle w:val="Table52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8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9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A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Friendly interface, clear, simple, easy to understand and easy to use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hv636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Scalability</w:t>
      </w:r>
      <w:r w:rsidDel="00000000" w:rsidR="00000000" w:rsidRPr="00000000">
        <w:rPr>
          <w:rtl w:val="0"/>
        </w:rPr>
      </w:r>
    </w:p>
    <w:tbl>
      <w:tblPr>
        <w:tblStyle w:val="Table53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F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70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Back up data to the server.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1">
      <w:pPr>
        <w:pStyle w:val="Heading1"/>
        <w:numPr>
          <w:ilvl w:val="0"/>
          <w:numId w:val="7"/>
        </w:numPr>
        <w:ind w:left="576" w:hanging="576"/>
        <w:rPr>
          <w:vertAlign w:val="baseline"/>
        </w:rPr>
      </w:pPr>
      <w:bookmarkStart w:colFirst="0" w:colLast="0" w:name="_heading=h.32hioqz" w:id="67"/>
      <w:bookmarkEnd w:id="67"/>
      <w:r w:rsidDel="00000000" w:rsidR="00000000" w:rsidRPr="00000000">
        <w:rPr>
          <w:rtl w:val="0"/>
        </w:rPr>
        <w:t xml:space="preserve">APPENDIX</w:t>
      </w:r>
      <w:r w:rsidDel="00000000" w:rsidR="00000000" w:rsidRPr="00000000">
        <w:rPr>
          <w:rtl w:val="0"/>
        </w:rPr>
      </w:r>
    </w:p>
    <w:sectPr>
      <w:footerReference r:id="rId40" w:type="default"/>
      <w:type w:val="nextPage"/>
      <w:pgSz w:h="16838" w:w="11906" w:orient="portrait"/>
      <w:pgMar w:bottom="851" w:top="851" w:left="851" w:right="851" w:header="432" w:footer="4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alibri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10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/0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/20</w:t>
    </w:r>
    <w:r w:rsidDel="00000000" w:rsidR="00000000" w:rsidRPr="00000000">
      <w:rPr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5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B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10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/0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/20</w:t>
    </w:r>
    <w:r w:rsidDel="00000000" w:rsidR="00000000" w:rsidRPr="00000000">
      <w:rPr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5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2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3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4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5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6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7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8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10080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Quản lý quán cà phê-Software Requirements Specification</w:t>
      <w:tab/>
      <w:t xml:space="preserve"> V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.0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576" w:hanging="576"/>
      </w:pPr>
      <w:rPr>
        <w:rFonts w:ascii="Arial" w:cs="Arial" w:eastAsia="Arial" w:hAnsi="Arial"/>
        <w:vertAlign w:val="baseline"/>
      </w:rPr>
    </w:lvl>
    <w:lvl w:ilvl="1">
      <w:start w:val="6"/>
      <w:numFmt w:val="decimal"/>
      <w:lvlText w:val="%1.%2"/>
      <w:lvlJc w:val="left"/>
      <w:pPr>
        <w:ind w:left="864" w:hanging="647.9999999999999"/>
      </w:pPr>
      <w:rPr>
        <w:rFonts w:ascii="Arial" w:cs="Arial" w:eastAsia="Arial" w:hAnsi="Arial"/>
        <w:vertAlign w:val="baseline"/>
      </w:rPr>
    </w:lvl>
    <w:lvl w:ilvl="2">
      <w:start w:val="1"/>
      <w:numFmt w:val="decimal"/>
      <w:lvlText w:val="%1.%2.%3"/>
      <w:lvlJc w:val="left"/>
      <w:pPr>
        <w:ind w:left="864" w:hanging="432"/>
      </w:pPr>
      <w:rPr>
        <w:rFonts w:ascii="Arial" w:cs="Arial" w:eastAsia="Arial" w:hAnsi="Arial"/>
        <w:b w:val="1"/>
        <w:i w:val="0"/>
        <w:vertAlign w:val="baseline"/>
      </w:rPr>
    </w:lvl>
    <w:lvl w:ilvl="3">
      <w:start w:val="1"/>
      <w:numFmt w:val="decimal"/>
      <w:lvlText w:val="%1.%2.2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>
    <w:lvl w:ilvl="0">
      <w:start w:val="0"/>
      <w:numFmt w:val="bullet"/>
      <w:lvlText w:val="-"/>
      <w:lvlJc w:val="left"/>
      <w:pPr>
        <w:ind w:left="936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1296" w:hanging="576"/>
      </w:pPr>
      <w:rPr>
        <w:rFonts w:ascii="Arial" w:cs="Arial" w:eastAsia="Arial" w:hAnsi="Arial"/>
        <w:vertAlign w:val="baseline"/>
      </w:rPr>
    </w:lvl>
    <w:lvl w:ilvl="1">
      <w:start w:val="1"/>
      <w:numFmt w:val="decimal"/>
      <w:lvlText w:val="%1.%2"/>
      <w:lvlJc w:val="left"/>
      <w:pPr>
        <w:ind w:left="1584" w:hanging="647.9999999999999"/>
      </w:pPr>
      <w:rPr>
        <w:rFonts w:ascii="Arial" w:cs="Arial" w:eastAsia="Arial" w:hAnsi="Arial"/>
        <w:vertAlign w:val="baseline"/>
      </w:rPr>
    </w:lvl>
    <w:lvl w:ilvl="2">
      <w:start w:val="1"/>
      <w:numFmt w:val="decimal"/>
      <w:lvlText w:val="%1.%2.%3"/>
      <w:lvlJc w:val="left"/>
      <w:pPr>
        <w:ind w:left="1584" w:hanging="432"/>
      </w:pPr>
      <w:rPr>
        <w:rFonts w:ascii="Arial" w:cs="Arial" w:eastAsia="Arial" w:hAnsi="Arial"/>
        <w:b w:val="1"/>
        <w:i w:val="0"/>
        <w:vertAlign w:val="baseline"/>
      </w:rPr>
    </w:lvl>
    <w:lvl w:ilvl="3">
      <w:start w:val="1"/>
      <w:numFmt w:val="decimal"/>
      <w:lvlText w:val="%1.%2.2.%4"/>
      <w:lvlJc w:val="left"/>
      <w:pPr>
        <w:ind w:left="158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72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7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01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304" w:hanging="1584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en-GB"/>
      </w:rPr>
    </w:rPrDefault>
    <w:pPrDefault>
      <w:pPr>
        <w:spacing w:after="240" w:before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Rule="auto"/>
      <w:ind w:left="576" w:hanging="576"/>
    </w:pPr>
    <w:rPr>
      <w:rFonts w:ascii="Times New Roman" w:cs="Times New Roman" w:eastAsia="Times New Roman" w:hAnsi="Times New Roman"/>
      <w:b w:val="1"/>
      <w:sz w:val="26"/>
      <w:szCs w:val="26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ind w:left="864" w:hanging="648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ind w:left="864" w:hanging="432"/>
    </w:pPr>
    <w:rPr>
      <w:rFonts w:ascii="Times New Roman" w:cs="Times New Roman" w:eastAsia="Times New Roman" w:hAnsi="Times New Roman"/>
      <w:b w:val="1"/>
      <w:i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rFonts w:ascii="Arial" w:cs="Arial" w:eastAsia="Arial" w:hAnsi="Arial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Times New Roman" w:cs="Times New Roman" w:eastAsia="Times New Roman" w:hAnsi="Times New Roman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numPr>
        <w:ilvl w:val="0"/>
        <w:numId w:val="6"/>
      </w:num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Arial" w:hAnsi="Times New Roman"/>
      <w:b w:val="1"/>
      <w:bCs w:val="1"/>
      <w:w w:val="100"/>
      <w:kern w:val="32"/>
      <w:position w:val="-1"/>
      <w:sz w:val="26"/>
      <w:szCs w:val="32"/>
      <w:effect w:val="none"/>
      <w:vertAlign w:val="baseline"/>
      <w:cs w:val="0"/>
      <w:em w:val="none"/>
      <w:lang w:bidi="ar-SA" w:eastAsia="en-GB" w:val="en-GB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numPr>
        <w:ilvl w:val="1"/>
        <w:numId w:val="6"/>
      </w:num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1"/>
    </w:pPr>
    <w:rPr>
      <w:rFonts w:ascii="Times New Roman" w:cs="Arial" w:hAnsi="Times New Roman"/>
      <w:b w:val="1"/>
      <w:bCs w:val="1"/>
      <w:i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GB" w:val="en-GB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6"/>
      </w:num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2"/>
    </w:pPr>
    <w:rPr>
      <w:rFonts w:ascii="Times New Roman" w:hAnsi="Times New Roman"/>
      <w:b w:val="1"/>
      <w:bCs w:val="1"/>
      <w:i w:val="1"/>
      <w:w w:val="100"/>
      <w:position w:val="-1"/>
      <w:sz w:val="24"/>
      <w:szCs w:val="26"/>
      <w:effect w:val="none"/>
      <w:vertAlign w:val="baseline"/>
      <w:cs w:val="0"/>
      <w:em w:val="none"/>
      <w:lang w:bidi="ar-SA" w:eastAsia="en-GB" w:val="en-GB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numPr>
        <w:ilvl w:val="3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GB" w:val="en-GB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GB" w:val="en-GB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rFonts w:ascii="Times New Roman" w:hAnsi="Times New Roman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GB" w:val="en-GB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GB" w:val="en-GB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ingLevel1">
    <w:name w:val="HeadingLevel1"/>
    <w:basedOn w:val="Normal"/>
    <w:next w:val="Normal"/>
    <w:autoRedefine w:val="0"/>
    <w:hidden w:val="0"/>
    <w:qFormat w:val="0"/>
    <w:pPr>
      <w:numPr>
        <w:ilvl w:val="0"/>
        <w:numId w:val="1"/>
      </w:numPr>
      <w:suppressAutoHyphens w:val="1"/>
      <w:spacing w:after="240" w:before="360" w:line="36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b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Level2">
    <w:name w:val="HeadingLevel2"/>
    <w:basedOn w:val="Normal"/>
    <w:next w:val="Normal"/>
    <w:autoRedefine w:val="0"/>
    <w:hidden w:val="0"/>
    <w:qFormat w:val="0"/>
    <w:pPr>
      <w:suppressAutoHyphens w:val="1"/>
      <w:spacing w:after="240" w:before="360" w:line="360" w:lineRule="auto"/>
      <w:ind w:left="90" w:leftChars="-1" w:rightChars="0" w:firstLineChars="-1"/>
      <w:textDirection w:val="btLr"/>
      <w:textAlignment w:val="top"/>
      <w:outlineLvl w:val="1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Level3">
    <w:name w:val="HeadingLevel3"/>
    <w:next w:val="Normal"/>
    <w:autoRedefine w:val="0"/>
    <w:hidden w:val="0"/>
    <w:qFormat w:val="0"/>
    <w:pPr>
      <w:numPr>
        <w:ilvl w:val="3"/>
        <w:numId w:val="2"/>
      </w:num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24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48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Caption">
    <w:name w:val="Captio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b w:val="1"/>
      <w:bCs w:val="1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GB" w:val="en-GB"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auto" w:fill="000080" w:val="clear"/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ffffff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ableofFigures">
    <w:name w:val="Table of Figures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Index3">
    <w:name w:val="Index 3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600" w:leftChars="-1" w:rightChars="0" w:hanging="20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120" w:before="60" w:line="320" w:lineRule="atLeast"/>
      <w:ind w:left="720" w:leftChars="-1" w:rightChars="0" w:firstLineChars="-1"/>
      <w:contextualSpacing w:val="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en-GB" w:val="en-GB"/>
    </w:rPr>
  </w:style>
  <w:style w:type="numbering" w:styleId="BulletPoint">
    <w:name w:val="Bullet Point"/>
    <w:next w:val="BulletPoint"/>
    <w:autoRedefine w:val="0"/>
    <w:hidden w:val="0"/>
    <w:qFormat w:val="0"/>
    <w:pPr>
      <w:numPr>
        <w:ilvl w:val="0"/>
        <w:numId w:val="3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eading3Char">
    <w:name w:val="Heading 3 Char"/>
    <w:next w:val="Heading3Char"/>
    <w:autoRedefine w:val="0"/>
    <w:hidden w:val="0"/>
    <w:qFormat w:val="0"/>
    <w:rPr>
      <w:b w:val="1"/>
      <w:bCs w:val="1"/>
      <w:i w:val="1"/>
      <w:w w:val="100"/>
      <w:position w:val="-1"/>
      <w:sz w:val="24"/>
      <w:szCs w:val="26"/>
      <w:effect w:val="none"/>
      <w:vertAlign w:val="baseline"/>
      <w:cs w:val="0"/>
      <w:em w:val="none"/>
      <w:lang w:eastAsia="en-GB" w:val="en-GB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Georgia" w:cs="Georgia" w:hAnsi="Georgia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ReportNormal">
    <w:name w:val="Report Normal"/>
    <w:basedOn w:val="Normal"/>
    <w:next w:val="ReportNormal"/>
    <w:autoRedefine w:val="0"/>
    <w:hidden w:val="0"/>
    <w:qFormat w:val="0"/>
    <w:pPr>
      <w:suppressAutoHyphens w:val="1"/>
      <w:spacing w:after="40" w:before="40" w:line="1" w:lineRule="atLeast"/>
      <w:ind w:left="709" w:leftChars="-1" w:rightChars="0" w:firstLineChars="-1"/>
      <w:jc w:val="both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character" w:styleId="ReportNormalChar">
    <w:name w:val="Report Normal Char"/>
    <w:next w:val="ReportNormalChar"/>
    <w:autoRedefine w:val="0"/>
    <w:hidden w:val="0"/>
    <w:qFormat w:val="0"/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ReportTableContent">
    <w:name w:val="Report Table Content"/>
    <w:basedOn w:val="Normal"/>
    <w:next w:val="ReportTableContent"/>
    <w:autoRedefine w:val="0"/>
    <w:hidden w:val="0"/>
    <w:qFormat w:val="0"/>
    <w:pPr>
      <w:suppressAutoHyphens w:val="1"/>
      <w:spacing w:after="40" w:before="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8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Subtitle">
    <w:name w:val="Subtitle"/>
    <w:basedOn w:val="Normal"/>
    <w:next w:val="Subtitle"/>
    <w:autoRedefine w:val="0"/>
    <w:hidden w:val="0"/>
    <w:qFormat w:val="0"/>
    <w:pPr>
      <w:suppressAutoHyphens w:val="1"/>
      <w:spacing w:after="12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entury Gothic" w:hAnsi="Century Gothic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n-US" w:val="en-GB"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alignright">
    <w:name w:val="alignright"/>
    <w:basedOn w:val="Normal"/>
    <w:next w:val="alignright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Normal+Before:0pt,After:0pt">
    <w:name w:val="Normal + Before:  0 pt,After:  0 pt"/>
    <w:basedOn w:val="Normal"/>
    <w:next w:val="Normal+Before:0pt,After:0p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ReportTableHeading">
    <w:name w:val="Report Table Heading"/>
    <w:basedOn w:val="Normal"/>
    <w:next w:val="ReportTableHeading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b w:val="1"/>
      <w:bCs w:val="1"/>
      <w:color w:val="ffffff"/>
      <w:w w:val="100"/>
      <w:position w:val="-1"/>
      <w:sz w:val="18"/>
      <w:szCs w:val="20"/>
      <w:effect w:val="none"/>
      <w:vertAlign w:val="baseline"/>
      <w:cs w:val="0"/>
      <w:em w:val="none"/>
      <w:lang w:bidi="ar-SA" w:eastAsia="en-GB" w:val="en-GB"/>
    </w:rPr>
  </w:style>
  <w:style w:type="character" w:styleId="CommentTextChar1">
    <w:name w:val="Comment Text Char1"/>
    <w:next w:val="CommentTextChar1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FootnoteTextChar">
    <w:name w:val="Footnote Text Char"/>
    <w:next w:val="FootnoteTextChar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paragraph" w:styleId="header1">
    <w:name w:val="header1"/>
    <w:basedOn w:val="Normal"/>
    <w:next w:val="header1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header2">
    <w:name w:val="header2"/>
    <w:basedOn w:val="Normal"/>
    <w:next w:val="header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CharChar">
    <w:name w:val="Char Char"/>
    <w:next w:val="Char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Bl0">
    <w:name w:val="Bl0"/>
    <w:basedOn w:val="Normal"/>
    <w:next w:val="Bl0"/>
    <w:autoRedefine w:val="0"/>
    <w:hidden w:val="0"/>
    <w:qFormat w:val="0"/>
    <w:pPr>
      <w:numPr>
        <w:ilvl w:val="0"/>
        <w:numId w:val="4"/>
      </w:numPr>
      <w:suppressAutoHyphens w:val="1"/>
      <w:spacing w:after="0" w:before="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numbering" w:styleId="StyleBulleted">
    <w:name w:val="Style Bulleted"/>
    <w:next w:val="StyleBulleted"/>
    <w:autoRedefine w:val="0"/>
    <w:hidden w:val="0"/>
    <w:qFormat w:val="0"/>
    <w:pPr>
      <w:numPr>
        <w:ilvl w:val="0"/>
        <w:numId w:val="5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able-Text">
    <w:name w:val="Table - Text"/>
    <w:basedOn w:val="Normal"/>
    <w:next w:val="Table-Text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-Col.Head">
    <w:name w:val="Table - Col. Head"/>
    <w:basedOn w:val="Normal"/>
    <w:next w:val="Table-Col.Head"/>
    <w:autoRedefine w:val="0"/>
    <w:hidden w:val="0"/>
    <w:qFormat w:val="0"/>
    <w:pPr>
      <w:keepNext w:val="1"/>
      <w:suppressAutoHyphens w:val="0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CommentTextChar">
    <w:name w:val="Comment Text Char"/>
    <w:next w:val="CommentTextChar"/>
    <w:autoRedefine w:val="0"/>
    <w:hidden w:val="0"/>
    <w:qFormat w:val="0"/>
    <w:rPr>
      <w:rFonts w:ascii="Arial" w:cs="Times New Roman" w:hAnsi="Arial"/>
      <w:w w:val="100"/>
      <w:position w:val="-1"/>
      <w:sz w:val="20"/>
      <w:szCs w:val="20"/>
      <w:effect w:val="none"/>
      <w:vertAlign w:val="baseline"/>
      <w:cs w:val="0"/>
      <w:em w:val="none"/>
      <w:lang w:eastAsia="en-US" w:val="en-US"/>
    </w:rPr>
  </w:style>
  <w:style w:type="paragraph" w:styleId="Title">
    <w:name w:val="Title"/>
    <w:basedOn w:val="Normal"/>
    <w:next w:val="Normal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TitleChar">
    <w:name w:val="Title Char"/>
    <w:next w:val="TitleChar"/>
    <w:autoRedefine w:val="0"/>
    <w:hidden w:val="0"/>
    <w:qFormat w:val="0"/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="113" w:right="113" w:leftChars="-1" w:rightChars="0" w:firstLineChars="-1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GB"/>
    </w:rPr>
  </w:style>
  <w:style w:type="paragraph" w:styleId="TOCHeading">
    <w:name w:val="TOC Heading"/>
    <w:basedOn w:val="Heading1"/>
    <w:next w:val="Normal"/>
    <w:autoRedefine w:val="0"/>
    <w:hidden w:val="0"/>
    <w:qFormat w:val="0"/>
    <w:pPr>
      <w:keepNext w:val="1"/>
      <w:keepLines w:val="1"/>
      <w:numPr>
        <w:ilvl w:val="0"/>
        <w:numId w:val="0"/>
      </w:numPr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numbering" w:styleId="1/1.1/1.1.1">
    <w:name w:val="1 / 1.1 / 1.1.1"/>
    <w:basedOn w:val="NoList"/>
    <w:next w:val="1/1.1/1.1.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spacing w:after="120" w:before="0" w:lineRule="auto"/>
      <w:jc w:val="both"/>
    </w:pPr>
    <w:rPr>
      <w:rFonts w:ascii="Century Gothic" w:cs="Century Gothic" w:eastAsia="Century Gothic" w:hAnsi="Century Gothic"/>
      <w:b w:val="1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5.png"/><Relationship Id="rId22" Type="http://schemas.openxmlformats.org/officeDocument/2006/relationships/image" Target="media/image23.png"/><Relationship Id="rId21" Type="http://schemas.openxmlformats.org/officeDocument/2006/relationships/image" Target="media/image26.png"/><Relationship Id="rId24" Type="http://schemas.openxmlformats.org/officeDocument/2006/relationships/image" Target="media/image2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.png"/><Relationship Id="rId25" Type="http://schemas.openxmlformats.org/officeDocument/2006/relationships/image" Target="media/image16.png"/><Relationship Id="rId28" Type="http://schemas.openxmlformats.org/officeDocument/2006/relationships/image" Target="media/image3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9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21.png"/><Relationship Id="rId30" Type="http://schemas.openxmlformats.org/officeDocument/2006/relationships/image" Target="media/image12.png"/><Relationship Id="rId11" Type="http://schemas.openxmlformats.org/officeDocument/2006/relationships/image" Target="media/image2.png"/><Relationship Id="rId33" Type="http://schemas.openxmlformats.org/officeDocument/2006/relationships/image" Target="media/image22.png"/><Relationship Id="rId10" Type="http://schemas.openxmlformats.org/officeDocument/2006/relationships/image" Target="media/image8.png"/><Relationship Id="rId32" Type="http://schemas.openxmlformats.org/officeDocument/2006/relationships/image" Target="media/image25.png"/><Relationship Id="rId13" Type="http://schemas.openxmlformats.org/officeDocument/2006/relationships/image" Target="media/image19.png"/><Relationship Id="rId35" Type="http://schemas.openxmlformats.org/officeDocument/2006/relationships/image" Target="media/image4.png"/><Relationship Id="rId12" Type="http://schemas.openxmlformats.org/officeDocument/2006/relationships/image" Target="media/image5.png"/><Relationship Id="rId34" Type="http://schemas.openxmlformats.org/officeDocument/2006/relationships/image" Target="media/image18.png"/><Relationship Id="rId15" Type="http://schemas.openxmlformats.org/officeDocument/2006/relationships/image" Target="media/image7.png"/><Relationship Id="rId37" Type="http://schemas.openxmlformats.org/officeDocument/2006/relationships/image" Target="media/image13.png"/><Relationship Id="rId14" Type="http://schemas.openxmlformats.org/officeDocument/2006/relationships/image" Target="media/image17.png"/><Relationship Id="rId36" Type="http://schemas.openxmlformats.org/officeDocument/2006/relationships/image" Target="media/image24.png"/><Relationship Id="rId17" Type="http://schemas.openxmlformats.org/officeDocument/2006/relationships/image" Target="media/image9.png"/><Relationship Id="rId39" Type="http://schemas.openxmlformats.org/officeDocument/2006/relationships/image" Target="media/image27.png"/><Relationship Id="rId16" Type="http://schemas.openxmlformats.org/officeDocument/2006/relationships/image" Target="media/image20.png"/><Relationship Id="rId38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7l+OFhCoSgIALeRqze3uUhC3dA==">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2015-02-04T09:48:00Z</dcterms:created>
  <dc:creator>ChiTTP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