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64DAA514" w:rsidR="009145BE" w:rsidRDefault="001B4D83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FBDD96" wp14:editId="226FE7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Bestar_produc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50AEC" w14:paraId="4877180C" w14:textId="77777777" w:rsidTr="001B4D83">
        <w:tc>
          <w:tcPr>
            <w:tcW w:w="1795" w:type="dxa"/>
          </w:tcPr>
          <w:p w14:paraId="2109F8E4" w14:textId="4F5F4D0D" w:rsidR="00750AEC" w:rsidRPr="001B4D83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1B4D8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7555" w:type="dxa"/>
          </w:tcPr>
          <w:p w14:paraId="169E0D76" w14:textId="37A80AD7" w:rsidR="00750AEC" w:rsidRPr="001B4D83" w:rsidRDefault="001B4D8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1B4D83">
              <w:rPr>
                <w:rFonts w:ascii="Times New Roman" w:hAnsi="Times New Roman" w:cs="Times New Roman"/>
                <w:noProof/>
                <w:sz w:val="40"/>
                <w:szCs w:val="40"/>
              </w:rPr>
              <w:t>Full Wall Bed Kit with 3 Drawers</w:t>
            </w:r>
          </w:p>
        </w:tc>
      </w:tr>
      <w:tr w:rsidR="00750AEC" w14:paraId="6647BB65" w14:textId="77777777" w:rsidTr="001B4D83">
        <w:tc>
          <w:tcPr>
            <w:tcW w:w="1795" w:type="dxa"/>
          </w:tcPr>
          <w:p w14:paraId="1BE25655" w14:textId="429AD1CF" w:rsidR="00750AEC" w:rsidRPr="001B4D83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1B4D8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7555" w:type="dxa"/>
          </w:tcPr>
          <w:p w14:paraId="5516C9C7" w14:textId="6B0AF0BE" w:rsidR="00750AEC" w:rsidRPr="001B4D83" w:rsidRDefault="001B4D8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1B4D83">
              <w:rPr>
                <w:rFonts w:ascii="Times New Roman" w:hAnsi="Times New Roman" w:cs="Times New Roman"/>
                <w:noProof/>
                <w:sz w:val="40"/>
                <w:szCs w:val="40"/>
              </w:rPr>
              <w:t>2.1 m long ; 1.9 m wide; 1.9 high</w:t>
            </w:r>
          </w:p>
        </w:tc>
      </w:tr>
      <w:tr w:rsidR="00750AEC" w14:paraId="32D32D0B" w14:textId="77777777" w:rsidTr="001B4D83">
        <w:tc>
          <w:tcPr>
            <w:tcW w:w="1795" w:type="dxa"/>
          </w:tcPr>
          <w:p w14:paraId="68ED054E" w14:textId="077154E9" w:rsidR="00750AEC" w:rsidRPr="001B4D83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1B4D8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7555" w:type="dxa"/>
          </w:tcPr>
          <w:p w14:paraId="67F16596" w14:textId="38116C85" w:rsidR="00750AEC" w:rsidRPr="001B4D83" w:rsidRDefault="001B4D8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1B4D83">
              <w:rPr>
                <w:rFonts w:ascii="Times New Roman" w:hAnsi="Times New Roman" w:cs="Times New Roman"/>
                <w:noProof/>
                <w:sz w:val="40"/>
                <w:szCs w:val="40"/>
              </w:rPr>
              <w:t>130 kg</w:t>
            </w:r>
          </w:p>
        </w:tc>
      </w:tr>
      <w:tr w:rsidR="00750AEC" w14:paraId="6583C9B9" w14:textId="77777777" w:rsidTr="001B4D83">
        <w:tc>
          <w:tcPr>
            <w:tcW w:w="1795" w:type="dxa"/>
          </w:tcPr>
          <w:p w14:paraId="6A73DB01" w14:textId="4D2A3DB4" w:rsidR="00750AEC" w:rsidRPr="001B4D83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1B4D8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7555" w:type="dxa"/>
          </w:tcPr>
          <w:p w14:paraId="79A5B7A9" w14:textId="7855277C" w:rsidR="00750AEC" w:rsidRPr="001B4D83" w:rsidRDefault="001B4D8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1B4D83">
              <w:rPr>
                <w:rFonts w:ascii="Times New Roman" w:hAnsi="Times New Roman" w:cs="Times New Roman"/>
                <w:noProof/>
                <w:sz w:val="40"/>
                <w:szCs w:val="40"/>
              </w:rPr>
              <w:t>$2,499.00</w:t>
            </w:r>
          </w:p>
        </w:tc>
      </w:tr>
    </w:tbl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A595E"/>
    <w:rsid w:val="001B4D83"/>
    <w:rsid w:val="00251642"/>
    <w:rsid w:val="004A7A4E"/>
    <w:rsid w:val="005634BD"/>
    <w:rsid w:val="00735E3E"/>
    <w:rsid w:val="00750AEC"/>
    <w:rsid w:val="007D498B"/>
    <w:rsid w:val="009145BE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2020-07-12T16:43:00Z</dcterms:created>
  <dcterms:modified xsi:type="dcterms:W3CDTF">2020-07-12T17:06:00Z</dcterms:modified>
</cp:coreProperties>
</file>