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70B2" w14:textId="77777777" w:rsidR="009D21FA" w:rsidRDefault="00123E94">
      <w:pPr>
        <w:ind w:left="-5" w:right="1257"/>
      </w:pPr>
      <w:r>
        <w:t xml:space="preserve">Name: Nguyen Quang Khoi </w:t>
      </w:r>
    </w:p>
    <w:p w14:paraId="642345F9" w14:textId="6638DD28" w:rsidR="009D21FA" w:rsidRDefault="00123E94">
      <w:pPr>
        <w:spacing w:after="0" w:line="393" w:lineRule="auto"/>
        <w:ind w:left="-5" w:right="5437"/>
      </w:pPr>
      <w:r w:rsidRPr="004D7EF4">
        <w:rPr>
          <w:b/>
          <w:bCs/>
        </w:rPr>
        <w:t>Part 1:  Classification of Facial Expressions</w:t>
      </w:r>
      <w:r>
        <w:t xml:space="preserve">  1.2.1.  </w:t>
      </w:r>
      <w:r w:rsidR="004D7EF4">
        <w:t>The three facial expressions to be classified</w:t>
      </w:r>
    </w:p>
    <w:p w14:paraId="3840487C" w14:textId="77777777" w:rsidR="009D21FA" w:rsidRDefault="00123E94">
      <w:pPr>
        <w:spacing w:after="148" w:line="259" w:lineRule="auto"/>
        <w:ind w:left="0" w:right="2201" w:firstLine="0"/>
        <w:jc w:val="right"/>
      </w:pPr>
      <w:r>
        <w:rPr>
          <w:noProof/>
        </w:rPr>
        <w:drawing>
          <wp:inline distT="0" distB="0" distL="0" distR="0" wp14:anchorId="130C8F43" wp14:editId="63E0BA2E">
            <wp:extent cx="4486275" cy="206692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5298D86" w14:textId="77777777" w:rsidR="009D21FA" w:rsidRDefault="00123E94">
      <w:pPr>
        <w:spacing w:after="170" w:line="259" w:lineRule="auto"/>
        <w:ind w:right="1284"/>
        <w:jc w:val="center"/>
      </w:pPr>
      <w:r>
        <w:rPr>
          <w:rFonts w:ascii="Calibri" w:eastAsia="Calibri" w:hAnsi="Calibri" w:cs="Calibri"/>
          <w:sz w:val="22"/>
        </w:rPr>
        <w:t>Figure 1: Three images from the dataset</w:t>
      </w:r>
      <w:r>
        <w:t xml:space="preserve"> </w:t>
      </w:r>
    </w:p>
    <w:p w14:paraId="7627044D" w14:textId="056565E1" w:rsidR="009D21FA" w:rsidRDefault="00123E94">
      <w:pPr>
        <w:ind w:left="-5" w:right="1257"/>
      </w:pPr>
      <w:r>
        <w:t xml:space="preserve">1.2.2 </w:t>
      </w:r>
      <w:r w:rsidR="004D7EF4">
        <w:t>Target expressions distribution</w:t>
      </w:r>
    </w:p>
    <w:p w14:paraId="22B45CB1" w14:textId="77777777" w:rsidR="009D21FA" w:rsidRDefault="00123E94">
      <w:pPr>
        <w:spacing w:after="121" w:line="259" w:lineRule="auto"/>
        <w:ind w:left="0" w:right="2136" w:firstLine="0"/>
        <w:jc w:val="right"/>
      </w:pPr>
      <w:r>
        <w:rPr>
          <w:noProof/>
        </w:rPr>
        <w:drawing>
          <wp:inline distT="0" distB="0" distL="0" distR="0" wp14:anchorId="3F53636F" wp14:editId="7D1A624D">
            <wp:extent cx="4572000" cy="45720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706ADDA" w14:textId="22A7CCA2" w:rsidR="009D21FA" w:rsidRDefault="00123E94" w:rsidP="004D7EF4">
      <w:pPr>
        <w:spacing w:after="0" w:line="397" w:lineRule="auto"/>
        <w:ind w:left="-15" w:right="2910" w:firstLine="2486"/>
      </w:pPr>
      <w:r>
        <w:lastRenderedPageBreak/>
        <w:t>Figure 2: Expression category distribution</w:t>
      </w:r>
    </w:p>
    <w:p w14:paraId="3648612F" w14:textId="77777777" w:rsidR="009D21FA" w:rsidRDefault="00123E9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11C50B83" w14:textId="5EEBC41B" w:rsidR="009D21FA" w:rsidRDefault="00123E94">
      <w:pPr>
        <w:ind w:left="-5" w:right="1257"/>
      </w:pPr>
      <w:r>
        <w:t xml:space="preserve">1.3.1 </w:t>
      </w:r>
      <w:r w:rsidR="004D7EF4">
        <w:t>Implementing a base KNN (k = 1) as a base model</w:t>
      </w:r>
    </w:p>
    <w:p w14:paraId="66FE424A" w14:textId="77777777" w:rsidR="009D21FA" w:rsidRDefault="00123E94">
      <w:pPr>
        <w:spacing w:after="100" w:line="259" w:lineRule="auto"/>
        <w:ind w:left="0" w:right="2136" w:firstLine="0"/>
        <w:jc w:val="right"/>
      </w:pPr>
      <w:r>
        <w:rPr>
          <w:noProof/>
        </w:rPr>
        <w:drawing>
          <wp:inline distT="0" distB="0" distL="0" distR="0" wp14:anchorId="783A2106" wp14:editId="6911E986">
            <wp:extent cx="4572000" cy="19526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E2CF19C" w14:textId="77777777" w:rsidR="004D7EF4" w:rsidRDefault="00123E94">
      <w:pPr>
        <w:spacing w:after="0" w:line="406" w:lineRule="auto"/>
        <w:ind w:left="-15" w:right="1750" w:firstLine="1356"/>
        <w:rPr>
          <w:b/>
        </w:rPr>
      </w:pPr>
      <w:r>
        <w:rPr>
          <w:rFonts w:ascii="Calibri" w:eastAsia="Calibri" w:hAnsi="Calibri" w:cs="Calibri"/>
          <w:sz w:val="22"/>
        </w:rPr>
        <w:t xml:space="preserve">Figure 3: Accuracy and other metrics of the baseline KNN (k = 1) model  </w:t>
      </w:r>
    </w:p>
    <w:p w14:paraId="574E9968" w14:textId="77777777" w:rsidR="009D21FA" w:rsidRDefault="00123E94">
      <w:pPr>
        <w:spacing w:after="120" w:line="259" w:lineRule="auto"/>
        <w:ind w:left="0" w:right="2136" w:firstLine="0"/>
        <w:jc w:val="right"/>
      </w:pPr>
      <w:r>
        <w:rPr>
          <w:noProof/>
        </w:rPr>
        <w:drawing>
          <wp:inline distT="0" distB="0" distL="0" distR="0" wp14:anchorId="6F38ADBE" wp14:editId="6C6E39B9">
            <wp:extent cx="4572000" cy="45720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D600D9C" w14:textId="77777777" w:rsidR="009D21FA" w:rsidRDefault="00123E94">
      <w:pPr>
        <w:ind w:left="2086" w:right="1257"/>
      </w:pPr>
      <w:r>
        <w:t xml:space="preserve">Figure 4: Two mis-classified images for each class </w:t>
      </w:r>
    </w:p>
    <w:p w14:paraId="2753420D" w14:textId="77777777" w:rsidR="004D7EF4" w:rsidRDefault="004D7EF4">
      <w:pPr>
        <w:ind w:left="-5" w:right="1257"/>
      </w:pPr>
    </w:p>
    <w:p w14:paraId="684433BE" w14:textId="0E52FD85" w:rsidR="009D21FA" w:rsidRPr="004D7EF4" w:rsidRDefault="00123E94" w:rsidP="004D7EF4">
      <w:pPr>
        <w:ind w:left="-5" w:right="1257"/>
      </w:pPr>
      <w:r>
        <w:lastRenderedPageBreak/>
        <w:t xml:space="preserve">1.3.2  </w:t>
      </w:r>
      <w:r w:rsidR="004D7EF4" w:rsidRPr="004D7EF4">
        <w:rPr>
          <w:b/>
        </w:rPr>
        <w:t>Accuracy of KNN model with different k values</w:t>
      </w:r>
    </w:p>
    <w:p w14:paraId="1B81E2C8" w14:textId="77777777" w:rsidR="009D21FA" w:rsidRDefault="00123E94">
      <w:pPr>
        <w:spacing w:after="115" w:line="259" w:lineRule="auto"/>
        <w:ind w:left="0" w:right="1213" w:firstLine="0"/>
        <w:jc w:val="center"/>
      </w:pPr>
      <w:r>
        <w:rPr>
          <w:noProof/>
        </w:rPr>
        <w:drawing>
          <wp:inline distT="0" distB="0" distL="0" distR="0" wp14:anchorId="5BA95708" wp14:editId="0A7CAC3F">
            <wp:extent cx="4114800" cy="27432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E5D591" w14:textId="77777777" w:rsidR="009D21FA" w:rsidRDefault="00123E94">
      <w:pPr>
        <w:ind w:left="1911" w:right="1257"/>
      </w:pPr>
      <w:r>
        <w:t>Figure 5: Best hyperparamete</w:t>
      </w:r>
      <w:r>
        <w:t xml:space="preserve">rs for the baseline model </w:t>
      </w:r>
    </w:p>
    <w:p w14:paraId="478B6D0C" w14:textId="33A72950" w:rsidR="009D21FA" w:rsidRDefault="00123E94">
      <w:pPr>
        <w:ind w:left="-5" w:right="1257"/>
      </w:pPr>
      <w:r>
        <w:t xml:space="preserve">1.3.3  </w:t>
      </w:r>
      <w:r w:rsidR="004D7EF4" w:rsidRPr="004D7EF4">
        <w:rPr>
          <w:b/>
          <w:bCs/>
        </w:rPr>
        <w:t>Implementing different models and various feature selection techniques</w:t>
      </w:r>
    </w:p>
    <w:p w14:paraId="0952EC58" w14:textId="77777777" w:rsidR="009D21FA" w:rsidRDefault="00123E94" w:rsidP="00123E94">
      <w:pPr>
        <w:spacing w:after="125" w:line="259" w:lineRule="auto"/>
        <w:ind w:left="-1" w:firstLine="0"/>
      </w:pPr>
      <w:r>
        <w:rPr>
          <w:noProof/>
        </w:rPr>
        <w:drawing>
          <wp:inline distT="0" distB="0" distL="0" distR="0" wp14:anchorId="6BE8944C" wp14:editId="6E1182B6">
            <wp:extent cx="6502400" cy="1178560"/>
            <wp:effectExtent l="0" t="0" r="127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D419B19" w14:textId="77777777" w:rsidR="009D21FA" w:rsidRDefault="00123E94">
      <w:pPr>
        <w:ind w:left="2802" w:right="1257"/>
      </w:pPr>
      <w:r>
        <w:t xml:space="preserve">Figure 6: Results of different model </w:t>
      </w:r>
    </w:p>
    <w:p w14:paraId="68E7F196" w14:textId="77777777" w:rsidR="009D21FA" w:rsidRDefault="00123E94">
      <w:pPr>
        <w:ind w:left="-5" w:right="1257"/>
      </w:pPr>
      <w:r>
        <w:t>* Macro average</w:t>
      </w:r>
      <w:r>
        <w:rPr>
          <w:rFonts w:ascii="Calibri" w:eastAsia="Calibri" w:hAnsi="Calibri" w:cs="Calibri"/>
          <w:sz w:val="22"/>
        </w:rPr>
        <w:t xml:space="preserve"> </w:t>
      </w:r>
    </w:p>
    <w:p w14:paraId="252BE9BA" w14:textId="30D07349" w:rsidR="009D21FA" w:rsidRDefault="00123E94">
      <w:pPr>
        <w:ind w:left="-5" w:right="1257"/>
        <w:rPr>
          <w:rFonts w:ascii="Calibri" w:eastAsia="Calibri" w:hAnsi="Calibri" w:cs="Calibri"/>
          <w:sz w:val="22"/>
        </w:rPr>
      </w:pPr>
      <w:r>
        <w:t>Note: The table is quite big, so you need to zoom in to check it. I also include the table as a png file in the submission folder. I used TensorFlow to build my neural network. I also used google colab</w:t>
      </w:r>
      <w:r>
        <w:t>oratory to train some of my models. Therefore, there is some google colaboratory setup code in the notebook.</w:t>
      </w:r>
      <w:r>
        <w:rPr>
          <w:rFonts w:ascii="Calibri" w:eastAsia="Calibri" w:hAnsi="Calibri" w:cs="Calibri"/>
          <w:sz w:val="22"/>
        </w:rPr>
        <w:t xml:space="preserve"> </w:t>
      </w:r>
    </w:p>
    <w:p w14:paraId="47E3720A" w14:textId="1F1596D3" w:rsidR="00123E94" w:rsidRDefault="00123E94">
      <w:pPr>
        <w:ind w:left="-5" w:right="1257"/>
      </w:pPr>
      <w:r>
        <w:rPr>
          <w:rFonts w:ascii="Calibri" w:eastAsia="Calibri" w:hAnsi="Calibri" w:cs="Calibri"/>
          <w:sz w:val="22"/>
        </w:rPr>
        <w:t>Models used: KNN, Logistic regression, Decision Trees, SVM, Hard voting, and CNN.</w:t>
      </w:r>
    </w:p>
    <w:p w14:paraId="20B23D12" w14:textId="77777777" w:rsidR="009D21FA" w:rsidRDefault="00123E9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E8520F7" w14:textId="46962550" w:rsidR="009D21FA" w:rsidRDefault="00123E94">
      <w:pPr>
        <w:spacing w:after="115" w:line="259" w:lineRule="auto"/>
        <w:ind w:left="-5" w:right="1176"/>
      </w:pPr>
      <w:r>
        <w:rPr>
          <w:rFonts w:ascii="Calibri" w:eastAsia="Calibri" w:hAnsi="Calibri" w:cs="Calibri"/>
          <w:sz w:val="22"/>
        </w:rPr>
        <w:t>The</w:t>
      </w:r>
      <w:r>
        <w:rPr>
          <w:rFonts w:ascii="Calibri" w:eastAsia="Calibri" w:hAnsi="Calibri" w:cs="Calibri"/>
          <w:sz w:val="22"/>
        </w:rPr>
        <w:t xml:space="preserve"> best classifier is the Convolutional Neural Ne</w:t>
      </w:r>
      <w:r>
        <w:rPr>
          <w:rFonts w:ascii="Calibri" w:eastAsia="Calibri" w:hAnsi="Calibri" w:cs="Calibri"/>
          <w:sz w:val="22"/>
        </w:rPr>
        <w:t xml:space="preserve">twork with learning rate of 1e-3.  The picture below is the architecture.  </w:t>
      </w:r>
    </w:p>
    <w:p w14:paraId="544EB16B" w14:textId="77777777" w:rsidR="009D21FA" w:rsidRDefault="00123E94">
      <w:pPr>
        <w:spacing w:after="105" w:line="259" w:lineRule="auto"/>
        <w:ind w:left="0" w:right="1224" w:firstLine="0"/>
        <w:jc w:val="center"/>
      </w:pPr>
      <w:r>
        <w:rPr>
          <w:noProof/>
        </w:rPr>
        <w:lastRenderedPageBreak/>
        <w:drawing>
          <wp:inline distT="0" distB="0" distL="0" distR="0" wp14:anchorId="69F98692" wp14:editId="24AC74A5">
            <wp:extent cx="2362200" cy="45720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9F9424A" w14:textId="77777777" w:rsidR="009D21FA" w:rsidRDefault="00123E94">
      <w:pPr>
        <w:spacing w:after="170" w:line="259" w:lineRule="auto"/>
        <w:ind w:right="1278"/>
        <w:jc w:val="center"/>
      </w:pPr>
      <w:r>
        <w:rPr>
          <w:rFonts w:ascii="Calibri" w:eastAsia="Calibri" w:hAnsi="Calibri" w:cs="Calibri"/>
          <w:sz w:val="22"/>
        </w:rPr>
        <w:t xml:space="preserve">Figure 7: CNN architecture </w:t>
      </w:r>
    </w:p>
    <w:p w14:paraId="22410C71" w14:textId="09223A31" w:rsidR="009D21FA" w:rsidRDefault="00123E9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</w:p>
    <w:p w14:paraId="34871FCC" w14:textId="77777777" w:rsidR="009D21FA" w:rsidRPr="00123E94" w:rsidRDefault="00123E94">
      <w:pPr>
        <w:ind w:left="-5" w:right="1257"/>
        <w:rPr>
          <w:b/>
          <w:bCs/>
        </w:rPr>
      </w:pPr>
      <w:r w:rsidRPr="00123E94">
        <w:rPr>
          <w:b/>
          <w:bCs/>
        </w:rPr>
        <w:t xml:space="preserve">Part 2: Regression to estimate the width of a grey kangaroo’s nose </w:t>
      </w:r>
    </w:p>
    <w:p w14:paraId="2949C644" w14:textId="011F3243" w:rsidR="009D21FA" w:rsidRDefault="009D21FA">
      <w:pPr>
        <w:spacing w:after="160" w:line="259" w:lineRule="auto"/>
        <w:ind w:left="0" w:right="1813" w:firstLine="0"/>
      </w:pPr>
    </w:p>
    <w:p w14:paraId="795EC671" w14:textId="492FDC1D" w:rsidR="009D21FA" w:rsidRDefault="00123E94">
      <w:pPr>
        <w:spacing w:after="0"/>
        <w:ind w:left="-5" w:right="125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039D1C" wp14:editId="794D00B7">
            <wp:simplePos x="0" y="0"/>
            <wp:positionH relativeFrom="column">
              <wp:posOffset>165619</wp:posOffset>
            </wp:positionH>
            <wp:positionV relativeFrom="paragraph">
              <wp:posOffset>-130811</wp:posOffset>
            </wp:positionV>
            <wp:extent cx="4308763" cy="2791691"/>
            <wp:effectExtent l="0" t="0" r="0" b="8890"/>
            <wp:wrapSquare wrapText="bothSides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15" cy="279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90395" w14:textId="77777777" w:rsidR="00123E94" w:rsidRDefault="00123E94">
      <w:pPr>
        <w:ind w:left="-5" w:right="1257"/>
      </w:pPr>
    </w:p>
    <w:p w14:paraId="429DC255" w14:textId="77777777" w:rsidR="00123E94" w:rsidRDefault="00123E94">
      <w:pPr>
        <w:ind w:left="-5" w:right="1257"/>
      </w:pPr>
    </w:p>
    <w:p w14:paraId="43C3B508" w14:textId="77777777" w:rsidR="00123E94" w:rsidRDefault="00123E94">
      <w:pPr>
        <w:ind w:left="-5" w:right="1257"/>
      </w:pPr>
    </w:p>
    <w:p w14:paraId="43BD0E62" w14:textId="77777777" w:rsidR="00123E94" w:rsidRDefault="00123E94">
      <w:pPr>
        <w:ind w:left="-5" w:right="1257"/>
      </w:pPr>
    </w:p>
    <w:p w14:paraId="3F3A83B9" w14:textId="77777777" w:rsidR="00123E94" w:rsidRDefault="00123E94">
      <w:pPr>
        <w:ind w:left="-5" w:right="1257"/>
      </w:pPr>
    </w:p>
    <w:p w14:paraId="1334A0CF" w14:textId="77777777" w:rsidR="00123E94" w:rsidRDefault="00123E94">
      <w:pPr>
        <w:ind w:left="-5" w:right="1257"/>
      </w:pPr>
    </w:p>
    <w:p w14:paraId="496D8C9E" w14:textId="77777777" w:rsidR="00123E94" w:rsidRDefault="00123E94">
      <w:pPr>
        <w:ind w:left="-5" w:right="1257"/>
      </w:pPr>
    </w:p>
    <w:p w14:paraId="3E572538" w14:textId="0FBA2C34" w:rsidR="009D21FA" w:rsidRDefault="009D21FA">
      <w:pPr>
        <w:spacing w:after="150" w:line="259" w:lineRule="auto"/>
        <w:ind w:left="0" w:firstLine="0"/>
      </w:pPr>
    </w:p>
    <w:p w14:paraId="303BB5DA" w14:textId="77777777" w:rsidR="009D21FA" w:rsidRDefault="00123E9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3A929C0C" w14:textId="743E8813" w:rsidR="009D21FA" w:rsidRDefault="00123E94">
      <w:pPr>
        <w:spacing w:after="142" w:line="259" w:lineRule="auto"/>
        <w:ind w:left="0" w:firstLine="0"/>
      </w:pPr>
      <w:r>
        <w:rPr>
          <w:noProof/>
        </w:rPr>
        <w:drawing>
          <wp:inline distT="0" distB="0" distL="0" distR="0" wp14:anchorId="7BA556EB" wp14:editId="1CAC0EA2">
            <wp:extent cx="4572000" cy="4572000"/>
            <wp:effectExtent l="0" t="0" r="0" b="0"/>
            <wp:docPr id="223" name="Picture 223" descr="A screenshot of a compu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41B7" w14:textId="4B7E4F13" w:rsidR="009D21FA" w:rsidRDefault="009D21FA">
      <w:pPr>
        <w:spacing w:after="110" w:line="259" w:lineRule="auto"/>
        <w:ind w:left="-1" w:right="3036" w:firstLine="0"/>
        <w:jc w:val="right"/>
      </w:pPr>
    </w:p>
    <w:p w14:paraId="37DADCA7" w14:textId="77777777" w:rsidR="009D21FA" w:rsidRDefault="00123E94">
      <w:pPr>
        <w:ind w:left="-5" w:right="1257"/>
      </w:pPr>
      <w:r>
        <w:t xml:space="preserve">SVR is the best regressor with the highest R^2 score (0.7209)  </w:t>
      </w:r>
    </w:p>
    <w:p w14:paraId="624FBDF8" w14:textId="77777777" w:rsidR="009D21FA" w:rsidRDefault="00123E94">
      <w:pPr>
        <w:spacing w:after="149" w:line="259" w:lineRule="auto"/>
        <w:ind w:left="0" w:firstLine="0"/>
      </w:pPr>
      <w:r>
        <w:t xml:space="preserve"> </w:t>
      </w:r>
    </w:p>
    <w:p w14:paraId="2837C1FD" w14:textId="77777777" w:rsidR="009D21FA" w:rsidRDefault="00123E9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E19DA27" w14:textId="0782FEBE" w:rsidR="009D21FA" w:rsidRDefault="00123E94">
      <w:pPr>
        <w:ind w:left="-5" w:right="1257"/>
      </w:pPr>
      <w:r>
        <w:t>2.4. There are missing data in the dataset, testing with two imputation methods</w:t>
      </w:r>
    </w:p>
    <w:p w14:paraId="40D302CE" w14:textId="31B1B8BF" w:rsidR="009D21FA" w:rsidRDefault="009D21FA" w:rsidP="00123E94">
      <w:pPr>
        <w:spacing w:after="0"/>
        <w:ind w:left="0" w:right="1257" w:firstLine="0"/>
      </w:pPr>
    </w:p>
    <w:tbl>
      <w:tblPr>
        <w:tblStyle w:val="TableGrid"/>
        <w:tblW w:w="878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7"/>
        <w:gridCol w:w="4267"/>
      </w:tblGrid>
      <w:tr w:rsidR="009D21FA" w14:paraId="0A24D6E9" w14:textId="77777777">
        <w:trPr>
          <w:trHeight w:val="36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</w:tcPr>
          <w:p w14:paraId="7A1F5D64" w14:textId="77777777" w:rsidR="009D21FA" w:rsidRDefault="00123E94">
            <w:pPr>
              <w:spacing w:after="0" w:line="259" w:lineRule="auto"/>
              <w:ind w:left="0" w:right="7" w:firstLine="0"/>
              <w:jc w:val="center"/>
            </w:pPr>
            <w:r>
              <w:t xml:space="preserve">Imputation method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04ECD40" w14:textId="77777777" w:rsidR="009D21FA" w:rsidRDefault="00123E94">
            <w:pPr>
              <w:spacing w:after="0" w:line="259" w:lineRule="auto"/>
              <w:ind w:left="0" w:right="67" w:firstLine="0"/>
              <w:jc w:val="right"/>
            </w:pPr>
            <w:r>
              <w:t xml:space="preserve">R^2 score on a Linear Regression model </w:t>
            </w:r>
          </w:p>
        </w:tc>
      </w:tr>
      <w:tr w:rsidR="009D21FA" w14:paraId="186C9225" w14:textId="77777777">
        <w:trPr>
          <w:trHeight w:val="458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</w:tcPr>
          <w:p w14:paraId="42556723" w14:textId="77777777" w:rsidR="009D21FA" w:rsidRDefault="00123E94">
            <w:pPr>
              <w:spacing w:after="0" w:line="259" w:lineRule="auto"/>
              <w:ind w:left="0" w:firstLine="0"/>
            </w:pPr>
            <w:r>
              <w:t xml:space="preserve">Mean imputation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1626FEC" w14:textId="77777777" w:rsidR="009D21FA" w:rsidRDefault="00123E94">
            <w:pPr>
              <w:spacing w:after="0" w:line="259" w:lineRule="auto"/>
              <w:ind w:left="0" w:firstLine="0"/>
            </w:pPr>
            <w:r>
              <w:t xml:space="preserve">0.5375 </w:t>
            </w:r>
          </w:p>
        </w:tc>
      </w:tr>
      <w:tr w:rsidR="009D21FA" w14:paraId="04D36CF4" w14:textId="77777777">
        <w:trPr>
          <w:trHeight w:val="363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</w:tcPr>
          <w:p w14:paraId="182F4E04" w14:textId="77777777" w:rsidR="009D21FA" w:rsidRDefault="00123E94">
            <w:pPr>
              <w:spacing w:after="0" w:line="259" w:lineRule="auto"/>
              <w:ind w:left="0" w:firstLine="0"/>
            </w:pPr>
            <w:r>
              <w:t xml:space="preserve">KNN (k = 3) imputation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9D0A83F" w14:textId="77777777" w:rsidR="009D21FA" w:rsidRDefault="00123E94">
            <w:pPr>
              <w:spacing w:after="0" w:line="259" w:lineRule="auto"/>
              <w:ind w:left="0" w:firstLine="0"/>
            </w:pPr>
            <w:r>
              <w:t xml:space="preserve">0.6289 </w:t>
            </w:r>
          </w:p>
        </w:tc>
      </w:tr>
    </w:tbl>
    <w:p w14:paraId="3E078DFB" w14:textId="77777777" w:rsidR="009D21FA" w:rsidRDefault="00123E94">
      <w:pPr>
        <w:spacing w:after="18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92D033" w14:textId="1DF74228" w:rsidR="009D21FA" w:rsidRDefault="009D21FA">
      <w:pPr>
        <w:spacing w:after="160" w:line="259" w:lineRule="auto"/>
        <w:ind w:left="0" w:firstLine="0"/>
      </w:pPr>
    </w:p>
    <w:p w14:paraId="4B4A21B3" w14:textId="77777777" w:rsidR="009D21FA" w:rsidRDefault="00123E94">
      <w:pPr>
        <w:spacing w:after="131"/>
        <w:ind w:left="-5" w:right="1257"/>
      </w:pPr>
      <w:r>
        <w:t xml:space="preserve">The best data imputation method is KNN (k = 3) imputation. </w:t>
      </w:r>
    </w:p>
    <w:p w14:paraId="75FB9C87" w14:textId="77777777" w:rsidR="009D21FA" w:rsidRDefault="00123E94">
      <w:pPr>
        <w:spacing w:after="18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B0D257" w14:textId="77777777" w:rsidR="009D21FA" w:rsidRDefault="00123E94">
      <w:pPr>
        <w:spacing w:after="155" w:line="259" w:lineRule="auto"/>
        <w:ind w:left="0" w:firstLine="0"/>
      </w:pPr>
      <w:r>
        <w:lastRenderedPageBreak/>
        <w:t xml:space="preserve"> </w:t>
      </w:r>
    </w:p>
    <w:p w14:paraId="2A8231A4" w14:textId="77777777" w:rsidR="009D21FA" w:rsidRDefault="00123E94">
      <w:pPr>
        <w:spacing w:after="0" w:line="259" w:lineRule="auto"/>
        <w:ind w:left="0" w:firstLine="0"/>
      </w:pPr>
      <w:r>
        <w:t xml:space="preserve"> </w:t>
      </w:r>
    </w:p>
    <w:p w14:paraId="5FB738D8" w14:textId="77777777" w:rsidR="009D21FA" w:rsidRDefault="00123E94">
      <w:pPr>
        <w:spacing w:after="0" w:line="259" w:lineRule="auto"/>
        <w:ind w:left="0" w:firstLine="0"/>
      </w:pPr>
      <w:r>
        <w:t xml:space="preserve"> </w:t>
      </w:r>
    </w:p>
    <w:sectPr w:rsidR="009D21FA">
      <w:pgSz w:w="11905" w:h="16840"/>
      <w:pgMar w:top="2159" w:right="165" w:bottom="147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1FA"/>
    <w:rsid w:val="00123E94"/>
    <w:rsid w:val="004D7EF4"/>
    <w:rsid w:val="009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EE78"/>
  <w15:docId w15:val="{22FD05F4-2A2E-43BC-8BDC-FB4DA60F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Ling Ong</dc:creator>
  <cp:keywords/>
  <cp:lastModifiedBy>Quang Khoi Nguyen</cp:lastModifiedBy>
  <cp:revision>3</cp:revision>
  <dcterms:created xsi:type="dcterms:W3CDTF">2021-12-31T18:31:00Z</dcterms:created>
  <dcterms:modified xsi:type="dcterms:W3CDTF">2021-12-31T18:35:00Z</dcterms:modified>
</cp:coreProperties>
</file>