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bCs/>
          <w:sz w:val="21"/>
          <w:szCs w:val="21"/>
          <w:lang w:val="en-US"/>
        </w:rPr>
      </w:pPr>
      <w:r>
        <w:rPr>
          <w:rFonts w:hint="default" w:ascii="Segoe UI" w:hAnsi="Segoe UI" w:cs="Segoe UI"/>
          <w:b/>
          <w:bCs/>
          <w:sz w:val="21"/>
          <w:szCs w:val="21"/>
          <w:lang w:val="en-US"/>
        </w:rPr>
        <w:t>RUN SQL SERVER 2017 ON DOCKER</w:t>
      </w:r>
    </w:p>
    <w:p>
      <w:pPr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1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Download / Pull images</w:t>
      </w:r>
    </w:p>
    <w:p>
      <w:pPr>
        <w:numPr>
          <w:ilvl w:val="0"/>
          <w:numId w:val="0"/>
        </w:numPr>
        <w:rPr>
          <w:rFonts w:hint="default" w:ascii="Segoe UI" w:hAnsi="Segoe UI" w:cs="Segoe UI"/>
          <w:color w:val="C00000"/>
          <w:sz w:val="21"/>
          <w:szCs w:val="21"/>
          <w:lang w:val="en-US"/>
        </w:rPr>
      </w:pPr>
      <w:r>
        <w:rPr>
          <w:rFonts w:hint="default" w:ascii="Segoe UI" w:hAnsi="Segoe UI" w:cs="Segoe UI"/>
          <w:color w:val="C00000"/>
          <w:sz w:val="21"/>
          <w:szCs w:val="21"/>
          <w:lang w:val="en-US"/>
        </w:rPr>
        <w:t>docker run --name sql_2017 -e 'ACCEPT_EULA=Y' -e 'SA_PASSWORD=password123' -e 'MSSQL_PID=Express' -p 1433:1433 -d mcr.microsoft.com/mssql/server:2017-latest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64150" cy="18745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3962400" cy="140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5267325" cy="878205"/>
            <wp:effectExtent l="0" t="0" r="317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SQL Server has been running on docker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Now we will try to open SQL Server Management Studio to proof it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45212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Server Name : localhost,1433 (port defined when pulling images)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Login username : sa or SA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 w:cs="Segoe UI"/>
          <w:sz w:val="21"/>
          <w:szCs w:val="21"/>
          <w:lang w:val="en-US"/>
        </w:rPr>
        <w:t>Password : password123 (as per we have defined before)</w:t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  <w:r>
        <w:rPr>
          <w:rFonts w:hint="default" w:ascii="Segoe UI" w:hAnsi="Segoe UI" w:cs="Segoe UI"/>
          <w:sz w:val="21"/>
          <w:szCs w:val="21"/>
        </w:rPr>
        <w:drawing>
          <wp:inline distT="0" distB="0" distL="114300" distR="114300">
            <wp:extent cx="2622550" cy="14668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="Segoe UI" w:hAnsi="Segoe UI" w:cs="Segoe UI"/>
          <w:sz w:val="21"/>
          <w:szCs w:val="21"/>
          <w:lang w:val="en-US"/>
        </w:rPr>
      </w:pPr>
      <w:r>
        <w:rPr>
          <w:rFonts w:hint="default" w:ascii="Segoe UI" w:hAnsi="Segoe UI"/>
          <w:sz w:val="21"/>
          <w:szCs w:val="21"/>
          <w:lang w:val="en-US"/>
        </w:rPr>
        <w:t>https://www.sqlservercentral.com/articles/docker-desktop-on-windows-10-for-sql-server-step-by-step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1FCC88"/>
    <w:multiLevelType w:val="singleLevel"/>
    <w:tmpl w:val="7A1FCC8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02250"/>
    <w:rsid w:val="33F35494"/>
    <w:rsid w:val="3B40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2022-08-15T09:13:00Z</dcterms:created>
  <dc:creator>Rapidtech</dc:creator>
  <cp:lastModifiedBy>Muhammad Khoirudin</cp:lastModifiedBy>
  <dcterms:modified xsi:type="dcterms:W3CDTF">2022-08-15T09:22:24Z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BD2A109301B142729A84F48B54DF63E4</vt:lpwstr>
  </property>
</Properties>
</file>