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2DD6" w14:textId="03724975" w:rsidR="00D97EE7" w:rsidRPr="00D97EE7" w:rsidRDefault="00D97EE7" w:rsidP="00D97EE7">
      <w:pPr>
        <w:jc w:val="center"/>
        <w:rPr>
          <w:rFonts w:ascii="Times New Roman" w:hAnsi="Times New Roman" w:cs="Times New Roman"/>
          <w:b/>
          <w:sz w:val="24"/>
          <w:szCs w:val="24"/>
        </w:rPr>
      </w:pPr>
      <w:r w:rsidRPr="00D97EE7">
        <w:rPr>
          <w:rFonts w:ascii="Times New Roman" w:hAnsi="Times New Roman" w:cs="Times New Roman"/>
          <w:b/>
          <w:sz w:val="24"/>
          <w:szCs w:val="24"/>
        </w:rPr>
        <w:t>RESUME</w:t>
      </w:r>
    </w:p>
    <w:p w14:paraId="0C84D5A0"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 xml:space="preserve">A </w:t>
      </w:r>
      <w:r w:rsidRPr="00D97EE7">
        <w:rPr>
          <w:rFonts w:ascii="Times New Roman" w:hAnsi="Times New Roman" w:cs="Times New Roman"/>
          <w:b/>
          <w:sz w:val="24"/>
          <w:szCs w:val="24"/>
        </w:rPr>
        <w:t>business model</w:t>
      </w:r>
      <w:r w:rsidRPr="00D97EE7">
        <w:rPr>
          <w:rFonts w:ascii="Times New Roman" w:hAnsi="Times New Roman" w:cs="Times New Roman"/>
          <w:sz w:val="24"/>
          <w:szCs w:val="24"/>
        </w:rPr>
        <w:t xml:space="preserve"> is a framework that outlines how a company creates, delivers, and captures value. It describes the rationale of how an organization operates, including:</w:t>
      </w:r>
    </w:p>
    <w:p w14:paraId="5F041A83"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Value Proposition</w:t>
      </w:r>
      <w:r w:rsidRPr="00D97EE7">
        <w:rPr>
          <w:rFonts w:ascii="Times New Roman" w:hAnsi="Times New Roman" w:cs="Times New Roman"/>
          <w:sz w:val="24"/>
          <w:szCs w:val="24"/>
        </w:rPr>
        <w:t>: What products or services the business offers and the unique value they provide to customers.</w:t>
      </w:r>
    </w:p>
    <w:p w14:paraId="3B7A070E"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Customer Segments</w:t>
      </w:r>
      <w:r w:rsidRPr="00D97EE7">
        <w:rPr>
          <w:rFonts w:ascii="Times New Roman" w:hAnsi="Times New Roman" w:cs="Times New Roman"/>
          <w:sz w:val="24"/>
          <w:szCs w:val="24"/>
        </w:rPr>
        <w:t>: The specific groups of people or organizations the business aims to serve.</w:t>
      </w:r>
    </w:p>
    <w:p w14:paraId="536D7A67"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Revenue Streams</w:t>
      </w:r>
      <w:r w:rsidRPr="00D97EE7">
        <w:rPr>
          <w:rFonts w:ascii="Times New Roman" w:hAnsi="Times New Roman" w:cs="Times New Roman"/>
          <w:sz w:val="24"/>
          <w:szCs w:val="24"/>
        </w:rPr>
        <w:t>: How the business earns money, including sales, subscriptions, licensing, or advertising.</w:t>
      </w:r>
    </w:p>
    <w:p w14:paraId="29FDA4D9"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Cost Structure</w:t>
      </w:r>
      <w:r w:rsidRPr="00D97EE7">
        <w:rPr>
          <w:rFonts w:ascii="Times New Roman" w:hAnsi="Times New Roman" w:cs="Times New Roman"/>
          <w:sz w:val="24"/>
          <w:szCs w:val="24"/>
        </w:rPr>
        <w:t>: The expenses involved in operating the business, such as production costs, marketing, and overhead.</w:t>
      </w:r>
    </w:p>
    <w:p w14:paraId="02A9F419"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Channels</w:t>
      </w:r>
      <w:r w:rsidRPr="00D97EE7">
        <w:rPr>
          <w:rFonts w:ascii="Times New Roman" w:hAnsi="Times New Roman" w:cs="Times New Roman"/>
          <w:sz w:val="24"/>
          <w:szCs w:val="24"/>
        </w:rPr>
        <w:t>: How the business delivers its value proposition to customers, including distribution and communication methods.</w:t>
      </w:r>
    </w:p>
    <w:p w14:paraId="4D061FB3"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Customer Relationships</w:t>
      </w:r>
      <w:r w:rsidRPr="00D97EE7">
        <w:rPr>
          <w:rFonts w:ascii="Times New Roman" w:hAnsi="Times New Roman" w:cs="Times New Roman"/>
          <w:sz w:val="24"/>
          <w:szCs w:val="24"/>
        </w:rPr>
        <w:t>: How the business interacts with and retains customers, whether through personal service, self-service, or automated processes.</w:t>
      </w:r>
    </w:p>
    <w:p w14:paraId="7EFAEDD8" w14:textId="77777777" w:rsidR="0054427F" w:rsidRPr="00D97EE7" w:rsidRDefault="0054427F" w:rsidP="0054427F">
      <w:pPr>
        <w:numPr>
          <w:ilvl w:val="0"/>
          <w:numId w:val="1"/>
        </w:numPr>
        <w:rPr>
          <w:rFonts w:ascii="Times New Roman" w:hAnsi="Times New Roman" w:cs="Times New Roman"/>
          <w:sz w:val="24"/>
          <w:szCs w:val="24"/>
        </w:rPr>
      </w:pPr>
      <w:r w:rsidRPr="00D97EE7">
        <w:rPr>
          <w:rFonts w:ascii="Times New Roman" w:hAnsi="Times New Roman" w:cs="Times New Roman"/>
          <w:b/>
          <w:bCs/>
          <w:sz w:val="24"/>
          <w:szCs w:val="24"/>
        </w:rPr>
        <w:t>Key Activities, Resources, and Partnerships</w:t>
      </w:r>
      <w:r w:rsidRPr="00D97EE7">
        <w:rPr>
          <w:rFonts w:ascii="Times New Roman" w:hAnsi="Times New Roman" w:cs="Times New Roman"/>
          <w:sz w:val="24"/>
          <w:szCs w:val="24"/>
        </w:rPr>
        <w:t>: The essential actions, assets, and collaborations needed to operate successfully.</w:t>
      </w:r>
    </w:p>
    <w:p w14:paraId="7B8363D0"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A well-defined business model helps guide strategic decisions and can be crucial for attracting investors and ensuring long-term sustainability.</w:t>
      </w:r>
    </w:p>
    <w:p w14:paraId="7A991593" w14:textId="77777777" w:rsidR="0054427F" w:rsidRPr="00D97EE7" w:rsidRDefault="0054427F">
      <w:pPr>
        <w:rPr>
          <w:rFonts w:ascii="Times New Roman" w:hAnsi="Times New Roman" w:cs="Times New Roman"/>
          <w:b/>
          <w:sz w:val="24"/>
          <w:szCs w:val="24"/>
        </w:rPr>
      </w:pPr>
      <w:r w:rsidRPr="00D97EE7">
        <w:rPr>
          <w:rFonts w:ascii="Times New Roman" w:hAnsi="Times New Roman" w:cs="Times New Roman"/>
          <w:b/>
          <w:sz w:val="24"/>
          <w:szCs w:val="24"/>
        </w:rPr>
        <w:t>DFD</w:t>
      </w:r>
    </w:p>
    <w:p w14:paraId="5DDDA1B6"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 xml:space="preserve">A Data Flow Diagram (DFD) is a visual representation of how data moves within a system. It illustrates the flow of information between processes, data stores, and external entities, helping to </w:t>
      </w:r>
      <w:proofErr w:type="spellStart"/>
      <w:r w:rsidRPr="00D97EE7">
        <w:rPr>
          <w:rFonts w:ascii="Times New Roman" w:hAnsi="Times New Roman" w:cs="Times New Roman"/>
          <w:sz w:val="24"/>
          <w:szCs w:val="24"/>
        </w:rPr>
        <w:t>analyze</w:t>
      </w:r>
      <w:proofErr w:type="spellEnd"/>
      <w:r w:rsidRPr="00D97EE7">
        <w:rPr>
          <w:rFonts w:ascii="Times New Roman" w:hAnsi="Times New Roman" w:cs="Times New Roman"/>
          <w:sz w:val="24"/>
          <w:szCs w:val="24"/>
        </w:rPr>
        <w:t xml:space="preserve"> and understand how data is processed.</w:t>
      </w:r>
    </w:p>
    <w:p w14:paraId="1A919FF5"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Key components of a DFD include:</w:t>
      </w:r>
    </w:p>
    <w:p w14:paraId="5FB22F80" w14:textId="77777777" w:rsidR="0054427F" w:rsidRPr="00D97EE7" w:rsidRDefault="0054427F" w:rsidP="0054427F">
      <w:pPr>
        <w:numPr>
          <w:ilvl w:val="0"/>
          <w:numId w:val="2"/>
        </w:numPr>
        <w:rPr>
          <w:rFonts w:ascii="Times New Roman" w:hAnsi="Times New Roman" w:cs="Times New Roman"/>
          <w:sz w:val="24"/>
          <w:szCs w:val="24"/>
        </w:rPr>
      </w:pPr>
      <w:r w:rsidRPr="00D97EE7">
        <w:rPr>
          <w:rFonts w:ascii="Times New Roman" w:hAnsi="Times New Roman" w:cs="Times New Roman"/>
          <w:b/>
          <w:bCs/>
          <w:sz w:val="24"/>
          <w:szCs w:val="24"/>
        </w:rPr>
        <w:t>Processes</w:t>
      </w:r>
      <w:r w:rsidRPr="00D97EE7">
        <w:rPr>
          <w:rFonts w:ascii="Times New Roman" w:hAnsi="Times New Roman" w:cs="Times New Roman"/>
          <w:sz w:val="24"/>
          <w:szCs w:val="24"/>
        </w:rPr>
        <w:t>: Represented by circles or ovals, these are the operations that transform inputs into outputs.</w:t>
      </w:r>
    </w:p>
    <w:p w14:paraId="51D535DD" w14:textId="77777777" w:rsidR="0054427F" w:rsidRPr="00D97EE7" w:rsidRDefault="0054427F" w:rsidP="0054427F">
      <w:pPr>
        <w:numPr>
          <w:ilvl w:val="0"/>
          <w:numId w:val="2"/>
        </w:numPr>
        <w:rPr>
          <w:rFonts w:ascii="Times New Roman" w:hAnsi="Times New Roman" w:cs="Times New Roman"/>
          <w:sz w:val="24"/>
          <w:szCs w:val="24"/>
        </w:rPr>
      </w:pPr>
      <w:r w:rsidRPr="00D97EE7">
        <w:rPr>
          <w:rFonts w:ascii="Times New Roman" w:hAnsi="Times New Roman" w:cs="Times New Roman"/>
          <w:b/>
          <w:bCs/>
          <w:sz w:val="24"/>
          <w:szCs w:val="24"/>
        </w:rPr>
        <w:t>Data Stores</w:t>
      </w:r>
      <w:r w:rsidRPr="00D97EE7">
        <w:rPr>
          <w:rFonts w:ascii="Times New Roman" w:hAnsi="Times New Roman" w:cs="Times New Roman"/>
          <w:sz w:val="24"/>
          <w:szCs w:val="24"/>
        </w:rPr>
        <w:t>: Shown as open-ended rectangles, these indicate where data is stored within the system.</w:t>
      </w:r>
    </w:p>
    <w:p w14:paraId="7B803C7E" w14:textId="77777777" w:rsidR="0054427F" w:rsidRPr="00D97EE7" w:rsidRDefault="0054427F" w:rsidP="0054427F">
      <w:pPr>
        <w:numPr>
          <w:ilvl w:val="0"/>
          <w:numId w:val="2"/>
        </w:numPr>
        <w:rPr>
          <w:rFonts w:ascii="Times New Roman" w:hAnsi="Times New Roman" w:cs="Times New Roman"/>
          <w:sz w:val="24"/>
          <w:szCs w:val="24"/>
        </w:rPr>
      </w:pPr>
      <w:r w:rsidRPr="00D97EE7">
        <w:rPr>
          <w:rFonts w:ascii="Times New Roman" w:hAnsi="Times New Roman" w:cs="Times New Roman"/>
          <w:b/>
          <w:bCs/>
          <w:sz w:val="24"/>
          <w:szCs w:val="24"/>
        </w:rPr>
        <w:t>External Entities</w:t>
      </w:r>
      <w:r w:rsidRPr="00D97EE7">
        <w:rPr>
          <w:rFonts w:ascii="Times New Roman" w:hAnsi="Times New Roman" w:cs="Times New Roman"/>
          <w:sz w:val="24"/>
          <w:szCs w:val="24"/>
        </w:rPr>
        <w:t>: Depicted as rectangles, these are sources or destinations of data outside the system, such as users or other systems.</w:t>
      </w:r>
    </w:p>
    <w:p w14:paraId="019DAC7B" w14:textId="77777777" w:rsidR="0054427F" w:rsidRPr="00D97EE7" w:rsidRDefault="0054427F" w:rsidP="0054427F">
      <w:pPr>
        <w:numPr>
          <w:ilvl w:val="0"/>
          <w:numId w:val="2"/>
        </w:numPr>
        <w:rPr>
          <w:rFonts w:ascii="Times New Roman" w:hAnsi="Times New Roman" w:cs="Times New Roman"/>
          <w:sz w:val="24"/>
          <w:szCs w:val="24"/>
        </w:rPr>
      </w:pPr>
      <w:r w:rsidRPr="00D97EE7">
        <w:rPr>
          <w:rFonts w:ascii="Times New Roman" w:hAnsi="Times New Roman" w:cs="Times New Roman"/>
          <w:b/>
          <w:bCs/>
          <w:sz w:val="24"/>
          <w:szCs w:val="24"/>
        </w:rPr>
        <w:t>Data Flows</w:t>
      </w:r>
      <w:r w:rsidRPr="00D97EE7">
        <w:rPr>
          <w:rFonts w:ascii="Times New Roman" w:hAnsi="Times New Roman" w:cs="Times New Roman"/>
          <w:sz w:val="24"/>
          <w:szCs w:val="24"/>
        </w:rPr>
        <w:t>: Illustrated with arrows, these indicate the movement of data between processes, data stores, and external entities.</w:t>
      </w:r>
    </w:p>
    <w:p w14:paraId="18EEA428"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DFDs are useful for system design, process improvement, and communicating how a system works to stakeholders. They can range from high-level overviews (context diagrams) to detailed diagrams that explore specific processes.</w:t>
      </w:r>
    </w:p>
    <w:p w14:paraId="161C5239" w14:textId="77777777" w:rsidR="0054427F" w:rsidRPr="00D97EE7" w:rsidRDefault="0054427F">
      <w:pPr>
        <w:rPr>
          <w:rFonts w:ascii="Times New Roman" w:hAnsi="Times New Roman" w:cs="Times New Roman"/>
          <w:b/>
          <w:sz w:val="24"/>
          <w:szCs w:val="24"/>
        </w:rPr>
      </w:pPr>
      <w:r w:rsidRPr="00D97EE7">
        <w:rPr>
          <w:rFonts w:ascii="Times New Roman" w:hAnsi="Times New Roman" w:cs="Times New Roman"/>
          <w:b/>
          <w:sz w:val="24"/>
          <w:szCs w:val="24"/>
        </w:rPr>
        <w:t>Flowchart</w:t>
      </w:r>
    </w:p>
    <w:p w14:paraId="578B22D2"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lastRenderedPageBreak/>
        <w:t>A flowchart is a diagram that visually represents a process or workflow. It uses standardized symbols to illustrate the steps involved, the order in which they occur, and the decisions that need to be made. Flowcharts are commonly used for process mapping, problem-solving, and documentation.</w:t>
      </w:r>
    </w:p>
    <w:p w14:paraId="0FC3A6C6"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b/>
          <w:bCs/>
          <w:sz w:val="24"/>
          <w:szCs w:val="24"/>
        </w:rPr>
        <w:t>Key components of a flowchart include:</w:t>
      </w:r>
    </w:p>
    <w:p w14:paraId="5FE1B8DE" w14:textId="77777777" w:rsidR="0054427F" w:rsidRPr="00D97EE7" w:rsidRDefault="0054427F" w:rsidP="0054427F">
      <w:pPr>
        <w:numPr>
          <w:ilvl w:val="0"/>
          <w:numId w:val="3"/>
        </w:numPr>
        <w:rPr>
          <w:rFonts w:ascii="Times New Roman" w:hAnsi="Times New Roman" w:cs="Times New Roman"/>
          <w:sz w:val="24"/>
          <w:szCs w:val="24"/>
        </w:rPr>
      </w:pPr>
      <w:r w:rsidRPr="00D97EE7">
        <w:rPr>
          <w:rFonts w:ascii="Times New Roman" w:hAnsi="Times New Roman" w:cs="Times New Roman"/>
          <w:b/>
          <w:bCs/>
          <w:sz w:val="24"/>
          <w:szCs w:val="24"/>
        </w:rPr>
        <w:t>Start/End (Terminator)</w:t>
      </w:r>
      <w:r w:rsidRPr="00D97EE7">
        <w:rPr>
          <w:rFonts w:ascii="Times New Roman" w:hAnsi="Times New Roman" w:cs="Times New Roman"/>
          <w:sz w:val="24"/>
          <w:szCs w:val="24"/>
        </w:rPr>
        <w:t>: Ovals or rounded rectangles that indicate the beginning and conclusion of the process.</w:t>
      </w:r>
    </w:p>
    <w:p w14:paraId="717E0CAA" w14:textId="77777777" w:rsidR="0054427F" w:rsidRPr="00D97EE7" w:rsidRDefault="0054427F" w:rsidP="0054427F">
      <w:pPr>
        <w:numPr>
          <w:ilvl w:val="0"/>
          <w:numId w:val="3"/>
        </w:numPr>
        <w:rPr>
          <w:rFonts w:ascii="Times New Roman" w:hAnsi="Times New Roman" w:cs="Times New Roman"/>
          <w:sz w:val="24"/>
          <w:szCs w:val="24"/>
        </w:rPr>
      </w:pPr>
      <w:r w:rsidRPr="00D97EE7">
        <w:rPr>
          <w:rFonts w:ascii="Times New Roman" w:hAnsi="Times New Roman" w:cs="Times New Roman"/>
          <w:b/>
          <w:bCs/>
          <w:sz w:val="24"/>
          <w:szCs w:val="24"/>
        </w:rPr>
        <w:t>Process (Action)</w:t>
      </w:r>
      <w:r w:rsidRPr="00D97EE7">
        <w:rPr>
          <w:rFonts w:ascii="Times New Roman" w:hAnsi="Times New Roman" w:cs="Times New Roman"/>
          <w:sz w:val="24"/>
          <w:szCs w:val="24"/>
        </w:rPr>
        <w:t>: Rectangles that represent tasks or operations that are performed.</w:t>
      </w:r>
    </w:p>
    <w:p w14:paraId="0BB8C4CE" w14:textId="77777777" w:rsidR="0054427F" w:rsidRPr="00D97EE7" w:rsidRDefault="0054427F" w:rsidP="0054427F">
      <w:pPr>
        <w:numPr>
          <w:ilvl w:val="0"/>
          <w:numId w:val="3"/>
        </w:numPr>
        <w:rPr>
          <w:rFonts w:ascii="Times New Roman" w:hAnsi="Times New Roman" w:cs="Times New Roman"/>
          <w:sz w:val="24"/>
          <w:szCs w:val="24"/>
        </w:rPr>
      </w:pPr>
      <w:r w:rsidRPr="00D97EE7">
        <w:rPr>
          <w:rFonts w:ascii="Times New Roman" w:hAnsi="Times New Roman" w:cs="Times New Roman"/>
          <w:b/>
          <w:bCs/>
          <w:sz w:val="24"/>
          <w:szCs w:val="24"/>
        </w:rPr>
        <w:t>Decision</w:t>
      </w:r>
      <w:r w:rsidRPr="00D97EE7">
        <w:rPr>
          <w:rFonts w:ascii="Times New Roman" w:hAnsi="Times New Roman" w:cs="Times New Roman"/>
          <w:sz w:val="24"/>
          <w:szCs w:val="24"/>
        </w:rPr>
        <w:t>: Diamonds that indicate points where a decision is required, leading to different paths based on yes/no or true/false answers.</w:t>
      </w:r>
    </w:p>
    <w:p w14:paraId="4A62CDCE" w14:textId="77777777" w:rsidR="0054427F" w:rsidRPr="00D97EE7" w:rsidRDefault="0054427F" w:rsidP="0054427F">
      <w:pPr>
        <w:numPr>
          <w:ilvl w:val="0"/>
          <w:numId w:val="3"/>
        </w:numPr>
        <w:rPr>
          <w:rFonts w:ascii="Times New Roman" w:hAnsi="Times New Roman" w:cs="Times New Roman"/>
          <w:sz w:val="24"/>
          <w:szCs w:val="24"/>
        </w:rPr>
      </w:pPr>
      <w:r w:rsidRPr="00D97EE7">
        <w:rPr>
          <w:rFonts w:ascii="Times New Roman" w:hAnsi="Times New Roman" w:cs="Times New Roman"/>
          <w:b/>
          <w:bCs/>
          <w:sz w:val="24"/>
          <w:szCs w:val="24"/>
        </w:rPr>
        <w:t>Input/Output</w:t>
      </w:r>
      <w:r w:rsidRPr="00D97EE7">
        <w:rPr>
          <w:rFonts w:ascii="Times New Roman" w:hAnsi="Times New Roman" w:cs="Times New Roman"/>
          <w:sz w:val="24"/>
          <w:szCs w:val="24"/>
        </w:rPr>
        <w:t>: Parallelograms that show data entering or leaving the process.</w:t>
      </w:r>
    </w:p>
    <w:p w14:paraId="4B7E2FCD" w14:textId="77777777" w:rsidR="0054427F" w:rsidRPr="00D97EE7" w:rsidRDefault="0054427F" w:rsidP="0054427F">
      <w:pPr>
        <w:numPr>
          <w:ilvl w:val="0"/>
          <w:numId w:val="3"/>
        </w:numPr>
        <w:rPr>
          <w:rFonts w:ascii="Times New Roman" w:hAnsi="Times New Roman" w:cs="Times New Roman"/>
          <w:sz w:val="24"/>
          <w:szCs w:val="24"/>
        </w:rPr>
      </w:pPr>
      <w:r w:rsidRPr="00D97EE7">
        <w:rPr>
          <w:rFonts w:ascii="Times New Roman" w:hAnsi="Times New Roman" w:cs="Times New Roman"/>
          <w:b/>
          <w:bCs/>
          <w:sz w:val="24"/>
          <w:szCs w:val="24"/>
        </w:rPr>
        <w:t>Arrows</w:t>
      </w:r>
      <w:r w:rsidRPr="00D97EE7">
        <w:rPr>
          <w:rFonts w:ascii="Times New Roman" w:hAnsi="Times New Roman" w:cs="Times New Roman"/>
          <w:sz w:val="24"/>
          <w:szCs w:val="24"/>
        </w:rPr>
        <w:t>: Lines that connect the symbols and indicate the flow of the process from one step to the next.</w:t>
      </w:r>
    </w:p>
    <w:p w14:paraId="42FCAEC1"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Flowcharts are useful for simplifying complex processes, improving communication among team members, and identifying areas for improvement. They can be applied in various fields, including business, engineering, and education.</w:t>
      </w:r>
    </w:p>
    <w:p w14:paraId="72C8EF70" w14:textId="77777777" w:rsidR="0054427F" w:rsidRPr="00D97EE7" w:rsidRDefault="0054427F">
      <w:pPr>
        <w:rPr>
          <w:rFonts w:ascii="Times New Roman" w:hAnsi="Times New Roman" w:cs="Times New Roman"/>
          <w:sz w:val="24"/>
          <w:szCs w:val="24"/>
        </w:rPr>
      </w:pPr>
      <w:r w:rsidRPr="00D97EE7">
        <w:rPr>
          <w:rFonts w:ascii="Times New Roman" w:hAnsi="Times New Roman" w:cs="Times New Roman"/>
          <w:sz w:val="24"/>
          <w:szCs w:val="24"/>
        </w:rPr>
        <w:t xml:space="preserve">The differences between </w:t>
      </w:r>
      <w:proofErr w:type="spellStart"/>
      <w:r w:rsidRPr="00D97EE7">
        <w:rPr>
          <w:rFonts w:ascii="Times New Roman" w:hAnsi="Times New Roman" w:cs="Times New Roman"/>
          <w:sz w:val="24"/>
          <w:szCs w:val="24"/>
        </w:rPr>
        <w:t>dfd</w:t>
      </w:r>
      <w:proofErr w:type="spellEnd"/>
      <w:r w:rsidRPr="00D97EE7">
        <w:rPr>
          <w:rFonts w:ascii="Times New Roman" w:hAnsi="Times New Roman" w:cs="Times New Roman"/>
          <w:sz w:val="24"/>
          <w:szCs w:val="24"/>
        </w:rPr>
        <w:t xml:space="preserve"> and flowchart</w:t>
      </w:r>
    </w:p>
    <w:p w14:paraId="219686E9"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The main differences between a Data Flow Diagram (DFD) and a flowchart are as follows:</w:t>
      </w:r>
    </w:p>
    <w:p w14:paraId="26C26FCA" w14:textId="77777777" w:rsidR="0054427F" w:rsidRPr="00D97EE7" w:rsidRDefault="0054427F" w:rsidP="0054427F">
      <w:pPr>
        <w:rPr>
          <w:rFonts w:ascii="Times New Roman" w:hAnsi="Times New Roman" w:cs="Times New Roman"/>
          <w:b/>
          <w:bCs/>
          <w:sz w:val="24"/>
          <w:szCs w:val="24"/>
        </w:rPr>
      </w:pPr>
      <w:r w:rsidRPr="00D97EE7">
        <w:rPr>
          <w:rFonts w:ascii="Times New Roman" w:hAnsi="Times New Roman" w:cs="Times New Roman"/>
          <w:b/>
          <w:bCs/>
          <w:sz w:val="24"/>
          <w:szCs w:val="24"/>
        </w:rPr>
        <w:t>Purpose</w:t>
      </w:r>
    </w:p>
    <w:p w14:paraId="0C475561" w14:textId="77777777" w:rsidR="0054427F" w:rsidRPr="00D97EE7" w:rsidRDefault="0054427F" w:rsidP="0054427F">
      <w:pPr>
        <w:numPr>
          <w:ilvl w:val="0"/>
          <w:numId w:val="4"/>
        </w:numPr>
        <w:rPr>
          <w:rFonts w:ascii="Times New Roman" w:hAnsi="Times New Roman" w:cs="Times New Roman"/>
          <w:sz w:val="24"/>
          <w:szCs w:val="24"/>
        </w:rPr>
      </w:pPr>
      <w:r w:rsidRPr="00D97EE7">
        <w:rPr>
          <w:rFonts w:ascii="Times New Roman" w:hAnsi="Times New Roman" w:cs="Times New Roman"/>
          <w:b/>
          <w:bCs/>
          <w:sz w:val="24"/>
          <w:szCs w:val="24"/>
        </w:rPr>
        <w:t>DFD</w:t>
      </w:r>
      <w:r w:rsidRPr="00D97EE7">
        <w:rPr>
          <w:rFonts w:ascii="Times New Roman" w:hAnsi="Times New Roman" w:cs="Times New Roman"/>
          <w:sz w:val="24"/>
          <w:szCs w:val="24"/>
        </w:rPr>
        <w:t>: Focuses on the flow of data within a system. It illustrates how data is processed and moved between different entities and processes.</w:t>
      </w:r>
    </w:p>
    <w:p w14:paraId="27A3182C" w14:textId="77777777" w:rsidR="0054427F" w:rsidRPr="00D97EE7" w:rsidRDefault="0054427F" w:rsidP="0054427F">
      <w:pPr>
        <w:numPr>
          <w:ilvl w:val="0"/>
          <w:numId w:val="4"/>
        </w:numPr>
        <w:rPr>
          <w:rFonts w:ascii="Times New Roman" w:hAnsi="Times New Roman" w:cs="Times New Roman"/>
          <w:sz w:val="24"/>
          <w:szCs w:val="24"/>
        </w:rPr>
      </w:pPr>
      <w:r w:rsidRPr="00D97EE7">
        <w:rPr>
          <w:rFonts w:ascii="Times New Roman" w:hAnsi="Times New Roman" w:cs="Times New Roman"/>
          <w:b/>
          <w:bCs/>
          <w:sz w:val="24"/>
          <w:szCs w:val="24"/>
        </w:rPr>
        <w:t>Flowchart</w:t>
      </w:r>
      <w:r w:rsidRPr="00D97EE7">
        <w:rPr>
          <w:rFonts w:ascii="Times New Roman" w:hAnsi="Times New Roman" w:cs="Times New Roman"/>
          <w:sz w:val="24"/>
          <w:szCs w:val="24"/>
        </w:rPr>
        <w:t>: Illustrates a sequence of steps or decisions in a process. It focuses on the flow of actions and decisions.</w:t>
      </w:r>
    </w:p>
    <w:p w14:paraId="36E310B9" w14:textId="77777777" w:rsidR="0054427F" w:rsidRPr="00D97EE7" w:rsidRDefault="0054427F" w:rsidP="0054427F">
      <w:pPr>
        <w:rPr>
          <w:rFonts w:ascii="Times New Roman" w:hAnsi="Times New Roman" w:cs="Times New Roman"/>
          <w:b/>
          <w:bCs/>
          <w:sz w:val="24"/>
          <w:szCs w:val="24"/>
        </w:rPr>
      </w:pPr>
      <w:r w:rsidRPr="00D97EE7">
        <w:rPr>
          <w:rFonts w:ascii="Times New Roman" w:hAnsi="Times New Roman" w:cs="Times New Roman"/>
          <w:b/>
          <w:bCs/>
          <w:sz w:val="24"/>
          <w:szCs w:val="24"/>
        </w:rPr>
        <w:t>Components</w:t>
      </w:r>
    </w:p>
    <w:p w14:paraId="400560A6" w14:textId="77777777" w:rsidR="0054427F" w:rsidRPr="00D97EE7" w:rsidRDefault="0054427F" w:rsidP="0054427F">
      <w:pPr>
        <w:numPr>
          <w:ilvl w:val="0"/>
          <w:numId w:val="5"/>
        </w:numPr>
        <w:rPr>
          <w:rFonts w:ascii="Times New Roman" w:hAnsi="Times New Roman" w:cs="Times New Roman"/>
          <w:sz w:val="24"/>
          <w:szCs w:val="24"/>
        </w:rPr>
      </w:pPr>
      <w:r w:rsidRPr="00D97EE7">
        <w:rPr>
          <w:rFonts w:ascii="Times New Roman" w:hAnsi="Times New Roman" w:cs="Times New Roman"/>
          <w:b/>
          <w:bCs/>
          <w:sz w:val="24"/>
          <w:szCs w:val="24"/>
        </w:rPr>
        <w:t>DFD</w:t>
      </w:r>
      <w:r w:rsidRPr="00D97EE7">
        <w:rPr>
          <w:rFonts w:ascii="Times New Roman" w:hAnsi="Times New Roman" w:cs="Times New Roman"/>
          <w:sz w:val="24"/>
          <w:szCs w:val="24"/>
        </w:rPr>
        <w:t>: Uses symbols like circles (processes), open-ended rectangles (data stores), rectangles (external entities), and arrows (data flows).</w:t>
      </w:r>
    </w:p>
    <w:p w14:paraId="2959992C" w14:textId="77777777" w:rsidR="0054427F" w:rsidRPr="00D97EE7" w:rsidRDefault="0054427F" w:rsidP="0054427F">
      <w:pPr>
        <w:numPr>
          <w:ilvl w:val="0"/>
          <w:numId w:val="5"/>
        </w:numPr>
        <w:rPr>
          <w:rFonts w:ascii="Times New Roman" w:hAnsi="Times New Roman" w:cs="Times New Roman"/>
          <w:sz w:val="24"/>
          <w:szCs w:val="24"/>
        </w:rPr>
      </w:pPr>
      <w:r w:rsidRPr="00D97EE7">
        <w:rPr>
          <w:rFonts w:ascii="Times New Roman" w:hAnsi="Times New Roman" w:cs="Times New Roman"/>
          <w:b/>
          <w:bCs/>
          <w:sz w:val="24"/>
          <w:szCs w:val="24"/>
        </w:rPr>
        <w:t>Flowchart</w:t>
      </w:r>
      <w:r w:rsidRPr="00D97EE7">
        <w:rPr>
          <w:rFonts w:ascii="Times New Roman" w:hAnsi="Times New Roman" w:cs="Times New Roman"/>
          <w:sz w:val="24"/>
          <w:szCs w:val="24"/>
        </w:rPr>
        <w:t>: Uses symbols like ovals (start/end), rectangles (processes), diamonds (decisions), and parallelograms (input/output).</w:t>
      </w:r>
    </w:p>
    <w:p w14:paraId="6D55F0CB" w14:textId="77777777" w:rsidR="0054427F" w:rsidRPr="00D97EE7" w:rsidRDefault="0054427F" w:rsidP="0054427F">
      <w:pPr>
        <w:rPr>
          <w:rFonts w:ascii="Times New Roman" w:hAnsi="Times New Roman" w:cs="Times New Roman"/>
          <w:b/>
          <w:bCs/>
          <w:sz w:val="24"/>
          <w:szCs w:val="24"/>
        </w:rPr>
      </w:pPr>
      <w:r w:rsidRPr="00D97EE7">
        <w:rPr>
          <w:rFonts w:ascii="Times New Roman" w:hAnsi="Times New Roman" w:cs="Times New Roman"/>
          <w:b/>
          <w:bCs/>
          <w:sz w:val="24"/>
          <w:szCs w:val="24"/>
        </w:rPr>
        <w:t>Level of Detail</w:t>
      </w:r>
    </w:p>
    <w:p w14:paraId="15038459" w14:textId="77777777" w:rsidR="0054427F" w:rsidRPr="00D97EE7" w:rsidRDefault="0054427F" w:rsidP="0054427F">
      <w:pPr>
        <w:numPr>
          <w:ilvl w:val="0"/>
          <w:numId w:val="6"/>
        </w:numPr>
        <w:rPr>
          <w:rFonts w:ascii="Times New Roman" w:hAnsi="Times New Roman" w:cs="Times New Roman"/>
          <w:sz w:val="24"/>
          <w:szCs w:val="24"/>
        </w:rPr>
      </w:pPr>
      <w:r w:rsidRPr="00D97EE7">
        <w:rPr>
          <w:rFonts w:ascii="Times New Roman" w:hAnsi="Times New Roman" w:cs="Times New Roman"/>
          <w:b/>
          <w:bCs/>
          <w:sz w:val="24"/>
          <w:szCs w:val="24"/>
        </w:rPr>
        <w:t>DFD</w:t>
      </w:r>
      <w:r w:rsidRPr="00D97EE7">
        <w:rPr>
          <w:rFonts w:ascii="Times New Roman" w:hAnsi="Times New Roman" w:cs="Times New Roman"/>
          <w:sz w:val="24"/>
          <w:szCs w:val="24"/>
        </w:rPr>
        <w:t>: Can be created at various levels of detail, from high-level context diagrams to detailed diagrams showing specific processes.</w:t>
      </w:r>
    </w:p>
    <w:p w14:paraId="42F913B0" w14:textId="77777777" w:rsidR="0054427F" w:rsidRPr="00D97EE7" w:rsidRDefault="0054427F" w:rsidP="0054427F">
      <w:pPr>
        <w:numPr>
          <w:ilvl w:val="0"/>
          <w:numId w:val="6"/>
        </w:numPr>
        <w:rPr>
          <w:rFonts w:ascii="Times New Roman" w:hAnsi="Times New Roman" w:cs="Times New Roman"/>
          <w:sz w:val="24"/>
          <w:szCs w:val="24"/>
        </w:rPr>
      </w:pPr>
      <w:r w:rsidRPr="00D97EE7">
        <w:rPr>
          <w:rFonts w:ascii="Times New Roman" w:hAnsi="Times New Roman" w:cs="Times New Roman"/>
          <w:b/>
          <w:bCs/>
          <w:sz w:val="24"/>
          <w:szCs w:val="24"/>
        </w:rPr>
        <w:t>Flowchart</w:t>
      </w:r>
      <w:r w:rsidRPr="00D97EE7">
        <w:rPr>
          <w:rFonts w:ascii="Times New Roman" w:hAnsi="Times New Roman" w:cs="Times New Roman"/>
          <w:sz w:val="24"/>
          <w:szCs w:val="24"/>
        </w:rPr>
        <w:t>: Typically presents a more linear and sequential view of processes, but can also vary in complexity.</w:t>
      </w:r>
    </w:p>
    <w:p w14:paraId="68751A1B" w14:textId="77777777" w:rsidR="0054427F" w:rsidRPr="00D97EE7" w:rsidRDefault="0054427F" w:rsidP="0054427F">
      <w:pPr>
        <w:rPr>
          <w:rFonts w:ascii="Times New Roman" w:hAnsi="Times New Roman" w:cs="Times New Roman"/>
          <w:b/>
          <w:bCs/>
          <w:sz w:val="24"/>
          <w:szCs w:val="24"/>
        </w:rPr>
      </w:pPr>
      <w:r w:rsidRPr="00D97EE7">
        <w:rPr>
          <w:rFonts w:ascii="Times New Roman" w:hAnsi="Times New Roman" w:cs="Times New Roman"/>
          <w:b/>
          <w:bCs/>
          <w:sz w:val="24"/>
          <w:szCs w:val="24"/>
        </w:rPr>
        <w:t>Usage</w:t>
      </w:r>
    </w:p>
    <w:p w14:paraId="6F776F79" w14:textId="77777777" w:rsidR="0054427F" w:rsidRPr="00D97EE7" w:rsidRDefault="0054427F" w:rsidP="0054427F">
      <w:pPr>
        <w:numPr>
          <w:ilvl w:val="0"/>
          <w:numId w:val="7"/>
        </w:numPr>
        <w:rPr>
          <w:rFonts w:ascii="Times New Roman" w:hAnsi="Times New Roman" w:cs="Times New Roman"/>
          <w:sz w:val="24"/>
          <w:szCs w:val="24"/>
        </w:rPr>
      </w:pPr>
      <w:r w:rsidRPr="00D97EE7">
        <w:rPr>
          <w:rFonts w:ascii="Times New Roman" w:hAnsi="Times New Roman" w:cs="Times New Roman"/>
          <w:b/>
          <w:bCs/>
          <w:sz w:val="24"/>
          <w:szCs w:val="24"/>
        </w:rPr>
        <w:t>DFD</w:t>
      </w:r>
      <w:r w:rsidRPr="00D97EE7">
        <w:rPr>
          <w:rFonts w:ascii="Times New Roman" w:hAnsi="Times New Roman" w:cs="Times New Roman"/>
          <w:sz w:val="24"/>
          <w:szCs w:val="24"/>
        </w:rPr>
        <w:t>: Commonly used in system analysis and design to understand data interactions.</w:t>
      </w:r>
    </w:p>
    <w:p w14:paraId="53FC63DA" w14:textId="77777777" w:rsidR="0054427F" w:rsidRPr="00D97EE7" w:rsidRDefault="0054427F" w:rsidP="0054427F">
      <w:pPr>
        <w:numPr>
          <w:ilvl w:val="0"/>
          <w:numId w:val="7"/>
        </w:numPr>
        <w:rPr>
          <w:rFonts w:ascii="Times New Roman" w:hAnsi="Times New Roman" w:cs="Times New Roman"/>
          <w:sz w:val="24"/>
          <w:szCs w:val="24"/>
        </w:rPr>
      </w:pPr>
      <w:r w:rsidRPr="00D97EE7">
        <w:rPr>
          <w:rFonts w:ascii="Times New Roman" w:hAnsi="Times New Roman" w:cs="Times New Roman"/>
          <w:b/>
          <w:bCs/>
          <w:sz w:val="24"/>
          <w:szCs w:val="24"/>
        </w:rPr>
        <w:lastRenderedPageBreak/>
        <w:t>Flowchart</w:t>
      </w:r>
      <w:r w:rsidRPr="00D97EE7">
        <w:rPr>
          <w:rFonts w:ascii="Times New Roman" w:hAnsi="Times New Roman" w:cs="Times New Roman"/>
          <w:sz w:val="24"/>
          <w:szCs w:val="24"/>
        </w:rPr>
        <w:t>: Often used for process mapping, problem-solving, and outlining workflows.</w:t>
      </w:r>
    </w:p>
    <w:p w14:paraId="148F7572" w14:textId="77777777" w:rsidR="0054427F" w:rsidRPr="00D97EE7" w:rsidRDefault="0054427F" w:rsidP="0054427F">
      <w:pPr>
        <w:rPr>
          <w:rFonts w:ascii="Times New Roman" w:hAnsi="Times New Roman" w:cs="Times New Roman"/>
          <w:b/>
          <w:bCs/>
          <w:sz w:val="24"/>
          <w:szCs w:val="24"/>
        </w:rPr>
      </w:pPr>
      <w:r w:rsidRPr="00D97EE7">
        <w:rPr>
          <w:rFonts w:ascii="Times New Roman" w:hAnsi="Times New Roman" w:cs="Times New Roman"/>
          <w:b/>
          <w:bCs/>
          <w:sz w:val="24"/>
          <w:szCs w:val="24"/>
        </w:rPr>
        <w:t>Focus</w:t>
      </w:r>
    </w:p>
    <w:p w14:paraId="5E994252" w14:textId="77777777" w:rsidR="0054427F" w:rsidRPr="00D97EE7" w:rsidRDefault="0054427F" w:rsidP="0054427F">
      <w:pPr>
        <w:numPr>
          <w:ilvl w:val="0"/>
          <w:numId w:val="8"/>
        </w:numPr>
        <w:rPr>
          <w:rFonts w:ascii="Times New Roman" w:hAnsi="Times New Roman" w:cs="Times New Roman"/>
          <w:sz w:val="24"/>
          <w:szCs w:val="24"/>
        </w:rPr>
      </w:pPr>
      <w:r w:rsidRPr="00D97EE7">
        <w:rPr>
          <w:rFonts w:ascii="Times New Roman" w:hAnsi="Times New Roman" w:cs="Times New Roman"/>
          <w:b/>
          <w:bCs/>
          <w:sz w:val="24"/>
          <w:szCs w:val="24"/>
        </w:rPr>
        <w:t>DFD</w:t>
      </w:r>
      <w:r w:rsidRPr="00D97EE7">
        <w:rPr>
          <w:rFonts w:ascii="Times New Roman" w:hAnsi="Times New Roman" w:cs="Times New Roman"/>
          <w:sz w:val="24"/>
          <w:szCs w:val="24"/>
        </w:rPr>
        <w:t>: Concentrates on how data moves and is transformed.</w:t>
      </w:r>
    </w:p>
    <w:p w14:paraId="38922E90" w14:textId="77777777" w:rsidR="0054427F" w:rsidRPr="00D97EE7" w:rsidRDefault="0054427F" w:rsidP="0054427F">
      <w:pPr>
        <w:numPr>
          <w:ilvl w:val="0"/>
          <w:numId w:val="8"/>
        </w:numPr>
        <w:rPr>
          <w:rFonts w:ascii="Times New Roman" w:hAnsi="Times New Roman" w:cs="Times New Roman"/>
          <w:sz w:val="24"/>
          <w:szCs w:val="24"/>
        </w:rPr>
      </w:pPr>
      <w:r w:rsidRPr="00D97EE7">
        <w:rPr>
          <w:rFonts w:ascii="Times New Roman" w:hAnsi="Times New Roman" w:cs="Times New Roman"/>
          <w:b/>
          <w:bCs/>
          <w:sz w:val="24"/>
          <w:szCs w:val="24"/>
        </w:rPr>
        <w:t>Flowchart</w:t>
      </w:r>
      <w:r w:rsidRPr="00D97EE7">
        <w:rPr>
          <w:rFonts w:ascii="Times New Roman" w:hAnsi="Times New Roman" w:cs="Times New Roman"/>
          <w:sz w:val="24"/>
          <w:szCs w:val="24"/>
        </w:rPr>
        <w:t>: Concentrates on the actions taken and decisions made in a process.</w:t>
      </w:r>
    </w:p>
    <w:p w14:paraId="5B111DEE" w14:textId="77777777" w:rsidR="0054427F" w:rsidRPr="00D97EE7" w:rsidRDefault="0054427F" w:rsidP="0054427F">
      <w:pPr>
        <w:rPr>
          <w:rFonts w:ascii="Times New Roman" w:hAnsi="Times New Roman" w:cs="Times New Roman"/>
          <w:sz w:val="24"/>
          <w:szCs w:val="24"/>
        </w:rPr>
      </w:pPr>
      <w:r w:rsidRPr="00D97EE7">
        <w:rPr>
          <w:rFonts w:ascii="Times New Roman" w:hAnsi="Times New Roman" w:cs="Times New Roman"/>
          <w:sz w:val="24"/>
          <w:szCs w:val="24"/>
        </w:rPr>
        <w:t>In summary, while both are useful for visualizing processes, DFDs are more about data flow and system interactions, whereas flowcharts focus on the sequence of actions and decisions in a workflow.</w:t>
      </w:r>
    </w:p>
    <w:p w14:paraId="3AB62893" w14:textId="77777777" w:rsidR="0054427F" w:rsidRPr="00D97EE7" w:rsidRDefault="0054427F">
      <w:pPr>
        <w:rPr>
          <w:rFonts w:ascii="Times New Roman" w:hAnsi="Times New Roman" w:cs="Times New Roman"/>
          <w:sz w:val="24"/>
          <w:szCs w:val="24"/>
        </w:rPr>
      </w:pPr>
      <w:r w:rsidRPr="00D97EE7">
        <w:rPr>
          <w:rFonts w:ascii="Times New Roman" w:hAnsi="Times New Roman" w:cs="Times New Roman"/>
          <w:sz w:val="24"/>
          <w:szCs w:val="24"/>
        </w:rPr>
        <w:t>Example DFD. Inventory Management System</w:t>
      </w:r>
    </w:p>
    <w:p w14:paraId="793F6591" w14:textId="77777777" w:rsidR="0054427F" w:rsidRPr="00D97EE7" w:rsidRDefault="0054427F">
      <w:pPr>
        <w:rPr>
          <w:rFonts w:ascii="Times New Roman" w:hAnsi="Times New Roman" w:cs="Times New Roman"/>
          <w:sz w:val="24"/>
          <w:szCs w:val="24"/>
        </w:rPr>
      </w:pPr>
      <w:r w:rsidRPr="00D97EE7">
        <w:rPr>
          <w:rFonts w:ascii="Times New Roman" w:hAnsi="Times New Roman" w:cs="Times New Roman"/>
          <w:noProof/>
          <w:sz w:val="24"/>
          <w:szCs w:val="24"/>
          <w:lang w:val="en-US"/>
        </w:rPr>
        <w:drawing>
          <wp:inline distT="0" distB="0" distL="0" distR="0" wp14:anchorId="60AE5D20" wp14:editId="1C376D31">
            <wp:extent cx="5731510" cy="2155825"/>
            <wp:effectExtent l="0" t="0" r="2540" b="0"/>
            <wp:docPr id="805436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36195" name="Picture 805436195"/>
                    <pic:cNvPicPr/>
                  </pic:nvPicPr>
                  <pic:blipFill>
                    <a:blip r:embed="rId5">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14:paraId="10286789" w14:textId="77777777" w:rsidR="0054427F" w:rsidRPr="00D97EE7" w:rsidRDefault="0054427F">
      <w:pPr>
        <w:rPr>
          <w:rFonts w:ascii="Times New Roman" w:hAnsi="Times New Roman" w:cs="Times New Roman"/>
          <w:sz w:val="24"/>
          <w:szCs w:val="24"/>
        </w:rPr>
      </w:pPr>
      <w:r w:rsidRPr="00D97EE7">
        <w:rPr>
          <w:rFonts w:ascii="Times New Roman" w:hAnsi="Times New Roman" w:cs="Times New Roman"/>
          <w:sz w:val="24"/>
          <w:szCs w:val="24"/>
        </w:rPr>
        <w:t>More about flowchart</w:t>
      </w:r>
    </w:p>
    <w:p w14:paraId="7918AFFC" w14:textId="77777777" w:rsidR="0054427F" w:rsidRDefault="001E6D73">
      <w:pPr>
        <w:rPr>
          <w:rStyle w:val="Hyperlink"/>
          <w:rFonts w:ascii="Times New Roman" w:hAnsi="Times New Roman" w:cs="Times New Roman"/>
          <w:sz w:val="24"/>
          <w:szCs w:val="24"/>
        </w:rPr>
      </w:pPr>
      <w:hyperlink r:id="rId6" w:history="1">
        <w:r w:rsidR="0054427F" w:rsidRPr="00D97EE7">
          <w:rPr>
            <w:rStyle w:val="Hyperlink"/>
            <w:rFonts w:ascii="Times New Roman" w:hAnsi="Times New Roman" w:cs="Times New Roman"/>
            <w:sz w:val="24"/>
            <w:szCs w:val="24"/>
          </w:rPr>
          <w:t>https://medium.com/@FlowMapp/%D1%81omplete-guide-on-how-to-make-a-flowchart-1806b1b9f5c2</w:t>
        </w:r>
      </w:hyperlink>
    </w:p>
    <w:p w14:paraId="56293F28" w14:textId="77777777" w:rsidR="00D11B14" w:rsidRPr="00D11B14" w:rsidRDefault="00D11B14" w:rsidP="00D11B1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11B14">
        <w:rPr>
          <w:rFonts w:ascii="Times New Roman" w:eastAsia="Times New Roman" w:hAnsi="Times New Roman" w:cs="Times New Roman"/>
          <w:b/>
          <w:bCs/>
          <w:kern w:val="0"/>
          <w:sz w:val="27"/>
          <w:szCs w:val="27"/>
          <w:lang w:val="en-US"/>
          <w14:ligatures w14:val="none"/>
        </w:rPr>
        <w:t>UML (Unified Modeling Language)</w:t>
      </w:r>
    </w:p>
    <w:p w14:paraId="57F75C89" w14:textId="1E18B2FC" w:rsidR="00D11B14" w:rsidRPr="00D11B14" w:rsidRDefault="00D11B14" w:rsidP="001E6D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11B14">
        <w:rPr>
          <w:rFonts w:ascii="Times New Roman" w:eastAsia="Times New Roman" w:hAnsi="Times New Roman" w:cs="Times New Roman"/>
          <w:kern w:val="0"/>
          <w:sz w:val="24"/>
          <w:szCs w:val="24"/>
          <w:lang w:val="en-US"/>
          <w14:ligatures w14:val="none"/>
        </w:rPr>
        <w:t xml:space="preserve">The </w:t>
      </w:r>
      <w:r w:rsidRPr="00D11B14">
        <w:rPr>
          <w:rFonts w:ascii="Times New Roman" w:eastAsia="Times New Roman" w:hAnsi="Times New Roman" w:cs="Times New Roman"/>
          <w:b/>
          <w:bCs/>
          <w:kern w:val="0"/>
          <w:sz w:val="24"/>
          <w:szCs w:val="24"/>
          <w:lang w:val="en-US"/>
          <w14:ligatures w14:val="none"/>
        </w:rPr>
        <w:t>Unified Modeling Language (UML)</w:t>
      </w:r>
      <w:r w:rsidRPr="00D11B14">
        <w:rPr>
          <w:rFonts w:ascii="Times New Roman" w:eastAsia="Times New Roman" w:hAnsi="Times New Roman" w:cs="Times New Roman"/>
          <w:kern w:val="0"/>
          <w:sz w:val="24"/>
          <w:szCs w:val="24"/>
          <w:lang w:val="en-US"/>
          <w14:ligatures w14:val="none"/>
        </w:rPr>
        <w:t xml:space="preserve"> is a standardized modeling language used to visualize, specify, construct, and document the structure and behavior of a system. UML is widely used in software engineering and system design to create diagrams that represent various aspects of a system.</w:t>
      </w:r>
    </w:p>
    <w:p w14:paraId="26C63EBD" w14:textId="77777777" w:rsidR="001E6D73" w:rsidRDefault="00D11B14" w:rsidP="001E6D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11B14">
        <w:rPr>
          <w:rFonts w:ascii="Times New Roman" w:eastAsia="Times New Roman" w:hAnsi="Times New Roman" w:cs="Times New Roman"/>
          <w:b/>
          <w:bCs/>
          <w:kern w:val="0"/>
          <w:sz w:val="24"/>
          <w:szCs w:val="24"/>
          <w:lang w:val="en-US"/>
          <w14:ligatures w14:val="none"/>
        </w:rPr>
        <w:t>Types of UML Diagrams</w:t>
      </w:r>
    </w:p>
    <w:p w14:paraId="4165AD78" w14:textId="1E61A3E4" w:rsidR="00D11B14" w:rsidRPr="00D11B14" w:rsidRDefault="00D11B14" w:rsidP="001E6D73">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11B14">
        <w:rPr>
          <w:rFonts w:ascii="Times New Roman" w:eastAsia="Times New Roman" w:hAnsi="Times New Roman" w:cs="Times New Roman"/>
          <w:kern w:val="0"/>
          <w:sz w:val="24"/>
          <w:szCs w:val="24"/>
          <w:lang w:val="en-US"/>
          <w14:ligatures w14:val="none"/>
        </w:rPr>
        <w:t xml:space="preserve">UML is categorized into </w:t>
      </w:r>
      <w:r w:rsidRPr="00D11B14">
        <w:rPr>
          <w:rFonts w:ascii="Times New Roman" w:eastAsia="Times New Roman" w:hAnsi="Times New Roman" w:cs="Times New Roman"/>
          <w:b/>
          <w:bCs/>
          <w:kern w:val="0"/>
          <w:sz w:val="24"/>
          <w:szCs w:val="24"/>
          <w:lang w:val="en-US"/>
          <w14:ligatures w14:val="none"/>
        </w:rPr>
        <w:t>two main types</w:t>
      </w:r>
      <w:r w:rsidRPr="00D11B14">
        <w:rPr>
          <w:rFonts w:ascii="Times New Roman" w:eastAsia="Times New Roman" w:hAnsi="Times New Roman" w:cs="Times New Roman"/>
          <w:kern w:val="0"/>
          <w:sz w:val="24"/>
          <w:szCs w:val="24"/>
          <w:lang w:val="en-US"/>
          <w14:ligatures w14:val="none"/>
        </w:rPr>
        <w:t xml:space="preserve"> of diagrams:</w:t>
      </w:r>
    </w:p>
    <w:p w14:paraId="74BCB519" w14:textId="77777777" w:rsidR="00D11B14" w:rsidRPr="00D11B14" w:rsidRDefault="00D11B14" w:rsidP="00D11B1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11B14">
        <w:rPr>
          <w:rFonts w:ascii="Times New Roman" w:eastAsia="Times New Roman" w:hAnsi="Times New Roman" w:cs="Times New Roman"/>
          <w:b/>
          <w:bCs/>
          <w:kern w:val="0"/>
          <w:sz w:val="24"/>
          <w:szCs w:val="24"/>
          <w:lang w:val="en-US"/>
          <w14:ligatures w14:val="none"/>
        </w:rPr>
        <w:t>Structural Diagrams</w:t>
      </w:r>
      <w:r w:rsidRPr="00D11B14">
        <w:rPr>
          <w:rFonts w:ascii="Times New Roman" w:eastAsia="Times New Roman" w:hAnsi="Times New Roman" w:cs="Times New Roman"/>
          <w:kern w:val="0"/>
          <w:sz w:val="24"/>
          <w:szCs w:val="24"/>
          <w:lang w:val="en-US"/>
          <w14:ligatures w14:val="none"/>
        </w:rPr>
        <w:t>: Describe the static aspects of a system.</w:t>
      </w:r>
    </w:p>
    <w:p w14:paraId="067C7E7D" w14:textId="77777777" w:rsidR="00D11B14" w:rsidRDefault="00D11B14" w:rsidP="00D11B1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11B14">
        <w:rPr>
          <w:rFonts w:ascii="Times New Roman" w:eastAsia="Times New Roman" w:hAnsi="Times New Roman" w:cs="Times New Roman"/>
          <w:b/>
          <w:bCs/>
          <w:kern w:val="0"/>
          <w:sz w:val="24"/>
          <w:szCs w:val="24"/>
          <w:lang w:val="en-US"/>
          <w14:ligatures w14:val="none"/>
        </w:rPr>
        <w:t>Behavioral Diagrams</w:t>
      </w:r>
      <w:r w:rsidRPr="00D11B14">
        <w:rPr>
          <w:rFonts w:ascii="Times New Roman" w:eastAsia="Times New Roman" w:hAnsi="Times New Roman" w:cs="Times New Roman"/>
          <w:kern w:val="0"/>
          <w:sz w:val="24"/>
          <w:szCs w:val="24"/>
          <w:lang w:val="en-US"/>
          <w14:ligatures w14:val="none"/>
        </w:rPr>
        <w:t>: Illustrate the dynamic aspects of a system.</w:t>
      </w:r>
    </w:p>
    <w:p w14:paraId="3E07F65D" w14:textId="77777777" w:rsidR="001E6D73" w:rsidRPr="001E6D73" w:rsidRDefault="001E6D73" w:rsidP="001E6D7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E6D73">
        <w:rPr>
          <w:rFonts w:ascii="Times New Roman" w:eastAsia="Times New Roman" w:hAnsi="Times New Roman" w:cs="Times New Roman"/>
          <w:b/>
          <w:bCs/>
          <w:kern w:val="0"/>
          <w:sz w:val="27"/>
          <w:szCs w:val="27"/>
          <w:lang w:val="en-US"/>
          <w14:ligatures w14:val="none"/>
        </w:rPr>
        <w:t>Structural Diagrams</w:t>
      </w:r>
    </w:p>
    <w:p w14:paraId="52831C4F" w14:textId="77777777" w:rsidR="001E6D73" w:rsidRPr="001E6D73" w:rsidRDefault="001E6D73" w:rsidP="001E6D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These focus on the components and relationships within a system.</w:t>
      </w:r>
    </w:p>
    <w:p w14:paraId="0AE1F5CB" w14:textId="77777777" w:rsidR="001E6D73" w:rsidRPr="001E6D73" w:rsidRDefault="001E6D73" w:rsidP="001E6D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Class Diagram</w:t>
      </w:r>
      <w:r w:rsidRPr="001E6D73">
        <w:rPr>
          <w:rFonts w:ascii="Times New Roman" w:eastAsia="Times New Roman" w:hAnsi="Times New Roman" w:cs="Times New Roman"/>
          <w:kern w:val="0"/>
          <w:sz w:val="24"/>
          <w:szCs w:val="24"/>
          <w:lang w:val="en-US"/>
          <w14:ligatures w14:val="none"/>
        </w:rPr>
        <w:t>:</w:t>
      </w:r>
    </w:p>
    <w:p w14:paraId="199F2039"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lastRenderedPageBreak/>
        <w:t>Represents the classes, attributes, methods, and relationships (e.g., inheritance, association) in a system.</w:t>
      </w:r>
    </w:p>
    <w:p w14:paraId="08A3FC62"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 xml:space="preserve">Example: Designing a library system with classes like </w:t>
      </w:r>
      <w:r w:rsidRPr="001E6D73">
        <w:rPr>
          <w:rFonts w:ascii="Times New Roman" w:eastAsia="Times New Roman" w:hAnsi="Times New Roman" w:cs="Times New Roman"/>
          <w:i/>
          <w:iCs/>
          <w:kern w:val="0"/>
          <w:sz w:val="24"/>
          <w:szCs w:val="24"/>
          <w:lang w:val="en-US"/>
          <w14:ligatures w14:val="none"/>
        </w:rPr>
        <w:t>Book</w:t>
      </w:r>
      <w:r w:rsidRPr="001E6D73">
        <w:rPr>
          <w:rFonts w:ascii="Times New Roman" w:eastAsia="Times New Roman" w:hAnsi="Times New Roman" w:cs="Times New Roman"/>
          <w:kern w:val="0"/>
          <w:sz w:val="24"/>
          <w:szCs w:val="24"/>
          <w:lang w:val="en-US"/>
          <w14:ligatures w14:val="none"/>
        </w:rPr>
        <w:t xml:space="preserve">, </w:t>
      </w:r>
      <w:r w:rsidRPr="001E6D73">
        <w:rPr>
          <w:rFonts w:ascii="Times New Roman" w:eastAsia="Times New Roman" w:hAnsi="Times New Roman" w:cs="Times New Roman"/>
          <w:i/>
          <w:iCs/>
          <w:kern w:val="0"/>
          <w:sz w:val="24"/>
          <w:szCs w:val="24"/>
          <w:lang w:val="en-US"/>
          <w14:ligatures w14:val="none"/>
        </w:rPr>
        <w:t>Member</w:t>
      </w:r>
      <w:r w:rsidRPr="001E6D73">
        <w:rPr>
          <w:rFonts w:ascii="Times New Roman" w:eastAsia="Times New Roman" w:hAnsi="Times New Roman" w:cs="Times New Roman"/>
          <w:kern w:val="0"/>
          <w:sz w:val="24"/>
          <w:szCs w:val="24"/>
          <w:lang w:val="en-US"/>
          <w14:ligatures w14:val="none"/>
        </w:rPr>
        <w:t xml:space="preserve">, and </w:t>
      </w:r>
      <w:r w:rsidRPr="001E6D73">
        <w:rPr>
          <w:rFonts w:ascii="Times New Roman" w:eastAsia="Times New Roman" w:hAnsi="Times New Roman" w:cs="Times New Roman"/>
          <w:i/>
          <w:iCs/>
          <w:kern w:val="0"/>
          <w:sz w:val="24"/>
          <w:szCs w:val="24"/>
          <w:lang w:val="en-US"/>
          <w14:ligatures w14:val="none"/>
        </w:rPr>
        <w:t>Librarian</w:t>
      </w:r>
      <w:r w:rsidRPr="001E6D73">
        <w:rPr>
          <w:rFonts w:ascii="Times New Roman" w:eastAsia="Times New Roman" w:hAnsi="Times New Roman" w:cs="Times New Roman"/>
          <w:kern w:val="0"/>
          <w:sz w:val="24"/>
          <w:szCs w:val="24"/>
          <w:lang w:val="en-US"/>
          <w14:ligatures w14:val="none"/>
        </w:rPr>
        <w:t>.</w:t>
      </w:r>
    </w:p>
    <w:p w14:paraId="1615EEA1" w14:textId="77777777" w:rsidR="001E6D73" w:rsidRPr="001E6D73" w:rsidRDefault="001E6D73" w:rsidP="001E6D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Object Diagram</w:t>
      </w:r>
      <w:r w:rsidRPr="001E6D73">
        <w:rPr>
          <w:rFonts w:ascii="Times New Roman" w:eastAsia="Times New Roman" w:hAnsi="Times New Roman" w:cs="Times New Roman"/>
          <w:kern w:val="0"/>
          <w:sz w:val="24"/>
          <w:szCs w:val="24"/>
          <w:lang w:val="en-US"/>
          <w14:ligatures w14:val="none"/>
        </w:rPr>
        <w:t>:</w:t>
      </w:r>
    </w:p>
    <w:p w14:paraId="627064B6"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Shows a snapshot of the objects and their relationships at a specific point in time.</w:t>
      </w:r>
    </w:p>
    <w:p w14:paraId="0CD48C3D" w14:textId="77777777" w:rsidR="001E6D73" w:rsidRPr="001E6D73" w:rsidRDefault="001E6D73" w:rsidP="001E6D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Component Diagram</w:t>
      </w:r>
      <w:r w:rsidRPr="001E6D73">
        <w:rPr>
          <w:rFonts w:ascii="Times New Roman" w:eastAsia="Times New Roman" w:hAnsi="Times New Roman" w:cs="Times New Roman"/>
          <w:kern w:val="0"/>
          <w:sz w:val="24"/>
          <w:szCs w:val="24"/>
          <w:lang w:val="en-US"/>
          <w14:ligatures w14:val="none"/>
        </w:rPr>
        <w:t>:</w:t>
      </w:r>
    </w:p>
    <w:p w14:paraId="5114A5C6"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Represents the physical and logical components of a system, such as files or libraries.</w:t>
      </w:r>
    </w:p>
    <w:p w14:paraId="20287DD0" w14:textId="77777777" w:rsidR="001E6D73" w:rsidRPr="001E6D73" w:rsidRDefault="001E6D73" w:rsidP="001E6D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Deployment Diagram</w:t>
      </w:r>
      <w:r w:rsidRPr="001E6D73">
        <w:rPr>
          <w:rFonts w:ascii="Times New Roman" w:eastAsia="Times New Roman" w:hAnsi="Times New Roman" w:cs="Times New Roman"/>
          <w:kern w:val="0"/>
          <w:sz w:val="24"/>
          <w:szCs w:val="24"/>
          <w:lang w:val="en-US"/>
          <w14:ligatures w14:val="none"/>
        </w:rPr>
        <w:t>:</w:t>
      </w:r>
    </w:p>
    <w:p w14:paraId="4C6F6915"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Illustrates the hardware and software components of a system and their deployment on physical nodes.</w:t>
      </w:r>
    </w:p>
    <w:p w14:paraId="691F2045" w14:textId="77777777" w:rsidR="001E6D73" w:rsidRPr="001E6D73" w:rsidRDefault="001E6D73" w:rsidP="001E6D7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Package Diagram</w:t>
      </w:r>
      <w:r w:rsidRPr="001E6D73">
        <w:rPr>
          <w:rFonts w:ascii="Times New Roman" w:eastAsia="Times New Roman" w:hAnsi="Times New Roman" w:cs="Times New Roman"/>
          <w:kern w:val="0"/>
          <w:sz w:val="24"/>
          <w:szCs w:val="24"/>
          <w:lang w:val="en-US"/>
          <w14:ligatures w14:val="none"/>
        </w:rPr>
        <w:t>:</w:t>
      </w:r>
    </w:p>
    <w:p w14:paraId="6A25E881" w14:textId="77777777" w:rsidR="001E6D73" w:rsidRPr="001E6D73" w:rsidRDefault="001E6D73" w:rsidP="001E6D73">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Organizes elements of a system into groups (packages) for better understanding.</w:t>
      </w:r>
    </w:p>
    <w:p w14:paraId="1544276E" w14:textId="77777777" w:rsidR="001E6D73" w:rsidRPr="001E6D73" w:rsidRDefault="001E6D73" w:rsidP="001E6D7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E6D73">
        <w:rPr>
          <w:rFonts w:ascii="Times New Roman" w:eastAsia="Times New Roman" w:hAnsi="Times New Roman" w:cs="Times New Roman"/>
          <w:b/>
          <w:bCs/>
          <w:kern w:val="0"/>
          <w:sz w:val="27"/>
          <w:szCs w:val="27"/>
          <w:lang w:val="en-US"/>
          <w14:ligatures w14:val="none"/>
        </w:rPr>
        <w:t>Behavioral Diagrams</w:t>
      </w:r>
    </w:p>
    <w:p w14:paraId="72A97689" w14:textId="77777777" w:rsidR="001E6D73" w:rsidRPr="001E6D73" w:rsidRDefault="001E6D73" w:rsidP="001E6D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These focus on the interactions and processes in a system.</w:t>
      </w:r>
    </w:p>
    <w:p w14:paraId="6A3552DD"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Use Case Diagram</w:t>
      </w:r>
      <w:r w:rsidRPr="001E6D73">
        <w:rPr>
          <w:rFonts w:ascii="Times New Roman" w:eastAsia="Times New Roman" w:hAnsi="Times New Roman" w:cs="Times New Roman"/>
          <w:kern w:val="0"/>
          <w:sz w:val="24"/>
          <w:szCs w:val="24"/>
          <w:lang w:val="en-US"/>
          <w14:ligatures w14:val="none"/>
        </w:rPr>
        <w:t>:</w:t>
      </w:r>
    </w:p>
    <w:p w14:paraId="1AB8D41C"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Illustrates the functionality of a system from the user's perspective.</w:t>
      </w:r>
    </w:p>
    <w:p w14:paraId="3FADF842"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Components:</w:t>
      </w:r>
    </w:p>
    <w:p w14:paraId="1019DDC3" w14:textId="77777777" w:rsidR="001E6D73" w:rsidRPr="001E6D73" w:rsidRDefault="001E6D73" w:rsidP="001E6D7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i/>
          <w:iCs/>
          <w:kern w:val="0"/>
          <w:sz w:val="24"/>
          <w:szCs w:val="24"/>
          <w:lang w:val="en-US"/>
          <w14:ligatures w14:val="none"/>
        </w:rPr>
        <w:t>Actors</w:t>
      </w:r>
      <w:r w:rsidRPr="001E6D73">
        <w:rPr>
          <w:rFonts w:ascii="Times New Roman" w:eastAsia="Times New Roman" w:hAnsi="Times New Roman" w:cs="Times New Roman"/>
          <w:kern w:val="0"/>
          <w:sz w:val="24"/>
          <w:szCs w:val="24"/>
          <w:lang w:val="en-US"/>
          <w14:ligatures w14:val="none"/>
        </w:rPr>
        <w:t>: Users or systems interacting with the system.</w:t>
      </w:r>
    </w:p>
    <w:p w14:paraId="4B5D36E4" w14:textId="77777777" w:rsidR="001E6D73" w:rsidRPr="001E6D73" w:rsidRDefault="001E6D73" w:rsidP="001E6D7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i/>
          <w:iCs/>
          <w:kern w:val="0"/>
          <w:sz w:val="24"/>
          <w:szCs w:val="24"/>
          <w:lang w:val="en-US"/>
          <w14:ligatures w14:val="none"/>
        </w:rPr>
        <w:t>Use Cases</w:t>
      </w:r>
      <w:r w:rsidRPr="001E6D73">
        <w:rPr>
          <w:rFonts w:ascii="Times New Roman" w:eastAsia="Times New Roman" w:hAnsi="Times New Roman" w:cs="Times New Roman"/>
          <w:kern w:val="0"/>
          <w:sz w:val="24"/>
          <w:szCs w:val="24"/>
          <w:lang w:val="en-US"/>
          <w14:ligatures w14:val="none"/>
        </w:rPr>
        <w:t>: Actions the system performs for actors.</w:t>
      </w:r>
    </w:p>
    <w:p w14:paraId="520F9362"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Sequence Diagram</w:t>
      </w:r>
      <w:r w:rsidRPr="001E6D73">
        <w:rPr>
          <w:rFonts w:ascii="Times New Roman" w:eastAsia="Times New Roman" w:hAnsi="Times New Roman" w:cs="Times New Roman"/>
          <w:kern w:val="0"/>
          <w:sz w:val="24"/>
          <w:szCs w:val="24"/>
          <w:lang w:val="en-US"/>
          <w14:ligatures w14:val="none"/>
        </w:rPr>
        <w:t>:</w:t>
      </w:r>
    </w:p>
    <w:p w14:paraId="3A95E62D"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Represents the interaction between objects over time in a sequence.</w:t>
      </w:r>
    </w:p>
    <w:p w14:paraId="23AC2271"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Key elements:</w:t>
      </w:r>
    </w:p>
    <w:p w14:paraId="1DB21794" w14:textId="77777777" w:rsidR="001E6D73" w:rsidRPr="001E6D73" w:rsidRDefault="001E6D73" w:rsidP="001E6D7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i/>
          <w:iCs/>
          <w:kern w:val="0"/>
          <w:sz w:val="24"/>
          <w:szCs w:val="24"/>
          <w:lang w:val="en-US"/>
          <w14:ligatures w14:val="none"/>
        </w:rPr>
        <w:t>Lifelines</w:t>
      </w:r>
      <w:r w:rsidRPr="001E6D73">
        <w:rPr>
          <w:rFonts w:ascii="Times New Roman" w:eastAsia="Times New Roman" w:hAnsi="Times New Roman" w:cs="Times New Roman"/>
          <w:kern w:val="0"/>
          <w:sz w:val="24"/>
          <w:szCs w:val="24"/>
          <w:lang w:val="en-US"/>
          <w14:ligatures w14:val="none"/>
        </w:rPr>
        <w:t>: Represent objects or participants.</w:t>
      </w:r>
    </w:p>
    <w:p w14:paraId="543F4A07" w14:textId="77777777" w:rsidR="001E6D73" w:rsidRPr="001E6D73" w:rsidRDefault="001E6D73" w:rsidP="001E6D73">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i/>
          <w:iCs/>
          <w:kern w:val="0"/>
          <w:sz w:val="24"/>
          <w:szCs w:val="24"/>
          <w:lang w:val="en-US"/>
          <w14:ligatures w14:val="none"/>
        </w:rPr>
        <w:t>Messages</w:t>
      </w:r>
      <w:r w:rsidRPr="001E6D73">
        <w:rPr>
          <w:rFonts w:ascii="Times New Roman" w:eastAsia="Times New Roman" w:hAnsi="Times New Roman" w:cs="Times New Roman"/>
          <w:kern w:val="0"/>
          <w:sz w:val="24"/>
          <w:szCs w:val="24"/>
          <w:lang w:val="en-US"/>
          <w14:ligatures w14:val="none"/>
        </w:rPr>
        <w:t>: Arrows showing communication between lifelines.</w:t>
      </w:r>
    </w:p>
    <w:p w14:paraId="1B07D067"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Activity Diagram</w:t>
      </w:r>
      <w:r w:rsidRPr="001E6D73">
        <w:rPr>
          <w:rFonts w:ascii="Times New Roman" w:eastAsia="Times New Roman" w:hAnsi="Times New Roman" w:cs="Times New Roman"/>
          <w:kern w:val="0"/>
          <w:sz w:val="24"/>
          <w:szCs w:val="24"/>
          <w:lang w:val="en-US"/>
          <w14:ligatures w14:val="none"/>
        </w:rPr>
        <w:t>:</w:t>
      </w:r>
    </w:p>
    <w:p w14:paraId="15D2BB70"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Visualizes the flow of activities or processes in a system.</w:t>
      </w:r>
    </w:p>
    <w:p w14:paraId="506D7E1F"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Similar to a flowchart but specific to system activities.</w:t>
      </w:r>
    </w:p>
    <w:p w14:paraId="138C3B37"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State Diagram</w:t>
      </w:r>
      <w:r w:rsidRPr="001E6D73">
        <w:rPr>
          <w:rFonts w:ascii="Times New Roman" w:eastAsia="Times New Roman" w:hAnsi="Times New Roman" w:cs="Times New Roman"/>
          <w:kern w:val="0"/>
          <w:sz w:val="24"/>
          <w:szCs w:val="24"/>
          <w:lang w:val="en-US"/>
          <w14:ligatures w14:val="none"/>
        </w:rPr>
        <w:t>:</w:t>
      </w:r>
    </w:p>
    <w:p w14:paraId="05C85931"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Shows the states an object goes through during its lifecycle and the transitions between states.</w:t>
      </w:r>
    </w:p>
    <w:p w14:paraId="721266B8"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Communication Diagram</w:t>
      </w:r>
      <w:r w:rsidRPr="001E6D73">
        <w:rPr>
          <w:rFonts w:ascii="Times New Roman" w:eastAsia="Times New Roman" w:hAnsi="Times New Roman" w:cs="Times New Roman"/>
          <w:kern w:val="0"/>
          <w:sz w:val="24"/>
          <w:szCs w:val="24"/>
          <w:lang w:val="en-US"/>
          <w14:ligatures w14:val="none"/>
        </w:rPr>
        <w:t>:</w:t>
      </w:r>
    </w:p>
    <w:p w14:paraId="46FB8A58"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Focuses on object interactions and the messages exchanged between them.</w:t>
      </w:r>
    </w:p>
    <w:p w14:paraId="3AF72238"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Interaction Overview Diagram</w:t>
      </w:r>
      <w:r w:rsidRPr="001E6D73">
        <w:rPr>
          <w:rFonts w:ascii="Times New Roman" w:eastAsia="Times New Roman" w:hAnsi="Times New Roman" w:cs="Times New Roman"/>
          <w:kern w:val="0"/>
          <w:sz w:val="24"/>
          <w:szCs w:val="24"/>
          <w:lang w:val="en-US"/>
          <w14:ligatures w14:val="none"/>
        </w:rPr>
        <w:t>:</w:t>
      </w:r>
    </w:p>
    <w:p w14:paraId="35E8866D"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Combines elements of activity and sequence diagrams.</w:t>
      </w:r>
    </w:p>
    <w:p w14:paraId="3479D366" w14:textId="77777777" w:rsidR="001E6D73" w:rsidRPr="001E6D73" w:rsidRDefault="001E6D73" w:rsidP="001E6D7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b/>
          <w:bCs/>
          <w:kern w:val="0"/>
          <w:sz w:val="24"/>
          <w:szCs w:val="24"/>
          <w:lang w:val="en-US"/>
          <w14:ligatures w14:val="none"/>
        </w:rPr>
        <w:t>Timing Diagram</w:t>
      </w:r>
      <w:r w:rsidRPr="001E6D73">
        <w:rPr>
          <w:rFonts w:ascii="Times New Roman" w:eastAsia="Times New Roman" w:hAnsi="Times New Roman" w:cs="Times New Roman"/>
          <w:kern w:val="0"/>
          <w:sz w:val="24"/>
          <w:szCs w:val="24"/>
          <w:lang w:val="en-US"/>
          <w14:ligatures w14:val="none"/>
        </w:rPr>
        <w:t>:</w:t>
      </w:r>
    </w:p>
    <w:p w14:paraId="40AFB4B0" w14:textId="77777777" w:rsidR="001E6D73" w:rsidRPr="001E6D73" w:rsidRDefault="001E6D73" w:rsidP="001E6D7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6D73">
        <w:rPr>
          <w:rFonts w:ascii="Times New Roman" w:eastAsia="Times New Roman" w:hAnsi="Times New Roman" w:cs="Times New Roman"/>
          <w:kern w:val="0"/>
          <w:sz w:val="24"/>
          <w:szCs w:val="24"/>
          <w:lang w:val="en-US"/>
          <w14:ligatures w14:val="none"/>
        </w:rPr>
        <w:t>Shows how objects interact over time, focusing on time constraints.</w:t>
      </w:r>
    </w:p>
    <w:p w14:paraId="5DE8A08F" w14:textId="77777777" w:rsidR="001E6D73" w:rsidRPr="00D11B14" w:rsidRDefault="001E6D73" w:rsidP="001E6D7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bookmarkStart w:id="0" w:name="_GoBack"/>
      <w:bookmarkEnd w:id="0"/>
    </w:p>
    <w:p w14:paraId="531D1BFD" w14:textId="77777777" w:rsidR="00D11B14" w:rsidRPr="00D97EE7" w:rsidRDefault="00D11B14">
      <w:pPr>
        <w:rPr>
          <w:rFonts w:ascii="Times New Roman" w:hAnsi="Times New Roman" w:cs="Times New Roman"/>
          <w:sz w:val="24"/>
          <w:szCs w:val="24"/>
        </w:rPr>
      </w:pPr>
    </w:p>
    <w:p w14:paraId="43243FBF" w14:textId="77777777" w:rsidR="0054427F" w:rsidRDefault="0054427F"/>
    <w:sectPr w:rsidR="0054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663"/>
    <w:multiLevelType w:val="multilevel"/>
    <w:tmpl w:val="562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A672E"/>
    <w:multiLevelType w:val="multilevel"/>
    <w:tmpl w:val="44D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E7929"/>
    <w:multiLevelType w:val="multilevel"/>
    <w:tmpl w:val="C6983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67E56"/>
    <w:multiLevelType w:val="multilevel"/>
    <w:tmpl w:val="00CC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AB0C82"/>
    <w:multiLevelType w:val="multilevel"/>
    <w:tmpl w:val="29D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67FED"/>
    <w:multiLevelType w:val="multilevel"/>
    <w:tmpl w:val="DA7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16308"/>
    <w:multiLevelType w:val="multilevel"/>
    <w:tmpl w:val="CC78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8D3BA3"/>
    <w:multiLevelType w:val="multilevel"/>
    <w:tmpl w:val="4BDA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50383A"/>
    <w:multiLevelType w:val="multilevel"/>
    <w:tmpl w:val="B190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5C1464"/>
    <w:multiLevelType w:val="multilevel"/>
    <w:tmpl w:val="FCE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CC5EB6"/>
    <w:multiLevelType w:val="multilevel"/>
    <w:tmpl w:val="596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4"/>
  </w:num>
  <w:num w:numId="5">
    <w:abstractNumId w:val="1"/>
  </w:num>
  <w:num w:numId="6">
    <w:abstractNumId w:val="10"/>
  </w:num>
  <w:num w:numId="7">
    <w:abstractNumId w:val="0"/>
  </w:num>
  <w:num w:numId="8">
    <w:abstractNumId w:val="5"/>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7F"/>
    <w:rsid w:val="001E6D73"/>
    <w:rsid w:val="002D562A"/>
    <w:rsid w:val="0054427F"/>
    <w:rsid w:val="00D11B14"/>
    <w:rsid w:val="00D97E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6466"/>
  <w15:chartTrackingRefBased/>
  <w15:docId w15:val="{FFEBBB77-2312-47FC-A628-2833205E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1B14"/>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D11B1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27F"/>
    <w:rPr>
      <w:color w:val="0563C1" w:themeColor="hyperlink"/>
      <w:u w:val="single"/>
    </w:rPr>
  </w:style>
  <w:style w:type="character" w:customStyle="1" w:styleId="UnresolvedMention">
    <w:name w:val="Unresolved Mention"/>
    <w:basedOn w:val="DefaultParagraphFont"/>
    <w:uiPriority w:val="99"/>
    <w:semiHidden/>
    <w:unhideWhenUsed/>
    <w:rsid w:val="0054427F"/>
    <w:rPr>
      <w:color w:val="605E5C"/>
      <w:shd w:val="clear" w:color="auto" w:fill="E1DFDD"/>
    </w:rPr>
  </w:style>
  <w:style w:type="character" w:customStyle="1" w:styleId="Heading3Char">
    <w:name w:val="Heading 3 Char"/>
    <w:basedOn w:val="DefaultParagraphFont"/>
    <w:link w:val="Heading3"/>
    <w:uiPriority w:val="9"/>
    <w:rsid w:val="00D11B14"/>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rsid w:val="00D11B14"/>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semiHidden/>
    <w:unhideWhenUsed/>
    <w:rsid w:val="00D11B1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11B14"/>
    <w:rPr>
      <w:b/>
      <w:bCs/>
    </w:rPr>
  </w:style>
  <w:style w:type="character" w:styleId="Emphasis">
    <w:name w:val="Emphasis"/>
    <w:basedOn w:val="DefaultParagraphFont"/>
    <w:uiPriority w:val="20"/>
    <w:qFormat/>
    <w:rsid w:val="001E6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3882">
      <w:bodyDiv w:val="1"/>
      <w:marLeft w:val="0"/>
      <w:marRight w:val="0"/>
      <w:marTop w:val="0"/>
      <w:marBottom w:val="0"/>
      <w:divBdr>
        <w:top w:val="none" w:sz="0" w:space="0" w:color="auto"/>
        <w:left w:val="none" w:sz="0" w:space="0" w:color="auto"/>
        <w:bottom w:val="none" w:sz="0" w:space="0" w:color="auto"/>
        <w:right w:val="none" w:sz="0" w:space="0" w:color="auto"/>
      </w:divBdr>
    </w:div>
    <w:div w:id="194344197">
      <w:bodyDiv w:val="1"/>
      <w:marLeft w:val="0"/>
      <w:marRight w:val="0"/>
      <w:marTop w:val="0"/>
      <w:marBottom w:val="0"/>
      <w:divBdr>
        <w:top w:val="none" w:sz="0" w:space="0" w:color="auto"/>
        <w:left w:val="none" w:sz="0" w:space="0" w:color="auto"/>
        <w:bottom w:val="none" w:sz="0" w:space="0" w:color="auto"/>
        <w:right w:val="none" w:sz="0" w:space="0" w:color="auto"/>
      </w:divBdr>
    </w:div>
    <w:div w:id="306521403">
      <w:bodyDiv w:val="1"/>
      <w:marLeft w:val="0"/>
      <w:marRight w:val="0"/>
      <w:marTop w:val="0"/>
      <w:marBottom w:val="0"/>
      <w:divBdr>
        <w:top w:val="none" w:sz="0" w:space="0" w:color="auto"/>
        <w:left w:val="none" w:sz="0" w:space="0" w:color="auto"/>
        <w:bottom w:val="none" w:sz="0" w:space="0" w:color="auto"/>
        <w:right w:val="none" w:sz="0" w:space="0" w:color="auto"/>
      </w:divBdr>
    </w:div>
    <w:div w:id="733890728">
      <w:bodyDiv w:val="1"/>
      <w:marLeft w:val="0"/>
      <w:marRight w:val="0"/>
      <w:marTop w:val="0"/>
      <w:marBottom w:val="0"/>
      <w:divBdr>
        <w:top w:val="none" w:sz="0" w:space="0" w:color="auto"/>
        <w:left w:val="none" w:sz="0" w:space="0" w:color="auto"/>
        <w:bottom w:val="none" w:sz="0" w:space="0" w:color="auto"/>
        <w:right w:val="none" w:sz="0" w:space="0" w:color="auto"/>
      </w:divBdr>
    </w:div>
    <w:div w:id="852375892">
      <w:bodyDiv w:val="1"/>
      <w:marLeft w:val="0"/>
      <w:marRight w:val="0"/>
      <w:marTop w:val="0"/>
      <w:marBottom w:val="0"/>
      <w:divBdr>
        <w:top w:val="none" w:sz="0" w:space="0" w:color="auto"/>
        <w:left w:val="none" w:sz="0" w:space="0" w:color="auto"/>
        <w:bottom w:val="none" w:sz="0" w:space="0" w:color="auto"/>
        <w:right w:val="none" w:sz="0" w:space="0" w:color="auto"/>
      </w:divBdr>
    </w:div>
    <w:div w:id="870263226">
      <w:bodyDiv w:val="1"/>
      <w:marLeft w:val="0"/>
      <w:marRight w:val="0"/>
      <w:marTop w:val="0"/>
      <w:marBottom w:val="0"/>
      <w:divBdr>
        <w:top w:val="none" w:sz="0" w:space="0" w:color="auto"/>
        <w:left w:val="none" w:sz="0" w:space="0" w:color="auto"/>
        <w:bottom w:val="none" w:sz="0" w:space="0" w:color="auto"/>
        <w:right w:val="none" w:sz="0" w:space="0" w:color="auto"/>
      </w:divBdr>
    </w:div>
    <w:div w:id="900867455">
      <w:bodyDiv w:val="1"/>
      <w:marLeft w:val="0"/>
      <w:marRight w:val="0"/>
      <w:marTop w:val="0"/>
      <w:marBottom w:val="0"/>
      <w:divBdr>
        <w:top w:val="none" w:sz="0" w:space="0" w:color="auto"/>
        <w:left w:val="none" w:sz="0" w:space="0" w:color="auto"/>
        <w:bottom w:val="none" w:sz="0" w:space="0" w:color="auto"/>
        <w:right w:val="none" w:sz="0" w:space="0" w:color="auto"/>
      </w:divBdr>
    </w:div>
    <w:div w:id="1262640187">
      <w:bodyDiv w:val="1"/>
      <w:marLeft w:val="0"/>
      <w:marRight w:val="0"/>
      <w:marTop w:val="0"/>
      <w:marBottom w:val="0"/>
      <w:divBdr>
        <w:top w:val="none" w:sz="0" w:space="0" w:color="auto"/>
        <w:left w:val="none" w:sz="0" w:space="0" w:color="auto"/>
        <w:bottom w:val="none" w:sz="0" w:space="0" w:color="auto"/>
        <w:right w:val="none" w:sz="0" w:space="0" w:color="auto"/>
      </w:divBdr>
    </w:div>
    <w:div w:id="1331785680">
      <w:bodyDiv w:val="1"/>
      <w:marLeft w:val="0"/>
      <w:marRight w:val="0"/>
      <w:marTop w:val="0"/>
      <w:marBottom w:val="0"/>
      <w:divBdr>
        <w:top w:val="none" w:sz="0" w:space="0" w:color="auto"/>
        <w:left w:val="none" w:sz="0" w:space="0" w:color="auto"/>
        <w:bottom w:val="none" w:sz="0" w:space="0" w:color="auto"/>
        <w:right w:val="none" w:sz="0" w:space="0" w:color="auto"/>
      </w:divBdr>
    </w:div>
    <w:div w:id="1820340004">
      <w:bodyDiv w:val="1"/>
      <w:marLeft w:val="0"/>
      <w:marRight w:val="0"/>
      <w:marTop w:val="0"/>
      <w:marBottom w:val="0"/>
      <w:divBdr>
        <w:top w:val="none" w:sz="0" w:space="0" w:color="auto"/>
        <w:left w:val="none" w:sz="0" w:space="0" w:color="auto"/>
        <w:bottom w:val="none" w:sz="0" w:space="0" w:color="auto"/>
        <w:right w:val="none" w:sz="0" w:space="0" w:color="auto"/>
      </w:divBdr>
    </w:div>
    <w:div w:id="18339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lowMapp/%D1%81omplete-guide-on-how-to-make-a-flowchart-1806b1b9f5c2"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 FEB</dc:creator>
  <cp:keywords/>
  <dc:description/>
  <cp:lastModifiedBy>Windows User</cp:lastModifiedBy>
  <cp:revision>3</cp:revision>
  <cp:lastPrinted>2024-09-30T06:10:00Z</cp:lastPrinted>
  <dcterms:created xsi:type="dcterms:W3CDTF">2024-09-30T05:59:00Z</dcterms:created>
  <dcterms:modified xsi:type="dcterms:W3CDTF">2024-12-06T11:05:00Z</dcterms:modified>
</cp:coreProperties>
</file>